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C42255" w14:textId="630B2FFF" w:rsidR="00EF40AF" w:rsidRDefault="00AA56F2" w:rsidP="00AA56F2">
      <w:pPr>
        <w:pBdr>
          <w:top w:val="nil"/>
          <w:left w:val="nil"/>
          <w:bottom w:val="nil"/>
          <w:right w:val="nil"/>
          <w:between w:val="nil"/>
        </w:pBdr>
        <w:rPr>
          <w:rFonts w:ascii="Times New Roman" w:eastAsia="Times New Roman" w:hAnsi="Times New Roman" w:cs="Times New Roman"/>
          <w:color w:val="000000"/>
          <w:sz w:val="20"/>
          <w:szCs w:val="20"/>
        </w:rPr>
      </w:pPr>
      <w:r>
        <w:rPr>
          <w:noProof/>
        </w:rPr>
        <w:drawing>
          <wp:inline distT="0" distB="0" distL="0" distR="0" wp14:anchorId="3F3D2593" wp14:editId="27D74D5F">
            <wp:extent cx="1538834" cy="721518"/>
            <wp:effectExtent l="0" t="0" r="0" b="0"/>
            <wp:docPr id="925"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7"/>
                    <a:srcRect/>
                    <a:stretch>
                      <a:fillRect/>
                    </a:stretch>
                  </pic:blipFill>
                  <pic:spPr>
                    <a:xfrm>
                      <a:off x="0" y="0"/>
                      <a:ext cx="1538834" cy="721518"/>
                    </a:xfrm>
                    <a:prstGeom prst="rect">
                      <a:avLst/>
                    </a:prstGeom>
                    <a:ln/>
                  </pic:spPr>
                </pic:pic>
              </a:graphicData>
            </a:graphic>
          </wp:inline>
        </w:drawing>
      </w:r>
      <w:bookmarkStart w:id="0" w:name="_GoBack"/>
      <w:bookmarkEnd w:id="0"/>
    </w:p>
    <w:p w14:paraId="1C65E21C" w14:textId="77777777" w:rsidR="00EF40AF" w:rsidRDefault="00EF40AF" w:rsidP="00EF40AF">
      <w:pPr>
        <w:pBdr>
          <w:top w:val="nil"/>
          <w:left w:val="nil"/>
          <w:bottom w:val="nil"/>
          <w:right w:val="nil"/>
          <w:between w:val="nil"/>
        </w:pBdr>
        <w:rPr>
          <w:rFonts w:ascii="Times New Roman" w:eastAsia="Times New Roman" w:hAnsi="Times New Roman" w:cs="Times New Roman"/>
          <w:color w:val="000000"/>
          <w:sz w:val="48"/>
          <w:szCs w:val="48"/>
        </w:rPr>
      </w:pPr>
    </w:p>
    <w:p w14:paraId="0BA00DBD" w14:textId="77777777" w:rsidR="00EF40AF" w:rsidRDefault="00EF40AF" w:rsidP="00EF40AF">
      <w:pPr>
        <w:pBdr>
          <w:top w:val="nil"/>
          <w:left w:val="nil"/>
          <w:bottom w:val="nil"/>
          <w:right w:val="nil"/>
          <w:between w:val="nil"/>
        </w:pBdr>
        <w:spacing w:before="355"/>
        <w:rPr>
          <w:rFonts w:ascii="Times New Roman" w:eastAsia="Times New Roman" w:hAnsi="Times New Roman" w:cs="Times New Roman"/>
          <w:color w:val="000000"/>
          <w:sz w:val="48"/>
          <w:szCs w:val="48"/>
        </w:rPr>
      </w:pPr>
    </w:p>
    <w:p w14:paraId="27FD02AA" w14:textId="77777777" w:rsidR="00AA56F2" w:rsidRDefault="00AA56F2" w:rsidP="00EF40AF">
      <w:pPr>
        <w:pStyle w:val="KonuBal"/>
      </w:pPr>
    </w:p>
    <w:p w14:paraId="511EB654" w14:textId="77777777" w:rsidR="00AA56F2" w:rsidRDefault="00AA56F2" w:rsidP="00EF40AF">
      <w:pPr>
        <w:pStyle w:val="KonuBal"/>
      </w:pPr>
    </w:p>
    <w:p w14:paraId="649DA642" w14:textId="77777777" w:rsidR="00AA56F2" w:rsidRDefault="00AA56F2" w:rsidP="00EF40AF">
      <w:pPr>
        <w:pStyle w:val="KonuBal"/>
      </w:pPr>
    </w:p>
    <w:p w14:paraId="163BBCAB" w14:textId="0F00267E" w:rsidR="00EF40AF" w:rsidRDefault="00A63B76" w:rsidP="00EF40AF">
      <w:pPr>
        <w:pStyle w:val="KonuBal"/>
      </w:pPr>
      <w:r>
        <w:t>İŞLETME BÖLÜMÜ</w:t>
      </w:r>
    </w:p>
    <w:p w14:paraId="0CC197A8" w14:textId="166A8AB1" w:rsidR="00EF40AF" w:rsidRDefault="00A15506" w:rsidP="00EF40AF">
      <w:pPr>
        <w:pStyle w:val="KonuBal"/>
        <w:spacing w:before="120" w:line="290" w:lineRule="auto"/>
        <w:ind w:left="1942" w:right="1942"/>
      </w:pPr>
      <w:r>
        <w:t>ÖZDEĞERLENDİRME RAPORU HAZIRLAMA KILAVUZU</w:t>
      </w:r>
    </w:p>
    <w:p w14:paraId="04DE36A5" w14:textId="77777777" w:rsidR="00AA56F2" w:rsidRDefault="00AA56F2" w:rsidP="00AA56F2">
      <w:pPr>
        <w:pStyle w:val="KonuBal"/>
        <w:spacing w:before="120" w:line="290" w:lineRule="auto"/>
        <w:ind w:left="1942" w:right="1942"/>
      </w:pPr>
      <w:r>
        <w:t>(TASLAK)</w:t>
      </w:r>
    </w:p>
    <w:p w14:paraId="10576C30" w14:textId="77777777" w:rsidR="00AA56F2" w:rsidRDefault="00AA56F2" w:rsidP="00EF40AF">
      <w:pPr>
        <w:pStyle w:val="KonuBal"/>
        <w:spacing w:before="120" w:line="290" w:lineRule="auto"/>
        <w:ind w:left="1942" w:right="1942"/>
      </w:pPr>
    </w:p>
    <w:p w14:paraId="79E3CFF6" w14:textId="77777777" w:rsidR="00EF40AF" w:rsidRDefault="00EF40AF" w:rsidP="00EF40AF">
      <w:pPr>
        <w:pBdr>
          <w:top w:val="nil"/>
          <w:left w:val="nil"/>
          <w:bottom w:val="nil"/>
          <w:right w:val="nil"/>
          <w:between w:val="nil"/>
        </w:pBdr>
        <w:rPr>
          <w:rFonts w:ascii="Calibri" w:eastAsia="Calibri" w:hAnsi="Calibri" w:cs="Calibri"/>
          <w:color w:val="000000"/>
          <w:sz w:val="24"/>
          <w:szCs w:val="24"/>
        </w:rPr>
      </w:pPr>
    </w:p>
    <w:p w14:paraId="33ADF898" w14:textId="77777777" w:rsidR="00EF40AF" w:rsidRDefault="00EF40AF" w:rsidP="00EF40AF">
      <w:pPr>
        <w:pBdr>
          <w:top w:val="nil"/>
          <w:left w:val="nil"/>
          <w:bottom w:val="nil"/>
          <w:right w:val="nil"/>
          <w:between w:val="nil"/>
        </w:pBdr>
        <w:rPr>
          <w:rFonts w:ascii="Calibri" w:eastAsia="Calibri" w:hAnsi="Calibri" w:cs="Calibri"/>
          <w:color w:val="000000"/>
          <w:sz w:val="24"/>
          <w:szCs w:val="24"/>
        </w:rPr>
      </w:pPr>
    </w:p>
    <w:p w14:paraId="3426AC2C" w14:textId="77777777" w:rsidR="00EF40AF" w:rsidRDefault="00EF40AF" w:rsidP="00EF40AF">
      <w:pPr>
        <w:pBdr>
          <w:top w:val="nil"/>
          <w:left w:val="nil"/>
          <w:bottom w:val="nil"/>
          <w:right w:val="nil"/>
          <w:between w:val="nil"/>
        </w:pBdr>
        <w:rPr>
          <w:rFonts w:ascii="Calibri" w:eastAsia="Calibri" w:hAnsi="Calibri" w:cs="Calibri"/>
          <w:color w:val="000000"/>
          <w:sz w:val="24"/>
          <w:szCs w:val="24"/>
        </w:rPr>
      </w:pPr>
    </w:p>
    <w:p w14:paraId="4AA7DC5D" w14:textId="77777777" w:rsidR="00EF40AF" w:rsidRDefault="00EF40AF" w:rsidP="00EF40AF">
      <w:pPr>
        <w:pBdr>
          <w:top w:val="nil"/>
          <w:left w:val="nil"/>
          <w:bottom w:val="nil"/>
          <w:right w:val="nil"/>
          <w:between w:val="nil"/>
        </w:pBdr>
        <w:rPr>
          <w:rFonts w:ascii="Calibri" w:eastAsia="Calibri" w:hAnsi="Calibri" w:cs="Calibri"/>
          <w:color w:val="000000"/>
          <w:sz w:val="24"/>
          <w:szCs w:val="24"/>
        </w:rPr>
      </w:pPr>
    </w:p>
    <w:p w14:paraId="24BDC776" w14:textId="77777777" w:rsidR="00EF40AF" w:rsidRDefault="00EF40AF" w:rsidP="00EF40AF">
      <w:pPr>
        <w:pBdr>
          <w:top w:val="nil"/>
          <w:left w:val="nil"/>
          <w:bottom w:val="nil"/>
          <w:right w:val="nil"/>
          <w:between w:val="nil"/>
        </w:pBdr>
        <w:rPr>
          <w:rFonts w:ascii="Calibri" w:eastAsia="Calibri" w:hAnsi="Calibri" w:cs="Calibri"/>
          <w:color w:val="000000"/>
          <w:sz w:val="24"/>
          <w:szCs w:val="24"/>
        </w:rPr>
      </w:pPr>
    </w:p>
    <w:p w14:paraId="1F99AE05" w14:textId="77777777" w:rsidR="00EF40AF" w:rsidRDefault="00EF40AF" w:rsidP="00EF40AF">
      <w:pPr>
        <w:pBdr>
          <w:top w:val="nil"/>
          <w:left w:val="nil"/>
          <w:bottom w:val="nil"/>
          <w:right w:val="nil"/>
          <w:between w:val="nil"/>
        </w:pBdr>
        <w:rPr>
          <w:rFonts w:ascii="Calibri" w:eastAsia="Calibri" w:hAnsi="Calibri" w:cs="Calibri"/>
          <w:color w:val="000000"/>
          <w:sz w:val="24"/>
          <w:szCs w:val="24"/>
        </w:rPr>
      </w:pPr>
    </w:p>
    <w:p w14:paraId="65B5B97A" w14:textId="77777777" w:rsidR="00EF40AF" w:rsidRDefault="00EF40AF" w:rsidP="00EF40AF">
      <w:pPr>
        <w:pBdr>
          <w:top w:val="nil"/>
          <w:left w:val="nil"/>
          <w:bottom w:val="nil"/>
          <w:right w:val="nil"/>
          <w:between w:val="nil"/>
        </w:pBdr>
        <w:rPr>
          <w:rFonts w:ascii="Calibri" w:eastAsia="Calibri" w:hAnsi="Calibri" w:cs="Calibri"/>
          <w:color w:val="000000"/>
          <w:sz w:val="24"/>
          <w:szCs w:val="24"/>
        </w:rPr>
      </w:pPr>
    </w:p>
    <w:p w14:paraId="079957FD" w14:textId="77777777" w:rsidR="00EF40AF" w:rsidRDefault="00EF40AF" w:rsidP="00EF40AF">
      <w:pPr>
        <w:pBdr>
          <w:top w:val="nil"/>
          <w:left w:val="nil"/>
          <w:bottom w:val="nil"/>
          <w:right w:val="nil"/>
          <w:between w:val="nil"/>
        </w:pBdr>
        <w:rPr>
          <w:rFonts w:ascii="Calibri" w:eastAsia="Calibri" w:hAnsi="Calibri" w:cs="Calibri"/>
          <w:color w:val="000000"/>
          <w:sz w:val="24"/>
          <w:szCs w:val="24"/>
        </w:rPr>
      </w:pPr>
    </w:p>
    <w:p w14:paraId="20D13025" w14:textId="77777777" w:rsidR="00EF40AF" w:rsidRDefault="00EF40AF" w:rsidP="00EF40AF">
      <w:pPr>
        <w:pBdr>
          <w:top w:val="nil"/>
          <w:left w:val="nil"/>
          <w:bottom w:val="nil"/>
          <w:right w:val="nil"/>
          <w:between w:val="nil"/>
        </w:pBdr>
        <w:rPr>
          <w:rFonts w:ascii="Calibri" w:eastAsia="Calibri" w:hAnsi="Calibri" w:cs="Calibri"/>
          <w:color w:val="000000"/>
          <w:sz w:val="24"/>
          <w:szCs w:val="24"/>
        </w:rPr>
      </w:pPr>
    </w:p>
    <w:p w14:paraId="1430CDDE" w14:textId="77777777" w:rsidR="00EF40AF" w:rsidRDefault="00EF40AF" w:rsidP="00EF40AF">
      <w:pPr>
        <w:pBdr>
          <w:top w:val="nil"/>
          <w:left w:val="nil"/>
          <w:bottom w:val="nil"/>
          <w:right w:val="nil"/>
          <w:between w:val="nil"/>
        </w:pBdr>
        <w:rPr>
          <w:rFonts w:ascii="Calibri" w:eastAsia="Calibri" w:hAnsi="Calibri" w:cs="Calibri"/>
          <w:color w:val="000000"/>
          <w:sz w:val="24"/>
          <w:szCs w:val="24"/>
        </w:rPr>
      </w:pPr>
    </w:p>
    <w:p w14:paraId="2F5669A2" w14:textId="77777777" w:rsidR="00EF40AF" w:rsidRDefault="00EF40AF" w:rsidP="00EF40AF">
      <w:pPr>
        <w:pBdr>
          <w:top w:val="nil"/>
          <w:left w:val="nil"/>
          <w:bottom w:val="nil"/>
          <w:right w:val="nil"/>
          <w:between w:val="nil"/>
        </w:pBdr>
        <w:rPr>
          <w:rFonts w:ascii="Calibri" w:eastAsia="Calibri" w:hAnsi="Calibri" w:cs="Calibri"/>
          <w:color w:val="000000"/>
          <w:sz w:val="24"/>
          <w:szCs w:val="24"/>
        </w:rPr>
      </w:pPr>
    </w:p>
    <w:p w14:paraId="211F373B" w14:textId="77777777" w:rsidR="00EF40AF" w:rsidRDefault="00EF40AF" w:rsidP="00EF40AF">
      <w:pPr>
        <w:pBdr>
          <w:top w:val="nil"/>
          <w:left w:val="nil"/>
          <w:bottom w:val="nil"/>
          <w:right w:val="nil"/>
          <w:between w:val="nil"/>
        </w:pBdr>
        <w:rPr>
          <w:rFonts w:ascii="Calibri" w:eastAsia="Calibri" w:hAnsi="Calibri" w:cs="Calibri"/>
          <w:color w:val="000000"/>
          <w:sz w:val="24"/>
          <w:szCs w:val="24"/>
        </w:rPr>
      </w:pPr>
    </w:p>
    <w:p w14:paraId="4596A1EF" w14:textId="77777777" w:rsidR="00EF40AF" w:rsidRDefault="00EF40AF" w:rsidP="00EF40AF">
      <w:pPr>
        <w:pBdr>
          <w:top w:val="nil"/>
          <w:left w:val="nil"/>
          <w:bottom w:val="nil"/>
          <w:right w:val="nil"/>
          <w:between w:val="nil"/>
        </w:pBdr>
        <w:rPr>
          <w:rFonts w:ascii="Calibri" w:eastAsia="Calibri" w:hAnsi="Calibri" w:cs="Calibri"/>
          <w:color w:val="000000"/>
          <w:sz w:val="24"/>
          <w:szCs w:val="24"/>
        </w:rPr>
      </w:pPr>
    </w:p>
    <w:p w14:paraId="3ECF1CF3" w14:textId="77777777" w:rsidR="00EF40AF" w:rsidRDefault="00EF40AF" w:rsidP="00EF40AF">
      <w:pPr>
        <w:pBdr>
          <w:top w:val="nil"/>
          <w:left w:val="nil"/>
          <w:bottom w:val="nil"/>
          <w:right w:val="nil"/>
          <w:between w:val="nil"/>
        </w:pBdr>
        <w:rPr>
          <w:rFonts w:ascii="Calibri" w:eastAsia="Calibri" w:hAnsi="Calibri" w:cs="Calibri"/>
          <w:color w:val="000000"/>
          <w:sz w:val="24"/>
          <w:szCs w:val="24"/>
        </w:rPr>
      </w:pPr>
    </w:p>
    <w:p w14:paraId="2A9668ED" w14:textId="77777777" w:rsidR="00EF40AF" w:rsidRDefault="00EF40AF" w:rsidP="00EF40AF">
      <w:pPr>
        <w:pBdr>
          <w:top w:val="nil"/>
          <w:left w:val="nil"/>
          <w:bottom w:val="nil"/>
          <w:right w:val="nil"/>
          <w:between w:val="nil"/>
        </w:pBdr>
        <w:rPr>
          <w:rFonts w:ascii="Calibri" w:eastAsia="Calibri" w:hAnsi="Calibri" w:cs="Calibri"/>
          <w:color w:val="000000"/>
          <w:sz w:val="24"/>
          <w:szCs w:val="24"/>
        </w:rPr>
      </w:pPr>
    </w:p>
    <w:p w14:paraId="67440CFC" w14:textId="77777777" w:rsidR="00EF40AF" w:rsidRDefault="00EF40AF" w:rsidP="00EF40AF">
      <w:pPr>
        <w:pBdr>
          <w:top w:val="nil"/>
          <w:left w:val="nil"/>
          <w:bottom w:val="nil"/>
          <w:right w:val="nil"/>
          <w:between w:val="nil"/>
        </w:pBdr>
        <w:rPr>
          <w:rFonts w:ascii="Calibri" w:eastAsia="Calibri" w:hAnsi="Calibri" w:cs="Calibri"/>
          <w:color w:val="000000"/>
          <w:sz w:val="24"/>
          <w:szCs w:val="24"/>
        </w:rPr>
      </w:pPr>
    </w:p>
    <w:p w14:paraId="38B304ED" w14:textId="77777777" w:rsidR="00EF40AF" w:rsidRDefault="00EF40AF" w:rsidP="00EF40AF">
      <w:pPr>
        <w:pBdr>
          <w:top w:val="nil"/>
          <w:left w:val="nil"/>
          <w:bottom w:val="nil"/>
          <w:right w:val="nil"/>
          <w:between w:val="nil"/>
        </w:pBdr>
        <w:rPr>
          <w:rFonts w:ascii="Calibri" w:eastAsia="Calibri" w:hAnsi="Calibri" w:cs="Calibri"/>
          <w:color w:val="000000"/>
          <w:sz w:val="24"/>
          <w:szCs w:val="24"/>
        </w:rPr>
      </w:pPr>
    </w:p>
    <w:p w14:paraId="46D0C8B8" w14:textId="77777777" w:rsidR="00EF40AF" w:rsidRDefault="00EF40AF" w:rsidP="00EF40AF">
      <w:pPr>
        <w:pBdr>
          <w:top w:val="nil"/>
          <w:left w:val="nil"/>
          <w:bottom w:val="nil"/>
          <w:right w:val="nil"/>
          <w:between w:val="nil"/>
        </w:pBdr>
        <w:rPr>
          <w:rFonts w:ascii="Calibri" w:eastAsia="Calibri" w:hAnsi="Calibri" w:cs="Calibri"/>
          <w:color w:val="000000"/>
          <w:sz w:val="24"/>
          <w:szCs w:val="24"/>
        </w:rPr>
      </w:pPr>
    </w:p>
    <w:p w14:paraId="52B125C4" w14:textId="77777777" w:rsidR="00EF40AF" w:rsidRDefault="00EF40AF" w:rsidP="00EF40AF">
      <w:pPr>
        <w:pBdr>
          <w:top w:val="nil"/>
          <w:left w:val="nil"/>
          <w:bottom w:val="nil"/>
          <w:right w:val="nil"/>
          <w:between w:val="nil"/>
        </w:pBdr>
        <w:rPr>
          <w:rFonts w:ascii="Calibri" w:eastAsia="Calibri" w:hAnsi="Calibri" w:cs="Calibri"/>
          <w:color w:val="000000"/>
          <w:sz w:val="24"/>
          <w:szCs w:val="24"/>
        </w:rPr>
      </w:pPr>
    </w:p>
    <w:p w14:paraId="7102B1C2" w14:textId="77777777" w:rsidR="00EF40AF" w:rsidRDefault="00EF40AF" w:rsidP="00EF40AF">
      <w:pPr>
        <w:pBdr>
          <w:top w:val="nil"/>
          <w:left w:val="nil"/>
          <w:bottom w:val="nil"/>
          <w:right w:val="nil"/>
          <w:between w:val="nil"/>
        </w:pBdr>
        <w:rPr>
          <w:rFonts w:ascii="Calibri" w:eastAsia="Calibri" w:hAnsi="Calibri" w:cs="Calibri"/>
          <w:color w:val="000000"/>
          <w:sz w:val="24"/>
          <w:szCs w:val="24"/>
        </w:rPr>
      </w:pPr>
    </w:p>
    <w:p w14:paraId="0F6A4C5A" w14:textId="77777777" w:rsidR="00EF40AF" w:rsidRDefault="00EF40AF" w:rsidP="00EF40AF">
      <w:pPr>
        <w:pBdr>
          <w:top w:val="nil"/>
          <w:left w:val="nil"/>
          <w:bottom w:val="nil"/>
          <w:right w:val="nil"/>
          <w:between w:val="nil"/>
        </w:pBdr>
        <w:rPr>
          <w:rFonts w:ascii="Calibri" w:eastAsia="Calibri" w:hAnsi="Calibri" w:cs="Calibri"/>
          <w:color w:val="000000"/>
          <w:sz w:val="24"/>
          <w:szCs w:val="24"/>
        </w:rPr>
      </w:pPr>
    </w:p>
    <w:p w14:paraId="7BFFC952" w14:textId="77777777" w:rsidR="00EF40AF" w:rsidRDefault="00EF40AF" w:rsidP="00EF40AF">
      <w:pPr>
        <w:pBdr>
          <w:top w:val="nil"/>
          <w:left w:val="nil"/>
          <w:bottom w:val="nil"/>
          <w:right w:val="nil"/>
          <w:between w:val="nil"/>
        </w:pBdr>
        <w:rPr>
          <w:rFonts w:ascii="Calibri" w:eastAsia="Calibri" w:hAnsi="Calibri" w:cs="Calibri"/>
          <w:color w:val="000000"/>
          <w:sz w:val="24"/>
          <w:szCs w:val="24"/>
        </w:rPr>
      </w:pPr>
    </w:p>
    <w:p w14:paraId="1EDB4A93" w14:textId="77777777" w:rsidR="00EF40AF" w:rsidRDefault="00EF40AF" w:rsidP="00EF40AF">
      <w:pPr>
        <w:pBdr>
          <w:top w:val="nil"/>
          <w:left w:val="nil"/>
          <w:bottom w:val="nil"/>
          <w:right w:val="nil"/>
          <w:between w:val="nil"/>
        </w:pBdr>
        <w:rPr>
          <w:rFonts w:ascii="Calibri" w:eastAsia="Calibri" w:hAnsi="Calibri" w:cs="Calibri"/>
          <w:color w:val="000000"/>
          <w:sz w:val="24"/>
          <w:szCs w:val="24"/>
        </w:rPr>
      </w:pPr>
    </w:p>
    <w:p w14:paraId="17629B6E" w14:textId="77777777" w:rsidR="00EF40AF" w:rsidRDefault="00EF40AF" w:rsidP="00EF40AF">
      <w:pPr>
        <w:pBdr>
          <w:top w:val="nil"/>
          <w:left w:val="nil"/>
          <w:bottom w:val="nil"/>
          <w:right w:val="nil"/>
          <w:between w:val="nil"/>
        </w:pBdr>
        <w:spacing w:before="12"/>
        <w:rPr>
          <w:rFonts w:ascii="Calibri" w:eastAsia="Calibri" w:hAnsi="Calibri" w:cs="Calibri"/>
          <w:color w:val="000000"/>
          <w:sz w:val="5"/>
          <w:szCs w:val="5"/>
        </w:rPr>
      </w:pPr>
    </w:p>
    <w:p w14:paraId="3CF18E79" w14:textId="77777777" w:rsidR="00EF40AF" w:rsidRDefault="00A15506" w:rsidP="00EF40AF">
      <w:pPr>
        <w:pBdr>
          <w:top w:val="nil"/>
          <w:left w:val="nil"/>
          <w:bottom w:val="nil"/>
          <w:right w:val="nil"/>
          <w:between w:val="nil"/>
        </w:pBdr>
        <w:ind w:left="118"/>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g">
            <w:drawing>
              <wp:inline distT="0" distB="0" distL="0" distR="0" wp14:anchorId="33DC3563" wp14:editId="21F8DA07">
                <wp:extent cx="5911215" cy="255270"/>
                <wp:effectExtent l="0" t="0" r="0" b="0"/>
                <wp:docPr id="779" name="Grup 779"/>
                <wp:cNvGraphicFramePr/>
                <a:graphic xmlns:a="http://schemas.openxmlformats.org/drawingml/2006/main">
                  <a:graphicData uri="http://schemas.microsoft.com/office/word/2010/wordprocessingGroup">
                    <wpg:wgp>
                      <wpg:cNvGrpSpPr/>
                      <wpg:grpSpPr>
                        <a:xfrm>
                          <a:off x="0" y="0"/>
                          <a:ext cx="5911215" cy="255270"/>
                          <a:chOff x="2388675" y="3650650"/>
                          <a:chExt cx="5914475" cy="258200"/>
                        </a:xfrm>
                      </wpg:grpSpPr>
                      <wpg:grpSp>
                        <wpg:cNvPr id="2066692121" name="Grup 2066692121"/>
                        <wpg:cNvGrpSpPr/>
                        <wpg:grpSpPr>
                          <a:xfrm>
                            <a:off x="2390393" y="3652365"/>
                            <a:ext cx="5911291" cy="255250"/>
                            <a:chOff x="0" y="0"/>
                            <a:chExt cx="5911291" cy="255250"/>
                          </a:xfrm>
                        </wpg:grpSpPr>
                        <wps:wsp>
                          <wps:cNvPr id="2139127271" name="Dikdörtgen 2139127271"/>
                          <wps:cNvSpPr/>
                          <wps:spPr>
                            <a:xfrm>
                              <a:off x="0" y="0"/>
                              <a:ext cx="5911200" cy="255250"/>
                            </a:xfrm>
                            <a:prstGeom prst="rect">
                              <a:avLst/>
                            </a:prstGeom>
                            <a:noFill/>
                            <a:ln>
                              <a:noFill/>
                            </a:ln>
                          </wps:spPr>
                          <wps:txbx>
                            <w:txbxContent>
                              <w:p w14:paraId="26CF264F" w14:textId="77777777" w:rsidR="00A15506" w:rsidRDefault="00A15506" w:rsidP="00EF40AF"/>
                            </w:txbxContent>
                          </wps:txbx>
                          <wps:bodyPr spcFirstLastPara="1" wrap="square" lIns="91425" tIns="91425" rIns="91425" bIns="91425" anchor="ctr" anchorCtr="0"/>
                        </wps:wsp>
                        <wps:wsp>
                          <wps:cNvPr id="501058756" name="Serbest Form 501058756"/>
                          <wps:cNvSpPr/>
                          <wps:spPr>
                            <a:xfrm>
                              <a:off x="6095" y="6045"/>
                              <a:ext cx="5899150" cy="243204"/>
                            </a:xfrm>
                            <a:custGeom>
                              <a:avLst/>
                              <a:gdLst/>
                              <a:ahLst/>
                              <a:cxnLst/>
                              <a:rect l="l" t="t" r="r" b="b"/>
                              <a:pathLst>
                                <a:path w="5899150" h="243204">
                                  <a:moveTo>
                                    <a:pt x="5898769" y="0"/>
                                  </a:moveTo>
                                  <a:lnTo>
                                    <a:pt x="0" y="0"/>
                                  </a:lnTo>
                                  <a:lnTo>
                                    <a:pt x="0" y="242620"/>
                                  </a:lnTo>
                                  <a:lnTo>
                                    <a:pt x="5898769" y="242620"/>
                                  </a:lnTo>
                                  <a:lnTo>
                                    <a:pt x="5898769" y="0"/>
                                  </a:lnTo>
                                  <a:close/>
                                </a:path>
                              </a:pathLst>
                            </a:custGeom>
                            <a:solidFill>
                              <a:srgbClr val="FF0000"/>
                            </a:solidFill>
                            <a:ln>
                              <a:noFill/>
                            </a:ln>
                          </wps:spPr>
                          <wps:bodyPr spcFirstLastPara="1" wrap="square" lIns="91425" tIns="91425" rIns="91425" bIns="91425" anchor="ctr" anchorCtr="0"/>
                        </wps:wsp>
                        <wps:wsp>
                          <wps:cNvPr id="1495741653" name="Serbest Form 1495741653"/>
                          <wps:cNvSpPr/>
                          <wps:spPr>
                            <a:xfrm>
                              <a:off x="3047" y="0"/>
                              <a:ext cx="1270" cy="6350"/>
                            </a:xfrm>
                            <a:custGeom>
                              <a:avLst/>
                              <a:gdLst/>
                              <a:ahLst/>
                              <a:cxnLst/>
                              <a:rect l="l" t="t" r="r" b="b"/>
                              <a:pathLst>
                                <a:path w="120000" h="6350">
                                  <a:moveTo>
                                    <a:pt x="0" y="6096"/>
                                  </a:moveTo>
                                  <a:lnTo>
                                    <a:pt x="0" y="0"/>
                                  </a:lnTo>
                                </a:path>
                                <a:path w="120000" h="6350">
                                  <a:moveTo>
                                    <a:pt x="0" y="6096"/>
                                  </a:moveTo>
                                  <a:lnTo>
                                    <a:pt x="0" y="0"/>
                                  </a:lnTo>
                                </a:path>
                              </a:pathLst>
                            </a:custGeom>
                            <a:noFill/>
                            <a:ln w="9525">
                              <a:solidFill>
                                <a:srgbClr val="435369"/>
                              </a:solidFill>
                              <a:prstDash val="solid"/>
                              <a:round/>
                              <a:headEnd w="sm" len="sm"/>
                              <a:tailEnd w="sm" len="sm"/>
                            </a:ln>
                          </wps:spPr>
                          <wps:bodyPr spcFirstLastPara="1" wrap="square" lIns="91425" tIns="91425" rIns="91425" bIns="91425" anchor="ctr" anchorCtr="0"/>
                        </wps:wsp>
                        <wps:wsp>
                          <wps:cNvPr id="2037151168" name="Serbest Form 2037151168"/>
                          <wps:cNvSpPr/>
                          <wps:spPr>
                            <a:xfrm>
                              <a:off x="6095" y="3048"/>
                              <a:ext cx="30480" cy="1270"/>
                            </a:xfrm>
                            <a:custGeom>
                              <a:avLst/>
                              <a:gdLst/>
                              <a:ahLst/>
                              <a:cxnLst/>
                              <a:rect l="l" t="t" r="r" b="b"/>
                              <a:pathLst>
                                <a:path w="30480" h="120000">
                                  <a:moveTo>
                                    <a:pt x="0" y="0"/>
                                  </a:moveTo>
                                  <a:lnTo>
                                    <a:pt x="30480"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928971254" name="Serbest Form 1928971254"/>
                          <wps:cNvSpPr/>
                          <wps:spPr>
                            <a:xfrm>
                              <a:off x="36576" y="3048"/>
                              <a:ext cx="1524000" cy="1270"/>
                            </a:xfrm>
                            <a:custGeom>
                              <a:avLst/>
                              <a:gdLst/>
                              <a:ahLst/>
                              <a:cxnLst/>
                              <a:rect l="l" t="t" r="r" b="b"/>
                              <a:pathLst>
                                <a:path w="1524000" h="120000">
                                  <a:moveTo>
                                    <a:pt x="0" y="0"/>
                                  </a:moveTo>
                                  <a:lnTo>
                                    <a:pt x="152394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406196023" name="Serbest Form 406196023"/>
                          <wps:cNvSpPr/>
                          <wps:spPr>
                            <a:xfrm>
                              <a:off x="1560525" y="3048"/>
                              <a:ext cx="31115" cy="1270"/>
                            </a:xfrm>
                            <a:custGeom>
                              <a:avLst/>
                              <a:gdLst/>
                              <a:ahLst/>
                              <a:cxnLst/>
                              <a:rect l="l" t="t" r="r" b="b"/>
                              <a:pathLst>
                                <a:path w="31115" h="120000">
                                  <a:moveTo>
                                    <a:pt x="0" y="0"/>
                                  </a:moveTo>
                                  <a:lnTo>
                                    <a:pt x="30784"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267910932" name="Serbest Form 267910932"/>
                          <wps:cNvSpPr/>
                          <wps:spPr>
                            <a:xfrm>
                              <a:off x="1591386" y="3048"/>
                              <a:ext cx="30480" cy="1270"/>
                            </a:xfrm>
                            <a:custGeom>
                              <a:avLst/>
                              <a:gdLst/>
                              <a:ahLst/>
                              <a:cxnLst/>
                              <a:rect l="l" t="t" r="r" b="b"/>
                              <a:pathLst>
                                <a:path w="30480" h="120000">
                                  <a:moveTo>
                                    <a:pt x="0" y="0"/>
                                  </a:moveTo>
                                  <a:lnTo>
                                    <a:pt x="30480"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445617516" name="Serbest Form 1445617516"/>
                          <wps:cNvSpPr/>
                          <wps:spPr>
                            <a:xfrm>
                              <a:off x="1621866" y="3048"/>
                              <a:ext cx="792480" cy="1270"/>
                            </a:xfrm>
                            <a:custGeom>
                              <a:avLst/>
                              <a:gdLst/>
                              <a:ahLst/>
                              <a:cxnLst/>
                              <a:rect l="l" t="t" r="r" b="b"/>
                              <a:pathLst>
                                <a:path w="792480" h="120000">
                                  <a:moveTo>
                                    <a:pt x="0" y="0"/>
                                  </a:moveTo>
                                  <a:lnTo>
                                    <a:pt x="792480"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921658593" name="Serbest Form 921658593"/>
                          <wps:cNvSpPr/>
                          <wps:spPr>
                            <a:xfrm>
                              <a:off x="2414346" y="3048"/>
                              <a:ext cx="457200" cy="1270"/>
                            </a:xfrm>
                            <a:custGeom>
                              <a:avLst/>
                              <a:gdLst/>
                              <a:ahLst/>
                              <a:cxnLst/>
                              <a:rect l="l" t="t" r="r" b="b"/>
                              <a:pathLst>
                                <a:path w="457200" h="120000">
                                  <a:moveTo>
                                    <a:pt x="0" y="0"/>
                                  </a:moveTo>
                                  <a:lnTo>
                                    <a:pt x="45719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227647191" name="Serbest Form 1227647191"/>
                          <wps:cNvSpPr/>
                          <wps:spPr>
                            <a:xfrm>
                              <a:off x="2871546" y="3048"/>
                              <a:ext cx="30480" cy="1270"/>
                            </a:xfrm>
                            <a:custGeom>
                              <a:avLst/>
                              <a:gdLst/>
                              <a:ahLst/>
                              <a:cxnLst/>
                              <a:rect l="l" t="t" r="r" b="b"/>
                              <a:pathLst>
                                <a:path w="30480" h="120000">
                                  <a:moveTo>
                                    <a:pt x="0" y="0"/>
                                  </a:moveTo>
                                  <a:lnTo>
                                    <a:pt x="30481"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301800643" name="Serbest Form 1301800643"/>
                          <wps:cNvSpPr/>
                          <wps:spPr>
                            <a:xfrm>
                              <a:off x="2902026" y="3048"/>
                              <a:ext cx="243840" cy="1270"/>
                            </a:xfrm>
                            <a:custGeom>
                              <a:avLst/>
                              <a:gdLst/>
                              <a:ahLst/>
                              <a:cxnLst/>
                              <a:rect l="l" t="t" r="r" b="b"/>
                              <a:pathLst>
                                <a:path w="243840" h="120000">
                                  <a:moveTo>
                                    <a:pt x="0" y="0"/>
                                  </a:moveTo>
                                  <a:lnTo>
                                    <a:pt x="30479" y="0"/>
                                  </a:lnTo>
                                </a:path>
                                <a:path w="243840" h="120000">
                                  <a:moveTo>
                                    <a:pt x="30480" y="0"/>
                                  </a:moveTo>
                                  <a:lnTo>
                                    <a:pt x="60960" y="0"/>
                                  </a:lnTo>
                                </a:path>
                                <a:path w="243840" h="120000">
                                  <a:moveTo>
                                    <a:pt x="60960" y="0"/>
                                  </a:moveTo>
                                  <a:lnTo>
                                    <a:pt x="91439" y="0"/>
                                  </a:lnTo>
                                </a:path>
                                <a:path w="243840" h="120000">
                                  <a:moveTo>
                                    <a:pt x="91439" y="0"/>
                                  </a:moveTo>
                                  <a:lnTo>
                                    <a:pt x="121919" y="0"/>
                                  </a:lnTo>
                                </a:path>
                                <a:path w="243840" h="120000">
                                  <a:moveTo>
                                    <a:pt x="121920" y="0"/>
                                  </a:moveTo>
                                  <a:lnTo>
                                    <a:pt x="152400" y="0"/>
                                  </a:lnTo>
                                </a:path>
                                <a:path w="243840" h="120000">
                                  <a:moveTo>
                                    <a:pt x="152400" y="0"/>
                                  </a:moveTo>
                                  <a:lnTo>
                                    <a:pt x="182879" y="0"/>
                                  </a:lnTo>
                                </a:path>
                                <a:path w="243840" h="120000">
                                  <a:moveTo>
                                    <a:pt x="182880" y="0"/>
                                  </a:moveTo>
                                  <a:lnTo>
                                    <a:pt x="213360" y="0"/>
                                  </a:lnTo>
                                </a:path>
                                <a:path w="243840" h="120000">
                                  <a:moveTo>
                                    <a:pt x="213360" y="0"/>
                                  </a:moveTo>
                                  <a:lnTo>
                                    <a:pt x="24383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961369910" name="Serbest Form 961369910"/>
                          <wps:cNvSpPr/>
                          <wps:spPr>
                            <a:xfrm>
                              <a:off x="3145866" y="3048"/>
                              <a:ext cx="31115" cy="1270"/>
                            </a:xfrm>
                            <a:custGeom>
                              <a:avLst/>
                              <a:gdLst/>
                              <a:ahLst/>
                              <a:cxnLst/>
                              <a:rect l="l" t="t" r="r" b="b"/>
                              <a:pathLst>
                                <a:path w="31115" h="120000">
                                  <a:moveTo>
                                    <a:pt x="0" y="0"/>
                                  </a:moveTo>
                                  <a:lnTo>
                                    <a:pt x="30784"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535220678" name="Serbest Form 1535220678"/>
                          <wps:cNvSpPr/>
                          <wps:spPr>
                            <a:xfrm>
                              <a:off x="3176600" y="3048"/>
                              <a:ext cx="30480" cy="1270"/>
                            </a:xfrm>
                            <a:custGeom>
                              <a:avLst/>
                              <a:gdLst/>
                              <a:ahLst/>
                              <a:cxnLst/>
                              <a:rect l="l" t="t" r="r" b="b"/>
                              <a:pathLst>
                                <a:path w="30480" h="120000">
                                  <a:moveTo>
                                    <a:pt x="0" y="0"/>
                                  </a:moveTo>
                                  <a:lnTo>
                                    <a:pt x="3047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750435836" name="Serbest Form 1750435836"/>
                          <wps:cNvSpPr/>
                          <wps:spPr>
                            <a:xfrm>
                              <a:off x="3207080" y="3048"/>
                              <a:ext cx="1554480" cy="1270"/>
                            </a:xfrm>
                            <a:custGeom>
                              <a:avLst/>
                              <a:gdLst/>
                              <a:ahLst/>
                              <a:cxnLst/>
                              <a:rect l="l" t="t" r="r" b="b"/>
                              <a:pathLst>
                                <a:path w="1554480" h="120000">
                                  <a:moveTo>
                                    <a:pt x="0" y="0"/>
                                  </a:moveTo>
                                  <a:lnTo>
                                    <a:pt x="155447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752066263" name="Serbest Form 752066263"/>
                          <wps:cNvSpPr/>
                          <wps:spPr>
                            <a:xfrm>
                              <a:off x="4761560" y="3048"/>
                              <a:ext cx="31115" cy="1270"/>
                            </a:xfrm>
                            <a:custGeom>
                              <a:avLst/>
                              <a:gdLst/>
                              <a:ahLst/>
                              <a:cxnLst/>
                              <a:rect l="l" t="t" r="r" b="b"/>
                              <a:pathLst>
                                <a:path w="31115" h="120000">
                                  <a:moveTo>
                                    <a:pt x="0" y="0"/>
                                  </a:moveTo>
                                  <a:lnTo>
                                    <a:pt x="30784"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2010425855" name="Serbest Form 2010425855"/>
                          <wps:cNvSpPr/>
                          <wps:spPr>
                            <a:xfrm>
                              <a:off x="4792421" y="3048"/>
                              <a:ext cx="30480" cy="1270"/>
                            </a:xfrm>
                            <a:custGeom>
                              <a:avLst/>
                              <a:gdLst/>
                              <a:ahLst/>
                              <a:cxnLst/>
                              <a:rect l="l" t="t" r="r" b="b"/>
                              <a:pathLst>
                                <a:path w="30480" h="120000">
                                  <a:moveTo>
                                    <a:pt x="0" y="0"/>
                                  </a:moveTo>
                                  <a:lnTo>
                                    <a:pt x="3047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2019381026" name="Serbest Form 2019381026"/>
                          <wps:cNvSpPr/>
                          <wps:spPr>
                            <a:xfrm>
                              <a:off x="4822901" y="3048"/>
                              <a:ext cx="1066800" cy="1270"/>
                            </a:xfrm>
                            <a:custGeom>
                              <a:avLst/>
                              <a:gdLst/>
                              <a:ahLst/>
                              <a:cxnLst/>
                              <a:rect l="l" t="t" r="r" b="b"/>
                              <a:pathLst>
                                <a:path w="1066800" h="120000">
                                  <a:moveTo>
                                    <a:pt x="0" y="0"/>
                                  </a:moveTo>
                                  <a:lnTo>
                                    <a:pt x="106679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057133053" name="Serbest Form 1057133053"/>
                          <wps:cNvSpPr/>
                          <wps:spPr>
                            <a:xfrm>
                              <a:off x="5889701" y="3048"/>
                              <a:ext cx="21590" cy="1270"/>
                            </a:xfrm>
                            <a:custGeom>
                              <a:avLst/>
                              <a:gdLst/>
                              <a:ahLst/>
                              <a:cxnLst/>
                              <a:rect l="l" t="t" r="r" b="b"/>
                              <a:pathLst>
                                <a:path w="21590" h="120000">
                                  <a:moveTo>
                                    <a:pt x="0" y="0"/>
                                  </a:moveTo>
                                  <a:lnTo>
                                    <a:pt x="15240" y="0"/>
                                  </a:lnTo>
                                </a:path>
                                <a:path w="21590" h="120000">
                                  <a:moveTo>
                                    <a:pt x="15239" y="0"/>
                                  </a:moveTo>
                                  <a:lnTo>
                                    <a:pt x="21336" y="0"/>
                                  </a:lnTo>
                                </a:path>
                                <a:path w="21590" h="120000">
                                  <a:moveTo>
                                    <a:pt x="15239" y="0"/>
                                  </a:moveTo>
                                  <a:lnTo>
                                    <a:pt x="21336" y="0"/>
                                  </a:lnTo>
                                </a:path>
                              </a:pathLst>
                            </a:custGeom>
                            <a:noFill/>
                            <a:ln w="9525">
                              <a:solidFill>
                                <a:srgbClr val="435369"/>
                              </a:solidFill>
                              <a:prstDash val="solid"/>
                              <a:round/>
                              <a:headEnd w="sm" len="sm"/>
                              <a:tailEnd w="sm" len="sm"/>
                            </a:ln>
                          </wps:spPr>
                          <wps:bodyPr spcFirstLastPara="1" wrap="square" lIns="91425" tIns="91425" rIns="91425" bIns="91425" anchor="ctr" anchorCtr="0"/>
                        </wps:wsp>
                        <wps:wsp>
                          <wps:cNvPr id="962826921" name="Serbest Form 962826921"/>
                          <wps:cNvSpPr/>
                          <wps:spPr>
                            <a:xfrm>
                              <a:off x="3047" y="248665"/>
                              <a:ext cx="1270" cy="6350"/>
                            </a:xfrm>
                            <a:custGeom>
                              <a:avLst/>
                              <a:gdLst/>
                              <a:ahLst/>
                              <a:cxnLst/>
                              <a:rect l="l" t="t" r="r" b="b"/>
                              <a:pathLst>
                                <a:path w="120000" h="6350">
                                  <a:moveTo>
                                    <a:pt x="0" y="6096"/>
                                  </a:moveTo>
                                  <a:lnTo>
                                    <a:pt x="0" y="0"/>
                                  </a:lnTo>
                                </a:path>
                                <a:path w="120000" h="6350">
                                  <a:moveTo>
                                    <a:pt x="0" y="6096"/>
                                  </a:moveTo>
                                  <a:lnTo>
                                    <a:pt x="0" y="0"/>
                                  </a:lnTo>
                                </a:path>
                              </a:pathLst>
                            </a:custGeom>
                            <a:noFill/>
                            <a:ln w="9525">
                              <a:solidFill>
                                <a:srgbClr val="435369"/>
                              </a:solidFill>
                              <a:prstDash val="solid"/>
                              <a:round/>
                              <a:headEnd w="sm" len="sm"/>
                              <a:tailEnd w="sm" len="sm"/>
                            </a:ln>
                          </wps:spPr>
                          <wps:bodyPr spcFirstLastPara="1" wrap="square" lIns="91425" tIns="91425" rIns="91425" bIns="91425" anchor="ctr" anchorCtr="0"/>
                        </wps:wsp>
                        <wps:wsp>
                          <wps:cNvPr id="702760228" name="Serbest Form 702760228"/>
                          <wps:cNvSpPr/>
                          <wps:spPr>
                            <a:xfrm>
                              <a:off x="6095" y="251714"/>
                              <a:ext cx="30480" cy="1270"/>
                            </a:xfrm>
                            <a:custGeom>
                              <a:avLst/>
                              <a:gdLst/>
                              <a:ahLst/>
                              <a:cxnLst/>
                              <a:rect l="l" t="t" r="r" b="b"/>
                              <a:pathLst>
                                <a:path w="30480" h="120000">
                                  <a:moveTo>
                                    <a:pt x="0" y="0"/>
                                  </a:moveTo>
                                  <a:lnTo>
                                    <a:pt x="30480"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83802407" name="Serbest Form 83802407"/>
                          <wps:cNvSpPr/>
                          <wps:spPr>
                            <a:xfrm>
                              <a:off x="36576" y="251714"/>
                              <a:ext cx="1524000" cy="1270"/>
                            </a:xfrm>
                            <a:custGeom>
                              <a:avLst/>
                              <a:gdLst/>
                              <a:ahLst/>
                              <a:cxnLst/>
                              <a:rect l="l" t="t" r="r" b="b"/>
                              <a:pathLst>
                                <a:path w="1524000" h="120000">
                                  <a:moveTo>
                                    <a:pt x="0" y="0"/>
                                  </a:moveTo>
                                  <a:lnTo>
                                    <a:pt x="152394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465401754" name="Serbest Form 1465401754"/>
                          <wps:cNvSpPr/>
                          <wps:spPr>
                            <a:xfrm>
                              <a:off x="1560525" y="251714"/>
                              <a:ext cx="31115" cy="1270"/>
                            </a:xfrm>
                            <a:custGeom>
                              <a:avLst/>
                              <a:gdLst/>
                              <a:ahLst/>
                              <a:cxnLst/>
                              <a:rect l="l" t="t" r="r" b="b"/>
                              <a:pathLst>
                                <a:path w="31115" h="120000">
                                  <a:moveTo>
                                    <a:pt x="0" y="0"/>
                                  </a:moveTo>
                                  <a:lnTo>
                                    <a:pt x="30784"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970974234" name="Serbest Form 1970974234"/>
                          <wps:cNvSpPr/>
                          <wps:spPr>
                            <a:xfrm>
                              <a:off x="1591386" y="251714"/>
                              <a:ext cx="30480" cy="1270"/>
                            </a:xfrm>
                            <a:custGeom>
                              <a:avLst/>
                              <a:gdLst/>
                              <a:ahLst/>
                              <a:cxnLst/>
                              <a:rect l="l" t="t" r="r" b="b"/>
                              <a:pathLst>
                                <a:path w="30480" h="120000">
                                  <a:moveTo>
                                    <a:pt x="0" y="0"/>
                                  </a:moveTo>
                                  <a:lnTo>
                                    <a:pt x="30480"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830590652" name="Serbest Form 1830590652"/>
                          <wps:cNvSpPr/>
                          <wps:spPr>
                            <a:xfrm>
                              <a:off x="1621866" y="251714"/>
                              <a:ext cx="792480" cy="1270"/>
                            </a:xfrm>
                            <a:custGeom>
                              <a:avLst/>
                              <a:gdLst/>
                              <a:ahLst/>
                              <a:cxnLst/>
                              <a:rect l="l" t="t" r="r" b="b"/>
                              <a:pathLst>
                                <a:path w="792480" h="120000">
                                  <a:moveTo>
                                    <a:pt x="0" y="0"/>
                                  </a:moveTo>
                                  <a:lnTo>
                                    <a:pt x="792480"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872818560" name="Serbest Form 1872818560"/>
                          <wps:cNvSpPr/>
                          <wps:spPr>
                            <a:xfrm>
                              <a:off x="2414346" y="251714"/>
                              <a:ext cx="457200" cy="1270"/>
                            </a:xfrm>
                            <a:custGeom>
                              <a:avLst/>
                              <a:gdLst/>
                              <a:ahLst/>
                              <a:cxnLst/>
                              <a:rect l="l" t="t" r="r" b="b"/>
                              <a:pathLst>
                                <a:path w="457200" h="120000">
                                  <a:moveTo>
                                    <a:pt x="0" y="0"/>
                                  </a:moveTo>
                                  <a:lnTo>
                                    <a:pt x="45719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92977385" name="Serbest Form 92977385"/>
                          <wps:cNvSpPr/>
                          <wps:spPr>
                            <a:xfrm>
                              <a:off x="2871546" y="251714"/>
                              <a:ext cx="30480" cy="1270"/>
                            </a:xfrm>
                            <a:custGeom>
                              <a:avLst/>
                              <a:gdLst/>
                              <a:ahLst/>
                              <a:cxnLst/>
                              <a:rect l="l" t="t" r="r" b="b"/>
                              <a:pathLst>
                                <a:path w="30480" h="120000">
                                  <a:moveTo>
                                    <a:pt x="0" y="0"/>
                                  </a:moveTo>
                                  <a:lnTo>
                                    <a:pt x="30481"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447383709" name="Serbest Form 1447383709"/>
                          <wps:cNvSpPr/>
                          <wps:spPr>
                            <a:xfrm>
                              <a:off x="2902026" y="251714"/>
                              <a:ext cx="243840" cy="1270"/>
                            </a:xfrm>
                            <a:custGeom>
                              <a:avLst/>
                              <a:gdLst/>
                              <a:ahLst/>
                              <a:cxnLst/>
                              <a:rect l="l" t="t" r="r" b="b"/>
                              <a:pathLst>
                                <a:path w="243840" h="120000">
                                  <a:moveTo>
                                    <a:pt x="0" y="0"/>
                                  </a:moveTo>
                                  <a:lnTo>
                                    <a:pt x="30479" y="0"/>
                                  </a:lnTo>
                                </a:path>
                                <a:path w="243840" h="120000">
                                  <a:moveTo>
                                    <a:pt x="30480" y="0"/>
                                  </a:moveTo>
                                  <a:lnTo>
                                    <a:pt x="60960" y="0"/>
                                  </a:lnTo>
                                </a:path>
                                <a:path w="243840" h="120000">
                                  <a:moveTo>
                                    <a:pt x="60960" y="0"/>
                                  </a:moveTo>
                                  <a:lnTo>
                                    <a:pt x="91439" y="0"/>
                                  </a:lnTo>
                                </a:path>
                                <a:path w="243840" h="120000">
                                  <a:moveTo>
                                    <a:pt x="91439" y="0"/>
                                  </a:moveTo>
                                  <a:lnTo>
                                    <a:pt x="121919" y="0"/>
                                  </a:lnTo>
                                </a:path>
                                <a:path w="243840" h="120000">
                                  <a:moveTo>
                                    <a:pt x="121920" y="0"/>
                                  </a:moveTo>
                                  <a:lnTo>
                                    <a:pt x="152400" y="0"/>
                                  </a:lnTo>
                                </a:path>
                                <a:path w="243840" h="120000">
                                  <a:moveTo>
                                    <a:pt x="152400" y="0"/>
                                  </a:moveTo>
                                  <a:lnTo>
                                    <a:pt x="182879" y="0"/>
                                  </a:lnTo>
                                </a:path>
                                <a:path w="243840" h="120000">
                                  <a:moveTo>
                                    <a:pt x="182880" y="0"/>
                                  </a:moveTo>
                                  <a:lnTo>
                                    <a:pt x="213360" y="0"/>
                                  </a:lnTo>
                                </a:path>
                                <a:path w="243840" h="120000">
                                  <a:moveTo>
                                    <a:pt x="213360" y="0"/>
                                  </a:moveTo>
                                  <a:lnTo>
                                    <a:pt x="24383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733103030" name="Serbest Form 1733103030"/>
                          <wps:cNvSpPr/>
                          <wps:spPr>
                            <a:xfrm>
                              <a:off x="3145866" y="251714"/>
                              <a:ext cx="31115" cy="1270"/>
                            </a:xfrm>
                            <a:custGeom>
                              <a:avLst/>
                              <a:gdLst/>
                              <a:ahLst/>
                              <a:cxnLst/>
                              <a:rect l="l" t="t" r="r" b="b"/>
                              <a:pathLst>
                                <a:path w="31115" h="120000">
                                  <a:moveTo>
                                    <a:pt x="0" y="0"/>
                                  </a:moveTo>
                                  <a:lnTo>
                                    <a:pt x="30784"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453001386" name="Serbest Form 1453001386"/>
                          <wps:cNvSpPr/>
                          <wps:spPr>
                            <a:xfrm>
                              <a:off x="3176600" y="251714"/>
                              <a:ext cx="30480" cy="1270"/>
                            </a:xfrm>
                            <a:custGeom>
                              <a:avLst/>
                              <a:gdLst/>
                              <a:ahLst/>
                              <a:cxnLst/>
                              <a:rect l="l" t="t" r="r" b="b"/>
                              <a:pathLst>
                                <a:path w="30480" h="120000">
                                  <a:moveTo>
                                    <a:pt x="0" y="0"/>
                                  </a:moveTo>
                                  <a:lnTo>
                                    <a:pt x="3047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096049864" name="Serbest Form 1096049864"/>
                          <wps:cNvSpPr/>
                          <wps:spPr>
                            <a:xfrm>
                              <a:off x="3207080" y="251714"/>
                              <a:ext cx="1554480" cy="1270"/>
                            </a:xfrm>
                            <a:custGeom>
                              <a:avLst/>
                              <a:gdLst/>
                              <a:ahLst/>
                              <a:cxnLst/>
                              <a:rect l="l" t="t" r="r" b="b"/>
                              <a:pathLst>
                                <a:path w="1554480" h="120000">
                                  <a:moveTo>
                                    <a:pt x="0" y="0"/>
                                  </a:moveTo>
                                  <a:lnTo>
                                    <a:pt x="155447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953701747" name="Serbest Form 953701747"/>
                          <wps:cNvSpPr/>
                          <wps:spPr>
                            <a:xfrm>
                              <a:off x="4761560" y="251714"/>
                              <a:ext cx="31115" cy="1270"/>
                            </a:xfrm>
                            <a:custGeom>
                              <a:avLst/>
                              <a:gdLst/>
                              <a:ahLst/>
                              <a:cxnLst/>
                              <a:rect l="l" t="t" r="r" b="b"/>
                              <a:pathLst>
                                <a:path w="31115" h="120000">
                                  <a:moveTo>
                                    <a:pt x="0" y="0"/>
                                  </a:moveTo>
                                  <a:lnTo>
                                    <a:pt x="30784"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440141419" name="Serbest Form 440141419"/>
                          <wps:cNvSpPr/>
                          <wps:spPr>
                            <a:xfrm>
                              <a:off x="4792421" y="251714"/>
                              <a:ext cx="30480" cy="1270"/>
                            </a:xfrm>
                            <a:custGeom>
                              <a:avLst/>
                              <a:gdLst/>
                              <a:ahLst/>
                              <a:cxnLst/>
                              <a:rect l="l" t="t" r="r" b="b"/>
                              <a:pathLst>
                                <a:path w="30480" h="120000">
                                  <a:moveTo>
                                    <a:pt x="0" y="0"/>
                                  </a:moveTo>
                                  <a:lnTo>
                                    <a:pt x="3047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618375708" name="Serbest Form 1618375708"/>
                          <wps:cNvSpPr/>
                          <wps:spPr>
                            <a:xfrm>
                              <a:off x="4822901" y="251714"/>
                              <a:ext cx="1066800" cy="1270"/>
                            </a:xfrm>
                            <a:custGeom>
                              <a:avLst/>
                              <a:gdLst/>
                              <a:ahLst/>
                              <a:cxnLst/>
                              <a:rect l="l" t="t" r="r" b="b"/>
                              <a:pathLst>
                                <a:path w="1066800" h="120000">
                                  <a:moveTo>
                                    <a:pt x="0" y="0"/>
                                  </a:moveTo>
                                  <a:lnTo>
                                    <a:pt x="106679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782025713" name="Serbest Form 1782025713"/>
                          <wps:cNvSpPr/>
                          <wps:spPr>
                            <a:xfrm>
                              <a:off x="5889701" y="251714"/>
                              <a:ext cx="21590" cy="1270"/>
                            </a:xfrm>
                            <a:custGeom>
                              <a:avLst/>
                              <a:gdLst/>
                              <a:ahLst/>
                              <a:cxnLst/>
                              <a:rect l="l" t="t" r="r" b="b"/>
                              <a:pathLst>
                                <a:path w="21590" h="120000">
                                  <a:moveTo>
                                    <a:pt x="0" y="0"/>
                                  </a:moveTo>
                                  <a:lnTo>
                                    <a:pt x="15240" y="0"/>
                                  </a:lnTo>
                                </a:path>
                                <a:path w="21590" h="120000">
                                  <a:moveTo>
                                    <a:pt x="15239" y="0"/>
                                  </a:moveTo>
                                  <a:lnTo>
                                    <a:pt x="21336" y="0"/>
                                  </a:lnTo>
                                </a:path>
                                <a:path w="21590" h="120000">
                                  <a:moveTo>
                                    <a:pt x="15239" y="0"/>
                                  </a:moveTo>
                                  <a:lnTo>
                                    <a:pt x="21336" y="0"/>
                                  </a:lnTo>
                                </a:path>
                              </a:pathLst>
                            </a:custGeom>
                            <a:noFill/>
                            <a:ln w="9525">
                              <a:solidFill>
                                <a:srgbClr val="435369"/>
                              </a:solidFill>
                              <a:prstDash val="solid"/>
                              <a:round/>
                              <a:headEnd w="sm" len="sm"/>
                              <a:tailEnd w="sm" len="sm"/>
                            </a:ln>
                          </wps:spPr>
                          <wps:bodyPr spcFirstLastPara="1" wrap="square" lIns="91425" tIns="91425" rIns="91425" bIns="91425" anchor="ctr" anchorCtr="0"/>
                        </wps:wsp>
                        <wps:wsp>
                          <wps:cNvPr id="299127580" name="Serbest Form 299127580"/>
                          <wps:cNvSpPr/>
                          <wps:spPr>
                            <a:xfrm>
                              <a:off x="3047" y="6096"/>
                              <a:ext cx="1270" cy="242570"/>
                            </a:xfrm>
                            <a:custGeom>
                              <a:avLst/>
                              <a:gdLst/>
                              <a:ahLst/>
                              <a:cxnLst/>
                              <a:rect l="l" t="t" r="r" b="b"/>
                              <a:pathLst>
                                <a:path w="120000" h="242570">
                                  <a:moveTo>
                                    <a:pt x="0" y="30479"/>
                                  </a:moveTo>
                                  <a:lnTo>
                                    <a:pt x="0" y="0"/>
                                  </a:lnTo>
                                </a:path>
                                <a:path w="120000" h="242570">
                                  <a:moveTo>
                                    <a:pt x="0" y="60959"/>
                                  </a:moveTo>
                                  <a:lnTo>
                                    <a:pt x="0" y="30479"/>
                                  </a:lnTo>
                                </a:path>
                                <a:path w="120000" h="242570">
                                  <a:moveTo>
                                    <a:pt x="0" y="91439"/>
                                  </a:moveTo>
                                  <a:lnTo>
                                    <a:pt x="0" y="60959"/>
                                  </a:lnTo>
                                </a:path>
                                <a:path w="120000" h="242570">
                                  <a:moveTo>
                                    <a:pt x="0" y="121920"/>
                                  </a:moveTo>
                                  <a:lnTo>
                                    <a:pt x="0" y="91440"/>
                                  </a:lnTo>
                                </a:path>
                                <a:path w="120000" h="242570">
                                  <a:moveTo>
                                    <a:pt x="0" y="152400"/>
                                  </a:moveTo>
                                  <a:lnTo>
                                    <a:pt x="0" y="121920"/>
                                  </a:lnTo>
                                </a:path>
                                <a:path w="120000" h="242570">
                                  <a:moveTo>
                                    <a:pt x="0" y="182879"/>
                                  </a:moveTo>
                                  <a:lnTo>
                                    <a:pt x="0" y="152400"/>
                                  </a:lnTo>
                                </a:path>
                                <a:path w="120000" h="242570">
                                  <a:moveTo>
                                    <a:pt x="0" y="213359"/>
                                  </a:moveTo>
                                  <a:lnTo>
                                    <a:pt x="0" y="182879"/>
                                  </a:lnTo>
                                </a:path>
                                <a:path w="120000" h="242570">
                                  <a:moveTo>
                                    <a:pt x="0" y="242570"/>
                                  </a:moveTo>
                                  <a:lnTo>
                                    <a:pt x="0" y="213309"/>
                                  </a:lnTo>
                                </a:path>
                              </a:pathLst>
                            </a:custGeom>
                            <a:noFill/>
                            <a:ln w="9525">
                              <a:solidFill>
                                <a:srgbClr val="435369"/>
                              </a:solidFill>
                              <a:prstDash val="solid"/>
                              <a:round/>
                              <a:headEnd w="sm" len="sm"/>
                              <a:tailEnd w="sm" len="sm"/>
                            </a:ln>
                          </wps:spPr>
                          <wps:bodyPr spcFirstLastPara="1" wrap="square" lIns="91425" tIns="91425" rIns="91425" bIns="91425" anchor="ctr" anchorCtr="0"/>
                        </wps:wsp>
                        <wps:wsp>
                          <wps:cNvPr id="838221237" name="Serbest Form 838221237"/>
                          <wps:cNvSpPr/>
                          <wps:spPr>
                            <a:xfrm>
                              <a:off x="5907989" y="6096"/>
                              <a:ext cx="1270" cy="242570"/>
                            </a:xfrm>
                            <a:custGeom>
                              <a:avLst/>
                              <a:gdLst/>
                              <a:ahLst/>
                              <a:cxnLst/>
                              <a:rect l="l" t="t" r="r" b="b"/>
                              <a:pathLst>
                                <a:path w="120000" h="242570">
                                  <a:moveTo>
                                    <a:pt x="0" y="30479"/>
                                  </a:moveTo>
                                  <a:lnTo>
                                    <a:pt x="0" y="0"/>
                                  </a:lnTo>
                                </a:path>
                                <a:path w="120000" h="242570">
                                  <a:moveTo>
                                    <a:pt x="0" y="60959"/>
                                  </a:moveTo>
                                  <a:lnTo>
                                    <a:pt x="0" y="30479"/>
                                  </a:lnTo>
                                </a:path>
                                <a:path w="120000" h="242570">
                                  <a:moveTo>
                                    <a:pt x="0" y="91439"/>
                                  </a:moveTo>
                                  <a:lnTo>
                                    <a:pt x="0" y="60959"/>
                                  </a:lnTo>
                                </a:path>
                                <a:path w="120000" h="242570">
                                  <a:moveTo>
                                    <a:pt x="0" y="121920"/>
                                  </a:moveTo>
                                  <a:lnTo>
                                    <a:pt x="0" y="91440"/>
                                  </a:lnTo>
                                </a:path>
                                <a:path w="120000" h="242570">
                                  <a:moveTo>
                                    <a:pt x="0" y="152400"/>
                                  </a:moveTo>
                                  <a:lnTo>
                                    <a:pt x="0" y="121920"/>
                                  </a:lnTo>
                                </a:path>
                                <a:path w="120000" h="242570">
                                  <a:moveTo>
                                    <a:pt x="0" y="182879"/>
                                  </a:moveTo>
                                  <a:lnTo>
                                    <a:pt x="0" y="152400"/>
                                  </a:lnTo>
                                </a:path>
                                <a:path w="120000" h="242570">
                                  <a:moveTo>
                                    <a:pt x="0" y="213359"/>
                                  </a:moveTo>
                                  <a:lnTo>
                                    <a:pt x="0" y="182879"/>
                                  </a:lnTo>
                                </a:path>
                                <a:path w="120000" h="242570">
                                  <a:moveTo>
                                    <a:pt x="0" y="242570"/>
                                  </a:moveTo>
                                  <a:lnTo>
                                    <a:pt x="0" y="213309"/>
                                  </a:lnTo>
                                </a:path>
                              </a:pathLst>
                            </a:custGeom>
                            <a:noFill/>
                            <a:ln w="9525">
                              <a:solidFill>
                                <a:srgbClr val="435369"/>
                              </a:solidFill>
                              <a:prstDash val="solid"/>
                              <a:round/>
                              <a:headEnd w="sm" len="sm"/>
                              <a:tailEnd w="sm" len="sm"/>
                            </a:ln>
                          </wps:spPr>
                          <wps:bodyPr spcFirstLastPara="1" wrap="square" lIns="91425" tIns="91425" rIns="91425" bIns="91425" anchor="ctr" anchorCtr="0"/>
                        </wps:wsp>
                        <wps:wsp>
                          <wps:cNvPr id="1378331618" name="Dikdörtgen 1378331618"/>
                          <wps:cNvSpPr/>
                          <wps:spPr>
                            <a:xfrm>
                              <a:off x="6095" y="6096"/>
                              <a:ext cx="5899150" cy="242570"/>
                            </a:xfrm>
                            <a:prstGeom prst="rect">
                              <a:avLst/>
                            </a:prstGeom>
                            <a:noFill/>
                            <a:ln>
                              <a:noFill/>
                            </a:ln>
                          </wps:spPr>
                          <wps:txbx>
                            <w:txbxContent>
                              <w:p w14:paraId="5CAD5FAB" w14:textId="77777777" w:rsidR="00A15506" w:rsidRPr="00A15506" w:rsidRDefault="00A15506" w:rsidP="00A15506">
                                <w:pPr>
                                  <w:spacing w:before="18"/>
                                  <w:ind w:left="108" w:firstLine="108"/>
                                  <w:rPr>
                                    <w:sz w:val="24"/>
                                    <w:szCs w:val="24"/>
                                  </w:rPr>
                                </w:pPr>
                                <w:r w:rsidRPr="00A15506">
                                  <w:rPr>
                                    <w:rFonts w:ascii="Calibri" w:eastAsia="Calibri" w:hAnsi="Calibri" w:cs="Calibri"/>
                                    <w:color w:val="FFFFFF"/>
                                    <w:sz w:val="24"/>
                                    <w:szCs w:val="24"/>
                                  </w:rPr>
                                  <w:t>1.</w:t>
                                </w:r>
                                <w:r w:rsidRPr="00A15506">
                                  <w:rPr>
                                    <w:rFonts w:ascii="Calibri" w:eastAsia="Calibri" w:hAnsi="Calibri" w:cs="Calibri"/>
                                    <w:color w:val="FFFFFF"/>
                                    <w:sz w:val="24"/>
                                    <w:szCs w:val="24"/>
                                  </w:rPr>
                                  <w:tab/>
                                  <w:t>Öğrenciler</w:t>
                                </w:r>
                              </w:p>
                            </w:txbxContent>
                          </wps:txbx>
                          <wps:bodyPr spcFirstLastPara="1" wrap="square" lIns="0" tIns="0" rIns="0" bIns="0" anchor="t" anchorCtr="0"/>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3DC3563" id="Grup 779" o:spid="_x0000_s1026" style="width:465.45pt;height:20.1pt;mso-position-horizontal-relative:char;mso-position-vertical-relative:line" coordorigin="23886,36506" coordsize="59144,2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">
                <v:group id="Grup 2066692121" o:spid="_x0000_s1027" style="position:absolute;left:23903;top:36523;width:59113;height:2553" coordsize="5911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">
                  <v:rect id="Dikdörtgen 2139127271" o:spid="_x0000_s1028" style="position:absolute;width:59112;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" filled="f" stroked="f">
                    <v:textbox inset="2.53958mm,2.53958mm,2.53958mm,2.53958mm">
                      <w:txbxContent>
                        <w:p w14:paraId="26CF264F" w14:textId="77777777" w:rsidR="00A15506" w:rsidRDefault="00A15506" w:rsidP="00EF40AF"/>
                      </w:txbxContent>
                    </v:textbox>
                  </v:rect>
                  <v:shape id="Serbest Form 501058756" o:spid="_x0000_s1029" style="position:absolute;left:60;top:60;width:58992;height:2432;visibility:visible;mso-wrap-style:square;v-text-anchor:middle" coordsize="5899150,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" path="m5898769,l,,,242620r5898769,l5898769,xe" fillcolor="red" stroked="f">
                    <v:path arrowok="t"/>
                  </v:shape>
                  <v:shape id="Serbest Form 1495741653" o:spid="_x0000_s1030" style="position:absolute;left:30;width:13;height:63;visibility:visible;mso-wrap-style:square;v-text-anchor:middle" coordsize="120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" path="m,6096l,em,6096l,e" filled="f" strokecolor="#435369">
                    <v:stroke startarrowwidth="narrow" startarrowlength="short" endarrowwidth="narrow" endarrowlength="short"/>
                    <v:path arrowok="t"/>
                  </v:shape>
                  <v:shape id="Serbest Form 2037151168" o:spid="_x0000_s1031" style="position:absolute;left:60;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" path="m,l30480,e" filled="f" strokecolor="#435369">
                    <v:stroke dashstyle="dash" startarrowwidth="narrow" startarrowlength="short" endarrowwidth="narrow" endarrowlength="short"/>
                    <v:path arrowok="t"/>
                  </v:shape>
                  <v:shape id="Serbest Form 1928971254" o:spid="_x0000_s1032" style="position:absolute;left:365;top:30;width:15240;height:13;visibility:visible;mso-wrap-style:square;v-text-anchor:middle" coordsize="1524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" path="m,l1523949,e" filled="f" strokecolor="#435369">
                    <v:stroke dashstyle="dash" startarrowwidth="narrow" startarrowlength="short" endarrowwidth="narrow" endarrowlength="short"/>
                    <v:path arrowok="t"/>
                  </v:shape>
                  <v:shape id="Serbest Form 406196023" o:spid="_x0000_s1033" style="position:absolute;left:1560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" path="m,l30784,e" filled="f" strokecolor="#435369">
                    <v:stroke dashstyle="dash" startarrowwidth="narrow" startarrowlength="short" endarrowwidth="narrow" endarrowlength="short"/>
                    <v:path arrowok="t"/>
                  </v:shape>
                  <v:shape id="Serbest Form 267910932" o:spid="_x0000_s1034" style="position:absolute;left:15913;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" path="m,l30480,e" filled="f" strokecolor="#435369">
                    <v:stroke dashstyle="dash" startarrowwidth="narrow" startarrowlength="short" endarrowwidth="narrow" endarrowlength="short"/>
                    <v:path arrowok="t"/>
                  </v:shape>
                  <v:shape id="Serbest Form 1445617516" o:spid="_x0000_s1035" style="position:absolute;left:16218;top:30;width:7925;height:13;visibility:visible;mso-wrap-style:square;v-text-anchor:middle" coordsize="792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" path="m,l792480,e" filled="f" strokecolor="#435369">
                    <v:stroke dashstyle="dash" startarrowwidth="narrow" startarrowlength="short" endarrowwidth="narrow" endarrowlength="short"/>
                    <v:path arrowok="t"/>
                  </v:shape>
                  <v:shape id="Serbest Form 921658593" o:spid="_x0000_s1036" style="position:absolute;left:24143;top:30;width:4572;height:13;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" path="m,l457199,e" filled="f" strokecolor="#435369">
                    <v:stroke dashstyle="dash" startarrowwidth="narrow" startarrowlength="short" endarrowwidth="narrow" endarrowlength="short"/>
                    <v:path arrowok="t"/>
                  </v:shape>
                  <v:shape id="Serbest Form 1227647191" o:spid="_x0000_s1037" style="position:absolute;left:28715;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" path="m,l30481,e" filled="f" strokecolor="#435369">
                    <v:stroke dashstyle="dash" startarrowwidth="narrow" startarrowlength="short" endarrowwidth="narrow" endarrowlength="short"/>
                    <v:path arrowok="t"/>
                  </v:shape>
                  <v:shape id="Serbest Form 1301800643" o:spid="_x0000_s1038" style="position:absolute;left:29020;top:30;width:2438;height:13;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" path="m,l30479,em30480,l60960,em60960,l91439,em91439,r30480,em121920,r30480,em152400,r30479,em182880,r30480,em213360,r30479,e" filled="f" strokecolor="#435369">
                    <v:stroke dashstyle="dash" startarrowwidth="narrow" startarrowlength="short" endarrowwidth="narrow" endarrowlength="short"/>
                    <v:path arrowok="t"/>
                  </v:shape>
                  <v:shape id="Serbest Form 961369910" o:spid="_x0000_s1039" style="position:absolute;left:31458;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" path="m,l30784,e" filled="f" strokecolor="#435369">
                    <v:stroke dashstyle="dash" startarrowwidth="narrow" startarrowlength="short" endarrowwidth="narrow" endarrowlength="short"/>
                    <v:path arrowok="t"/>
                  </v:shape>
                  <v:shape id="Serbest Form 1535220678" o:spid="_x0000_s1040" style="position:absolute;left:31766;top:30;width:304;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" path="m,l30479,e" filled="f" strokecolor="#435369">
                    <v:stroke dashstyle="dash" startarrowwidth="narrow" startarrowlength="short" endarrowwidth="narrow" endarrowlength="short"/>
                    <v:path arrowok="t"/>
                  </v:shape>
                  <v:shape id="Serbest Form 1750435836" o:spid="_x0000_s1041" style="position:absolute;left:32070;top:30;width:15545;height:13;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" path="m,l1554479,e" filled="f" strokecolor="#435369">
                    <v:stroke dashstyle="dash" startarrowwidth="narrow" startarrowlength="short" endarrowwidth="narrow" endarrowlength="short"/>
                    <v:path arrowok="t"/>
                  </v:shape>
                  <v:shape id="Serbest Form 752066263" o:spid="_x0000_s1042" style="position:absolute;left:4761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" path="m,l30784,e" filled="f" strokecolor="#435369">
                    <v:stroke dashstyle="dash" startarrowwidth="narrow" startarrowlength="short" endarrowwidth="narrow" endarrowlength="short"/>
                    <v:path arrowok="t"/>
                  </v:shape>
                  <v:shape id="Serbest Form 2010425855" o:spid="_x0000_s1043" style="position:absolute;left:47924;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" path="m,l30479,e" filled="f" strokecolor="#435369">
                    <v:stroke dashstyle="dash" startarrowwidth="narrow" startarrowlength="short" endarrowwidth="narrow" endarrowlength="short"/>
                    <v:path arrowok="t"/>
                  </v:shape>
                  <v:shape id="Serbest Form 2019381026" o:spid="_x0000_s1044" style="position:absolute;left:48229;top:30;width:10668;height:13;visibility:visible;mso-wrap-style:square;v-text-anchor:middle" coordsize="1066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" path="m,l1066799,e" filled="f" strokecolor="#435369">
                    <v:stroke dashstyle="dash" startarrowwidth="narrow" startarrowlength="short" endarrowwidth="narrow" endarrowlength="short"/>
                    <v:path arrowok="t"/>
                  </v:shape>
                  <v:shape id="Serbest Form 1057133053" o:spid="_x0000_s1045" style="position:absolute;left:58897;top:30;width:215;height:13;visibility:visible;mso-wrap-style:square;v-text-anchor:middle" coordsize="215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" path="m,l15240,em15239,r6097,em15239,r6097,e" filled="f" strokecolor="#435369">
                    <v:stroke startarrowwidth="narrow" startarrowlength="short" endarrowwidth="narrow" endarrowlength="short"/>
                    <v:path arrowok="t"/>
                  </v:shape>
                  <v:shape id="Serbest Form 962826921" o:spid="_x0000_s1046" style="position:absolute;left:30;top:2486;width:13;height:64;visibility:visible;mso-wrap-style:square;v-text-anchor:middle" coordsize="120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" path="m,6096l,em,6096l,e" filled="f" strokecolor="#435369">
                    <v:stroke startarrowwidth="narrow" startarrowlength="short" endarrowwidth="narrow" endarrowlength="short"/>
                    <v:path arrowok="t"/>
                  </v:shape>
                  <v:shape id="Serbest Form 702760228" o:spid="_x0000_s1047" style="position:absolute;left:60;top:2517;width:305;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" path="m,l30480,e" filled="f" strokecolor="#435369">
                    <v:stroke dashstyle="dash" startarrowwidth="narrow" startarrowlength="short" endarrowwidth="narrow" endarrowlength="short"/>
                    <v:path arrowok="t"/>
                  </v:shape>
                  <v:shape id="Serbest Form 83802407" o:spid="_x0000_s1048" style="position:absolute;left:365;top:2517;width:15240;height:12;visibility:visible;mso-wrap-style:square;v-text-anchor:middle" coordsize="1524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" path="m,l1523949,e" filled="f" strokecolor="#435369">
                    <v:stroke dashstyle="dash" startarrowwidth="narrow" startarrowlength="short" endarrowwidth="narrow" endarrowlength="short"/>
                    <v:path arrowok="t"/>
                  </v:shape>
                  <v:shape id="Serbest Form 1465401754" o:spid="_x0000_s1049" style="position:absolute;left:15605;top:2517;width:311;height:12;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" path="m,l30784,e" filled="f" strokecolor="#435369">
                    <v:stroke dashstyle="dash" startarrowwidth="narrow" startarrowlength="short" endarrowwidth="narrow" endarrowlength="short"/>
                    <v:path arrowok="t"/>
                  </v:shape>
                  <v:shape id="Serbest Form 1970974234" o:spid="_x0000_s1050" style="position:absolute;left:15913;top:2517;width:305;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" path="m,l30480,e" filled="f" strokecolor="#435369">
                    <v:stroke dashstyle="dash" startarrowwidth="narrow" startarrowlength="short" endarrowwidth="narrow" endarrowlength="short"/>
                    <v:path arrowok="t"/>
                  </v:shape>
                  <v:shape id="Serbest Form 1830590652" o:spid="_x0000_s1051" style="position:absolute;left:16218;top:2517;width:7925;height:12;visibility:visible;mso-wrap-style:square;v-text-anchor:middle" coordsize="792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" path="m,l792480,e" filled="f" strokecolor="#435369">
                    <v:stroke dashstyle="dash" startarrowwidth="narrow" startarrowlength="short" endarrowwidth="narrow" endarrowlength="short"/>
                    <v:path arrowok="t"/>
                  </v:shape>
                  <v:shape id="Serbest Form 1872818560" o:spid="_x0000_s1052" style="position:absolute;left:24143;top:2517;width:4572;height:12;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" path="m,l457199,e" filled="f" strokecolor="#435369">
                    <v:stroke dashstyle="dash" startarrowwidth="narrow" startarrowlength="short" endarrowwidth="narrow" endarrowlength="short"/>
                    <v:path arrowok="t"/>
                  </v:shape>
                  <v:shape id="Serbest Form 92977385" o:spid="_x0000_s1053" style="position:absolute;left:28715;top:2517;width:305;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" path="m,l30481,e" filled="f" strokecolor="#435369">
                    <v:stroke dashstyle="dash" startarrowwidth="narrow" startarrowlength="short" endarrowwidth="narrow" endarrowlength="short"/>
                    <v:path arrowok="t"/>
                  </v:shape>
                  <v:shape id="Serbest Form 1447383709" o:spid="_x0000_s1054" style="position:absolute;left:29020;top:2517;width:2438;height:12;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" path="m,l30479,em30480,l60960,em60960,l91439,em91439,r30480,em121920,r30480,em152400,r30479,em182880,r30480,em213360,r30479,e" filled="f" strokecolor="#435369">
                    <v:stroke dashstyle="dash" startarrowwidth="narrow" startarrowlength="short" endarrowwidth="narrow" endarrowlength="short"/>
                    <v:path arrowok="t"/>
                  </v:shape>
                  <v:shape id="Serbest Form 1733103030" o:spid="_x0000_s1055" style="position:absolute;left:31458;top:2517;width:311;height:12;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" path="m,l30784,e" filled="f" strokecolor="#435369">
                    <v:stroke dashstyle="dash" startarrowwidth="narrow" startarrowlength="short" endarrowwidth="narrow" endarrowlength="short"/>
                    <v:path arrowok="t"/>
                  </v:shape>
                  <v:shape id="Serbest Form 1453001386" o:spid="_x0000_s1056" style="position:absolute;left:31766;top:2517;width:304;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" path="m,l30479,e" filled="f" strokecolor="#435369">
                    <v:stroke dashstyle="dash" startarrowwidth="narrow" startarrowlength="short" endarrowwidth="narrow" endarrowlength="short"/>
                    <v:path arrowok="t"/>
                  </v:shape>
                  <v:shape id="Serbest Form 1096049864" o:spid="_x0000_s1057" style="position:absolute;left:32070;top:2517;width:15545;height:12;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" path="m,l1554479,e" filled="f" strokecolor="#435369">
                    <v:stroke dashstyle="dash" startarrowwidth="narrow" startarrowlength="short" endarrowwidth="narrow" endarrowlength="short"/>
                    <v:path arrowok="t"/>
                  </v:shape>
                  <v:shape id="Serbest Form 953701747" o:spid="_x0000_s1058" style="position:absolute;left:47615;top:2517;width:311;height:12;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" path="m,l30784,e" filled="f" strokecolor="#435369">
                    <v:stroke dashstyle="dash" startarrowwidth="narrow" startarrowlength="short" endarrowwidth="narrow" endarrowlength="short"/>
                    <v:path arrowok="t"/>
                  </v:shape>
                  <v:shape id="Serbest Form 440141419" o:spid="_x0000_s1059" style="position:absolute;left:47924;top:2517;width:305;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" path="m,l30479,e" filled="f" strokecolor="#435369">
                    <v:stroke dashstyle="dash" startarrowwidth="narrow" startarrowlength="short" endarrowwidth="narrow" endarrowlength="short"/>
                    <v:path arrowok="t"/>
                  </v:shape>
                  <v:shape id="Serbest Form 1618375708" o:spid="_x0000_s1060" style="position:absolute;left:48229;top:2517;width:10668;height:12;visibility:visible;mso-wrap-style:square;v-text-anchor:middle" coordsize="1066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" path="m,l1066799,e" filled="f" strokecolor="#435369">
                    <v:stroke dashstyle="dash" startarrowwidth="narrow" startarrowlength="short" endarrowwidth="narrow" endarrowlength="short"/>
                    <v:path arrowok="t"/>
                  </v:shape>
                  <v:shape id="Serbest Form 1782025713" o:spid="_x0000_s1061" style="position:absolute;left:58897;top:2517;width:215;height:12;visibility:visible;mso-wrap-style:square;v-text-anchor:middle" coordsize="215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" path="m,l15240,em15239,r6097,em15239,r6097,e" filled="f" strokecolor="#435369">
                    <v:stroke startarrowwidth="narrow" startarrowlength="short" endarrowwidth="narrow" endarrowlength="short"/>
                    <v:path arrowok="t"/>
                  </v:shape>
                  <v:shape id="Serbest Form 299127580" o:spid="_x0000_s1062" style="position:absolute;left:30;top:60;width:13;height:2426;visibility:visible;mso-wrap-style:square;v-text-anchor:middle" coordsize="12000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" path="m,30479l,em,60959l,30479em,91439l,60959em,121920l,91440em,152400l,121920em,182879l,152400em,213359l,182879em,242570l,213309e" filled="f" strokecolor="#435369">
                    <v:stroke startarrowwidth="narrow" startarrowlength="short" endarrowwidth="narrow" endarrowlength="short"/>
                    <v:path arrowok="t"/>
                  </v:shape>
                  <v:shape id="Serbest Form 838221237" o:spid="_x0000_s1063" style="position:absolute;left:59079;top:60;width:13;height:2426;visibility:visible;mso-wrap-style:square;v-text-anchor:middle" coordsize="12000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" path="m,30479l,em,60959l,30479em,91439l,60959em,121920l,91440em,152400l,121920em,182879l,152400em,213359l,182879em,242570l,213309e" filled="f" strokecolor="#435369">
                    <v:stroke startarrowwidth="narrow" startarrowlength="short" endarrowwidth="narrow" endarrowlength="short"/>
                    <v:path arrowok="t"/>
                  </v:shape>
                  <v:rect id="Dikdörtgen 1378331618" o:spid="_x0000_s1064" style="position:absolute;left:60;top:60;width:5899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" filled="f" stroked="f">
                    <v:textbox inset="0,0,0,0">
                      <w:txbxContent>
                        <w:p w14:paraId="5CAD5FAB" w14:textId="77777777" w:rsidR="00A15506" w:rsidRPr="00A15506" w:rsidRDefault="00A15506" w:rsidP="00A15506">
                          <w:pPr>
                            <w:spacing w:before="18"/>
                            <w:ind w:left="108" w:firstLine="108"/>
                            <w:rPr>
                              <w:sz w:val="24"/>
                              <w:szCs w:val="24"/>
                            </w:rPr>
                          </w:pPr>
                          <w:r w:rsidRPr="00A15506">
                            <w:rPr>
                              <w:rFonts w:ascii="Calibri" w:eastAsia="Calibri" w:hAnsi="Calibri" w:cs="Calibri"/>
                              <w:color w:val="FFFFFF"/>
                              <w:sz w:val="24"/>
                              <w:szCs w:val="24"/>
                            </w:rPr>
                            <w:t>1.</w:t>
                          </w:r>
                          <w:r w:rsidRPr="00A15506">
                            <w:rPr>
                              <w:rFonts w:ascii="Calibri" w:eastAsia="Calibri" w:hAnsi="Calibri" w:cs="Calibri"/>
                              <w:color w:val="FFFFFF"/>
                              <w:sz w:val="24"/>
                              <w:szCs w:val="24"/>
                            </w:rPr>
                            <w:tab/>
                            <w:t>Öğrenciler</w:t>
                          </w:r>
                        </w:p>
                      </w:txbxContent>
                    </v:textbox>
                  </v:rect>
                </v:group>
                <w10:anchorlock/>
              </v:group>
            </w:pict>
          </mc:Fallback>
        </mc:AlternateContent>
      </w:r>
    </w:p>
    <w:p w14:paraId="19F384B0" w14:textId="77777777" w:rsidR="00EF40AF" w:rsidRDefault="00A15506" w:rsidP="00EF40AF">
      <w:pPr>
        <w:pBdr>
          <w:top w:val="nil"/>
          <w:left w:val="nil"/>
          <w:bottom w:val="nil"/>
          <w:right w:val="nil"/>
          <w:between w:val="nil"/>
        </w:pBdr>
        <w:spacing w:before="175"/>
        <w:rPr>
          <w:rFonts w:ascii="Calibri" w:eastAsia="Calibri" w:hAnsi="Calibri" w:cs="Calibri"/>
          <w:color w:val="000000"/>
          <w:sz w:val="20"/>
          <w:szCs w:val="20"/>
        </w:rPr>
      </w:pPr>
      <w:r>
        <w:rPr>
          <w:noProof/>
        </w:rPr>
        <mc:AlternateContent>
          <mc:Choice Requires="wpg">
            <w:drawing>
              <wp:anchor distT="0" distB="0" distL="0" distR="0" simplePos="0" relativeHeight="251643904" behindDoc="0" locked="0" layoutInCell="1" allowOverlap="1" wp14:anchorId="62D107D2" wp14:editId="675D76EB">
                <wp:simplePos x="0" y="0"/>
                <wp:positionH relativeFrom="column">
                  <wp:posOffset>63500</wp:posOffset>
                </wp:positionH>
                <wp:positionV relativeFrom="paragraph">
                  <wp:posOffset>279400</wp:posOffset>
                </wp:positionV>
                <wp:extent cx="5915025" cy="980735"/>
                <wp:effectExtent l="0" t="0" r="0" b="0"/>
                <wp:wrapTopAndBottom/>
                <wp:docPr id="780" name="Grup 780"/>
                <wp:cNvGraphicFramePr/>
                <a:graphic xmlns:a="http://schemas.openxmlformats.org/drawingml/2006/main">
                  <a:graphicData uri="http://schemas.microsoft.com/office/word/2010/wordprocessingGroup">
                    <wpg:wgp>
                      <wpg:cNvGrpSpPr/>
                      <wpg:grpSpPr>
                        <a:xfrm>
                          <a:off x="0" y="0"/>
                          <a:ext cx="5915025" cy="980735"/>
                          <a:chOff x="2388675" y="3327100"/>
                          <a:chExt cx="5914475" cy="933200"/>
                        </a:xfrm>
                      </wpg:grpSpPr>
                      <wpg:grpSp>
                        <wpg:cNvPr id="1308040005" name="Grup 1308040005"/>
                        <wpg:cNvGrpSpPr/>
                        <wpg:grpSpPr>
                          <a:xfrm>
                            <a:off x="2390393" y="3328833"/>
                            <a:ext cx="5911215" cy="902325"/>
                            <a:chOff x="0" y="0"/>
                            <a:chExt cx="5911215" cy="902325"/>
                          </a:xfrm>
                        </wpg:grpSpPr>
                        <wps:wsp>
                          <wps:cNvPr id="760894231" name="Dikdörtgen 760894231"/>
                          <wps:cNvSpPr/>
                          <wps:spPr>
                            <a:xfrm>
                              <a:off x="0" y="0"/>
                              <a:ext cx="5911200" cy="902325"/>
                            </a:xfrm>
                            <a:prstGeom prst="rect">
                              <a:avLst/>
                            </a:prstGeom>
                            <a:noFill/>
                            <a:ln>
                              <a:noFill/>
                            </a:ln>
                          </wps:spPr>
                          <wps:txbx>
                            <w:txbxContent>
                              <w:p w14:paraId="55219B7C" w14:textId="77777777" w:rsidR="00A15506" w:rsidRDefault="00A15506" w:rsidP="00EF40AF"/>
                            </w:txbxContent>
                          </wps:txbx>
                          <wps:bodyPr spcFirstLastPara="1" wrap="square" lIns="91425" tIns="91425" rIns="91425" bIns="91425" anchor="ctr" anchorCtr="0"/>
                        </wps:wsp>
                        <wps:wsp>
                          <wps:cNvPr id="504408812" name="Serbest Form 504408812"/>
                          <wps:cNvSpPr/>
                          <wps:spPr>
                            <a:xfrm>
                              <a:off x="0" y="0"/>
                              <a:ext cx="5911215" cy="899160"/>
                            </a:xfrm>
                            <a:custGeom>
                              <a:avLst/>
                              <a:gdLst/>
                              <a:ahLst/>
                              <a:cxnLst/>
                              <a:rect l="l" t="t" r="r" b="b"/>
                              <a:pathLst>
                                <a:path w="5911215" h="899160">
                                  <a:moveTo>
                                    <a:pt x="3047" y="0"/>
                                  </a:moveTo>
                                  <a:lnTo>
                                    <a:pt x="3047" y="6096"/>
                                  </a:lnTo>
                                </a:path>
                                <a:path w="5911215" h="899160">
                                  <a:moveTo>
                                    <a:pt x="3047" y="0"/>
                                  </a:moveTo>
                                  <a:lnTo>
                                    <a:pt x="3047" y="6096"/>
                                  </a:lnTo>
                                </a:path>
                                <a:path w="5911215" h="899160">
                                  <a:moveTo>
                                    <a:pt x="6096" y="3048"/>
                                  </a:moveTo>
                                  <a:lnTo>
                                    <a:pt x="5904941" y="3048"/>
                                  </a:lnTo>
                                </a:path>
                                <a:path w="5911215" h="899160">
                                  <a:moveTo>
                                    <a:pt x="5907989" y="0"/>
                                  </a:moveTo>
                                  <a:lnTo>
                                    <a:pt x="5907989" y="6096"/>
                                  </a:lnTo>
                                </a:path>
                                <a:path w="5911215" h="899160">
                                  <a:moveTo>
                                    <a:pt x="5907989" y="0"/>
                                  </a:moveTo>
                                  <a:lnTo>
                                    <a:pt x="5907989" y="6096"/>
                                  </a:lnTo>
                                </a:path>
                                <a:path w="5911215" h="899160">
                                  <a:moveTo>
                                    <a:pt x="3047" y="6096"/>
                                  </a:moveTo>
                                  <a:lnTo>
                                    <a:pt x="3047" y="233172"/>
                                  </a:lnTo>
                                </a:path>
                                <a:path w="5911215" h="899160">
                                  <a:moveTo>
                                    <a:pt x="5907989" y="6096"/>
                                  </a:moveTo>
                                  <a:lnTo>
                                    <a:pt x="5907989" y="233172"/>
                                  </a:lnTo>
                                </a:path>
                                <a:path w="5911215" h="899160">
                                  <a:moveTo>
                                    <a:pt x="3047" y="233172"/>
                                  </a:moveTo>
                                  <a:lnTo>
                                    <a:pt x="3047" y="451104"/>
                                  </a:lnTo>
                                </a:path>
                                <a:path w="5911215" h="899160">
                                  <a:moveTo>
                                    <a:pt x="5907989" y="233172"/>
                                  </a:moveTo>
                                  <a:lnTo>
                                    <a:pt x="5907989" y="451104"/>
                                  </a:lnTo>
                                </a:path>
                                <a:path w="5911215" h="899160">
                                  <a:moveTo>
                                    <a:pt x="3047" y="451104"/>
                                  </a:moveTo>
                                  <a:lnTo>
                                    <a:pt x="3047" y="667512"/>
                                  </a:lnTo>
                                </a:path>
                                <a:path w="5911215" h="899160">
                                  <a:moveTo>
                                    <a:pt x="5907989" y="451104"/>
                                  </a:moveTo>
                                  <a:lnTo>
                                    <a:pt x="5907989" y="667512"/>
                                  </a:lnTo>
                                </a:path>
                                <a:path w="5911215" h="899160">
                                  <a:moveTo>
                                    <a:pt x="0" y="899160"/>
                                  </a:moveTo>
                                  <a:lnTo>
                                    <a:pt x="6096" y="899160"/>
                                  </a:lnTo>
                                </a:path>
                                <a:path w="5911215" h="899160">
                                  <a:moveTo>
                                    <a:pt x="0" y="899160"/>
                                  </a:moveTo>
                                  <a:lnTo>
                                    <a:pt x="6096" y="899160"/>
                                  </a:lnTo>
                                </a:path>
                                <a:path w="5911215" h="899160">
                                  <a:moveTo>
                                    <a:pt x="6096" y="899160"/>
                                  </a:moveTo>
                                  <a:lnTo>
                                    <a:pt x="5904941" y="899160"/>
                                  </a:lnTo>
                                </a:path>
                                <a:path w="5911215" h="899160">
                                  <a:moveTo>
                                    <a:pt x="5904941" y="899160"/>
                                  </a:moveTo>
                                  <a:lnTo>
                                    <a:pt x="5911037" y="899160"/>
                                  </a:lnTo>
                                </a:path>
                                <a:path w="5911215" h="899160">
                                  <a:moveTo>
                                    <a:pt x="5904941" y="899160"/>
                                  </a:moveTo>
                                  <a:lnTo>
                                    <a:pt x="5911037" y="899160"/>
                                  </a:lnTo>
                                </a:path>
                                <a:path w="5911215" h="899160">
                                  <a:moveTo>
                                    <a:pt x="3047" y="667512"/>
                                  </a:moveTo>
                                  <a:lnTo>
                                    <a:pt x="3047" y="896112"/>
                                  </a:lnTo>
                                </a:path>
                                <a:path w="5911215" h="899160">
                                  <a:moveTo>
                                    <a:pt x="5907989" y="667512"/>
                                  </a:moveTo>
                                  <a:lnTo>
                                    <a:pt x="5907989" y="896112"/>
                                  </a:lnTo>
                                </a:path>
                              </a:pathLst>
                            </a:custGeom>
                            <a:noFill/>
                            <a:ln w="9525">
                              <a:solidFill>
                                <a:srgbClr val="44536A"/>
                              </a:solidFill>
                              <a:prstDash val="dot"/>
                              <a:round/>
                              <a:headEnd w="sm" len="sm"/>
                              <a:tailEnd w="sm" len="sm"/>
                            </a:ln>
                          </wps:spPr>
                          <wps:bodyPr spcFirstLastPara="1" wrap="square" lIns="91425" tIns="91425" rIns="91425" bIns="91425" anchor="ctr" anchorCtr="0"/>
                        </wps:wsp>
                        <wps:wsp>
                          <wps:cNvPr id="265247130" name="Dikdörtgen 265247130"/>
                          <wps:cNvSpPr/>
                          <wps:spPr>
                            <a:xfrm>
                              <a:off x="74676" y="52197"/>
                              <a:ext cx="281305" cy="178435"/>
                            </a:xfrm>
                            <a:prstGeom prst="rect">
                              <a:avLst/>
                            </a:prstGeom>
                            <a:noFill/>
                            <a:ln>
                              <a:noFill/>
                            </a:ln>
                          </wps:spPr>
                          <wps:txbx>
                            <w:txbxContent>
                              <w:p w14:paraId="6A77E4E1" w14:textId="77777777" w:rsidR="00A15506" w:rsidRDefault="00A15506" w:rsidP="00EF40AF">
                                <w:pPr>
                                  <w:spacing w:line="281" w:lineRule="auto"/>
                                </w:pPr>
                                <w:r>
                                  <w:rPr>
                                    <w:rFonts w:ascii="Calibri" w:eastAsia="Calibri" w:hAnsi="Calibri" w:cs="Calibri"/>
                                    <w:color w:val="C00000"/>
                                    <w:sz w:val="28"/>
                                  </w:rPr>
                                  <w:t>1.1.</w:t>
                                </w:r>
                              </w:p>
                            </w:txbxContent>
                          </wps:txbx>
                          <wps:bodyPr spcFirstLastPara="1" wrap="square" lIns="0" tIns="0" rIns="0" bIns="0" anchor="t" anchorCtr="0"/>
                        </wps:wsp>
                        <wps:wsp>
                          <wps:cNvPr id="1173335445" name="Dikdörtgen 1173335445"/>
                          <wps:cNvSpPr/>
                          <wps:spPr>
                            <a:xfrm>
                              <a:off x="615645" y="52197"/>
                              <a:ext cx="5233035" cy="829310"/>
                            </a:xfrm>
                            <a:prstGeom prst="rect">
                              <a:avLst/>
                            </a:prstGeom>
                            <a:noFill/>
                            <a:ln>
                              <a:noFill/>
                            </a:ln>
                          </wps:spPr>
                          <wps:txbx>
                            <w:txbxContent>
                              <w:p w14:paraId="21C68E5B" w14:textId="77777777" w:rsidR="00A15506" w:rsidRPr="00A15506" w:rsidRDefault="00A15506" w:rsidP="00EF40AF">
                                <w:pPr>
                                  <w:spacing w:line="285" w:lineRule="auto"/>
                                  <w:jc w:val="both"/>
                                  <w:rPr>
                                    <w:sz w:val="24"/>
                                    <w:szCs w:val="24"/>
                                  </w:rPr>
                                </w:pPr>
                                <w:r w:rsidRPr="00A15506">
                                  <w:rPr>
                                    <w:rFonts w:ascii="Calibri" w:eastAsia="Calibri" w:hAnsi="Calibri" w:cs="Calibri"/>
                                    <w:color w:val="C00000"/>
                                    <w:sz w:val="24"/>
                                    <w:szCs w:val="24"/>
                                  </w:rPr>
                                  <w:t>Lisans Programına kaydedilen öğrenciler, Program Öğrenme Çıktılarını</w:t>
                                </w:r>
                              </w:p>
                              <w:p w14:paraId="594FF034" w14:textId="77777777" w:rsidR="00A15506" w:rsidRPr="00A15506" w:rsidRDefault="00A15506" w:rsidP="00EF40AF">
                                <w:pPr>
                                  <w:ind w:right="20"/>
                                  <w:jc w:val="both"/>
                                  <w:rPr>
                                    <w:sz w:val="24"/>
                                    <w:szCs w:val="24"/>
                                  </w:rPr>
                                </w:pPr>
                                <w:r w:rsidRPr="00A15506">
                                  <w:rPr>
                                    <w:rFonts w:ascii="Calibri" w:eastAsia="Calibri" w:hAnsi="Calibri" w:cs="Calibri"/>
                                    <w:color w:val="C00000"/>
                                    <w:sz w:val="24"/>
                                    <w:szCs w:val="24"/>
                                  </w:rPr>
                                  <w:t>öngörülen sürede sağlayacak altyapıya sahip olmalıdır. Öğrencilerin, Lisans Programına kaydedilmesi için esas alınan puan aralıkları düzenli olarak izlenmeli ve değerlendirilmelidir.</w:t>
                                </w:r>
                              </w:p>
                            </w:txbxContent>
                          </wps:txbx>
                          <wps:bodyPr spcFirstLastPara="1" wrap="square" lIns="0" tIns="0" rIns="0" bIns="0" anchor="t" anchorCtr="0"/>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2D107D2" id="Grup 780" o:spid="_x0000_s1065" style="position:absolute;margin-left:5pt;margin-top:22pt;width:465.75pt;height:77.2pt;z-index:251643904;mso-wrap-distance-left:0;mso-wrap-distance-right:0;mso-position-horizontal-relative:text;mso-position-vertical-relative:text" coordorigin="23886,33271" coordsize="59144,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">
                <v:group id="Grup 1308040005" o:spid="_x0000_s1066" style="position:absolute;left:23903;top:33288;width:59113;height:9023" coordsize="59112,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">
                  <v:rect id="Dikdörtgen 760894231" o:spid="_x0000_s1067" style="position:absolute;width:59112;height:9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" filled="f" stroked="f">
                    <v:textbox inset="2.53958mm,2.53958mm,2.53958mm,2.53958mm">
                      <w:txbxContent>
                        <w:p w14:paraId="55219B7C" w14:textId="77777777" w:rsidR="00A15506" w:rsidRDefault="00A15506" w:rsidP="00EF40AF"/>
                      </w:txbxContent>
                    </v:textbox>
                  </v:rect>
                  <v:shape id="Serbest Form 504408812" o:spid="_x0000_s1068" style="position:absolute;width:59112;height:8991;visibility:visible;mso-wrap-style:square;v-text-anchor:middle" coordsize="5911215,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" path="m3047,r,6096em3047,r,6096em6096,3048r5898845,em5907989,r,6096em5907989,r,6096em3047,6096r,227076em5907989,6096r,227076em3047,233172r,217932em5907989,233172r,217932em3047,451104r,216408em5907989,451104r,216408em,899160r6096,em,899160r6096,em6096,899160r5898845,em5904941,899160r6096,em5904941,899160r6096,em3047,667512r,228600em5907989,667512r,228600e" filled="f" strokecolor="#44536a">
                    <v:stroke dashstyle="dot" startarrowwidth="narrow" startarrowlength="short" endarrowwidth="narrow" endarrowlength="short"/>
                    <v:path arrowok="t"/>
                  </v:shape>
                  <v:rect id="Dikdörtgen 265247130" o:spid="_x0000_s1069" style="position:absolute;left:746;top:521;width:2813;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" filled="f" stroked="f">
                    <v:textbox inset="0,0,0,0">
                      <w:txbxContent>
                        <w:p w14:paraId="6A77E4E1" w14:textId="77777777" w:rsidR="00A15506" w:rsidRDefault="00A15506" w:rsidP="00EF40AF">
                          <w:pPr>
                            <w:spacing w:line="281" w:lineRule="auto"/>
                          </w:pPr>
                          <w:r>
                            <w:rPr>
                              <w:rFonts w:ascii="Calibri" w:eastAsia="Calibri" w:hAnsi="Calibri" w:cs="Calibri"/>
                              <w:color w:val="C00000"/>
                              <w:sz w:val="28"/>
                            </w:rPr>
                            <w:t>1.1.</w:t>
                          </w:r>
                        </w:p>
                      </w:txbxContent>
                    </v:textbox>
                  </v:rect>
                  <v:rect id="Dikdörtgen 1173335445" o:spid="_x0000_s1070" style="position:absolute;left:6156;top:521;width:52330;height:8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" filled="f" stroked="f">
                    <v:textbox inset="0,0,0,0">
                      <w:txbxContent>
                        <w:p w14:paraId="21C68E5B" w14:textId="77777777" w:rsidR="00A15506" w:rsidRPr="00A15506" w:rsidRDefault="00A15506" w:rsidP="00EF40AF">
                          <w:pPr>
                            <w:spacing w:line="285" w:lineRule="auto"/>
                            <w:jc w:val="both"/>
                            <w:rPr>
                              <w:sz w:val="24"/>
                              <w:szCs w:val="24"/>
                            </w:rPr>
                          </w:pPr>
                          <w:r w:rsidRPr="00A15506">
                            <w:rPr>
                              <w:rFonts w:ascii="Calibri" w:eastAsia="Calibri" w:hAnsi="Calibri" w:cs="Calibri"/>
                              <w:color w:val="C00000"/>
                              <w:sz w:val="24"/>
                              <w:szCs w:val="24"/>
                            </w:rPr>
                            <w:t>Lisans Programına kaydedilen öğrenciler, Program Öğrenme Çıktılarını</w:t>
                          </w:r>
                        </w:p>
                        <w:p w14:paraId="594FF034" w14:textId="77777777" w:rsidR="00A15506" w:rsidRPr="00A15506" w:rsidRDefault="00A15506" w:rsidP="00EF40AF">
                          <w:pPr>
                            <w:ind w:right="20"/>
                            <w:jc w:val="both"/>
                            <w:rPr>
                              <w:sz w:val="24"/>
                              <w:szCs w:val="24"/>
                            </w:rPr>
                          </w:pPr>
                          <w:proofErr w:type="gramStart"/>
                          <w:r w:rsidRPr="00A15506">
                            <w:rPr>
                              <w:rFonts w:ascii="Calibri" w:eastAsia="Calibri" w:hAnsi="Calibri" w:cs="Calibri"/>
                              <w:color w:val="C00000"/>
                              <w:sz w:val="24"/>
                              <w:szCs w:val="24"/>
                            </w:rPr>
                            <w:t>öngörülen</w:t>
                          </w:r>
                          <w:proofErr w:type="gramEnd"/>
                          <w:r w:rsidRPr="00A15506">
                            <w:rPr>
                              <w:rFonts w:ascii="Calibri" w:eastAsia="Calibri" w:hAnsi="Calibri" w:cs="Calibri"/>
                              <w:color w:val="C00000"/>
                              <w:sz w:val="24"/>
                              <w:szCs w:val="24"/>
                            </w:rPr>
                            <w:t xml:space="preserve"> sürede sağlayacak altyapıya sahip olmalıdır. Öğrencilerin, Lisans Programına kaydedilmesi için esas alınan puan aralıkları düzenli olarak izlenmeli ve değerlendirilmelidir.</w:t>
                          </w:r>
                        </w:p>
                      </w:txbxContent>
                    </v:textbox>
                  </v:rect>
                </v:group>
                <w10:wrap type="topAndBottom"/>
              </v:group>
            </w:pict>
          </mc:Fallback>
        </mc:AlternateContent>
      </w:r>
    </w:p>
    <w:p w14:paraId="2E36076A" w14:textId="77777777" w:rsidR="00EF40AF" w:rsidRPr="00A15506" w:rsidRDefault="00A15506" w:rsidP="00EF40AF">
      <w:pPr>
        <w:pBdr>
          <w:top w:val="nil"/>
          <w:left w:val="nil"/>
          <w:bottom w:val="nil"/>
          <w:right w:val="nil"/>
          <w:between w:val="nil"/>
        </w:pBdr>
        <w:spacing w:before="122"/>
        <w:ind w:left="236"/>
        <w:rPr>
          <w:rFonts w:ascii="Calibri" w:eastAsia="Calibri" w:hAnsi="Calibri" w:cs="Calibri"/>
          <w:color w:val="000000"/>
          <w:sz w:val="24"/>
          <w:szCs w:val="24"/>
        </w:rPr>
      </w:pPr>
      <w:r w:rsidRPr="00A15506">
        <w:rPr>
          <w:rFonts w:ascii="Calibri" w:eastAsia="Calibri" w:hAnsi="Calibri" w:cs="Calibri"/>
          <w:color w:val="000000"/>
          <w:sz w:val="24"/>
          <w:szCs w:val="24"/>
        </w:rPr>
        <w:t>Açıklama:</w:t>
      </w:r>
    </w:p>
    <w:p w14:paraId="69C73F2D" w14:textId="77777777" w:rsidR="00EF40AF" w:rsidRPr="00A15506" w:rsidRDefault="00A15506" w:rsidP="00EF40AF">
      <w:pPr>
        <w:pBdr>
          <w:top w:val="nil"/>
          <w:left w:val="nil"/>
          <w:bottom w:val="nil"/>
          <w:right w:val="nil"/>
          <w:between w:val="nil"/>
        </w:pBdr>
        <w:spacing w:before="119"/>
        <w:ind w:left="236" w:right="244"/>
        <w:jc w:val="both"/>
        <w:rPr>
          <w:rFonts w:ascii="Calibri" w:eastAsia="Calibri" w:hAnsi="Calibri" w:cs="Calibri"/>
          <w:color w:val="FF0000"/>
          <w:sz w:val="24"/>
          <w:szCs w:val="24"/>
        </w:rPr>
      </w:pPr>
      <w:r w:rsidRPr="00A15506">
        <w:rPr>
          <w:rFonts w:ascii="Calibri" w:eastAsia="Calibri" w:hAnsi="Calibri" w:cs="Calibri"/>
          <w:color w:val="FF0000"/>
          <w:sz w:val="24"/>
          <w:szCs w:val="24"/>
        </w:rPr>
        <w:t xml:space="preserve">-Programa hangi süreçle öğrenci kabul edildiğini açıklayınız. </w:t>
      </w:r>
    </w:p>
    <w:p w14:paraId="1BCFA11A" w14:textId="77777777" w:rsidR="00EF40AF" w:rsidRPr="00A15506" w:rsidRDefault="00A15506" w:rsidP="00EF40AF">
      <w:pPr>
        <w:numPr>
          <w:ilvl w:val="0"/>
          <w:numId w:val="2"/>
        </w:numPr>
        <w:shd w:val="clear" w:color="auto" w:fill="FFFFFF"/>
        <w:ind w:left="940"/>
        <w:rPr>
          <w:rFonts w:ascii="Calibri" w:eastAsia="Times New Roman" w:hAnsi="Calibri" w:cs="Calibri"/>
          <w:b/>
          <w:color w:val="000000"/>
          <w:sz w:val="24"/>
          <w:szCs w:val="24"/>
        </w:rPr>
      </w:pPr>
      <w:r w:rsidRPr="00A15506">
        <w:rPr>
          <w:rFonts w:ascii="Calibri" w:eastAsia="Times New Roman" w:hAnsi="Calibri" w:cs="Calibri"/>
          <w:b/>
          <w:sz w:val="24"/>
          <w:szCs w:val="24"/>
        </w:rPr>
        <w:t>Lisans Programına hangi süreçle öğrenci kabul edildiğini açıklayınız.</w:t>
      </w:r>
    </w:p>
    <w:p w14:paraId="076430AD" w14:textId="77777777" w:rsidR="00EF40AF" w:rsidRPr="00A15506" w:rsidRDefault="00A15506" w:rsidP="00EF40AF">
      <w:pPr>
        <w:shd w:val="clear" w:color="auto" w:fill="FFFFFF"/>
        <w:spacing w:before="120" w:after="120" w:line="288" w:lineRule="auto"/>
        <w:ind w:left="700"/>
        <w:jc w:val="both"/>
        <w:rPr>
          <w:rFonts w:ascii="Calibri" w:eastAsia="Times New Roman" w:hAnsi="Calibri" w:cs="Calibri"/>
          <w:sz w:val="24"/>
          <w:szCs w:val="24"/>
        </w:rPr>
      </w:pPr>
      <w:r w:rsidRPr="00A15506">
        <w:rPr>
          <w:rFonts w:ascii="Calibri" w:eastAsia="Times New Roman" w:hAnsi="Calibri" w:cs="Calibri"/>
          <w:sz w:val="24"/>
          <w:szCs w:val="24"/>
        </w:rPr>
        <w:t>İşletme Bölümüne yeni katılacak öğrenciler, Hasan Kalyoncu Üniversitesi</w:t>
      </w:r>
      <w:r w:rsidRPr="00A15506">
        <w:rPr>
          <w:rFonts w:ascii="Calibri" w:eastAsia="Times New Roman" w:hAnsi="Calibri" w:cs="Calibri"/>
          <w:b/>
          <w:sz w:val="24"/>
          <w:szCs w:val="24"/>
        </w:rPr>
        <w:t xml:space="preserve"> </w:t>
      </w:r>
      <w:r w:rsidRPr="00A15506">
        <w:rPr>
          <w:rFonts w:ascii="Calibri" w:eastAsia="Times New Roman" w:hAnsi="Calibri" w:cs="Calibri"/>
          <w:i/>
          <w:sz w:val="24"/>
          <w:szCs w:val="24"/>
        </w:rPr>
        <w:t>Önlisans ve Lisans Eğitim Öğretim ve Sınav Yönetmeliği</w:t>
      </w:r>
      <w:r w:rsidRPr="00A15506">
        <w:rPr>
          <w:rFonts w:ascii="Calibri" w:eastAsia="Times New Roman" w:hAnsi="Calibri" w:cs="Calibri"/>
          <w:sz w:val="24"/>
          <w:szCs w:val="24"/>
        </w:rPr>
        <w:t>’nin 5, 6, 7, 8, 9, 10, 11 ve 12. maddelerine tabidir. İlgili maddeler şu şekildedir:</w:t>
      </w:r>
    </w:p>
    <w:p w14:paraId="29AC023D" w14:textId="77777777" w:rsidR="00EF40AF" w:rsidRPr="00A15506" w:rsidRDefault="00A15506" w:rsidP="00EF40AF">
      <w:pPr>
        <w:shd w:val="clear" w:color="auto" w:fill="FFFFFF"/>
        <w:spacing w:before="120" w:after="120" w:line="288" w:lineRule="auto"/>
        <w:ind w:left="700"/>
        <w:jc w:val="both"/>
        <w:rPr>
          <w:rFonts w:ascii="Calibri" w:eastAsia="Times New Roman" w:hAnsi="Calibri" w:cs="Calibri"/>
          <w:sz w:val="24"/>
          <w:szCs w:val="24"/>
        </w:rPr>
      </w:pPr>
      <w:r w:rsidRPr="00A15506">
        <w:rPr>
          <w:rFonts w:ascii="Calibri" w:eastAsia="Times New Roman" w:hAnsi="Calibri" w:cs="Calibri"/>
          <w:sz w:val="24"/>
          <w:szCs w:val="24"/>
        </w:rPr>
        <w:t xml:space="preserve">Öğrenci Kabul ve Kayıt İşlemleri Kontenjanların belirlenmesi ve öğrenci kabulü </w:t>
      </w:r>
    </w:p>
    <w:p w14:paraId="46DEAA23" w14:textId="77777777" w:rsidR="00EF40AF" w:rsidRPr="00A15506" w:rsidRDefault="00A15506" w:rsidP="00EF40AF">
      <w:pPr>
        <w:shd w:val="clear" w:color="auto" w:fill="FFFFFF"/>
        <w:spacing w:before="120" w:after="120" w:line="288" w:lineRule="auto"/>
        <w:ind w:left="700"/>
        <w:jc w:val="both"/>
        <w:rPr>
          <w:rFonts w:ascii="Calibri" w:eastAsia="Times New Roman" w:hAnsi="Calibri" w:cs="Calibri"/>
          <w:sz w:val="24"/>
          <w:szCs w:val="24"/>
        </w:rPr>
      </w:pPr>
      <w:r w:rsidRPr="00A15506">
        <w:rPr>
          <w:rFonts w:ascii="Calibri" w:eastAsia="Times New Roman" w:hAnsi="Calibri" w:cs="Calibri"/>
          <w:b/>
          <w:sz w:val="24"/>
          <w:szCs w:val="24"/>
        </w:rPr>
        <w:t>MADDE 5 –</w:t>
      </w:r>
      <w:r w:rsidRPr="00A15506">
        <w:rPr>
          <w:rFonts w:ascii="Calibri" w:eastAsia="Times New Roman" w:hAnsi="Calibri" w:cs="Calibri"/>
          <w:sz w:val="24"/>
          <w:szCs w:val="24"/>
        </w:rPr>
        <w:t xml:space="preserve"> (1) Üniversitenin eğitim programlarına kabul edilecek öğrenci kontenjanları, Senatonun önerisi ve Mütevelli Heyetin onayından sonra Yükseköğretim Kurulunca (YÖK) belirlenir. (2) Üniversite, ilgili mevzuat hükümlerine göre programlara öğrenci kabul eder. </w:t>
      </w:r>
    </w:p>
    <w:p w14:paraId="6731E198" w14:textId="77777777" w:rsidR="00EF40AF" w:rsidRPr="00A15506" w:rsidRDefault="00A15506" w:rsidP="00EF40AF">
      <w:pPr>
        <w:shd w:val="clear" w:color="auto" w:fill="FFFFFF"/>
        <w:spacing w:before="120" w:after="120" w:line="288" w:lineRule="auto"/>
        <w:ind w:left="700"/>
        <w:jc w:val="both"/>
        <w:rPr>
          <w:rFonts w:ascii="Calibri" w:eastAsia="Times New Roman" w:hAnsi="Calibri" w:cs="Calibri"/>
          <w:sz w:val="24"/>
          <w:szCs w:val="24"/>
        </w:rPr>
      </w:pPr>
      <w:r w:rsidRPr="00A15506">
        <w:rPr>
          <w:rFonts w:ascii="Calibri" w:eastAsia="Times New Roman" w:hAnsi="Calibri" w:cs="Calibri"/>
          <w:sz w:val="24"/>
          <w:szCs w:val="24"/>
        </w:rPr>
        <w:t xml:space="preserve">İlk kayıt işlemleri </w:t>
      </w:r>
    </w:p>
    <w:p w14:paraId="7FA87F19" w14:textId="77777777" w:rsidR="00EF40AF" w:rsidRPr="00A15506" w:rsidRDefault="00A15506" w:rsidP="00EF40AF">
      <w:pPr>
        <w:shd w:val="clear" w:color="auto" w:fill="FFFFFF"/>
        <w:spacing w:before="120" w:after="120" w:line="288" w:lineRule="auto"/>
        <w:ind w:left="700"/>
        <w:jc w:val="both"/>
        <w:rPr>
          <w:rFonts w:ascii="Calibri" w:eastAsia="Times New Roman" w:hAnsi="Calibri" w:cs="Calibri"/>
          <w:sz w:val="24"/>
          <w:szCs w:val="24"/>
        </w:rPr>
      </w:pPr>
      <w:r w:rsidRPr="00A15506">
        <w:rPr>
          <w:rFonts w:ascii="Calibri" w:eastAsia="Times New Roman" w:hAnsi="Calibri" w:cs="Calibri"/>
          <w:b/>
          <w:sz w:val="24"/>
          <w:szCs w:val="24"/>
        </w:rPr>
        <w:t>MADDE 6</w:t>
      </w:r>
      <w:r w:rsidRPr="00A15506">
        <w:rPr>
          <w:rFonts w:ascii="Calibri" w:eastAsia="Times New Roman" w:hAnsi="Calibri" w:cs="Calibri"/>
          <w:sz w:val="24"/>
          <w:szCs w:val="24"/>
        </w:rPr>
        <w:t xml:space="preserve"> – (1) Üniversitenin herhangi bir programına girmeye hak kazanan öğrencilerin kayıtları Üniversite Öğrenci İşleri Müdürlüğü tarafından yapılır. (2) Kayıt için adaylardan istenen belgelerin aslı veya Üniversite tarafından onaylı örneği kabul edilir. Askerlik durumu ve adli sicil kaydına ilişkin olarak ise adayın yazılı beyanına dayanılarak işlem yapılır. (3) Belgelerinde eksiklik veya tahrifat bulunanlar kayıt yaptıramaz. Bu durumdaki kişiler kayıt yaptırmış olsalar bile kayıtları iptal edilir. (4) Süresi içinde kayıt yaptıramayanların belgelendirilmiş mazeretlerinin kabulüne Üniversite Yönetim Kurulunca karar verilir. Bu işlemin, Üniversitenin ek kontenjan talepleri ÖSYM’ye iletilmeden önce tamamlanması gerekir. (5) (Ek:RG-9/5/2020-31122) Başka bir yükseköğretim kurumunda öğrenci olduğu anlaşılanların (yükseköğretim programlarından aynı anda iki örgün lisans veya iki örgün önlisans programlarına kayıtlı olanlar) kesin kayıtları yapılmış olsa bile, Üniversite ile ilişkileri kesilir. Söz konusu öğrenciler, Üniversiteden mezun olsalar bile kendilerine verilen diploma ve mezuniyet belgeleri iptal edilir ve haklarında yasal işlem yapılır. (6) (Ek:RG-9/5/2020-31122) Gerçeğe aykırı veya yanıltıcı belgelerle Üniversiteye kayıt hakkı kazanmış olanların belirlenmesi halinde kayıtları yapılmaz, kayıt yaptırmış olanların ise bulundukları yarıyıla bakılmaksızın kayıtları iptal edilir, kendilerine verilmiş olan diploma dâhil tüm belgeler geçersiz sayılır. Bu şekilde kayıtları iptal edilen öğrenciler için 13 üncü maddenin ikinci ve üçüncü fıkraları uygulanır. </w:t>
      </w:r>
    </w:p>
    <w:p w14:paraId="7E20DE16" w14:textId="77777777" w:rsidR="00EF40AF" w:rsidRPr="00A15506" w:rsidRDefault="00A15506" w:rsidP="00EF40AF">
      <w:pPr>
        <w:shd w:val="clear" w:color="auto" w:fill="FFFFFF"/>
        <w:spacing w:before="120" w:after="120" w:line="288" w:lineRule="auto"/>
        <w:ind w:left="700"/>
        <w:jc w:val="both"/>
        <w:rPr>
          <w:rFonts w:ascii="Calibri" w:eastAsia="Times New Roman" w:hAnsi="Calibri" w:cs="Calibri"/>
          <w:sz w:val="24"/>
          <w:szCs w:val="24"/>
        </w:rPr>
      </w:pPr>
      <w:r w:rsidRPr="00A15506">
        <w:rPr>
          <w:rFonts w:ascii="Calibri" w:eastAsia="Times New Roman" w:hAnsi="Calibri" w:cs="Calibri"/>
          <w:sz w:val="24"/>
          <w:szCs w:val="24"/>
        </w:rPr>
        <w:t xml:space="preserve">Özel yetenek sınavı ile öğrenci alma işlemleri </w:t>
      </w:r>
    </w:p>
    <w:p w14:paraId="4DF4E382" w14:textId="77777777" w:rsidR="00EF40AF" w:rsidRPr="00A15506" w:rsidRDefault="00EF40AF" w:rsidP="00EF40AF">
      <w:pPr>
        <w:shd w:val="clear" w:color="auto" w:fill="FFFFFF"/>
        <w:spacing w:before="120" w:after="120" w:line="288" w:lineRule="auto"/>
        <w:ind w:left="700"/>
        <w:jc w:val="both"/>
        <w:rPr>
          <w:rFonts w:ascii="Calibri" w:eastAsia="Times New Roman" w:hAnsi="Calibri" w:cs="Calibri"/>
          <w:b/>
          <w:sz w:val="24"/>
          <w:szCs w:val="24"/>
        </w:rPr>
      </w:pPr>
    </w:p>
    <w:p w14:paraId="46C8D342" w14:textId="77777777" w:rsidR="00EF40AF" w:rsidRPr="00A15506" w:rsidRDefault="00EF40AF" w:rsidP="00EF40AF">
      <w:pPr>
        <w:shd w:val="clear" w:color="auto" w:fill="FFFFFF"/>
        <w:spacing w:before="120" w:after="120" w:line="288" w:lineRule="auto"/>
        <w:ind w:left="700"/>
        <w:jc w:val="both"/>
        <w:rPr>
          <w:rFonts w:ascii="Calibri" w:eastAsia="Times New Roman" w:hAnsi="Calibri" w:cs="Calibri"/>
          <w:b/>
          <w:sz w:val="24"/>
          <w:szCs w:val="24"/>
        </w:rPr>
      </w:pPr>
    </w:p>
    <w:p w14:paraId="215D6D6F" w14:textId="77777777" w:rsidR="00EF40AF" w:rsidRPr="00A15506" w:rsidRDefault="00A15506" w:rsidP="00EF40AF">
      <w:pPr>
        <w:shd w:val="clear" w:color="auto" w:fill="FFFFFF"/>
        <w:spacing w:before="120" w:after="120" w:line="288" w:lineRule="auto"/>
        <w:ind w:left="700"/>
        <w:jc w:val="both"/>
        <w:rPr>
          <w:rFonts w:ascii="Calibri" w:eastAsia="Times New Roman" w:hAnsi="Calibri" w:cs="Calibri"/>
          <w:sz w:val="24"/>
          <w:szCs w:val="24"/>
        </w:rPr>
      </w:pPr>
      <w:r w:rsidRPr="00A15506">
        <w:rPr>
          <w:rFonts w:ascii="Calibri" w:eastAsia="Times New Roman" w:hAnsi="Calibri" w:cs="Calibri"/>
          <w:b/>
          <w:sz w:val="24"/>
          <w:szCs w:val="24"/>
        </w:rPr>
        <w:t>MADDE 7</w:t>
      </w:r>
      <w:r w:rsidRPr="00A15506">
        <w:rPr>
          <w:rFonts w:ascii="Calibri" w:eastAsia="Times New Roman" w:hAnsi="Calibri" w:cs="Calibri"/>
          <w:sz w:val="24"/>
          <w:szCs w:val="24"/>
        </w:rPr>
        <w:t xml:space="preserve"> – (Mülga:RG-9/5/2020-31122)</w:t>
      </w:r>
    </w:p>
    <w:p w14:paraId="183C08BA" w14:textId="77777777" w:rsidR="00EF40AF" w:rsidRPr="00A15506" w:rsidRDefault="00A15506" w:rsidP="00EF40AF">
      <w:pPr>
        <w:shd w:val="clear" w:color="auto" w:fill="FFFFFF"/>
        <w:spacing w:before="120" w:after="120" w:line="288" w:lineRule="auto"/>
        <w:ind w:left="700"/>
        <w:jc w:val="both"/>
        <w:rPr>
          <w:rFonts w:ascii="Calibri" w:eastAsia="Times New Roman" w:hAnsi="Calibri" w:cs="Calibri"/>
          <w:sz w:val="24"/>
          <w:szCs w:val="24"/>
        </w:rPr>
      </w:pPr>
      <w:r w:rsidRPr="00A15506">
        <w:rPr>
          <w:rFonts w:ascii="Calibri" w:eastAsia="Times New Roman" w:hAnsi="Calibri" w:cs="Calibri"/>
          <w:sz w:val="24"/>
          <w:szCs w:val="24"/>
        </w:rPr>
        <w:t xml:space="preserve"> Öğrenim ücreti </w:t>
      </w:r>
    </w:p>
    <w:p w14:paraId="52279366" w14:textId="77777777" w:rsidR="00EF40AF" w:rsidRPr="00A15506" w:rsidRDefault="00A15506" w:rsidP="00EF40AF">
      <w:pPr>
        <w:shd w:val="clear" w:color="auto" w:fill="FFFFFF"/>
        <w:spacing w:before="120" w:after="120" w:line="288" w:lineRule="auto"/>
        <w:ind w:left="700"/>
        <w:jc w:val="both"/>
        <w:rPr>
          <w:rFonts w:ascii="Calibri" w:eastAsia="Times New Roman" w:hAnsi="Calibri" w:cs="Calibri"/>
          <w:sz w:val="24"/>
          <w:szCs w:val="24"/>
        </w:rPr>
      </w:pPr>
      <w:r w:rsidRPr="00A15506">
        <w:rPr>
          <w:rFonts w:ascii="Calibri" w:eastAsia="Times New Roman" w:hAnsi="Calibri" w:cs="Calibri"/>
          <w:b/>
          <w:sz w:val="24"/>
          <w:szCs w:val="24"/>
        </w:rPr>
        <w:t>MADDE 8 –</w:t>
      </w:r>
      <w:r w:rsidRPr="00A15506">
        <w:rPr>
          <w:rFonts w:ascii="Calibri" w:eastAsia="Times New Roman" w:hAnsi="Calibri" w:cs="Calibri"/>
          <w:sz w:val="24"/>
          <w:szCs w:val="24"/>
        </w:rPr>
        <w:t xml:space="preserve"> (1) Üniversitede eğitim-öğretim ücretlidir. Üniversite tarafından sunulabilecek yurt, yemek, ulaşım ve benzeri ek hizmetlerin bedeli öğrenim ücretine dâhil değildir. (2) Eğitim-öğretim ücreti ve diğer ücretler her akademik yıl için Mütevelli Heyeti tarafından yeniden belirlenir. (3) (Değişik:RG-19/8/2022-31928) Mali yükümlülüklerini bu Yönetmelik kapsamındaki hükümlere uygun olarak yerine getirmeyen öğrencilerin kayıtları yapılmaz ve/veya yenilenmez ve bunlar öğrencilik haklarından faydalandırılmaz. (4) (Değişik:RG-19/8/2022-31928) Öğretim ücreti; yaz okulu, tek ders sınavı, ek sınavlar ve özel öğrencilik ücretlerini kapsamaz. (5) (Ek:RG-9/5/2020-31122) Üniversiteye kayıt yaptırılan yıl dikkate alınarak, kayıtlı olduğu programı normal eğitim süresinde tamamlayamayan öğrenci (artık yıl), alacağı dersler için, Mütevelli Heyetinin o yıl için ders saati başına belirlediği kredinin öğrenim ücretini öder. Öğrencinin alacağı dersler için ödeyeceği toplam ücretin cari yılın öğrenim ücretini geçmesi durumunda cari yılın öğrenim ücreti uygulanır. (6) (Ek:RG-9/5/2020-31122) Disiplin suçu nedeniyle ilişiği kesilen öğrenciye ücret iadesi yapılmaz. (7) (Ek:RG-9/5/2020-31122) Disiplin cezası almış öğrencinin ceza süresi içerisinde yatırmış olduğu ücret dönem ücretinden sayılır, iade edilmez. (8) (Ek:RG-19/8/2022-31928) İzinli sayılma, silme, yenileme ve ders seçimi işlemlerini gerçekleştirmeyen öğrenciler, işlemini gerçekleştirmedikleri dönemlerin öğretim ücretini ödemekle yükümlüdürler.</w:t>
      </w:r>
    </w:p>
    <w:p w14:paraId="534E8300" w14:textId="77777777" w:rsidR="00EF40AF" w:rsidRPr="00A15506" w:rsidRDefault="00A15506" w:rsidP="00EF40AF">
      <w:pPr>
        <w:shd w:val="clear" w:color="auto" w:fill="FFFFFF"/>
        <w:spacing w:before="120" w:after="120" w:line="288" w:lineRule="auto"/>
        <w:ind w:left="700"/>
        <w:jc w:val="both"/>
        <w:rPr>
          <w:rFonts w:ascii="Calibri" w:eastAsia="Times New Roman" w:hAnsi="Calibri" w:cs="Calibri"/>
          <w:sz w:val="24"/>
          <w:szCs w:val="24"/>
        </w:rPr>
      </w:pPr>
      <w:r w:rsidRPr="00A15506">
        <w:rPr>
          <w:rFonts w:ascii="Calibri" w:eastAsia="Times New Roman" w:hAnsi="Calibri" w:cs="Calibri"/>
          <w:sz w:val="24"/>
          <w:szCs w:val="24"/>
        </w:rPr>
        <w:t xml:space="preserve"> Danışmanlık</w:t>
      </w:r>
    </w:p>
    <w:p w14:paraId="060473C4" w14:textId="77777777" w:rsidR="00EF40AF" w:rsidRPr="00A15506" w:rsidRDefault="00A15506" w:rsidP="00EF40AF">
      <w:pPr>
        <w:shd w:val="clear" w:color="auto" w:fill="FFFFFF"/>
        <w:spacing w:before="120" w:after="120" w:line="288" w:lineRule="auto"/>
        <w:ind w:left="700"/>
        <w:jc w:val="both"/>
        <w:rPr>
          <w:rFonts w:ascii="Calibri" w:eastAsia="Times New Roman" w:hAnsi="Calibri" w:cs="Calibri"/>
          <w:sz w:val="24"/>
          <w:szCs w:val="24"/>
        </w:rPr>
      </w:pPr>
      <w:r w:rsidRPr="00A15506">
        <w:rPr>
          <w:rFonts w:ascii="Calibri" w:eastAsia="Times New Roman" w:hAnsi="Calibri" w:cs="Calibri"/>
          <w:b/>
          <w:sz w:val="24"/>
          <w:szCs w:val="24"/>
        </w:rPr>
        <w:t>MADDE 9 –</w:t>
      </w:r>
      <w:r w:rsidRPr="00A15506">
        <w:rPr>
          <w:rFonts w:ascii="Calibri" w:eastAsia="Times New Roman" w:hAnsi="Calibri" w:cs="Calibri"/>
          <w:sz w:val="24"/>
          <w:szCs w:val="24"/>
        </w:rPr>
        <w:t xml:space="preserve"> (1) (Değişik:RG-9/5/2020-31122) Danışmanlıklar sınıf bazlı her eğitim öğretim dönemi başında Dekanlık/Müdürlük onayı ile Öğrenci İşleri Müdürlüğüne bildirilir. Her öğrenci için kayıtlı bulunduğu bölüm başkanlığınca bir danışman öğretim elemanı görevlendirilir. Danışman, öğrenciyi öğrenimi süresince izler, ilgili mevzuat hakkında bilgilendirir ve yönlendirir. Öğrencinin ders kayıtları, ders ekleme-bırakma işlemleri danışman onayı ile gerekli hallerde ilgili yönetim kurulunun kararı ile yapılır. (2) Danışmanın görevde bulunmadığı sürede yerine bakacak öğretim elemanı ilgili bölüm başkanınca belirlenir. </w:t>
      </w:r>
    </w:p>
    <w:p w14:paraId="73D9D4BB" w14:textId="77777777" w:rsidR="00EF40AF" w:rsidRPr="00A15506" w:rsidRDefault="00A15506" w:rsidP="00EF40AF">
      <w:pPr>
        <w:shd w:val="clear" w:color="auto" w:fill="FFFFFF"/>
        <w:spacing w:before="120" w:after="120" w:line="288" w:lineRule="auto"/>
        <w:ind w:left="700"/>
        <w:jc w:val="both"/>
        <w:rPr>
          <w:rFonts w:ascii="Calibri" w:eastAsia="Times New Roman" w:hAnsi="Calibri" w:cs="Calibri"/>
          <w:sz w:val="24"/>
          <w:szCs w:val="24"/>
        </w:rPr>
      </w:pPr>
      <w:r w:rsidRPr="00A15506">
        <w:rPr>
          <w:rFonts w:ascii="Calibri" w:eastAsia="Times New Roman" w:hAnsi="Calibri" w:cs="Calibri"/>
          <w:sz w:val="24"/>
          <w:szCs w:val="24"/>
        </w:rPr>
        <w:t xml:space="preserve">Yarıyıl kayıtları </w:t>
      </w:r>
    </w:p>
    <w:p w14:paraId="06C3026C" w14:textId="77777777" w:rsidR="00EF40AF" w:rsidRPr="00A15506" w:rsidRDefault="00A15506" w:rsidP="00EF40AF">
      <w:pPr>
        <w:shd w:val="clear" w:color="auto" w:fill="FFFFFF"/>
        <w:spacing w:before="120" w:after="120" w:line="288" w:lineRule="auto"/>
        <w:ind w:left="700"/>
        <w:jc w:val="both"/>
        <w:rPr>
          <w:rFonts w:ascii="Calibri" w:eastAsia="Times New Roman" w:hAnsi="Calibri" w:cs="Calibri"/>
          <w:sz w:val="24"/>
          <w:szCs w:val="24"/>
        </w:rPr>
      </w:pPr>
      <w:r w:rsidRPr="00A15506">
        <w:rPr>
          <w:rFonts w:ascii="Calibri" w:eastAsia="Times New Roman" w:hAnsi="Calibri" w:cs="Calibri"/>
          <w:b/>
          <w:sz w:val="24"/>
          <w:szCs w:val="24"/>
        </w:rPr>
        <w:t>MADDE 10 –</w:t>
      </w:r>
      <w:r w:rsidRPr="00A15506">
        <w:rPr>
          <w:rFonts w:ascii="Calibri" w:eastAsia="Times New Roman" w:hAnsi="Calibri" w:cs="Calibri"/>
          <w:sz w:val="24"/>
          <w:szCs w:val="24"/>
        </w:rPr>
        <w:t xml:space="preserve"> (Değişik:RG-9/5/2020-31122) (1) Öğrencilerin, mezun oluncaya kadar, her yarıyıl başında akademik takvimde belirtilen süreler içinde kayıtlarını yenilemeleri gerekir. Yarıyıl kayıtları sırasında öğrencinin o yarıyılda alacağı dersler belirlenir ve onaylanır. Öğrenci, başarısız olduğu derslere öncelikle kaydolmak zorundadır. Yarıyıl kaydının yapılması için öğrencinin geriye dönük öğrenim ücretinin tamamını ödemiş olması gerekir. (2) Kayıt döneminde kaydını yaptıramayan öğrencilerden mazeretleri ilgili birimce uygun görülenler, ders alma-bırakma süresi içinde de kayıt yaptırabilir. (3) Öğretim ücretini </w:t>
      </w:r>
      <w:r w:rsidRPr="00A15506">
        <w:rPr>
          <w:rFonts w:ascii="Calibri" w:eastAsia="Times New Roman" w:hAnsi="Calibri" w:cs="Calibri"/>
          <w:sz w:val="24"/>
          <w:szCs w:val="24"/>
        </w:rPr>
        <w:lastRenderedPageBreak/>
        <w:t>ödemeyen ve kaydını yenilemeyen öğrenci kayıtsız öğrenci statüsüne geçer. Öğrenciler bu süre içerisinde öğrencilik haklarından yararlanamazlar ve bu şekilde geçen süre öğretim süresinden sayılır. (4) Dört yıl üst üste öğrenim ücretini ödemeyen öğrencilerin Üniversiteden kayıtları silinir. Yükseköğretim Kurulunun onayı ile dört yıl üst üste öğrenim ücretini ödemeyen veya kayıt yenilemeyenlerin ilişikleri Üniversite Yönetim Kurulunun kararı ve Yükseköğretim Kurulunun onayı ile kesilebilir. (5) Ders seçimi yapan veya kaydını yenileyen öğrenciler, derslere devam edip etmemesine bakılmaksızın bu döneme ait mali yükümlülüklerini yerine getirmek mecburiyetindedir. (6) Kayıtsız öğrenci statüsünden, tekrar kayıtlı öğrenci statüsüne dönen öğrenciler için, kayıt yeniledikleri akademik yılda öğrenim programlarında değişiklik varsa, alınacak veya sayılacak dersler için ilgili fakülte/yüksekokul yönetim kurulu kararı ile intibak yapılır. (7) Kayıt yenilenmemesi nedeniyle geçirilen süreler, 4/11/1981 tarihli ve 2547 sayılı Yükseköğretim Kanununun 44 üncü maddesinde belirtilen sürelerden sayılır. (8) Normal öğrenim süresini aşan öğrenciler (artık yıl), ders programlarını danışmanlarına onaylatarak ders kayıt işlemini tamamladıktan sonra mali yükümlülüklerini yerine getirinceye kadar yarıyıl kaydı tamamlanmaz.</w:t>
      </w:r>
    </w:p>
    <w:p w14:paraId="02409FB6" w14:textId="77777777" w:rsidR="00EF40AF" w:rsidRPr="00A15506" w:rsidRDefault="00A15506" w:rsidP="00EF40AF">
      <w:pPr>
        <w:shd w:val="clear" w:color="auto" w:fill="FFFFFF"/>
        <w:spacing w:before="120" w:after="120" w:line="288" w:lineRule="auto"/>
        <w:ind w:left="700"/>
        <w:jc w:val="both"/>
        <w:rPr>
          <w:rFonts w:ascii="Calibri" w:eastAsia="Times New Roman" w:hAnsi="Calibri" w:cs="Calibri"/>
          <w:sz w:val="24"/>
          <w:szCs w:val="24"/>
        </w:rPr>
      </w:pPr>
      <w:r w:rsidRPr="00A15506">
        <w:rPr>
          <w:rFonts w:ascii="Calibri" w:eastAsia="Times New Roman" w:hAnsi="Calibri" w:cs="Calibri"/>
          <w:sz w:val="24"/>
          <w:szCs w:val="24"/>
        </w:rPr>
        <w:t xml:space="preserve"> Yatay/dikey geçiş yoluyla kayıt ve intibak </w:t>
      </w:r>
    </w:p>
    <w:p w14:paraId="043BBE9F" w14:textId="77777777" w:rsidR="00EF40AF" w:rsidRPr="00A15506" w:rsidRDefault="00A15506" w:rsidP="00EF40AF">
      <w:pPr>
        <w:shd w:val="clear" w:color="auto" w:fill="FFFFFF"/>
        <w:spacing w:before="120" w:after="120" w:line="288" w:lineRule="auto"/>
        <w:ind w:left="700"/>
        <w:jc w:val="both"/>
        <w:rPr>
          <w:rFonts w:ascii="Calibri" w:eastAsia="Times New Roman" w:hAnsi="Calibri" w:cs="Calibri"/>
          <w:sz w:val="24"/>
          <w:szCs w:val="24"/>
        </w:rPr>
      </w:pPr>
      <w:r w:rsidRPr="00A15506">
        <w:rPr>
          <w:rFonts w:ascii="Calibri" w:eastAsia="Times New Roman" w:hAnsi="Calibri" w:cs="Calibri"/>
          <w:b/>
          <w:sz w:val="24"/>
          <w:szCs w:val="24"/>
        </w:rPr>
        <w:t>MADDE 11 –</w:t>
      </w:r>
      <w:r w:rsidRPr="00A15506">
        <w:rPr>
          <w:rFonts w:ascii="Calibri" w:eastAsia="Times New Roman" w:hAnsi="Calibri" w:cs="Calibri"/>
          <w:sz w:val="24"/>
          <w:szCs w:val="24"/>
        </w:rPr>
        <w:t xml:space="preserve"> (Değişik:RG-9/5/2020-31122) (1) Diğer yükseköğretim kurumlarından Üniversiteye yapılacak yatay geçişler ile Üniversite içindeki fakülte, yüksekokul ve diploma programları arasındaki yatay geçişler 24/4/2010 tarihli ve 27561 sayılı Resmî Gazete’de yayımlanan Yükseköğretim Kurumlarında Önlisans ve Lisans Düzeyindeki Programlar Arasında Geçiş, Çift Anadal, Yan Dal ile Kurumlar Arası Kredi Transferi Yapılması Esaslarına İlişkin Yönetmelik hükümlerine ve Senato tarafından belirlenen esaslara göre yapılır. (2) Dikey geçiş yapmak isteyen meslek yüksekokulu mezunları lisans programlarına Yükseköğretim Kurulu tarafından yapılan Dikey Geçiş Sınavı (DGS) ile kayıt yaptırabilirler. Dikey geçiş sınavı sonucunda Üniversiteye kayıt yaptıranların intibak işlemleri ilgili Üniversitemiz Muafiyet ve İntibak İşlemleri Yönergesine göre yapılır. </w:t>
      </w:r>
    </w:p>
    <w:p w14:paraId="030C8168" w14:textId="77777777" w:rsidR="00EF40AF" w:rsidRPr="00A15506" w:rsidRDefault="00A15506" w:rsidP="00EF40AF">
      <w:pPr>
        <w:shd w:val="clear" w:color="auto" w:fill="FFFFFF"/>
        <w:spacing w:before="120" w:after="120" w:line="288" w:lineRule="auto"/>
        <w:ind w:left="700"/>
        <w:jc w:val="both"/>
        <w:rPr>
          <w:rFonts w:ascii="Calibri" w:eastAsia="Times New Roman" w:hAnsi="Calibri" w:cs="Calibri"/>
          <w:sz w:val="24"/>
          <w:szCs w:val="24"/>
        </w:rPr>
      </w:pPr>
      <w:r w:rsidRPr="00A15506">
        <w:rPr>
          <w:rFonts w:ascii="Calibri" w:eastAsia="Times New Roman" w:hAnsi="Calibri" w:cs="Calibri"/>
          <w:sz w:val="24"/>
          <w:szCs w:val="24"/>
        </w:rPr>
        <w:t xml:space="preserve">Özel öğrenciler </w:t>
      </w:r>
    </w:p>
    <w:p w14:paraId="11CD1A43" w14:textId="77777777" w:rsidR="00EF40AF" w:rsidRPr="00A15506" w:rsidRDefault="00A15506" w:rsidP="00EF40AF">
      <w:pPr>
        <w:shd w:val="clear" w:color="auto" w:fill="FFFFFF"/>
        <w:spacing w:before="120" w:after="120" w:line="288" w:lineRule="auto"/>
        <w:ind w:left="700"/>
        <w:jc w:val="both"/>
        <w:rPr>
          <w:rFonts w:ascii="Calibri" w:eastAsia="Times New Roman" w:hAnsi="Calibri" w:cs="Calibri"/>
          <w:sz w:val="24"/>
          <w:szCs w:val="24"/>
        </w:rPr>
      </w:pPr>
      <w:r w:rsidRPr="00A15506">
        <w:rPr>
          <w:rFonts w:ascii="Calibri" w:eastAsia="Times New Roman" w:hAnsi="Calibri" w:cs="Calibri"/>
          <w:b/>
          <w:sz w:val="24"/>
          <w:szCs w:val="24"/>
        </w:rPr>
        <w:t>MADDE 12</w:t>
      </w:r>
      <w:r w:rsidRPr="00A15506">
        <w:rPr>
          <w:rFonts w:ascii="Calibri" w:eastAsia="Times New Roman" w:hAnsi="Calibri" w:cs="Calibri"/>
          <w:sz w:val="24"/>
          <w:szCs w:val="24"/>
        </w:rPr>
        <w:t xml:space="preserve"> – (Başlığı İle Birlikte Değişik:RG-9/5/2020-31122) (1) Özel öğrenciler, bir yükseköğretim kurumunda kayıtlı öğrenci olup, farklı bir yükseköğretim ortamı, kültürü, kazanımı edinmek isteyen veya özel durumu, sağlık ve benzeri nedenlerle kayıtları kendi üniversitelerinde kalmak şartıyla farklı bir yükseköğretim kurumunda eğitime devam etme imkanı tanınan öğrencilerdir. (2) Öğrencinin özel öğrencilikte geçirdiği süre, öğretim süresine dâhildir. (3) (Değişik:RG-19/8/2022-31928) Üniversiteye kayıtlı olduğu halde özel öğrenci statüsünde başka bir yükseköğretim kurumundan ders almak isteyen veya başka bir yükseköğretim kurumuna kayıtlı olduğu halde özel öğrenci statüsünde Üniversiteden ders almak isteyen öğrencilerin başvurusu ilgili kurullar tarafından değerlendirilir. Başvurusu uygun görülen öğrencinin öğretim ücreti ile ilgili olarak bu Yönetmelikte belirtilen tüm yükümlülükleri yerine getirmesi gerekir. Özel öğrenci statüsünde başka bir yükseköğretim kurumundan alınmak istenen ders/dersler, ilgili yarıyıl/yıl için belirlenen ders </w:t>
      </w:r>
      <w:r w:rsidRPr="00A15506">
        <w:rPr>
          <w:rFonts w:ascii="Calibri" w:eastAsia="Times New Roman" w:hAnsi="Calibri" w:cs="Calibri"/>
          <w:sz w:val="24"/>
          <w:szCs w:val="24"/>
        </w:rPr>
        <w:lastRenderedPageBreak/>
        <w:t>yükünü/yüklerini geçemez. (4) Özel öğrenci başvuruları her eğitim öğretim yılı başında akademik takvimde belirtilen süre içerisinde gerçekleştirilir ve kabul edilen öğrenciler ilgili fakülte/yüksekokul yönetim kurulu kararı ile öğrenci işleri müdürlüğüne bildirilir. Özel öğrencilik statüsü iki yarıyıl için geçerli olup eğitim süresini tamamlayan öğrencilerin özel öğrenci olarak ders almak için yeniden başvuru yapması gerekmektedir. (5) (Değişik:RG-19/8/2022-31928) Ücret ve diğer hususlarda Üniversite öğrencilerinin tabi olduğu tüm mevzuat hükümlerine uymakla yükümlü olan özel öğrenci statüsünde ders alanlara diploma veya unvan verilmez, istekleri üzerine Üniversitede aldıkları dersleri ve notları gösteren bir belge verilir. (6) Özel öğrenci olarak başka bir yükseköğretim kurumundan aldığı ders, yaptığı staj veya uygulamalara ait kredi ve notların, ilgili yönetim kurulu kararı ile intibakı yapılarak geçerli sayılır. (7) Öğretim dili Türkçe olan programlarda öğrenim gören öğrencilerin öğretim dili yabancı dil olan programlardan da ders alabilmeleri için yabancı dil düzeylerinin yeterli olduğunu belgelemeleri gerekir. (8) Özel öğrencilerin, 24/4/2010 tarihli ve 27561 sayılı Resmî Gazete’de yayımlanan Yükseköğretim Kurumlarında Önlisans ve Lisans Düzeyindeki Programlar Arasında Geçiş, Çift Anadal, Yan Dal ile Kurumlar Arası Kredi Transferi Yapılması Esaslarına İlişkin Yönetmelik hükümlerine göre, yatay geçiş yapmaları halinde sadece kayıtlı oldukları derece programında kabul edilen ve transkriptlerinde yer alan dersleri intibak ve ders sayımı esasları çerçevesinde transfer edilebilir. (9) (Ek:RG-19/8/2022-31928) Özel öğrencilik imkânından bir program süresince en fazla iki dönem yararlanılır. Bu süre, öğrencinin talebi ve ancak aşağıdaki şartlar çerçevesinde Yükseköğretim Kurulunun kararıyla uzatılabilir: a) Öğrencinin, yükseköğretim kurumuna yerleşmesinden sonra eğitimi sebebiyle ikamet edilen ilde tedavisi mümkün olmayan ciddi bir hastalık teşhisi konulduğunun ya da var olan hastalığın ilerlediğinin devlet hastanesi veya devlet üniversitesi hastanesinden alınmış sağlık kurulu raporu ile belgelenmiş olması. b) Öğrencinin, maruz kaldığı darp, şiddet gibi fiiller sebebiyle öğrenimini kayıtlı olduğu yükseköğretim kurumunda devam ettirmesinin mümkün olmadığına ilişkin Üniversite Yönetim Kurulunun teklifinin olması.</w:t>
      </w:r>
    </w:p>
    <w:p w14:paraId="04753C5D" w14:textId="77777777" w:rsidR="00EF40AF" w:rsidRPr="00A15506" w:rsidRDefault="00A64E55" w:rsidP="00EF40AF">
      <w:pPr>
        <w:shd w:val="clear" w:color="auto" w:fill="FFFFFF"/>
        <w:spacing w:before="120" w:after="120" w:line="288" w:lineRule="auto"/>
        <w:ind w:left="700"/>
        <w:jc w:val="both"/>
        <w:rPr>
          <w:rFonts w:ascii="Calibri" w:eastAsia="Times New Roman" w:hAnsi="Calibri" w:cs="Calibri"/>
          <w:color w:val="0563C1"/>
          <w:sz w:val="24"/>
          <w:szCs w:val="24"/>
          <w:u w:val="single"/>
        </w:rPr>
      </w:pPr>
      <w:hyperlink r:id="rId8">
        <w:r w:rsidR="00E63C92" w:rsidRPr="00A15506">
          <w:rPr>
            <w:rFonts w:ascii="Calibri" w:eastAsia="Times New Roman" w:hAnsi="Calibri" w:cs="Calibri"/>
            <w:color w:val="0563C1"/>
            <w:sz w:val="24"/>
            <w:szCs w:val="24"/>
            <w:u w:val="single"/>
          </w:rPr>
          <w:t>https://kalite.hku.edu.tr/wp-content/uploads/2022/11/Hasan-Kalyoncu-Universitesi-Onlisans-Ve-Lisans-Egitim-Ogretim-ve-Sinav-Yonetmeligi.pdf</w:t>
        </w:r>
      </w:hyperlink>
    </w:p>
    <w:p w14:paraId="20996BF3" w14:textId="77777777" w:rsidR="00EF40AF" w:rsidRPr="00A15506" w:rsidRDefault="00A15506" w:rsidP="00EF40AF">
      <w:pPr>
        <w:pBdr>
          <w:top w:val="nil"/>
          <w:left w:val="nil"/>
          <w:bottom w:val="nil"/>
          <w:right w:val="nil"/>
          <w:between w:val="nil"/>
        </w:pBdr>
        <w:spacing w:before="119"/>
        <w:ind w:left="236" w:right="244"/>
        <w:jc w:val="both"/>
        <w:rPr>
          <w:rFonts w:ascii="Calibri" w:eastAsia="Calibri" w:hAnsi="Calibri" w:cs="Calibri"/>
          <w:color w:val="FF0000"/>
          <w:sz w:val="24"/>
          <w:szCs w:val="24"/>
        </w:rPr>
      </w:pPr>
      <w:r w:rsidRPr="00A15506">
        <w:rPr>
          <w:rFonts w:ascii="Calibri" w:eastAsia="Calibri" w:hAnsi="Calibri" w:cs="Calibri"/>
          <w:color w:val="FF0000"/>
          <w:sz w:val="24"/>
          <w:szCs w:val="24"/>
        </w:rPr>
        <w:t>Tablo 1.1.(a/b)’de son beş yıla ilişkin kontenjanları, programa yeni kayıt yaptıran öğrencilerin sayılarını, başarı sırasını, mezun sayılarını vb. yazınız. Bunları bölüm ve fakülte bazında da veriniz.</w:t>
      </w:r>
    </w:p>
    <w:p w14:paraId="38CEFCBC" w14:textId="77777777" w:rsidR="00EF40AF" w:rsidRDefault="00EF40AF" w:rsidP="00EF40AF">
      <w:pPr>
        <w:spacing w:before="120" w:after="120"/>
        <w:ind w:right="120"/>
        <w:jc w:val="center"/>
        <w:rPr>
          <w:rFonts w:ascii="Times New Roman" w:eastAsia="Times New Roman" w:hAnsi="Times New Roman" w:cs="Times New Roman"/>
          <w:b/>
          <w:color w:val="FF0000"/>
          <w:sz w:val="26"/>
          <w:szCs w:val="26"/>
        </w:rPr>
      </w:pPr>
    </w:p>
    <w:p w14:paraId="77C291D5" w14:textId="77777777" w:rsidR="00EF40AF" w:rsidRDefault="00EF40AF" w:rsidP="00EF40AF">
      <w:pPr>
        <w:spacing w:before="120" w:after="120"/>
        <w:ind w:right="120"/>
        <w:jc w:val="center"/>
        <w:rPr>
          <w:rFonts w:ascii="Times New Roman" w:eastAsia="Times New Roman" w:hAnsi="Times New Roman" w:cs="Times New Roman"/>
          <w:b/>
          <w:color w:val="FF0000"/>
          <w:sz w:val="26"/>
          <w:szCs w:val="26"/>
        </w:rPr>
      </w:pPr>
    </w:p>
    <w:p w14:paraId="7E619AE7" w14:textId="77777777" w:rsidR="00EF40AF" w:rsidRDefault="00EF40AF" w:rsidP="00EF40AF">
      <w:pPr>
        <w:spacing w:before="120" w:after="120"/>
        <w:ind w:right="120"/>
        <w:jc w:val="center"/>
        <w:rPr>
          <w:rFonts w:ascii="Times New Roman" w:eastAsia="Times New Roman" w:hAnsi="Times New Roman" w:cs="Times New Roman"/>
          <w:b/>
          <w:color w:val="FF0000"/>
          <w:sz w:val="26"/>
          <w:szCs w:val="26"/>
        </w:rPr>
      </w:pPr>
    </w:p>
    <w:p w14:paraId="018079F2" w14:textId="77777777" w:rsidR="00EF40AF" w:rsidRDefault="00EF40AF" w:rsidP="00EF40AF">
      <w:pPr>
        <w:spacing w:before="120" w:after="120"/>
        <w:ind w:right="120"/>
        <w:jc w:val="center"/>
        <w:rPr>
          <w:rFonts w:ascii="Times New Roman" w:eastAsia="Times New Roman" w:hAnsi="Times New Roman" w:cs="Times New Roman"/>
          <w:b/>
          <w:color w:val="FF0000"/>
          <w:sz w:val="26"/>
          <w:szCs w:val="26"/>
        </w:rPr>
      </w:pPr>
    </w:p>
    <w:p w14:paraId="38D2ED4A" w14:textId="77777777" w:rsidR="00EF40AF" w:rsidRDefault="00EF40AF" w:rsidP="00EF40AF">
      <w:pPr>
        <w:spacing w:before="120" w:after="120"/>
        <w:ind w:right="120"/>
        <w:jc w:val="center"/>
        <w:rPr>
          <w:rFonts w:ascii="Times New Roman" w:eastAsia="Times New Roman" w:hAnsi="Times New Roman" w:cs="Times New Roman"/>
          <w:b/>
          <w:color w:val="FF0000"/>
          <w:sz w:val="26"/>
          <w:szCs w:val="26"/>
        </w:rPr>
      </w:pPr>
    </w:p>
    <w:p w14:paraId="0EE60874" w14:textId="77777777" w:rsidR="00EF40AF" w:rsidRDefault="00EF40AF" w:rsidP="00EF40AF">
      <w:pPr>
        <w:spacing w:before="120" w:after="120"/>
        <w:ind w:right="120"/>
        <w:jc w:val="center"/>
        <w:rPr>
          <w:rFonts w:ascii="Times New Roman" w:eastAsia="Times New Roman" w:hAnsi="Times New Roman" w:cs="Times New Roman"/>
          <w:b/>
          <w:color w:val="FF0000"/>
          <w:sz w:val="26"/>
          <w:szCs w:val="26"/>
        </w:rPr>
      </w:pPr>
    </w:p>
    <w:p w14:paraId="29DEFD8B" w14:textId="77777777" w:rsidR="00EF40AF" w:rsidRDefault="00EF40AF" w:rsidP="00EF40AF">
      <w:pPr>
        <w:spacing w:before="120" w:after="120"/>
        <w:ind w:right="120"/>
        <w:jc w:val="center"/>
        <w:rPr>
          <w:rFonts w:ascii="Times New Roman" w:eastAsia="Times New Roman" w:hAnsi="Times New Roman" w:cs="Times New Roman"/>
          <w:b/>
          <w:color w:val="FF0000"/>
          <w:sz w:val="26"/>
          <w:szCs w:val="26"/>
        </w:rPr>
      </w:pPr>
    </w:p>
    <w:p w14:paraId="6AB18833" w14:textId="77777777" w:rsidR="00EF40AF" w:rsidRDefault="00EF40AF" w:rsidP="00EF40AF">
      <w:pPr>
        <w:spacing w:before="120" w:after="120"/>
        <w:ind w:right="120"/>
        <w:jc w:val="center"/>
        <w:rPr>
          <w:rFonts w:ascii="Times New Roman" w:eastAsia="Times New Roman" w:hAnsi="Times New Roman" w:cs="Times New Roman"/>
          <w:b/>
          <w:color w:val="FF0000"/>
          <w:sz w:val="26"/>
          <w:szCs w:val="26"/>
        </w:rPr>
      </w:pPr>
    </w:p>
    <w:p w14:paraId="37C2EA0A" w14:textId="77777777" w:rsidR="00EF40AF" w:rsidRDefault="00EF40AF" w:rsidP="00EF40AF">
      <w:pPr>
        <w:spacing w:before="120" w:after="120"/>
        <w:ind w:right="120"/>
        <w:jc w:val="center"/>
        <w:rPr>
          <w:rFonts w:ascii="Times New Roman" w:eastAsia="Times New Roman" w:hAnsi="Times New Roman" w:cs="Times New Roman"/>
          <w:b/>
          <w:color w:val="FF0000"/>
          <w:sz w:val="26"/>
          <w:szCs w:val="26"/>
        </w:rPr>
      </w:pPr>
    </w:p>
    <w:p w14:paraId="4B994F7C" w14:textId="77777777" w:rsidR="00EF40AF" w:rsidRPr="00EF40AF" w:rsidRDefault="00A15506" w:rsidP="00EF40AF">
      <w:pPr>
        <w:spacing w:before="120" w:after="120"/>
        <w:ind w:right="120"/>
        <w:jc w:val="center"/>
        <w:rPr>
          <w:rFonts w:asciiTheme="minorHAnsi" w:eastAsia="Times New Roman" w:hAnsiTheme="minorHAnsi" w:cstheme="minorHAnsi"/>
          <w:b/>
          <w:color w:val="FF0000"/>
          <w:sz w:val="20"/>
          <w:szCs w:val="24"/>
        </w:rPr>
      </w:pPr>
      <w:r w:rsidRPr="00EF40AF">
        <w:rPr>
          <w:rFonts w:asciiTheme="minorHAnsi" w:eastAsia="Times New Roman" w:hAnsiTheme="minorHAnsi" w:cstheme="minorHAnsi"/>
          <w:b/>
          <w:color w:val="FF0000"/>
          <w:sz w:val="20"/>
          <w:szCs w:val="24"/>
        </w:rPr>
        <w:t>Tablo 1.1. Lisans Öğrencilerinin ÖSYS Derecelerine İlişkin Bilgi</w:t>
      </w:r>
    </w:p>
    <w:p w14:paraId="538B1752" w14:textId="77777777" w:rsidR="00EF40AF" w:rsidRPr="00EF40AF" w:rsidRDefault="00A15506" w:rsidP="00EF40AF">
      <w:pPr>
        <w:ind w:left="2040" w:right="204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 xml:space="preserve"> </w:t>
      </w:r>
    </w:p>
    <w:tbl>
      <w:tblPr>
        <w:tblStyle w:val="6"/>
        <w:tblW w:w="9555" w:type="dxa"/>
        <w:tblBorders>
          <w:top w:val="nil"/>
          <w:left w:val="nil"/>
          <w:bottom w:val="nil"/>
          <w:right w:val="nil"/>
          <w:insideH w:val="nil"/>
          <w:insideV w:val="nil"/>
        </w:tblBorders>
        <w:tblLayout w:type="fixed"/>
        <w:tblLook w:val="0600" w:firstRow="0" w:lastRow="0" w:firstColumn="0" w:lastColumn="0" w:noHBand="1" w:noVBand="1"/>
      </w:tblPr>
      <w:tblGrid>
        <w:gridCol w:w="1710"/>
        <w:gridCol w:w="994"/>
        <w:gridCol w:w="1016"/>
        <w:gridCol w:w="1035"/>
        <w:gridCol w:w="1275"/>
        <w:gridCol w:w="1095"/>
        <w:gridCol w:w="1215"/>
        <w:gridCol w:w="1215"/>
      </w:tblGrid>
      <w:tr w:rsidR="00CA77BB" w14:paraId="05F2D8BD" w14:textId="77777777" w:rsidTr="00B96A4A">
        <w:trPr>
          <w:trHeight w:val="585"/>
        </w:trPr>
        <w:tc>
          <w:tcPr>
            <w:tcW w:w="171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0A8560" w14:textId="77777777" w:rsidR="00EF40AF" w:rsidRPr="00EF40AF" w:rsidRDefault="00A15506" w:rsidP="00EF40AF">
            <w:pPr>
              <w:spacing w:before="20"/>
              <w:ind w:left="12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 xml:space="preserve"> </w:t>
            </w:r>
          </w:p>
          <w:p w14:paraId="20AB6C86" w14:textId="77777777" w:rsidR="00EF40AF" w:rsidRPr="00EF40AF" w:rsidRDefault="00A15506" w:rsidP="00EF40AF">
            <w:pPr>
              <w:spacing w:before="240" w:after="240"/>
              <w:ind w:left="120"/>
              <w:jc w:val="center"/>
              <w:rPr>
                <w:rFonts w:asciiTheme="minorHAnsi" w:eastAsia="Times New Roman" w:hAnsiTheme="minorHAnsi" w:cstheme="minorHAnsi"/>
                <w:color w:val="FF0000"/>
                <w:sz w:val="20"/>
                <w:szCs w:val="24"/>
                <w:vertAlign w:val="superscript"/>
              </w:rPr>
            </w:pPr>
            <w:r w:rsidRPr="00EF40AF">
              <w:rPr>
                <w:rFonts w:asciiTheme="minorHAnsi" w:eastAsia="Times New Roman" w:hAnsiTheme="minorHAnsi" w:cstheme="minorHAnsi"/>
                <w:color w:val="FF0000"/>
                <w:sz w:val="20"/>
                <w:szCs w:val="24"/>
              </w:rPr>
              <w:t>Akademik Yıl</w:t>
            </w:r>
            <w:r w:rsidRPr="00EF40AF">
              <w:rPr>
                <w:rFonts w:asciiTheme="minorHAnsi" w:eastAsia="Times New Roman" w:hAnsiTheme="minorHAnsi" w:cstheme="minorHAnsi"/>
                <w:color w:val="FF0000"/>
                <w:sz w:val="20"/>
                <w:szCs w:val="24"/>
                <w:vertAlign w:val="superscript"/>
              </w:rPr>
              <w:t>(1)</w:t>
            </w:r>
          </w:p>
        </w:tc>
        <w:tc>
          <w:tcPr>
            <w:tcW w:w="994" w:type="dxa"/>
            <w:vMerge w:val="restart"/>
            <w:tcBorders>
              <w:top w:val="single" w:sz="8" w:space="0" w:color="000000"/>
              <w:left w:val="nil"/>
              <w:bottom w:val="single" w:sz="8" w:space="0" w:color="000000"/>
              <w:right w:val="single" w:sz="8" w:space="0" w:color="000000"/>
            </w:tcBorders>
            <w:tcMar>
              <w:top w:w="0" w:type="dxa"/>
              <w:left w:w="0" w:type="dxa"/>
              <w:bottom w:w="0" w:type="dxa"/>
              <w:right w:w="0" w:type="dxa"/>
            </w:tcMar>
          </w:tcPr>
          <w:p w14:paraId="6B6F1071" w14:textId="77777777" w:rsidR="00EF40AF" w:rsidRPr="00EF40AF" w:rsidRDefault="00A15506" w:rsidP="00EF40AF">
            <w:pPr>
              <w:spacing w:before="20" w:after="240"/>
              <w:ind w:left="12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 xml:space="preserve"> </w:t>
            </w:r>
          </w:p>
          <w:p w14:paraId="1ED6AEFF" w14:textId="77777777" w:rsidR="00EF40AF" w:rsidRPr="00EF40AF" w:rsidRDefault="00A15506" w:rsidP="00EF40AF">
            <w:pPr>
              <w:spacing w:before="240" w:after="240"/>
              <w:ind w:left="12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Kontenjan</w:t>
            </w:r>
          </w:p>
        </w:tc>
        <w:tc>
          <w:tcPr>
            <w:tcW w:w="1016" w:type="dxa"/>
            <w:vMerge w:val="restart"/>
            <w:tcBorders>
              <w:top w:val="single" w:sz="8" w:space="0" w:color="000000"/>
              <w:left w:val="nil"/>
              <w:bottom w:val="single" w:sz="8" w:space="0" w:color="000000"/>
              <w:right w:val="single" w:sz="8" w:space="0" w:color="000000"/>
            </w:tcBorders>
            <w:tcMar>
              <w:top w:w="0" w:type="dxa"/>
              <w:left w:w="0" w:type="dxa"/>
              <w:bottom w:w="0" w:type="dxa"/>
              <w:right w:w="0" w:type="dxa"/>
            </w:tcMar>
          </w:tcPr>
          <w:p w14:paraId="2D042E80" w14:textId="77777777" w:rsidR="00EF40AF" w:rsidRPr="00EF40AF" w:rsidRDefault="00A15506" w:rsidP="00EF40AF">
            <w:pPr>
              <w:spacing w:before="240" w:after="240"/>
              <w:ind w:left="120" w:right="8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Kayıt Yaptıran Öğrenci</w:t>
            </w:r>
          </w:p>
          <w:p w14:paraId="1478B161" w14:textId="77777777" w:rsidR="00EF40AF" w:rsidRPr="00EF40AF" w:rsidRDefault="00A15506" w:rsidP="00EF40AF">
            <w:pPr>
              <w:spacing w:before="240" w:after="240" w:line="271" w:lineRule="auto"/>
              <w:ind w:left="120" w:right="8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Sayısı</w:t>
            </w:r>
          </w:p>
        </w:tc>
        <w:tc>
          <w:tcPr>
            <w:tcW w:w="1035" w:type="dxa"/>
            <w:vMerge w:val="restart"/>
            <w:tcBorders>
              <w:top w:val="single" w:sz="8" w:space="0" w:color="000000"/>
              <w:left w:val="nil"/>
              <w:bottom w:val="single" w:sz="8" w:space="0" w:color="000000"/>
              <w:right w:val="single" w:sz="8" w:space="0" w:color="000000"/>
            </w:tcBorders>
            <w:tcMar>
              <w:top w:w="0" w:type="dxa"/>
              <w:left w:w="0" w:type="dxa"/>
              <w:bottom w:w="0" w:type="dxa"/>
              <w:right w:w="0" w:type="dxa"/>
            </w:tcMar>
          </w:tcPr>
          <w:p w14:paraId="753997A6" w14:textId="77777777" w:rsidR="00EF40AF" w:rsidRPr="00EF40AF" w:rsidRDefault="00A15506" w:rsidP="00EF40AF">
            <w:pPr>
              <w:spacing w:before="240" w:after="240"/>
              <w:ind w:left="120" w:right="8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 xml:space="preserve">Mezun </w:t>
            </w:r>
          </w:p>
          <w:p w14:paraId="3D7BAB19" w14:textId="77777777" w:rsidR="00EF40AF" w:rsidRPr="00EF40AF" w:rsidRDefault="00A15506" w:rsidP="00EF40AF">
            <w:pPr>
              <w:spacing w:before="240" w:after="240"/>
              <w:ind w:left="120" w:right="8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Sayısı</w:t>
            </w:r>
          </w:p>
        </w:tc>
        <w:tc>
          <w:tcPr>
            <w:tcW w:w="2370" w:type="dxa"/>
            <w:gridSpan w:val="2"/>
            <w:tcBorders>
              <w:top w:val="single" w:sz="8" w:space="0" w:color="000000"/>
              <w:left w:val="nil"/>
              <w:bottom w:val="single" w:sz="8" w:space="0" w:color="000000"/>
              <w:right w:val="single" w:sz="8" w:space="0" w:color="000000"/>
            </w:tcBorders>
            <w:tcMar>
              <w:top w:w="0" w:type="dxa"/>
              <w:left w:w="0" w:type="dxa"/>
              <w:bottom w:w="0" w:type="dxa"/>
              <w:right w:w="0" w:type="dxa"/>
            </w:tcMar>
          </w:tcPr>
          <w:p w14:paraId="4C5FB838" w14:textId="77777777" w:rsidR="00EF40AF" w:rsidRPr="00EF40AF" w:rsidRDefault="00A15506" w:rsidP="00EF40AF">
            <w:pPr>
              <w:spacing w:before="120"/>
              <w:ind w:left="52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ÖSYS Puanı</w:t>
            </w:r>
          </w:p>
        </w:tc>
        <w:tc>
          <w:tcPr>
            <w:tcW w:w="2430" w:type="dxa"/>
            <w:gridSpan w:val="2"/>
            <w:tcBorders>
              <w:top w:val="single" w:sz="8" w:space="0" w:color="000000"/>
              <w:left w:val="nil"/>
              <w:bottom w:val="single" w:sz="8" w:space="0" w:color="000000"/>
              <w:right w:val="single" w:sz="8" w:space="0" w:color="000000"/>
            </w:tcBorders>
            <w:shd w:val="clear" w:color="auto" w:fill="auto"/>
            <w:tcMar>
              <w:top w:w="0" w:type="dxa"/>
              <w:left w:w="0" w:type="dxa"/>
              <w:bottom w:w="0" w:type="dxa"/>
              <w:right w:w="0" w:type="dxa"/>
            </w:tcMar>
          </w:tcPr>
          <w:p w14:paraId="0F2B29E4" w14:textId="77777777" w:rsidR="00EF40AF" w:rsidRPr="00EF40AF" w:rsidRDefault="00A15506" w:rsidP="00EF40AF">
            <w:pPr>
              <w:spacing w:before="120"/>
              <w:ind w:left="26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ÖSYS Başarı Sırası</w:t>
            </w:r>
          </w:p>
        </w:tc>
      </w:tr>
      <w:tr w:rsidR="00CA77BB" w14:paraId="0FF3994E" w14:textId="77777777" w:rsidTr="00B96A4A">
        <w:trPr>
          <w:trHeight w:val="645"/>
        </w:trPr>
        <w:tc>
          <w:tcPr>
            <w:tcW w:w="171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717405" w14:textId="77777777" w:rsidR="00EF40AF" w:rsidRPr="00EF40AF" w:rsidRDefault="00EF40AF" w:rsidP="00EF40AF">
            <w:pPr>
              <w:spacing w:before="119"/>
              <w:ind w:left="120" w:right="244"/>
              <w:jc w:val="both"/>
              <w:rPr>
                <w:rFonts w:asciiTheme="minorHAnsi" w:hAnsiTheme="minorHAnsi" w:cstheme="minorHAnsi"/>
                <w:color w:val="FF0000"/>
                <w:sz w:val="20"/>
                <w:szCs w:val="24"/>
              </w:rPr>
            </w:pPr>
          </w:p>
        </w:tc>
        <w:tc>
          <w:tcPr>
            <w:tcW w:w="994" w:type="dxa"/>
            <w:vMerge/>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B7CC7D9" w14:textId="77777777" w:rsidR="00EF40AF" w:rsidRPr="00EF40AF" w:rsidRDefault="00EF40AF" w:rsidP="00EF40AF">
            <w:pPr>
              <w:spacing w:before="119"/>
              <w:ind w:left="120" w:right="244"/>
              <w:jc w:val="both"/>
              <w:rPr>
                <w:rFonts w:asciiTheme="minorHAnsi" w:hAnsiTheme="minorHAnsi" w:cstheme="minorHAnsi"/>
                <w:color w:val="FF0000"/>
                <w:sz w:val="20"/>
                <w:szCs w:val="24"/>
              </w:rPr>
            </w:pPr>
          </w:p>
        </w:tc>
        <w:tc>
          <w:tcPr>
            <w:tcW w:w="1016" w:type="dxa"/>
            <w:vMerge/>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D0B961D" w14:textId="77777777" w:rsidR="00EF40AF" w:rsidRPr="00EF40AF" w:rsidRDefault="00EF40AF" w:rsidP="00EF40AF">
            <w:pPr>
              <w:spacing w:before="119"/>
              <w:ind w:left="120" w:right="244"/>
              <w:jc w:val="both"/>
              <w:rPr>
                <w:rFonts w:asciiTheme="minorHAnsi" w:hAnsiTheme="minorHAnsi" w:cstheme="minorHAnsi"/>
                <w:color w:val="FF0000"/>
                <w:sz w:val="20"/>
                <w:szCs w:val="24"/>
              </w:rPr>
            </w:pPr>
          </w:p>
        </w:tc>
        <w:tc>
          <w:tcPr>
            <w:tcW w:w="1035" w:type="dxa"/>
            <w:vMerge/>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08ABEE8" w14:textId="77777777" w:rsidR="00EF40AF" w:rsidRPr="00EF40AF" w:rsidRDefault="00EF40AF" w:rsidP="00EF40AF">
            <w:pPr>
              <w:spacing w:before="119"/>
              <w:ind w:left="120" w:right="244"/>
              <w:jc w:val="both"/>
              <w:rPr>
                <w:rFonts w:asciiTheme="minorHAnsi" w:hAnsiTheme="minorHAnsi" w:cstheme="minorHAnsi"/>
                <w:color w:val="FF0000"/>
                <w:sz w:val="20"/>
                <w:szCs w:val="24"/>
              </w:rPr>
            </w:pPr>
          </w:p>
        </w:tc>
        <w:tc>
          <w:tcPr>
            <w:tcW w:w="127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5CACB89" w14:textId="77777777" w:rsidR="00EF40AF" w:rsidRPr="00EF40AF" w:rsidRDefault="00A15506" w:rsidP="00EF40AF">
            <w:pPr>
              <w:spacing w:before="240" w:after="240" w:line="294" w:lineRule="auto"/>
              <w:ind w:left="18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En Yüksek</w:t>
            </w:r>
          </w:p>
        </w:tc>
        <w:tc>
          <w:tcPr>
            <w:tcW w:w="10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FEF06FC" w14:textId="77777777" w:rsidR="00EF40AF" w:rsidRPr="00EF40AF" w:rsidRDefault="00A15506" w:rsidP="00EF40AF">
            <w:pPr>
              <w:spacing w:before="240" w:after="240" w:line="294" w:lineRule="auto"/>
              <w:ind w:left="18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En Düşük</w:t>
            </w:r>
          </w:p>
        </w:tc>
        <w:tc>
          <w:tcPr>
            <w:tcW w:w="121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2FEBBE93" w14:textId="77777777" w:rsidR="00EF40AF" w:rsidRPr="00EF40AF" w:rsidRDefault="00A15506" w:rsidP="00EF40AF">
            <w:pPr>
              <w:spacing w:before="240" w:after="240" w:line="294" w:lineRule="auto"/>
              <w:ind w:left="300" w:hanging="2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En Yüksek</w:t>
            </w:r>
          </w:p>
        </w:tc>
        <w:tc>
          <w:tcPr>
            <w:tcW w:w="121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1FADCC1" w14:textId="77777777" w:rsidR="00EF40AF" w:rsidRPr="00EF40AF" w:rsidRDefault="00A15506" w:rsidP="00EF40AF">
            <w:pPr>
              <w:spacing w:before="240" w:after="240" w:line="294" w:lineRule="auto"/>
              <w:ind w:left="26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En Düşük</w:t>
            </w:r>
          </w:p>
        </w:tc>
      </w:tr>
      <w:tr w:rsidR="00CA77BB" w14:paraId="0F34872C" w14:textId="77777777" w:rsidTr="00B96A4A">
        <w:trPr>
          <w:trHeight w:val="270"/>
        </w:trPr>
        <w:tc>
          <w:tcPr>
            <w:tcW w:w="171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4CF9DE" w14:textId="77777777" w:rsidR="00EF40AF" w:rsidRPr="00EF40AF" w:rsidRDefault="00A15506" w:rsidP="00EF40AF">
            <w:pPr>
              <w:spacing w:before="240" w:after="240" w:line="270" w:lineRule="auto"/>
              <w:ind w:left="12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[2023-2024]</w:t>
            </w:r>
          </w:p>
        </w:tc>
        <w:tc>
          <w:tcPr>
            <w:tcW w:w="994"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71A6A6E" w14:textId="77777777" w:rsidR="00EF40AF" w:rsidRPr="00EF40AF" w:rsidRDefault="00A15506" w:rsidP="00EF40AF">
            <w:pPr>
              <w:spacing w:before="240" w:after="240"/>
              <w:ind w:left="12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25</w:t>
            </w:r>
          </w:p>
        </w:tc>
        <w:tc>
          <w:tcPr>
            <w:tcW w:w="1016"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6B71BAF3" w14:textId="77777777" w:rsidR="00EF40AF" w:rsidRPr="00EF40AF" w:rsidRDefault="00A15506" w:rsidP="00EF40AF">
            <w:pPr>
              <w:spacing w:before="240" w:after="240"/>
              <w:ind w:left="120" w:right="8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24</w:t>
            </w:r>
          </w:p>
        </w:tc>
        <w:tc>
          <w:tcPr>
            <w:tcW w:w="10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51DF6F0" w14:textId="77777777" w:rsidR="00EF40AF" w:rsidRPr="00EF40AF" w:rsidRDefault="00A15506" w:rsidP="00EF40AF">
            <w:pPr>
              <w:spacing w:before="240" w:after="240"/>
              <w:ind w:left="120" w:right="8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w:t>
            </w:r>
          </w:p>
        </w:tc>
        <w:tc>
          <w:tcPr>
            <w:tcW w:w="127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69971600" w14:textId="77777777" w:rsidR="00EF40AF" w:rsidRPr="00EF40AF" w:rsidRDefault="00A15506" w:rsidP="00EF40AF">
            <w:pPr>
              <w:spacing w:before="240" w:after="240"/>
              <w:ind w:left="18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399,28648</w:t>
            </w:r>
          </w:p>
        </w:tc>
        <w:tc>
          <w:tcPr>
            <w:tcW w:w="10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6433DC68" w14:textId="77777777" w:rsidR="00EF40AF" w:rsidRPr="00EF40AF" w:rsidRDefault="00A15506" w:rsidP="00EF40AF">
            <w:pPr>
              <w:spacing w:before="240" w:after="240"/>
              <w:ind w:left="18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253,76714</w:t>
            </w:r>
          </w:p>
        </w:tc>
        <w:tc>
          <w:tcPr>
            <w:tcW w:w="121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49B7CE4" w14:textId="77777777" w:rsidR="00EF40AF" w:rsidRPr="00EF40AF" w:rsidRDefault="00A15506" w:rsidP="00EF40AF">
            <w:pPr>
              <w:spacing w:before="240" w:after="240"/>
              <w:ind w:left="300" w:hanging="2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46.206</w:t>
            </w:r>
          </w:p>
        </w:tc>
        <w:tc>
          <w:tcPr>
            <w:tcW w:w="121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C12FB03" w14:textId="77777777" w:rsidR="00EF40AF" w:rsidRPr="00EF40AF" w:rsidRDefault="00A15506" w:rsidP="00EF40AF">
            <w:pPr>
              <w:spacing w:before="240" w:after="240"/>
              <w:ind w:left="26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841.446</w:t>
            </w:r>
          </w:p>
        </w:tc>
      </w:tr>
      <w:tr w:rsidR="00CA77BB" w14:paraId="05EF973A" w14:textId="77777777" w:rsidTr="00B96A4A">
        <w:trPr>
          <w:trHeight w:val="270"/>
        </w:trPr>
        <w:tc>
          <w:tcPr>
            <w:tcW w:w="171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3257BB" w14:textId="77777777" w:rsidR="00EF40AF" w:rsidRPr="00EF40AF" w:rsidRDefault="00A15506" w:rsidP="00EF40AF">
            <w:pPr>
              <w:spacing w:before="240" w:after="240" w:line="270" w:lineRule="auto"/>
              <w:ind w:left="12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[2022-2023]</w:t>
            </w:r>
          </w:p>
        </w:tc>
        <w:tc>
          <w:tcPr>
            <w:tcW w:w="994"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F5C9C57" w14:textId="77777777" w:rsidR="00EF40AF" w:rsidRPr="00EF40AF" w:rsidRDefault="00A15506" w:rsidP="00EF40AF">
            <w:pPr>
              <w:spacing w:before="240" w:after="240"/>
              <w:ind w:left="12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20</w:t>
            </w:r>
          </w:p>
        </w:tc>
        <w:tc>
          <w:tcPr>
            <w:tcW w:w="1016"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EE695BD" w14:textId="77777777" w:rsidR="00EF40AF" w:rsidRPr="00EF40AF" w:rsidRDefault="00A15506" w:rsidP="00EF40AF">
            <w:pPr>
              <w:spacing w:before="240" w:after="240"/>
              <w:ind w:left="120" w:right="8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20</w:t>
            </w:r>
          </w:p>
        </w:tc>
        <w:tc>
          <w:tcPr>
            <w:tcW w:w="10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F0B4F39" w14:textId="77777777" w:rsidR="00EF40AF" w:rsidRPr="00EF40AF" w:rsidRDefault="00EF40AF" w:rsidP="00EF40AF">
            <w:pPr>
              <w:spacing w:before="240" w:after="240"/>
              <w:ind w:left="120" w:right="80"/>
              <w:jc w:val="center"/>
              <w:rPr>
                <w:rFonts w:asciiTheme="minorHAnsi" w:eastAsia="Times New Roman" w:hAnsiTheme="minorHAnsi" w:cstheme="minorHAnsi"/>
                <w:color w:val="FF0000"/>
                <w:sz w:val="20"/>
                <w:szCs w:val="24"/>
              </w:rPr>
            </w:pPr>
          </w:p>
        </w:tc>
        <w:tc>
          <w:tcPr>
            <w:tcW w:w="127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FEB1632" w14:textId="77777777" w:rsidR="00EF40AF" w:rsidRPr="00EF40AF" w:rsidRDefault="00A15506" w:rsidP="00EF40AF">
            <w:pPr>
              <w:spacing w:before="240" w:after="240"/>
              <w:ind w:left="18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322,55636</w:t>
            </w:r>
          </w:p>
        </w:tc>
        <w:tc>
          <w:tcPr>
            <w:tcW w:w="10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8BF69DB" w14:textId="77777777" w:rsidR="00EF40AF" w:rsidRPr="00EF40AF" w:rsidRDefault="00A15506" w:rsidP="00EF40AF">
            <w:pPr>
              <w:spacing w:before="240" w:after="240"/>
              <w:ind w:left="18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390,47874</w:t>
            </w:r>
          </w:p>
        </w:tc>
        <w:tc>
          <w:tcPr>
            <w:tcW w:w="121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624CF3C3" w14:textId="77777777" w:rsidR="00EF40AF" w:rsidRPr="00EF40AF" w:rsidRDefault="00A15506" w:rsidP="00EF40AF">
            <w:pPr>
              <w:spacing w:before="240" w:after="240"/>
              <w:ind w:left="300" w:hanging="2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75.361</w:t>
            </w:r>
          </w:p>
        </w:tc>
        <w:tc>
          <w:tcPr>
            <w:tcW w:w="121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D306DC3" w14:textId="77777777" w:rsidR="00EF40AF" w:rsidRPr="00EF40AF" w:rsidRDefault="00A15506" w:rsidP="00EF40AF">
            <w:pPr>
              <w:spacing w:before="240" w:after="240"/>
              <w:ind w:left="260"/>
              <w:jc w:val="center"/>
              <w:rPr>
                <w:rFonts w:asciiTheme="minorHAnsi" w:hAnsiTheme="minorHAnsi" w:cstheme="minorHAnsi"/>
                <w:color w:val="FF0000"/>
                <w:sz w:val="20"/>
                <w:szCs w:val="24"/>
              </w:rPr>
            </w:pPr>
            <w:r w:rsidRPr="00EF40AF">
              <w:rPr>
                <w:rFonts w:asciiTheme="minorHAnsi" w:hAnsiTheme="minorHAnsi" w:cstheme="minorHAnsi"/>
                <w:color w:val="FF0000"/>
                <w:sz w:val="20"/>
                <w:szCs w:val="24"/>
              </w:rPr>
              <w:t>643.454</w:t>
            </w:r>
          </w:p>
        </w:tc>
      </w:tr>
      <w:tr w:rsidR="00CA77BB" w14:paraId="08F5BB22" w14:textId="77777777" w:rsidTr="00B96A4A">
        <w:trPr>
          <w:trHeight w:val="270"/>
        </w:trPr>
        <w:tc>
          <w:tcPr>
            <w:tcW w:w="171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894730" w14:textId="77777777" w:rsidR="00EF40AF" w:rsidRPr="00EF40AF" w:rsidRDefault="00A15506" w:rsidP="00EF40AF">
            <w:pPr>
              <w:spacing w:before="240" w:after="240" w:line="276" w:lineRule="auto"/>
              <w:ind w:left="12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[2021-2022]</w:t>
            </w:r>
          </w:p>
        </w:tc>
        <w:tc>
          <w:tcPr>
            <w:tcW w:w="994"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47CE257" w14:textId="77777777" w:rsidR="00EF40AF" w:rsidRPr="00EF40AF" w:rsidRDefault="00A15506" w:rsidP="00EF40AF">
            <w:pPr>
              <w:spacing w:before="240" w:after="240"/>
              <w:ind w:left="12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20</w:t>
            </w:r>
          </w:p>
        </w:tc>
        <w:tc>
          <w:tcPr>
            <w:tcW w:w="1016"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603FEA4" w14:textId="77777777" w:rsidR="00EF40AF" w:rsidRPr="00EF40AF" w:rsidRDefault="00A15506" w:rsidP="00EF40AF">
            <w:pPr>
              <w:spacing w:before="240" w:after="240"/>
              <w:ind w:left="120" w:right="8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18</w:t>
            </w:r>
          </w:p>
        </w:tc>
        <w:tc>
          <w:tcPr>
            <w:tcW w:w="10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24CCE04" w14:textId="77777777" w:rsidR="00EF40AF" w:rsidRPr="00EF40AF" w:rsidRDefault="00EF40AF" w:rsidP="00EF40AF">
            <w:pPr>
              <w:spacing w:before="240" w:after="240"/>
              <w:ind w:left="120" w:right="80"/>
              <w:jc w:val="center"/>
              <w:rPr>
                <w:rFonts w:asciiTheme="minorHAnsi" w:eastAsia="Times New Roman" w:hAnsiTheme="minorHAnsi" w:cstheme="minorHAnsi"/>
                <w:color w:val="FF0000"/>
                <w:sz w:val="20"/>
                <w:szCs w:val="24"/>
              </w:rPr>
            </w:pPr>
          </w:p>
        </w:tc>
        <w:tc>
          <w:tcPr>
            <w:tcW w:w="127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78853A3" w14:textId="77777777" w:rsidR="00EF40AF" w:rsidRPr="00EF40AF" w:rsidRDefault="00A15506" w:rsidP="00EF40AF">
            <w:pPr>
              <w:spacing w:before="240" w:after="240"/>
              <w:ind w:left="180"/>
              <w:jc w:val="center"/>
              <w:rPr>
                <w:rFonts w:asciiTheme="minorHAnsi" w:eastAsia="Times New Roman" w:hAnsiTheme="minorHAnsi" w:cstheme="minorHAnsi"/>
                <w:color w:val="FF0000"/>
                <w:sz w:val="20"/>
                <w:szCs w:val="24"/>
                <w:highlight w:val="white"/>
              </w:rPr>
            </w:pPr>
            <w:r w:rsidRPr="00EF40AF">
              <w:rPr>
                <w:rFonts w:asciiTheme="minorHAnsi" w:eastAsia="Times New Roman" w:hAnsiTheme="minorHAnsi" w:cstheme="minorHAnsi"/>
                <w:color w:val="FF0000"/>
                <w:sz w:val="20"/>
                <w:szCs w:val="24"/>
              </w:rPr>
              <w:t>550,73780</w:t>
            </w:r>
          </w:p>
        </w:tc>
        <w:tc>
          <w:tcPr>
            <w:tcW w:w="10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3FD4226" w14:textId="77777777" w:rsidR="00EF40AF" w:rsidRPr="00EF40AF" w:rsidRDefault="00A15506" w:rsidP="00EF40AF">
            <w:pPr>
              <w:spacing w:before="240" w:after="240"/>
              <w:ind w:left="180"/>
              <w:jc w:val="center"/>
              <w:rPr>
                <w:rFonts w:asciiTheme="minorHAnsi" w:eastAsia="Times New Roman" w:hAnsiTheme="minorHAnsi" w:cstheme="minorHAnsi"/>
                <w:color w:val="FF0000"/>
                <w:sz w:val="20"/>
                <w:szCs w:val="24"/>
                <w:highlight w:val="white"/>
              </w:rPr>
            </w:pPr>
            <w:r w:rsidRPr="00EF40AF">
              <w:rPr>
                <w:rFonts w:asciiTheme="minorHAnsi" w:eastAsia="Times New Roman" w:hAnsiTheme="minorHAnsi" w:cstheme="minorHAnsi"/>
                <w:color w:val="FF0000"/>
                <w:sz w:val="20"/>
                <w:szCs w:val="24"/>
              </w:rPr>
              <w:t>206,16052</w:t>
            </w:r>
          </w:p>
        </w:tc>
        <w:tc>
          <w:tcPr>
            <w:tcW w:w="121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5DF6C8A" w14:textId="77777777" w:rsidR="00EF40AF" w:rsidRPr="00EF40AF" w:rsidRDefault="00A15506" w:rsidP="00EF40AF">
            <w:pPr>
              <w:spacing w:before="240" w:after="240"/>
              <w:ind w:left="300" w:hanging="20"/>
              <w:jc w:val="center"/>
              <w:rPr>
                <w:rFonts w:asciiTheme="minorHAnsi" w:eastAsia="Times New Roman" w:hAnsiTheme="minorHAnsi" w:cstheme="minorHAnsi"/>
                <w:color w:val="FF0000"/>
                <w:sz w:val="20"/>
                <w:szCs w:val="24"/>
                <w:highlight w:val="white"/>
              </w:rPr>
            </w:pPr>
            <w:r w:rsidRPr="00EF40AF">
              <w:rPr>
                <w:rFonts w:asciiTheme="minorHAnsi" w:eastAsia="Times New Roman" w:hAnsiTheme="minorHAnsi" w:cstheme="minorHAnsi"/>
                <w:color w:val="FF0000"/>
                <w:sz w:val="20"/>
                <w:szCs w:val="24"/>
                <w:highlight w:val="white"/>
              </w:rPr>
              <w:t>2</w:t>
            </w:r>
          </w:p>
        </w:tc>
        <w:tc>
          <w:tcPr>
            <w:tcW w:w="121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753E7F1" w14:textId="77777777" w:rsidR="00EF40AF" w:rsidRPr="00EF40AF" w:rsidRDefault="00A15506" w:rsidP="00EF40AF">
            <w:pPr>
              <w:spacing w:before="240" w:after="240"/>
              <w:ind w:left="260"/>
              <w:jc w:val="center"/>
              <w:rPr>
                <w:rFonts w:asciiTheme="minorHAnsi" w:eastAsia="Times New Roman" w:hAnsiTheme="minorHAnsi" w:cstheme="minorHAnsi"/>
                <w:color w:val="FF0000"/>
                <w:sz w:val="20"/>
                <w:szCs w:val="24"/>
                <w:highlight w:val="white"/>
              </w:rPr>
            </w:pPr>
            <w:r w:rsidRPr="00EF40AF">
              <w:rPr>
                <w:rFonts w:asciiTheme="minorHAnsi" w:eastAsia="Times New Roman" w:hAnsiTheme="minorHAnsi" w:cstheme="minorHAnsi"/>
                <w:color w:val="FF0000"/>
                <w:sz w:val="20"/>
                <w:szCs w:val="24"/>
              </w:rPr>
              <w:t>584.658</w:t>
            </w:r>
          </w:p>
        </w:tc>
      </w:tr>
      <w:tr w:rsidR="00CA77BB" w14:paraId="6FFEB663" w14:textId="77777777" w:rsidTr="00B96A4A">
        <w:trPr>
          <w:trHeight w:val="270"/>
        </w:trPr>
        <w:tc>
          <w:tcPr>
            <w:tcW w:w="171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18ABC4" w14:textId="77777777" w:rsidR="00EF40AF" w:rsidRPr="00EF40AF" w:rsidRDefault="00A15506" w:rsidP="00EF40AF">
            <w:pPr>
              <w:spacing w:before="240" w:after="240" w:line="276" w:lineRule="auto"/>
              <w:ind w:left="12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[2020-2021 ]</w:t>
            </w:r>
          </w:p>
        </w:tc>
        <w:tc>
          <w:tcPr>
            <w:tcW w:w="994"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B8262AF" w14:textId="77777777" w:rsidR="00EF40AF" w:rsidRPr="00EF40AF" w:rsidRDefault="00A15506" w:rsidP="00EF40AF">
            <w:pPr>
              <w:spacing w:before="240" w:after="240"/>
              <w:ind w:left="12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20</w:t>
            </w:r>
          </w:p>
        </w:tc>
        <w:tc>
          <w:tcPr>
            <w:tcW w:w="1016"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24109D4E" w14:textId="77777777" w:rsidR="00EF40AF" w:rsidRPr="00EF40AF" w:rsidRDefault="00A15506" w:rsidP="00EF40AF">
            <w:pPr>
              <w:spacing w:before="240" w:after="240"/>
              <w:ind w:left="120" w:right="8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20</w:t>
            </w:r>
          </w:p>
        </w:tc>
        <w:tc>
          <w:tcPr>
            <w:tcW w:w="10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2C6F88FC" w14:textId="77777777" w:rsidR="00EF40AF" w:rsidRPr="00EF40AF" w:rsidRDefault="00EF40AF" w:rsidP="00EF40AF">
            <w:pPr>
              <w:spacing w:before="240" w:after="240"/>
              <w:ind w:left="120" w:right="80"/>
              <w:jc w:val="center"/>
              <w:rPr>
                <w:rFonts w:asciiTheme="minorHAnsi" w:eastAsia="Times New Roman" w:hAnsiTheme="minorHAnsi" w:cstheme="minorHAnsi"/>
                <w:color w:val="FF0000"/>
                <w:sz w:val="20"/>
                <w:szCs w:val="24"/>
              </w:rPr>
            </w:pPr>
          </w:p>
        </w:tc>
        <w:tc>
          <w:tcPr>
            <w:tcW w:w="127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DE7089B" w14:textId="77777777" w:rsidR="00EF40AF" w:rsidRPr="00EF40AF" w:rsidRDefault="00A15506" w:rsidP="00EF40AF">
            <w:pPr>
              <w:spacing w:before="240" w:after="240"/>
              <w:ind w:left="18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385,48624</w:t>
            </w:r>
          </w:p>
        </w:tc>
        <w:tc>
          <w:tcPr>
            <w:tcW w:w="10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3421314" w14:textId="77777777" w:rsidR="00EF40AF" w:rsidRPr="00EF40AF" w:rsidRDefault="00A15506" w:rsidP="00EF40AF">
            <w:pPr>
              <w:spacing w:before="240" w:after="240"/>
              <w:ind w:left="18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246,95987</w:t>
            </w:r>
          </w:p>
        </w:tc>
        <w:tc>
          <w:tcPr>
            <w:tcW w:w="121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8E2A7E8" w14:textId="77777777" w:rsidR="00EF40AF" w:rsidRPr="00EF40AF" w:rsidRDefault="00A15506" w:rsidP="00EF40AF">
            <w:pPr>
              <w:spacing w:before="240" w:after="240"/>
              <w:ind w:left="300" w:hanging="2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58.487</w:t>
            </w:r>
          </w:p>
        </w:tc>
        <w:tc>
          <w:tcPr>
            <w:tcW w:w="121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A502740" w14:textId="77777777" w:rsidR="00EF40AF" w:rsidRPr="00EF40AF" w:rsidRDefault="00A15506" w:rsidP="00EF40AF">
            <w:pPr>
              <w:spacing w:before="240" w:after="240"/>
              <w:ind w:left="26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607.832</w:t>
            </w:r>
          </w:p>
        </w:tc>
      </w:tr>
      <w:tr w:rsidR="00CA77BB" w14:paraId="1582075F" w14:textId="77777777" w:rsidTr="00B96A4A">
        <w:trPr>
          <w:trHeight w:val="270"/>
        </w:trPr>
        <w:tc>
          <w:tcPr>
            <w:tcW w:w="171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A7E2C9" w14:textId="77777777" w:rsidR="00EF40AF" w:rsidRPr="00EF40AF" w:rsidRDefault="00A15506" w:rsidP="00EF40AF">
            <w:pPr>
              <w:spacing w:before="240" w:after="240" w:line="279" w:lineRule="auto"/>
              <w:ind w:left="12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[2019-2020 ]</w:t>
            </w:r>
          </w:p>
        </w:tc>
        <w:tc>
          <w:tcPr>
            <w:tcW w:w="994"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8B4055F" w14:textId="77777777" w:rsidR="00EF40AF" w:rsidRPr="00EF40AF" w:rsidRDefault="00A15506" w:rsidP="00EF40AF">
            <w:pPr>
              <w:spacing w:before="240" w:after="240"/>
              <w:ind w:left="12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20</w:t>
            </w:r>
          </w:p>
        </w:tc>
        <w:tc>
          <w:tcPr>
            <w:tcW w:w="1016"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D3EEAE0" w14:textId="77777777" w:rsidR="00EF40AF" w:rsidRPr="00EF40AF" w:rsidRDefault="00A15506" w:rsidP="00EF40AF">
            <w:pPr>
              <w:spacing w:before="240" w:after="240"/>
              <w:ind w:left="120" w:right="8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19</w:t>
            </w:r>
          </w:p>
        </w:tc>
        <w:tc>
          <w:tcPr>
            <w:tcW w:w="10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1C5534A" w14:textId="77777777" w:rsidR="00EF40AF" w:rsidRPr="00EF40AF" w:rsidRDefault="00EF40AF" w:rsidP="00EF40AF">
            <w:pPr>
              <w:spacing w:before="240" w:after="240"/>
              <w:ind w:left="120" w:right="80"/>
              <w:jc w:val="center"/>
              <w:rPr>
                <w:rFonts w:asciiTheme="minorHAnsi" w:eastAsia="Times New Roman" w:hAnsiTheme="minorHAnsi" w:cstheme="minorHAnsi"/>
                <w:color w:val="FF0000"/>
                <w:sz w:val="20"/>
                <w:szCs w:val="24"/>
              </w:rPr>
            </w:pPr>
          </w:p>
        </w:tc>
        <w:tc>
          <w:tcPr>
            <w:tcW w:w="127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A191566" w14:textId="77777777" w:rsidR="00EF40AF" w:rsidRPr="00EF40AF" w:rsidRDefault="00A15506" w:rsidP="00EF40AF">
            <w:pPr>
              <w:spacing w:before="240" w:after="240"/>
              <w:ind w:left="18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313,60604</w:t>
            </w:r>
          </w:p>
        </w:tc>
        <w:tc>
          <w:tcPr>
            <w:tcW w:w="10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F56C9E3" w14:textId="77777777" w:rsidR="00EF40AF" w:rsidRPr="00EF40AF" w:rsidRDefault="00A15506" w:rsidP="00EF40AF">
            <w:pPr>
              <w:spacing w:before="240" w:after="240"/>
              <w:ind w:left="18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227,43511</w:t>
            </w:r>
          </w:p>
        </w:tc>
        <w:tc>
          <w:tcPr>
            <w:tcW w:w="121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F8BEF83" w14:textId="77777777" w:rsidR="00EF40AF" w:rsidRPr="00EF40AF" w:rsidRDefault="00A15506" w:rsidP="00EF40AF">
            <w:pPr>
              <w:spacing w:before="240" w:after="240"/>
              <w:ind w:left="300" w:hanging="2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187.331</w:t>
            </w:r>
          </w:p>
        </w:tc>
        <w:tc>
          <w:tcPr>
            <w:tcW w:w="121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67083EE" w14:textId="77777777" w:rsidR="00EF40AF" w:rsidRPr="00EF40AF" w:rsidRDefault="00A15506" w:rsidP="00EF40AF">
            <w:pPr>
              <w:spacing w:before="240" w:after="240"/>
              <w:ind w:left="26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743.605</w:t>
            </w:r>
          </w:p>
        </w:tc>
      </w:tr>
      <w:tr w:rsidR="00CA77BB" w14:paraId="7787EAD0" w14:textId="77777777" w:rsidTr="00B96A4A">
        <w:trPr>
          <w:trHeight w:val="270"/>
        </w:trPr>
        <w:tc>
          <w:tcPr>
            <w:tcW w:w="1710"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618D0C" w14:textId="77777777" w:rsidR="00EF40AF" w:rsidRPr="00EF40AF" w:rsidRDefault="00A15506" w:rsidP="00EF40AF">
            <w:pPr>
              <w:spacing w:before="240" w:after="240" w:line="276" w:lineRule="auto"/>
              <w:ind w:left="12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[2018-2019 ]</w:t>
            </w:r>
          </w:p>
        </w:tc>
        <w:tc>
          <w:tcPr>
            <w:tcW w:w="994"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16CCE6B" w14:textId="77777777" w:rsidR="00EF40AF" w:rsidRPr="00EF40AF" w:rsidRDefault="00A15506" w:rsidP="00EF40AF">
            <w:pPr>
              <w:spacing w:before="240" w:after="240"/>
              <w:ind w:left="12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20</w:t>
            </w:r>
          </w:p>
        </w:tc>
        <w:tc>
          <w:tcPr>
            <w:tcW w:w="1016"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637962C" w14:textId="77777777" w:rsidR="00EF40AF" w:rsidRPr="00EF40AF" w:rsidRDefault="00A15506" w:rsidP="00EF40AF">
            <w:pPr>
              <w:spacing w:before="240" w:after="240"/>
              <w:ind w:left="120" w:right="8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16</w:t>
            </w:r>
          </w:p>
        </w:tc>
        <w:tc>
          <w:tcPr>
            <w:tcW w:w="103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6D88CB68" w14:textId="77777777" w:rsidR="00EF40AF" w:rsidRPr="00EF40AF" w:rsidRDefault="00EF40AF" w:rsidP="00EF40AF">
            <w:pPr>
              <w:spacing w:before="240" w:after="240"/>
              <w:ind w:left="120" w:right="80"/>
              <w:jc w:val="center"/>
              <w:rPr>
                <w:rFonts w:asciiTheme="minorHAnsi" w:eastAsia="Times New Roman" w:hAnsiTheme="minorHAnsi" w:cstheme="minorHAnsi"/>
                <w:color w:val="FF0000"/>
                <w:sz w:val="20"/>
                <w:szCs w:val="24"/>
              </w:rPr>
            </w:pPr>
          </w:p>
        </w:tc>
        <w:tc>
          <w:tcPr>
            <w:tcW w:w="127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3F0422D" w14:textId="77777777" w:rsidR="00EF40AF" w:rsidRPr="00EF40AF" w:rsidRDefault="00A15506" w:rsidP="00EF40AF">
            <w:pPr>
              <w:spacing w:before="240" w:after="240"/>
              <w:ind w:left="18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335,70153</w:t>
            </w:r>
          </w:p>
        </w:tc>
        <w:tc>
          <w:tcPr>
            <w:tcW w:w="109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232799AE" w14:textId="77777777" w:rsidR="00EF40AF" w:rsidRPr="00EF40AF" w:rsidRDefault="00A15506" w:rsidP="00EF40AF">
            <w:pPr>
              <w:spacing w:before="240" w:after="240"/>
              <w:ind w:left="18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225,00026</w:t>
            </w:r>
          </w:p>
        </w:tc>
        <w:tc>
          <w:tcPr>
            <w:tcW w:w="121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13F802D" w14:textId="77777777" w:rsidR="00EF40AF" w:rsidRPr="00EF40AF" w:rsidRDefault="00A15506" w:rsidP="00EF40AF">
            <w:pPr>
              <w:spacing w:before="240" w:after="240"/>
              <w:ind w:left="300" w:hanging="2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w:t>
            </w:r>
          </w:p>
        </w:tc>
        <w:tc>
          <w:tcPr>
            <w:tcW w:w="1215"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C2521A1" w14:textId="77777777" w:rsidR="00EF40AF" w:rsidRPr="00EF40AF" w:rsidRDefault="00A15506" w:rsidP="00EF40AF">
            <w:pPr>
              <w:spacing w:before="240" w:after="240"/>
              <w:ind w:left="260"/>
              <w:jc w:val="center"/>
              <w:rPr>
                <w:rFonts w:asciiTheme="minorHAnsi" w:eastAsia="Times New Roman" w:hAnsiTheme="minorHAnsi" w:cstheme="minorHAnsi"/>
                <w:color w:val="FF0000"/>
                <w:sz w:val="20"/>
                <w:szCs w:val="24"/>
              </w:rPr>
            </w:pPr>
            <w:r w:rsidRPr="00EF40AF">
              <w:rPr>
                <w:rFonts w:asciiTheme="minorHAnsi" w:eastAsia="Times New Roman" w:hAnsiTheme="minorHAnsi" w:cstheme="minorHAnsi"/>
                <w:color w:val="FF0000"/>
                <w:sz w:val="20"/>
                <w:szCs w:val="24"/>
              </w:rPr>
              <w:t>-</w:t>
            </w:r>
          </w:p>
        </w:tc>
      </w:tr>
    </w:tbl>
    <w:p w14:paraId="344818C9" w14:textId="77777777" w:rsidR="00EF40AF" w:rsidRDefault="00A15506" w:rsidP="00EF40AF">
      <w:pPr>
        <w:spacing w:before="120"/>
        <w:ind w:right="120"/>
        <w:jc w:val="both"/>
        <w:rPr>
          <w:rFonts w:ascii="Times New Roman" w:eastAsia="Times New Roman" w:hAnsi="Times New Roman" w:cs="Times New Roman"/>
          <w:color w:val="FF0000"/>
        </w:rPr>
      </w:pPr>
      <w:r>
        <w:rPr>
          <w:rFonts w:ascii="Times New Roman" w:eastAsia="Times New Roman" w:hAnsi="Times New Roman" w:cs="Times New Roman"/>
          <w:color w:val="FF0000"/>
        </w:rPr>
        <w:t xml:space="preserve"> </w:t>
      </w:r>
    </w:p>
    <w:p w14:paraId="4CEBAE29" w14:textId="77777777" w:rsidR="00EF40AF" w:rsidRDefault="00A64E55" w:rsidP="00EF40AF">
      <w:pPr>
        <w:spacing w:before="119"/>
        <w:ind w:right="244"/>
        <w:jc w:val="both"/>
        <w:rPr>
          <w:color w:val="FF0000"/>
          <w:sz w:val="26"/>
          <w:szCs w:val="26"/>
        </w:rPr>
      </w:pPr>
      <w:r>
        <w:rPr>
          <w:noProof/>
        </w:rPr>
        <w:pict w14:anchorId="3355A1FC">
          <v:rect id="_x0000_i1027" alt="" style="width:465.3pt;height:.05pt;mso-width-percent:0;mso-height-percent:0;mso-width-percent:0;mso-height-percent:0" o:hralign="center" o:hrstd="t" o:hr="t" fillcolor="#a0a0a0" stroked="f"/>
        </w:pict>
      </w:r>
    </w:p>
    <w:p w14:paraId="08853E41" w14:textId="77777777" w:rsidR="00EF40AF" w:rsidRDefault="00EF40AF" w:rsidP="00EF40AF">
      <w:pPr>
        <w:pBdr>
          <w:top w:val="nil"/>
          <w:left w:val="nil"/>
          <w:bottom w:val="nil"/>
          <w:right w:val="nil"/>
          <w:between w:val="nil"/>
        </w:pBdr>
        <w:spacing w:before="119"/>
        <w:ind w:right="244"/>
        <w:jc w:val="both"/>
        <w:rPr>
          <w:color w:val="FF0000"/>
          <w:sz w:val="26"/>
          <w:szCs w:val="26"/>
        </w:rPr>
      </w:pPr>
    </w:p>
    <w:p w14:paraId="7AB1F18B" w14:textId="77777777" w:rsidR="00EF40AF" w:rsidRPr="00B96A4A" w:rsidRDefault="00A15506" w:rsidP="00EF40AF">
      <w:pPr>
        <w:pBdr>
          <w:top w:val="nil"/>
          <w:left w:val="nil"/>
          <w:bottom w:val="nil"/>
          <w:right w:val="nil"/>
          <w:between w:val="nil"/>
        </w:pBdr>
        <w:spacing w:before="121"/>
        <w:ind w:left="236" w:right="242"/>
        <w:jc w:val="both"/>
        <w:rPr>
          <w:rFonts w:asciiTheme="minorHAnsi" w:eastAsia="Calibri" w:hAnsiTheme="minorHAnsi" w:cstheme="minorHAnsi"/>
          <w:color w:val="FF0000"/>
          <w:sz w:val="24"/>
          <w:szCs w:val="24"/>
        </w:rPr>
      </w:pPr>
      <w:r w:rsidRPr="00A15506">
        <w:rPr>
          <w:rFonts w:ascii="Calibri" w:eastAsia="Calibri" w:hAnsi="Calibri" w:cs="Calibri"/>
          <w:color w:val="FF0000"/>
          <w:sz w:val="26"/>
          <w:szCs w:val="26"/>
        </w:rPr>
        <w:t>-</w:t>
      </w:r>
      <w:r w:rsidRPr="00B96A4A">
        <w:rPr>
          <w:rFonts w:asciiTheme="minorHAnsi" w:eastAsia="Calibri" w:hAnsiTheme="minorHAnsi" w:cstheme="minorHAnsi"/>
          <w:color w:val="FF0000"/>
          <w:sz w:val="24"/>
          <w:szCs w:val="24"/>
        </w:rPr>
        <w:t>Kontenjanlar ve programa kabul edilen öğrenci sayılarıyla bu öğrencilerle ilgili göstergelerin yıllara göre değişiminin bir değerlendirmesinin yapılması beklenmektedir.</w:t>
      </w:r>
    </w:p>
    <w:p w14:paraId="178C489A" w14:textId="77777777" w:rsidR="00EF40AF" w:rsidRPr="00B96A4A" w:rsidRDefault="00A15506" w:rsidP="00EF40AF">
      <w:pPr>
        <w:spacing w:before="120"/>
        <w:ind w:left="700" w:right="120"/>
        <w:jc w:val="both"/>
        <w:rPr>
          <w:rFonts w:asciiTheme="minorHAnsi" w:eastAsia="Times New Roman" w:hAnsiTheme="minorHAnsi" w:cstheme="minorHAnsi"/>
          <w:sz w:val="24"/>
          <w:szCs w:val="24"/>
        </w:rPr>
      </w:pPr>
      <w:r w:rsidRPr="00B96A4A">
        <w:rPr>
          <w:rFonts w:asciiTheme="minorHAnsi" w:eastAsia="Times New Roman" w:hAnsiTheme="minorHAnsi" w:cstheme="minorHAnsi"/>
          <w:sz w:val="24"/>
          <w:szCs w:val="24"/>
        </w:rPr>
        <w:t xml:space="preserve">Kontenjanlar 2018-2022 yılına kadar bir değişikliğe uğramamıştır. 2022-2023 ve 2020- 2021 akademik yılında İşletme bölümüne yerleşen öğrencilerin tamamı kayıt yaptırmıştır. 2023-2024 dönemi kontenjan sayısı 20’den 25’e çıkarılmıştır. </w:t>
      </w:r>
    </w:p>
    <w:p w14:paraId="7BC9ED05" w14:textId="77777777" w:rsidR="00EF40AF" w:rsidRPr="00B96A4A" w:rsidRDefault="00A15506" w:rsidP="00EF40AF">
      <w:pPr>
        <w:spacing w:before="120"/>
        <w:ind w:left="700" w:right="120"/>
        <w:jc w:val="both"/>
        <w:rPr>
          <w:rFonts w:asciiTheme="minorHAnsi" w:eastAsia="Times New Roman" w:hAnsiTheme="minorHAnsi" w:cstheme="minorHAnsi"/>
          <w:sz w:val="24"/>
          <w:szCs w:val="24"/>
        </w:rPr>
      </w:pPr>
      <w:r w:rsidRPr="00B96A4A">
        <w:rPr>
          <w:rFonts w:asciiTheme="minorHAnsi" w:eastAsia="Times New Roman" w:hAnsiTheme="minorHAnsi" w:cstheme="minorHAnsi"/>
          <w:sz w:val="24"/>
          <w:szCs w:val="24"/>
        </w:rPr>
        <w:t>Öğrencilerin temel bilgi, beceri ve yetkinliklere sahip olduklarının değerlendirilebileceği en bariz husus, 4. yılın son döneminde COOP eğitimi çerçevesinde staj gördükleri firmalarda işe başlamaları gösterilebilir.</w:t>
      </w:r>
    </w:p>
    <w:p w14:paraId="0C96D80C" w14:textId="77777777" w:rsidR="00EF40AF" w:rsidRPr="00B96A4A" w:rsidRDefault="00EF40AF" w:rsidP="00EF40AF">
      <w:pPr>
        <w:pBdr>
          <w:top w:val="nil"/>
          <w:left w:val="nil"/>
          <w:bottom w:val="nil"/>
          <w:right w:val="nil"/>
          <w:between w:val="nil"/>
        </w:pBdr>
        <w:spacing w:before="121"/>
        <w:ind w:left="236" w:right="242"/>
        <w:jc w:val="both"/>
        <w:rPr>
          <w:rFonts w:asciiTheme="minorHAnsi" w:hAnsiTheme="minorHAnsi" w:cstheme="minorHAnsi"/>
          <w:sz w:val="24"/>
          <w:szCs w:val="24"/>
        </w:rPr>
      </w:pPr>
    </w:p>
    <w:p w14:paraId="11EB0853" w14:textId="77777777" w:rsidR="00EF40AF" w:rsidRDefault="00A15506" w:rsidP="00EF40AF">
      <w:pPr>
        <w:pBdr>
          <w:top w:val="nil"/>
          <w:left w:val="nil"/>
          <w:bottom w:val="nil"/>
          <w:right w:val="nil"/>
          <w:between w:val="nil"/>
        </w:pBdr>
        <w:spacing w:before="121"/>
        <w:ind w:left="236" w:right="242"/>
        <w:jc w:val="both"/>
        <w:rPr>
          <w:sz w:val="26"/>
          <w:szCs w:val="26"/>
        </w:rPr>
      </w:pPr>
      <w:r>
        <w:rPr>
          <w:sz w:val="26"/>
          <w:szCs w:val="26"/>
        </w:rPr>
        <w:lastRenderedPageBreak/>
        <w:t xml:space="preserve">      </w:t>
      </w:r>
      <w:r>
        <w:rPr>
          <w:noProof/>
          <w:sz w:val="26"/>
          <w:szCs w:val="26"/>
        </w:rPr>
        <w:drawing>
          <wp:inline distT="0" distB="0" distL="0" distR="0" wp14:anchorId="773408B3" wp14:editId="223EB829">
            <wp:extent cx="5494020" cy="32080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494020" cy="3208020"/>
                    </a:xfrm>
                    <a:prstGeom prst="rect">
                      <a:avLst/>
                    </a:prstGeom>
                    <a:noFill/>
                    <a:ln>
                      <a:noFill/>
                    </a:ln>
                  </pic:spPr>
                </pic:pic>
              </a:graphicData>
            </a:graphic>
          </wp:inline>
        </w:drawing>
      </w:r>
    </w:p>
    <w:p w14:paraId="00AB01F7" w14:textId="77777777" w:rsidR="00EF40AF" w:rsidRPr="00F96C76" w:rsidRDefault="00EF40AF" w:rsidP="00EF40AF">
      <w:pPr>
        <w:pBdr>
          <w:top w:val="nil"/>
          <w:left w:val="nil"/>
          <w:bottom w:val="nil"/>
          <w:right w:val="nil"/>
          <w:between w:val="nil"/>
        </w:pBdr>
        <w:spacing w:before="122"/>
        <w:ind w:right="238"/>
        <w:jc w:val="both"/>
        <w:rPr>
          <w:sz w:val="26"/>
          <w:szCs w:val="26"/>
        </w:rPr>
      </w:pPr>
    </w:p>
    <w:p w14:paraId="3B7721D8" w14:textId="77777777" w:rsidR="00EF40AF" w:rsidRPr="00B96A4A" w:rsidRDefault="00A15506" w:rsidP="00EF40AF">
      <w:pPr>
        <w:numPr>
          <w:ilvl w:val="0"/>
          <w:numId w:val="4"/>
        </w:numPr>
        <w:pBdr>
          <w:top w:val="nil"/>
          <w:left w:val="nil"/>
          <w:bottom w:val="nil"/>
          <w:right w:val="nil"/>
          <w:between w:val="nil"/>
        </w:pBdr>
        <w:spacing w:before="122"/>
        <w:ind w:right="238"/>
        <w:jc w:val="both"/>
        <w:rPr>
          <w:rFonts w:asciiTheme="minorHAnsi" w:eastAsia="Times New Roman" w:hAnsiTheme="minorHAnsi" w:cstheme="minorHAnsi"/>
          <w:sz w:val="24"/>
          <w:szCs w:val="24"/>
        </w:rPr>
      </w:pPr>
      <w:r w:rsidRPr="00B96A4A">
        <w:rPr>
          <w:rFonts w:asciiTheme="minorHAnsi" w:eastAsia="Times New Roman" w:hAnsiTheme="minorHAnsi" w:cstheme="minorHAnsi"/>
          <w:sz w:val="24"/>
          <w:szCs w:val="24"/>
        </w:rPr>
        <w:t xml:space="preserve">İİSBF ‘nin çevre şehirlerdeki vakıf üniversiteleri ile ilgili 2022 yılında kontenjanları karşılaştırılarak genel değerlendirme yapılmıştır. Bununla ilgili rapor EK 1'de yer almaktadır. </w:t>
      </w:r>
    </w:p>
    <w:p w14:paraId="645A2F63" w14:textId="77777777" w:rsidR="00EF40AF" w:rsidRPr="00B96A4A" w:rsidRDefault="00A15506" w:rsidP="00EF40AF">
      <w:pPr>
        <w:numPr>
          <w:ilvl w:val="0"/>
          <w:numId w:val="4"/>
        </w:numPr>
        <w:pBdr>
          <w:top w:val="nil"/>
          <w:left w:val="nil"/>
          <w:bottom w:val="nil"/>
          <w:right w:val="nil"/>
          <w:between w:val="nil"/>
        </w:pBdr>
        <w:ind w:right="238"/>
        <w:jc w:val="both"/>
        <w:rPr>
          <w:rFonts w:asciiTheme="minorHAnsi" w:eastAsia="Times New Roman" w:hAnsiTheme="minorHAnsi" w:cstheme="minorHAnsi"/>
          <w:sz w:val="24"/>
          <w:szCs w:val="24"/>
        </w:rPr>
      </w:pPr>
      <w:r w:rsidRPr="00B96A4A">
        <w:rPr>
          <w:rFonts w:asciiTheme="minorHAnsi" w:eastAsia="Times New Roman" w:hAnsiTheme="minorHAnsi" w:cstheme="minorHAnsi"/>
          <w:sz w:val="24"/>
          <w:szCs w:val="24"/>
        </w:rPr>
        <w:t xml:space="preserve">2021- 2022 döneminde bahar dönemi eğitim faaliyetleri içerisinde kontenjan sayıları, kayıt silinme ve donduran öğrenci sayısı faaliyet raporu içerisinde yer almaktadır.  Bununla ilgili faaliyet raporu İİSBF doluluk oranları Ek 2 ‘de yer almaktadır. </w:t>
      </w:r>
    </w:p>
    <w:p w14:paraId="72D8DF0D" w14:textId="77777777" w:rsidR="00EF40AF" w:rsidRDefault="00EF40AF" w:rsidP="00EF40AF">
      <w:pPr>
        <w:pBdr>
          <w:top w:val="nil"/>
          <w:left w:val="nil"/>
          <w:bottom w:val="nil"/>
          <w:right w:val="nil"/>
          <w:between w:val="nil"/>
        </w:pBdr>
        <w:spacing w:before="122"/>
        <w:ind w:right="238"/>
        <w:jc w:val="both"/>
        <w:rPr>
          <w:color w:val="FF0000"/>
          <w:sz w:val="26"/>
          <w:szCs w:val="26"/>
        </w:rPr>
      </w:pPr>
    </w:p>
    <w:p w14:paraId="04F1D9C2" w14:textId="77777777" w:rsidR="00EF40AF" w:rsidRPr="00B96A4A" w:rsidRDefault="00A15506" w:rsidP="00EF40AF">
      <w:pPr>
        <w:pBdr>
          <w:top w:val="nil"/>
          <w:left w:val="nil"/>
          <w:bottom w:val="nil"/>
          <w:right w:val="nil"/>
          <w:between w:val="nil"/>
        </w:pBdr>
        <w:spacing w:before="122"/>
        <w:ind w:right="238"/>
        <w:jc w:val="both"/>
        <w:rPr>
          <w:rFonts w:asciiTheme="minorHAnsi" w:eastAsia="Calibri" w:hAnsiTheme="minorHAnsi" w:cstheme="minorHAnsi"/>
          <w:color w:val="FF0000"/>
          <w:sz w:val="24"/>
          <w:szCs w:val="24"/>
        </w:rPr>
      </w:pPr>
      <w:r>
        <w:rPr>
          <w:rFonts w:ascii="Calibri" w:eastAsia="Calibri" w:hAnsi="Calibri" w:cs="Calibri"/>
          <w:color w:val="FF0000"/>
          <w:sz w:val="26"/>
          <w:szCs w:val="26"/>
        </w:rPr>
        <w:t>-</w:t>
      </w:r>
      <w:r w:rsidRPr="00B96A4A">
        <w:rPr>
          <w:rFonts w:asciiTheme="minorHAnsi" w:eastAsia="Calibri" w:hAnsiTheme="minorHAnsi" w:cstheme="minorHAnsi"/>
          <w:color w:val="FF0000"/>
          <w:sz w:val="24"/>
          <w:szCs w:val="24"/>
        </w:rPr>
        <w:t>Programa kabul edilen öğrencilerin, Lisans Programın kazandırmayı hedeflediği çıktıları (bilgi, beceri ve davranışları) öngörülen sürede edinebilecek altyapıya ne düzeyde sahip olduklarının bir değerlendirmesini yapınız. Programa kabul edilen öğrenciler için hazırlık sınıfı varsa, bu uygulamayla ilgili düzenlemeleri açıklayınız ve program öğrencilerinin hazırlık sınıfındaki başarı durumuna ilişkin istatistiksel bilginin verilmesi beklenir.</w:t>
      </w:r>
    </w:p>
    <w:p w14:paraId="4D3B8778" w14:textId="77777777" w:rsidR="00EF40AF" w:rsidRPr="00B96A4A" w:rsidRDefault="00EF40AF" w:rsidP="00EF40AF">
      <w:pPr>
        <w:pBdr>
          <w:top w:val="nil"/>
          <w:left w:val="nil"/>
          <w:bottom w:val="nil"/>
          <w:right w:val="nil"/>
          <w:between w:val="nil"/>
        </w:pBdr>
        <w:spacing w:before="122"/>
        <w:ind w:left="236" w:right="238"/>
        <w:jc w:val="both"/>
        <w:rPr>
          <w:rFonts w:asciiTheme="minorHAnsi" w:hAnsiTheme="minorHAnsi" w:cstheme="minorHAnsi"/>
          <w:color w:val="FF0000"/>
          <w:sz w:val="24"/>
          <w:szCs w:val="24"/>
        </w:rPr>
      </w:pPr>
    </w:p>
    <w:p w14:paraId="7FC8F5EF" w14:textId="77777777" w:rsidR="00EF40AF" w:rsidRPr="00B96A4A" w:rsidRDefault="00A15506" w:rsidP="00B96A4A">
      <w:pPr>
        <w:shd w:val="clear" w:color="auto" w:fill="FFFFFF"/>
        <w:jc w:val="both"/>
        <w:rPr>
          <w:rFonts w:asciiTheme="minorHAnsi" w:eastAsia="Times" w:hAnsiTheme="minorHAnsi" w:cstheme="minorHAnsi"/>
          <w:sz w:val="24"/>
          <w:szCs w:val="24"/>
        </w:rPr>
      </w:pPr>
      <w:r w:rsidRPr="00B96A4A">
        <w:rPr>
          <w:rFonts w:asciiTheme="minorHAnsi" w:eastAsia="Times" w:hAnsiTheme="minorHAnsi" w:cstheme="minorHAnsi"/>
          <w:sz w:val="24"/>
          <w:szCs w:val="24"/>
        </w:rPr>
        <w:t>Mezun öğrencilerimiz program sonunda aşağıda belirtilen yeterliliklerle donanmış olacaktır;</w:t>
      </w:r>
    </w:p>
    <w:p w14:paraId="5B8FCEE1" w14:textId="77777777" w:rsidR="00EF40AF" w:rsidRPr="00B96A4A" w:rsidRDefault="00A15506" w:rsidP="00B96A4A">
      <w:pPr>
        <w:widowControl/>
        <w:numPr>
          <w:ilvl w:val="0"/>
          <w:numId w:val="6"/>
        </w:numPr>
        <w:shd w:val="clear" w:color="auto" w:fill="FFFFFF"/>
        <w:spacing w:line="450" w:lineRule="atLeast"/>
        <w:ind w:left="450"/>
        <w:jc w:val="both"/>
        <w:rPr>
          <w:rFonts w:asciiTheme="minorHAnsi" w:eastAsia="Times New Roman" w:hAnsiTheme="minorHAnsi" w:cstheme="minorHAnsi"/>
          <w:color w:val="333333"/>
          <w:sz w:val="24"/>
          <w:szCs w:val="24"/>
        </w:rPr>
      </w:pPr>
      <w:r w:rsidRPr="00B96A4A">
        <w:rPr>
          <w:rFonts w:asciiTheme="minorHAnsi" w:eastAsia="Times New Roman" w:hAnsiTheme="minorHAnsi" w:cstheme="minorHAnsi"/>
          <w:color w:val="333333"/>
          <w:sz w:val="24"/>
          <w:szCs w:val="24"/>
        </w:rPr>
        <w:t>Mevcut iş çevresi içerisinde ürün ve/veya hizmetlerin başarılı bir şekilde pazarlanmasına, fiyatlandırılmasına, dağıtımına ve müşteri memnuniyetine yönelik pazarlama stratejileri geliştirir.</w:t>
      </w:r>
    </w:p>
    <w:p w14:paraId="37006DB9" w14:textId="77777777" w:rsidR="00EF40AF" w:rsidRPr="00B96A4A" w:rsidRDefault="00A15506" w:rsidP="00B96A4A">
      <w:pPr>
        <w:widowControl/>
        <w:numPr>
          <w:ilvl w:val="0"/>
          <w:numId w:val="6"/>
        </w:numPr>
        <w:shd w:val="clear" w:color="auto" w:fill="FFFFFF"/>
        <w:spacing w:line="450" w:lineRule="atLeast"/>
        <w:ind w:left="450"/>
        <w:jc w:val="both"/>
        <w:rPr>
          <w:rFonts w:asciiTheme="minorHAnsi" w:eastAsia="Times New Roman" w:hAnsiTheme="minorHAnsi" w:cstheme="minorHAnsi"/>
          <w:color w:val="333333"/>
          <w:sz w:val="24"/>
          <w:szCs w:val="24"/>
        </w:rPr>
      </w:pPr>
      <w:r w:rsidRPr="00B96A4A">
        <w:rPr>
          <w:rFonts w:asciiTheme="minorHAnsi" w:eastAsia="Times New Roman" w:hAnsiTheme="minorHAnsi" w:cstheme="minorHAnsi"/>
          <w:color w:val="333333"/>
          <w:sz w:val="24"/>
          <w:szCs w:val="24"/>
        </w:rPr>
        <w:t>Disiplin içi ve disiplinler arası boyutlarda bireysel ve takım halinde çalışma yapar.</w:t>
      </w:r>
    </w:p>
    <w:p w14:paraId="267E1FD6" w14:textId="77777777" w:rsidR="00EF40AF" w:rsidRPr="00B96A4A" w:rsidRDefault="00A15506" w:rsidP="00B96A4A">
      <w:pPr>
        <w:widowControl/>
        <w:numPr>
          <w:ilvl w:val="0"/>
          <w:numId w:val="6"/>
        </w:numPr>
        <w:shd w:val="clear" w:color="auto" w:fill="FFFFFF"/>
        <w:spacing w:line="450" w:lineRule="atLeast"/>
        <w:ind w:left="450"/>
        <w:jc w:val="both"/>
        <w:rPr>
          <w:rFonts w:asciiTheme="minorHAnsi" w:eastAsia="Times New Roman" w:hAnsiTheme="minorHAnsi" w:cstheme="minorHAnsi"/>
          <w:color w:val="333333"/>
          <w:sz w:val="24"/>
          <w:szCs w:val="24"/>
        </w:rPr>
      </w:pPr>
      <w:r w:rsidRPr="00B96A4A">
        <w:rPr>
          <w:rFonts w:asciiTheme="minorHAnsi" w:eastAsia="Times New Roman" w:hAnsiTheme="minorHAnsi" w:cstheme="minorHAnsi"/>
          <w:color w:val="333333"/>
          <w:sz w:val="24"/>
          <w:szCs w:val="24"/>
        </w:rPr>
        <w:t>Bir işletmeyi tüm fonksiyonel birimleri açısından değerlendirir.</w:t>
      </w:r>
    </w:p>
    <w:p w14:paraId="4F980F1C" w14:textId="77777777" w:rsidR="00EF40AF" w:rsidRPr="00B96A4A" w:rsidRDefault="00A15506" w:rsidP="00B96A4A">
      <w:pPr>
        <w:widowControl/>
        <w:numPr>
          <w:ilvl w:val="0"/>
          <w:numId w:val="6"/>
        </w:numPr>
        <w:shd w:val="clear" w:color="auto" w:fill="FFFFFF"/>
        <w:spacing w:line="450" w:lineRule="atLeast"/>
        <w:ind w:left="450"/>
        <w:jc w:val="both"/>
        <w:rPr>
          <w:rFonts w:asciiTheme="minorHAnsi" w:eastAsia="Times New Roman" w:hAnsiTheme="minorHAnsi" w:cstheme="minorHAnsi"/>
          <w:color w:val="333333"/>
          <w:sz w:val="24"/>
          <w:szCs w:val="24"/>
        </w:rPr>
      </w:pPr>
      <w:r w:rsidRPr="00B96A4A">
        <w:rPr>
          <w:rFonts w:asciiTheme="minorHAnsi" w:eastAsia="Times New Roman" w:hAnsiTheme="minorHAnsi" w:cstheme="minorHAnsi"/>
          <w:color w:val="333333"/>
          <w:sz w:val="24"/>
          <w:szCs w:val="24"/>
        </w:rPr>
        <w:t>Karşılaşılabileceği vakaları analiz eder.</w:t>
      </w:r>
    </w:p>
    <w:p w14:paraId="1788921F" w14:textId="77777777" w:rsidR="00EF40AF" w:rsidRPr="00B96A4A" w:rsidRDefault="00A15506" w:rsidP="00B96A4A">
      <w:pPr>
        <w:widowControl/>
        <w:numPr>
          <w:ilvl w:val="0"/>
          <w:numId w:val="6"/>
        </w:numPr>
        <w:shd w:val="clear" w:color="auto" w:fill="FFFFFF"/>
        <w:spacing w:line="450" w:lineRule="atLeast"/>
        <w:ind w:left="450"/>
        <w:jc w:val="both"/>
        <w:rPr>
          <w:rFonts w:asciiTheme="minorHAnsi" w:eastAsia="Times New Roman" w:hAnsiTheme="minorHAnsi" w:cstheme="minorHAnsi"/>
          <w:color w:val="333333"/>
          <w:sz w:val="24"/>
          <w:szCs w:val="24"/>
        </w:rPr>
      </w:pPr>
      <w:r w:rsidRPr="00B96A4A">
        <w:rPr>
          <w:rFonts w:asciiTheme="minorHAnsi" w:eastAsia="Times New Roman" w:hAnsiTheme="minorHAnsi" w:cstheme="minorHAnsi"/>
          <w:color w:val="333333"/>
          <w:sz w:val="24"/>
          <w:szCs w:val="24"/>
        </w:rPr>
        <w:t>İşletmede karşılaştığı sorunlara çözümler üretir.</w:t>
      </w:r>
    </w:p>
    <w:p w14:paraId="6D5A66C8" w14:textId="77777777" w:rsidR="00EF40AF" w:rsidRPr="00B96A4A" w:rsidRDefault="00A15506" w:rsidP="00B96A4A">
      <w:pPr>
        <w:widowControl/>
        <w:numPr>
          <w:ilvl w:val="0"/>
          <w:numId w:val="6"/>
        </w:numPr>
        <w:shd w:val="clear" w:color="auto" w:fill="FFFFFF"/>
        <w:spacing w:line="450" w:lineRule="atLeast"/>
        <w:ind w:left="450"/>
        <w:jc w:val="both"/>
        <w:rPr>
          <w:rFonts w:asciiTheme="minorHAnsi" w:eastAsia="Times New Roman" w:hAnsiTheme="minorHAnsi" w:cstheme="minorHAnsi"/>
          <w:color w:val="333333"/>
          <w:sz w:val="24"/>
          <w:szCs w:val="24"/>
        </w:rPr>
      </w:pPr>
      <w:r w:rsidRPr="00B96A4A">
        <w:rPr>
          <w:rFonts w:asciiTheme="minorHAnsi" w:eastAsia="Times New Roman" w:hAnsiTheme="minorHAnsi" w:cstheme="minorHAnsi"/>
          <w:color w:val="333333"/>
          <w:sz w:val="24"/>
          <w:szCs w:val="24"/>
        </w:rPr>
        <w:t>Temel Finansman kurallarına, analitik finans araçlarına ve finans fonksiyonunun işletmenin fonksiyonel yapısı içerisindeki önemine ilişkin bilgi birikimine sahip olur.</w:t>
      </w:r>
    </w:p>
    <w:p w14:paraId="4025F759" w14:textId="77777777" w:rsidR="00EF40AF" w:rsidRPr="00B96A4A" w:rsidRDefault="00A15506" w:rsidP="00B96A4A">
      <w:pPr>
        <w:widowControl/>
        <w:numPr>
          <w:ilvl w:val="0"/>
          <w:numId w:val="6"/>
        </w:numPr>
        <w:shd w:val="clear" w:color="auto" w:fill="FFFFFF"/>
        <w:spacing w:line="450" w:lineRule="atLeast"/>
        <w:ind w:left="450"/>
        <w:jc w:val="both"/>
        <w:rPr>
          <w:rFonts w:asciiTheme="minorHAnsi" w:eastAsia="Times New Roman" w:hAnsiTheme="minorHAnsi" w:cstheme="minorHAnsi"/>
          <w:color w:val="333333"/>
          <w:sz w:val="24"/>
          <w:szCs w:val="24"/>
        </w:rPr>
      </w:pPr>
      <w:r w:rsidRPr="00B96A4A">
        <w:rPr>
          <w:rFonts w:asciiTheme="minorHAnsi" w:eastAsia="Times New Roman" w:hAnsiTheme="minorHAnsi" w:cstheme="minorHAnsi"/>
          <w:color w:val="333333"/>
          <w:sz w:val="24"/>
          <w:szCs w:val="24"/>
        </w:rPr>
        <w:lastRenderedPageBreak/>
        <w:t>Bir işletme veya bir departmanla ilgili olarak alınacak kararlarda matematiksel ve analitik düşüncesini kullanarak sayısal verileri işler ve anlamlı hale getirir.</w:t>
      </w:r>
    </w:p>
    <w:p w14:paraId="0B8EF25E" w14:textId="77777777" w:rsidR="00EF40AF" w:rsidRPr="00B96A4A" w:rsidRDefault="00A15506" w:rsidP="00B96A4A">
      <w:pPr>
        <w:widowControl/>
        <w:numPr>
          <w:ilvl w:val="0"/>
          <w:numId w:val="6"/>
        </w:numPr>
        <w:shd w:val="clear" w:color="auto" w:fill="FFFFFF"/>
        <w:spacing w:line="450" w:lineRule="atLeast"/>
        <w:ind w:left="450"/>
        <w:jc w:val="both"/>
        <w:rPr>
          <w:rFonts w:asciiTheme="minorHAnsi" w:eastAsia="Times New Roman" w:hAnsiTheme="minorHAnsi" w:cstheme="minorHAnsi"/>
          <w:color w:val="333333"/>
          <w:sz w:val="24"/>
          <w:szCs w:val="24"/>
        </w:rPr>
      </w:pPr>
      <w:r w:rsidRPr="00B96A4A">
        <w:rPr>
          <w:rFonts w:asciiTheme="minorHAnsi" w:eastAsia="Times New Roman" w:hAnsiTheme="minorHAnsi" w:cstheme="minorHAnsi"/>
          <w:color w:val="333333"/>
          <w:sz w:val="24"/>
          <w:szCs w:val="24"/>
        </w:rPr>
        <w:t>Ulusal ve uluslararası boyutlarda sosyal, ekonomik ve hukuki yapıların ve değişimlerin işletme ve ekonomi üzerindeki etkilerini analiz eder .</w:t>
      </w:r>
    </w:p>
    <w:p w14:paraId="05F4BC3F" w14:textId="77777777" w:rsidR="00EF40AF" w:rsidRPr="00B96A4A" w:rsidRDefault="00A15506" w:rsidP="00B96A4A">
      <w:pPr>
        <w:widowControl/>
        <w:numPr>
          <w:ilvl w:val="0"/>
          <w:numId w:val="6"/>
        </w:numPr>
        <w:shd w:val="clear" w:color="auto" w:fill="FFFFFF"/>
        <w:spacing w:line="450" w:lineRule="atLeast"/>
        <w:ind w:left="450"/>
        <w:jc w:val="both"/>
        <w:rPr>
          <w:rFonts w:asciiTheme="minorHAnsi" w:eastAsia="Times New Roman" w:hAnsiTheme="minorHAnsi" w:cstheme="minorHAnsi"/>
          <w:color w:val="333333"/>
          <w:sz w:val="24"/>
          <w:szCs w:val="24"/>
        </w:rPr>
      </w:pPr>
      <w:r w:rsidRPr="00B96A4A">
        <w:rPr>
          <w:rFonts w:asciiTheme="minorHAnsi" w:eastAsia="Times New Roman" w:hAnsiTheme="minorHAnsi" w:cstheme="minorHAnsi"/>
          <w:color w:val="333333"/>
          <w:sz w:val="24"/>
          <w:szCs w:val="24"/>
        </w:rPr>
        <w:t>Profesyonel iş yaşamında etkili olabilmek için gerekli olan liderlik ve karar alma becerilerini geliştirir.</w:t>
      </w:r>
    </w:p>
    <w:p w14:paraId="18E663ED" w14:textId="77777777" w:rsidR="00EF40AF" w:rsidRPr="00B96A4A" w:rsidRDefault="00A15506" w:rsidP="00B96A4A">
      <w:pPr>
        <w:widowControl/>
        <w:numPr>
          <w:ilvl w:val="0"/>
          <w:numId w:val="6"/>
        </w:numPr>
        <w:shd w:val="clear" w:color="auto" w:fill="FFFFFF"/>
        <w:spacing w:line="450" w:lineRule="atLeast"/>
        <w:ind w:left="450"/>
        <w:jc w:val="both"/>
        <w:rPr>
          <w:rFonts w:asciiTheme="minorHAnsi" w:eastAsia="Times New Roman" w:hAnsiTheme="minorHAnsi" w:cstheme="minorHAnsi"/>
          <w:color w:val="333333"/>
          <w:sz w:val="24"/>
          <w:szCs w:val="24"/>
        </w:rPr>
      </w:pPr>
      <w:r w:rsidRPr="00B96A4A">
        <w:rPr>
          <w:rFonts w:asciiTheme="minorHAnsi" w:eastAsia="Times New Roman" w:hAnsiTheme="minorHAnsi" w:cstheme="minorHAnsi"/>
          <w:color w:val="333333"/>
          <w:sz w:val="24"/>
          <w:szCs w:val="24"/>
        </w:rPr>
        <w:t>İşletmenin stratejik amaçları doğrultusunda çalışanlara liderlik yapılarak onların güdülenmesine ve üretimin koordine edilmesine yönelik yönetimin temel ilkelerini kavrar.</w:t>
      </w:r>
    </w:p>
    <w:p w14:paraId="599446ED" w14:textId="77777777" w:rsidR="00EF40AF" w:rsidRPr="00B96A4A" w:rsidRDefault="00A15506" w:rsidP="00B96A4A">
      <w:pPr>
        <w:widowControl/>
        <w:numPr>
          <w:ilvl w:val="0"/>
          <w:numId w:val="6"/>
        </w:numPr>
        <w:shd w:val="clear" w:color="auto" w:fill="FFFFFF"/>
        <w:spacing w:line="450" w:lineRule="atLeast"/>
        <w:ind w:left="450"/>
        <w:jc w:val="both"/>
        <w:rPr>
          <w:rFonts w:asciiTheme="minorHAnsi" w:eastAsia="Times New Roman" w:hAnsiTheme="minorHAnsi" w:cstheme="minorHAnsi"/>
          <w:color w:val="333333"/>
          <w:sz w:val="24"/>
          <w:szCs w:val="24"/>
        </w:rPr>
      </w:pPr>
      <w:r w:rsidRPr="00B96A4A">
        <w:rPr>
          <w:rFonts w:asciiTheme="minorHAnsi" w:eastAsia="Times New Roman" w:hAnsiTheme="minorHAnsi" w:cstheme="minorHAnsi"/>
          <w:color w:val="333333"/>
          <w:sz w:val="24"/>
          <w:szCs w:val="24"/>
        </w:rPr>
        <w:t>Finansal ve yönetsel muhasebe araçları ve teknikleri konusunda uygulanabilir bilgi birikimine sahip olur.</w:t>
      </w:r>
    </w:p>
    <w:p w14:paraId="2871C50C" w14:textId="77777777" w:rsidR="00EF40AF" w:rsidRPr="00B96A4A" w:rsidRDefault="00A15506" w:rsidP="00B96A4A">
      <w:pPr>
        <w:widowControl/>
        <w:numPr>
          <w:ilvl w:val="0"/>
          <w:numId w:val="6"/>
        </w:numPr>
        <w:shd w:val="clear" w:color="auto" w:fill="FFFFFF"/>
        <w:spacing w:line="450" w:lineRule="atLeast"/>
        <w:ind w:left="450"/>
        <w:jc w:val="both"/>
        <w:rPr>
          <w:rFonts w:asciiTheme="minorHAnsi" w:eastAsia="Times New Roman" w:hAnsiTheme="minorHAnsi" w:cstheme="minorHAnsi"/>
          <w:color w:val="333333"/>
          <w:sz w:val="24"/>
          <w:szCs w:val="24"/>
        </w:rPr>
      </w:pPr>
      <w:r w:rsidRPr="00B96A4A">
        <w:rPr>
          <w:rFonts w:asciiTheme="minorHAnsi" w:eastAsia="Times New Roman" w:hAnsiTheme="minorHAnsi" w:cstheme="minorHAnsi"/>
          <w:color w:val="333333"/>
          <w:sz w:val="24"/>
          <w:szCs w:val="24"/>
        </w:rPr>
        <w:t>İş ve ticaret kanunları tarafından çerçevelenen Türk hukuk sistemine ilişkin uygulamaya dönük bilgi birikimine sahip olur.</w:t>
      </w:r>
    </w:p>
    <w:p w14:paraId="2FA113C2" w14:textId="77777777" w:rsidR="00EF40AF" w:rsidRPr="00B96A4A" w:rsidRDefault="00A15506" w:rsidP="00B96A4A">
      <w:pPr>
        <w:widowControl/>
        <w:numPr>
          <w:ilvl w:val="0"/>
          <w:numId w:val="6"/>
        </w:numPr>
        <w:shd w:val="clear" w:color="auto" w:fill="FFFFFF"/>
        <w:spacing w:line="450" w:lineRule="atLeast"/>
        <w:ind w:left="450"/>
        <w:jc w:val="both"/>
        <w:rPr>
          <w:rFonts w:asciiTheme="minorHAnsi" w:eastAsia="Times New Roman" w:hAnsiTheme="minorHAnsi" w:cstheme="minorHAnsi"/>
          <w:color w:val="333333"/>
          <w:sz w:val="24"/>
          <w:szCs w:val="24"/>
        </w:rPr>
      </w:pPr>
      <w:r w:rsidRPr="00B96A4A">
        <w:rPr>
          <w:rFonts w:asciiTheme="minorHAnsi" w:eastAsia="Times New Roman" w:hAnsiTheme="minorHAnsi" w:cstheme="minorHAnsi"/>
          <w:color w:val="333333"/>
          <w:sz w:val="24"/>
          <w:szCs w:val="24"/>
        </w:rPr>
        <w:t>İş yaşamında bulunan insanlar arasında var olan biçimsel ve biçimsel olmayan ilişkilerin doğasını anlar.</w:t>
      </w:r>
    </w:p>
    <w:p w14:paraId="517FCE5F" w14:textId="77777777" w:rsidR="00EF40AF" w:rsidRPr="00B96A4A" w:rsidRDefault="00A15506" w:rsidP="00B96A4A">
      <w:pPr>
        <w:widowControl/>
        <w:numPr>
          <w:ilvl w:val="0"/>
          <w:numId w:val="6"/>
        </w:numPr>
        <w:shd w:val="clear" w:color="auto" w:fill="FFFFFF"/>
        <w:spacing w:line="450" w:lineRule="atLeast"/>
        <w:ind w:left="450"/>
        <w:jc w:val="both"/>
        <w:rPr>
          <w:rFonts w:asciiTheme="minorHAnsi" w:eastAsia="Times New Roman" w:hAnsiTheme="minorHAnsi" w:cstheme="minorHAnsi"/>
          <w:color w:val="333333"/>
          <w:sz w:val="24"/>
          <w:szCs w:val="24"/>
        </w:rPr>
      </w:pPr>
      <w:r w:rsidRPr="00B96A4A">
        <w:rPr>
          <w:rFonts w:asciiTheme="minorHAnsi" w:eastAsia="Times New Roman" w:hAnsiTheme="minorHAnsi" w:cstheme="minorHAnsi"/>
          <w:color w:val="333333"/>
          <w:sz w:val="24"/>
          <w:szCs w:val="24"/>
        </w:rPr>
        <w:t>Bilgi-işlem araçlarını amacına uygun şekilde organize eder.</w:t>
      </w:r>
    </w:p>
    <w:p w14:paraId="2F1CE4A2" w14:textId="77777777" w:rsidR="00EF40AF" w:rsidRPr="00B96A4A" w:rsidRDefault="00A15506" w:rsidP="00B96A4A">
      <w:pPr>
        <w:widowControl/>
        <w:numPr>
          <w:ilvl w:val="0"/>
          <w:numId w:val="6"/>
        </w:numPr>
        <w:shd w:val="clear" w:color="auto" w:fill="FFFFFF"/>
        <w:spacing w:line="450" w:lineRule="atLeast"/>
        <w:ind w:left="450"/>
        <w:jc w:val="both"/>
        <w:rPr>
          <w:rFonts w:asciiTheme="minorHAnsi" w:eastAsia="Times New Roman" w:hAnsiTheme="minorHAnsi" w:cstheme="minorHAnsi"/>
          <w:color w:val="333333"/>
          <w:sz w:val="24"/>
          <w:szCs w:val="24"/>
        </w:rPr>
      </w:pPr>
      <w:r w:rsidRPr="00B96A4A">
        <w:rPr>
          <w:rFonts w:asciiTheme="minorHAnsi" w:eastAsia="Times New Roman" w:hAnsiTheme="minorHAnsi" w:cstheme="minorHAnsi"/>
          <w:color w:val="333333"/>
          <w:sz w:val="24"/>
          <w:szCs w:val="24"/>
        </w:rPr>
        <w:t>Yaşam boyu öğrenme isteği ve gelişme yeteneğine sahip olur.</w:t>
      </w:r>
    </w:p>
    <w:p w14:paraId="027BF7B1" w14:textId="77777777" w:rsidR="00EF40AF" w:rsidRPr="00B96A4A" w:rsidRDefault="00A15506" w:rsidP="00B96A4A">
      <w:pPr>
        <w:widowControl/>
        <w:numPr>
          <w:ilvl w:val="0"/>
          <w:numId w:val="6"/>
        </w:numPr>
        <w:shd w:val="clear" w:color="auto" w:fill="FFFFFF"/>
        <w:spacing w:line="450" w:lineRule="atLeast"/>
        <w:ind w:left="450"/>
        <w:jc w:val="both"/>
        <w:rPr>
          <w:rFonts w:asciiTheme="minorHAnsi" w:eastAsia="Times New Roman" w:hAnsiTheme="minorHAnsi" w:cstheme="minorHAnsi"/>
          <w:color w:val="333333"/>
          <w:sz w:val="24"/>
          <w:szCs w:val="24"/>
        </w:rPr>
      </w:pPr>
      <w:r w:rsidRPr="00B96A4A">
        <w:rPr>
          <w:rFonts w:asciiTheme="minorHAnsi" w:eastAsia="Times New Roman" w:hAnsiTheme="minorHAnsi" w:cstheme="minorHAnsi"/>
          <w:color w:val="333333"/>
          <w:sz w:val="24"/>
          <w:szCs w:val="24"/>
        </w:rPr>
        <w:t xml:space="preserve">Hazırlık sınıfı isteğe bağlıdır. Son beş yıl göz önünde bulundurulduğunda bir öğrenci 2018-2019 döneminde isteğe bağlı hazırlık okumuştur. 2023- 2024 dönemi için öğrencilerimizin program çıktılarını öğrenmeye yönelik bir anket hazırlanmıştır. </w:t>
      </w:r>
    </w:p>
    <w:p w14:paraId="68D9F6CC" w14:textId="77777777" w:rsidR="00EF40AF" w:rsidRPr="00B96A4A" w:rsidRDefault="00A15506" w:rsidP="00EF40AF">
      <w:pPr>
        <w:pBdr>
          <w:top w:val="nil"/>
          <w:left w:val="nil"/>
          <w:bottom w:val="nil"/>
          <w:right w:val="nil"/>
          <w:between w:val="nil"/>
        </w:pBdr>
        <w:spacing w:before="122"/>
        <w:ind w:left="236" w:right="236"/>
        <w:jc w:val="both"/>
        <w:rPr>
          <w:rFonts w:asciiTheme="minorHAnsi" w:eastAsia="Calibri" w:hAnsiTheme="minorHAnsi" w:cstheme="minorHAnsi"/>
          <w:color w:val="FF0000"/>
          <w:sz w:val="24"/>
          <w:szCs w:val="24"/>
        </w:rPr>
      </w:pPr>
      <w:r w:rsidRPr="00B96A4A">
        <w:rPr>
          <w:rFonts w:asciiTheme="minorHAnsi" w:eastAsia="Calibri" w:hAnsiTheme="minorHAnsi" w:cstheme="minorHAnsi"/>
          <w:color w:val="FF0000"/>
          <w:sz w:val="24"/>
          <w:szCs w:val="24"/>
        </w:rPr>
        <w:t>-Tablo 1.2’yi son beş yıl için doldurunuz. Yatay geçiş, dikey geçiş, çift anadal ve yan dal uygulamaları ile başka programlarda ve/veya kurumlarda alınmış dersler ve kazanılmış kredilerin değerlendirilmesinde uygulanan politikaları ve süreci özetleyiniz ve bu politikaların nasıl uygulandığını açıklayınız.</w:t>
      </w:r>
    </w:p>
    <w:p w14:paraId="0CDDE47B" w14:textId="77777777" w:rsidR="00EF40AF" w:rsidRPr="00B96A4A" w:rsidRDefault="00A15506" w:rsidP="00B96A4A">
      <w:pPr>
        <w:spacing w:before="120"/>
        <w:ind w:right="120"/>
        <w:jc w:val="both"/>
        <w:rPr>
          <w:rFonts w:asciiTheme="minorHAnsi" w:eastAsia="Times New Roman" w:hAnsiTheme="minorHAnsi" w:cstheme="minorHAnsi"/>
          <w:b/>
          <w:sz w:val="24"/>
          <w:szCs w:val="24"/>
        </w:rPr>
      </w:pPr>
      <w:r w:rsidRPr="00B96A4A">
        <w:rPr>
          <w:rFonts w:asciiTheme="minorHAnsi" w:eastAsia="Times New Roman" w:hAnsiTheme="minorHAnsi" w:cstheme="minorHAnsi"/>
          <w:b/>
          <w:sz w:val="24"/>
          <w:szCs w:val="24"/>
        </w:rPr>
        <w:t>Tablo 1.2. Yatay Geçiş, Dikey Geçiş ve Çift Anadal Bilgileri</w:t>
      </w:r>
    </w:p>
    <w:p w14:paraId="3792EA2C" w14:textId="77777777" w:rsidR="00EF40AF" w:rsidRDefault="00A15506" w:rsidP="00EF40AF">
      <w:pPr>
        <w:ind w:left="360"/>
        <w:jc w:val="both"/>
        <w:rPr>
          <w:rFonts w:ascii="Times New Roman" w:eastAsia="Times New Roman" w:hAnsi="Times New Roman" w:cs="Times New Roman"/>
        </w:rPr>
      </w:pPr>
      <w:r>
        <w:rPr>
          <w:rFonts w:ascii="Times New Roman" w:eastAsia="Times New Roman" w:hAnsi="Times New Roman" w:cs="Times New Roman"/>
        </w:rPr>
        <w:t xml:space="preserve"> </w:t>
      </w:r>
    </w:p>
    <w:tbl>
      <w:tblPr>
        <w:tblStyle w:val="5"/>
        <w:tblW w:w="9015" w:type="dxa"/>
        <w:tblBorders>
          <w:top w:val="nil"/>
          <w:left w:val="nil"/>
          <w:bottom w:val="nil"/>
          <w:right w:val="nil"/>
          <w:insideH w:val="nil"/>
          <w:insideV w:val="nil"/>
        </w:tblBorders>
        <w:tblLayout w:type="fixed"/>
        <w:tblLook w:val="0600" w:firstRow="0" w:lastRow="0" w:firstColumn="0" w:lastColumn="0" w:noHBand="1" w:noVBand="1"/>
      </w:tblPr>
      <w:tblGrid>
        <w:gridCol w:w="1995"/>
        <w:gridCol w:w="1815"/>
        <w:gridCol w:w="1365"/>
        <w:gridCol w:w="1905"/>
        <w:gridCol w:w="1935"/>
      </w:tblGrid>
      <w:tr w:rsidR="00CA77BB" w14:paraId="3A326775" w14:textId="77777777" w:rsidTr="00EF40AF">
        <w:trPr>
          <w:trHeight w:val="1935"/>
        </w:trPr>
        <w:tc>
          <w:tcPr>
            <w:tcW w:w="19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2E6943" w14:textId="77777777" w:rsidR="00EF40AF" w:rsidRPr="00EF40AF" w:rsidRDefault="00A15506" w:rsidP="00EF40AF">
            <w:pPr>
              <w:ind w:left="600" w:right="48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Akademik Yıl (1),(2)</w:t>
            </w:r>
          </w:p>
        </w:tc>
        <w:tc>
          <w:tcPr>
            <w:tcW w:w="181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0188E990" w14:textId="77777777" w:rsidR="00EF40AF" w:rsidRPr="00EF40AF" w:rsidRDefault="00A15506" w:rsidP="00EF40AF">
            <w:pPr>
              <w:spacing w:before="140"/>
              <w:ind w:left="200" w:right="8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Lisans</w:t>
            </w:r>
          </w:p>
          <w:p w14:paraId="7C74F1F4" w14:textId="77777777" w:rsidR="00EF40AF" w:rsidRPr="00EF40AF" w:rsidRDefault="00A15506" w:rsidP="00EF40AF">
            <w:pPr>
              <w:spacing w:before="240" w:after="240"/>
              <w:ind w:left="120" w:right="8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Programına</w:t>
            </w:r>
          </w:p>
          <w:p w14:paraId="2D732A22" w14:textId="77777777" w:rsidR="00EF40AF" w:rsidRPr="00EF40AF" w:rsidRDefault="00A15506" w:rsidP="00EF40AF">
            <w:pPr>
              <w:ind w:left="200" w:right="8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Yatay Geçiş Yapan Öğrenci Sayısı</w:t>
            </w:r>
          </w:p>
        </w:tc>
        <w:tc>
          <w:tcPr>
            <w:tcW w:w="136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36242F8C" w14:textId="77777777" w:rsidR="00EF40AF" w:rsidRPr="00EF40AF" w:rsidRDefault="00A15506" w:rsidP="00EF40AF">
            <w:pPr>
              <w:spacing w:before="140"/>
              <w:ind w:left="200" w:right="8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Lisans</w:t>
            </w:r>
          </w:p>
          <w:p w14:paraId="2540D57E" w14:textId="77777777" w:rsidR="00EF40AF" w:rsidRPr="00EF40AF" w:rsidRDefault="00A15506" w:rsidP="00EF40AF">
            <w:pPr>
              <w:ind w:left="200" w:right="8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Programına</w:t>
            </w:r>
          </w:p>
          <w:p w14:paraId="434B0F20" w14:textId="77777777" w:rsidR="00EF40AF" w:rsidRPr="00EF40AF" w:rsidRDefault="00A15506" w:rsidP="00EF40AF">
            <w:pPr>
              <w:ind w:left="200" w:right="8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Dikey Geçiş Yapan Öğrenci Sayısı</w:t>
            </w:r>
          </w:p>
        </w:tc>
        <w:tc>
          <w:tcPr>
            <w:tcW w:w="19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31901BFD" w14:textId="77777777" w:rsidR="00EF40AF" w:rsidRPr="00EF40AF" w:rsidRDefault="00A15506" w:rsidP="00EF40AF">
            <w:pPr>
              <w:ind w:left="500" w:right="36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Lisans Programında Çift Anadala Başlamış Olan Başka Bölümün Öğrenci Sayısı</w:t>
            </w:r>
          </w:p>
        </w:tc>
        <w:tc>
          <w:tcPr>
            <w:tcW w:w="193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008E78D4" w14:textId="77777777" w:rsidR="00EF40AF" w:rsidRPr="00EF40AF" w:rsidRDefault="00A15506" w:rsidP="00EF40AF">
            <w:pPr>
              <w:spacing w:before="140"/>
              <w:ind w:left="300" w:right="18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Başka Lisans</w:t>
            </w:r>
          </w:p>
          <w:p w14:paraId="74BE0E2A" w14:textId="77777777" w:rsidR="00EF40AF" w:rsidRPr="00EF40AF" w:rsidRDefault="00A15506" w:rsidP="00EF40AF">
            <w:pPr>
              <w:ind w:left="320" w:right="18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Programlarında Çift Anadala Başlamış Olan Öğrenci Sayısı</w:t>
            </w:r>
          </w:p>
        </w:tc>
      </w:tr>
      <w:tr w:rsidR="00CA77BB" w14:paraId="40A8BB71" w14:textId="77777777" w:rsidTr="00EF40AF">
        <w:trPr>
          <w:trHeight w:val="270"/>
        </w:trPr>
        <w:tc>
          <w:tcPr>
            <w:tcW w:w="199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AB7BECF" w14:textId="77777777" w:rsidR="00EF40AF" w:rsidRPr="00EF40AF" w:rsidRDefault="00A15506" w:rsidP="00EF40AF">
            <w:pPr>
              <w:ind w:left="340" w:right="20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2023-2024</w:t>
            </w:r>
          </w:p>
        </w:tc>
        <w:tc>
          <w:tcPr>
            <w:tcW w:w="1815" w:type="dxa"/>
            <w:tcBorders>
              <w:top w:val="nil"/>
              <w:left w:val="nil"/>
              <w:bottom w:val="single" w:sz="6" w:space="0" w:color="000000"/>
              <w:right w:val="single" w:sz="6" w:space="0" w:color="000000"/>
            </w:tcBorders>
            <w:tcMar>
              <w:top w:w="0" w:type="dxa"/>
              <w:left w:w="0" w:type="dxa"/>
              <w:bottom w:w="0" w:type="dxa"/>
              <w:right w:w="0" w:type="dxa"/>
            </w:tcMar>
          </w:tcPr>
          <w:p w14:paraId="361FD3BB" w14:textId="77777777" w:rsidR="00EF40AF" w:rsidRPr="00EF40AF" w:rsidRDefault="00A15506" w:rsidP="00EF40AF">
            <w:pPr>
              <w:spacing w:before="240" w:after="240"/>
              <w:ind w:left="12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8</w:t>
            </w:r>
          </w:p>
        </w:tc>
        <w:tc>
          <w:tcPr>
            <w:tcW w:w="1365" w:type="dxa"/>
            <w:tcBorders>
              <w:top w:val="nil"/>
              <w:left w:val="nil"/>
              <w:bottom w:val="single" w:sz="6" w:space="0" w:color="000000"/>
              <w:right w:val="single" w:sz="6" w:space="0" w:color="000000"/>
            </w:tcBorders>
            <w:tcMar>
              <w:top w:w="0" w:type="dxa"/>
              <w:left w:w="0" w:type="dxa"/>
              <w:bottom w:w="0" w:type="dxa"/>
              <w:right w:w="0" w:type="dxa"/>
            </w:tcMar>
          </w:tcPr>
          <w:p w14:paraId="7E0A802D" w14:textId="77777777" w:rsidR="00EF40AF" w:rsidRPr="00EF40AF" w:rsidRDefault="00A15506" w:rsidP="00EF40AF">
            <w:pPr>
              <w:spacing w:before="240" w:after="240"/>
              <w:ind w:left="12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2</w:t>
            </w:r>
          </w:p>
        </w:tc>
        <w:tc>
          <w:tcPr>
            <w:tcW w:w="1905" w:type="dxa"/>
            <w:tcBorders>
              <w:top w:val="nil"/>
              <w:left w:val="nil"/>
              <w:bottom w:val="single" w:sz="6" w:space="0" w:color="000000"/>
              <w:right w:val="single" w:sz="6" w:space="0" w:color="000000"/>
            </w:tcBorders>
            <w:tcMar>
              <w:top w:w="0" w:type="dxa"/>
              <w:left w:w="0" w:type="dxa"/>
              <w:bottom w:w="0" w:type="dxa"/>
              <w:right w:w="0" w:type="dxa"/>
            </w:tcMar>
          </w:tcPr>
          <w:p w14:paraId="73E436FB" w14:textId="77777777" w:rsidR="00EF40AF" w:rsidRPr="00EF40AF" w:rsidRDefault="00A15506" w:rsidP="00EF40AF">
            <w:pPr>
              <w:spacing w:before="240" w:after="240"/>
              <w:ind w:left="12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w:t>
            </w:r>
          </w:p>
        </w:tc>
        <w:tc>
          <w:tcPr>
            <w:tcW w:w="1935" w:type="dxa"/>
            <w:tcBorders>
              <w:top w:val="nil"/>
              <w:left w:val="nil"/>
              <w:bottom w:val="single" w:sz="6" w:space="0" w:color="000000"/>
              <w:right w:val="single" w:sz="6" w:space="0" w:color="000000"/>
            </w:tcBorders>
            <w:tcMar>
              <w:top w:w="0" w:type="dxa"/>
              <w:left w:w="0" w:type="dxa"/>
              <w:bottom w:w="0" w:type="dxa"/>
              <w:right w:w="0" w:type="dxa"/>
            </w:tcMar>
          </w:tcPr>
          <w:p w14:paraId="151E261C" w14:textId="77777777" w:rsidR="00EF40AF" w:rsidRPr="00EF40AF" w:rsidRDefault="00A15506" w:rsidP="00EF40AF">
            <w:pPr>
              <w:spacing w:before="240" w:after="240"/>
              <w:ind w:left="12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w:t>
            </w:r>
          </w:p>
        </w:tc>
      </w:tr>
      <w:tr w:rsidR="00CA77BB" w14:paraId="2BEF8386" w14:textId="77777777" w:rsidTr="00EF40AF">
        <w:trPr>
          <w:trHeight w:val="270"/>
        </w:trPr>
        <w:tc>
          <w:tcPr>
            <w:tcW w:w="199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42BAB87" w14:textId="77777777" w:rsidR="00EF40AF" w:rsidRPr="00EF40AF" w:rsidRDefault="00A15506" w:rsidP="00EF40AF">
            <w:pPr>
              <w:ind w:left="340" w:right="20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2022-2023</w:t>
            </w:r>
          </w:p>
        </w:tc>
        <w:tc>
          <w:tcPr>
            <w:tcW w:w="1815" w:type="dxa"/>
            <w:tcBorders>
              <w:top w:val="nil"/>
              <w:left w:val="nil"/>
              <w:bottom w:val="single" w:sz="6" w:space="0" w:color="000000"/>
              <w:right w:val="single" w:sz="6" w:space="0" w:color="000000"/>
            </w:tcBorders>
            <w:tcMar>
              <w:top w:w="0" w:type="dxa"/>
              <w:left w:w="0" w:type="dxa"/>
              <w:bottom w:w="0" w:type="dxa"/>
              <w:right w:w="0" w:type="dxa"/>
            </w:tcMar>
          </w:tcPr>
          <w:p w14:paraId="3A602CD7" w14:textId="77777777" w:rsidR="00EF40AF" w:rsidRPr="00EF40AF" w:rsidRDefault="00A15506" w:rsidP="00EF40AF">
            <w:pPr>
              <w:spacing w:before="240" w:after="240"/>
              <w:ind w:left="12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12</w:t>
            </w:r>
          </w:p>
        </w:tc>
        <w:tc>
          <w:tcPr>
            <w:tcW w:w="1365" w:type="dxa"/>
            <w:tcBorders>
              <w:top w:val="nil"/>
              <w:left w:val="nil"/>
              <w:bottom w:val="single" w:sz="6" w:space="0" w:color="000000"/>
              <w:right w:val="single" w:sz="6" w:space="0" w:color="000000"/>
            </w:tcBorders>
            <w:tcMar>
              <w:top w:w="0" w:type="dxa"/>
              <w:left w:w="0" w:type="dxa"/>
              <w:bottom w:w="0" w:type="dxa"/>
              <w:right w:w="0" w:type="dxa"/>
            </w:tcMar>
          </w:tcPr>
          <w:p w14:paraId="16A502EF" w14:textId="77777777" w:rsidR="00EF40AF" w:rsidRPr="00EF40AF" w:rsidRDefault="00A15506" w:rsidP="00EF40AF">
            <w:pPr>
              <w:spacing w:before="240" w:after="240"/>
              <w:ind w:left="12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1</w:t>
            </w:r>
          </w:p>
        </w:tc>
        <w:tc>
          <w:tcPr>
            <w:tcW w:w="1905" w:type="dxa"/>
            <w:tcBorders>
              <w:top w:val="nil"/>
              <w:left w:val="nil"/>
              <w:bottom w:val="single" w:sz="6" w:space="0" w:color="000000"/>
              <w:right w:val="single" w:sz="6" w:space="0" w:color="000000"/>
            </w:tcBorders>
            <w:tcMar>
              <w:top w:w="0" w:type="dxa"/>
              <w:left w:w="0" w:type="dxa"/>
              <w:bottom w:w="0" w:type="dxa"/>
              <w:right w:w="0" w:type="dxa"/>
            </w:tcMar>
          </w:tcPr>
          <w:p w14:paraId="536E4199" w14:textId="77777777" w:rsidR="00EF40AF" w:rsidRPr="00EF40AF" w:rsidRDefault="00A15506" w:rsidP="00EF40AF">
            <w:pPr>
              <w:spacing w:before="240" w:after="240"/>
              <w:ind w:left="12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w:t>
            </w:r>
          </w:p>
        </w:tc>
        <w:tc>
          <w:tcPr>
            <w:tcW w:w="1935" w:type="dxa"/>
            <w:tcBorders>
              <w:top w:val="nil"/>
              <w:left w:val="nil"/>
              <w:bottom w:val="single" w:sz="6" w:space="0" w:color="000000"/>
              <w:right w:val="single" w:sz="6" w:space="0" w:color="000000"/>
            </w:tcBorders>
            <w:tcMar>
              <w:top w:w="0" w:type="dxa"/>
              <w:left w:w="0" w:type="dxa"/>
              <w:bottom w:w="0" w:type="dxa"/>
              <w:right w:w="0" w:type="dxa"/>
            </w:tcMar>
          </w:tcPr>
          <w:p w14:paraId="47D75BF4" w14:textId="77777777" w:rsidR="00EF40AF" w:rsidRPr="00EF40AF" w:rsidRDefault="00A15506" w:rsidP="00EF40AF">
            <w:pPr>
              <w:spacing w:before="240" w:after="240"/>
              <w:ind w:left="12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w:t>
            </w:r>
          </w:p>
        </w:tc>
      </w:tr>
      <w:tr w:rsidR="00CA77BB" w14:paraId="16AD69F5" w14:textId="77777777" w:rsidTr="00EF40AF">
        <w:trPr>
          <w:trHeight w:val="270"/>
        </w:trPr>
        <w:tc>
          <w:tcPr>
            <w:tcW w:w="199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E956407" w14:textId="77777777" w:rsidR="00EF40AF" w:rsidRPr="00EF40AF" w:rsidRDefault="00A15506" w:rsidP="00EF40AF">
            <w:pPr>
              <w:ind w:left="340" w:right="20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lastRenderedPageBreak/>
              <w:t>2021-2022</w:t>
            </w:r>
          </w:p>
        </w:tc>
        <w:tc>
          <w:tcPr>
            <w:tcW w:w="1815" w:type="dxa"/>
            <w:tcBorders>
              <w:top w:val="nil"/>
              <w:left w:val="nil"/>
              <w:bottom w:val="single" w:sz="6" w:space="0" w:color="000000"/>
              <w:right w:val="single" w:sz="6" w:space="0" w:color="000000"/>
            </w:tcBorders>
            <w:tcMar>
              <w:top w:w="0" w:type="dxa"/>
              <w:left w:w="0" w:type="dxa"/>
              <w:bottom w:w="0" w:type="dxa"/>
              <w:right w:w="0" w:type="dxa"/>
            </w:tcMar>
          </w:tcPr>
          <w:p w14:paraId="642B2ACC" w14:textId="77777777" w:rsidR="00EF40AF" w:rsidRPr="00EF40AF" w:rsidRDefault="00A15506" w:rsidP="00EF40AF">
            <w:pPr>
              <w:spacing w:before="240" w:after="240"/>
              <w:ind w:left="12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2</w:t>
            </w:r>
          </w:p>
        </w:tc>
        <w:tc>
          <w:tcPr>
            <w:tcW w:w="1365" w:type="dxa"/>
            <w:tcBorders>
              <w:top w:val="nil"/>
              <w:left w:val="nil"/>
              <w:bottom w:val="single" w:sz="6" w:space="0" w:color="000000"/>
              <w:right w:val="single" w:sz="6" w:space="0" w:color="000000"/>
            </w:tcBorders>
            <w:tcMar>
              <w:top w:w="0" w:type="dxa"/>
              <w:left w:w="0" w:type="dxa"/>
              <w:bottom w:w="0" w:type="dxa"/>
              <w:right w:w="0" w:type="dxa"/>
            </w:tcMar>
          </w:tcPr>
          <w:p w14:paraId="6715AE2C" w14:textId="77777777" w:rsidR="00EF40AF" w:rsidRPr="00EF40AF" w:rsidRDefault="00A15506" w:rsidP="00EF40AF">
            <w:pPr>
              <w:spacing w:before="240" w:after="240"/>
              <w:ind w:left="12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2</w:t>
            </w:r>
          </w:p>
        </w:tc>
        <w:tc>
          <w:tcPr>
            <w:tcW w:w="1905" w:type="dxa"/>
            <w:tcBorders>
              <w:top w:val="nil"/>
              <w:left w:val="nil"/>
              <w:bottom w:val="single" w:sz="6" w:space="0" w:color="000000"/>
              <w:right w:val="single" w:sz="6" w:space="0" w:color="000000"/>
            </w:tcBorders>
            <w:tcMar>
              <w:top w:w="0" w:type="dxa"/>
              <w:left w:w="0" w:type="dxa"/>
              <w:bottom w:w="0" w:type="dxa"/>
              <w:right w:w="0" w:type="dxa"/>
            </w:tcMar>
          </w:tcPr>
          <w:p w14:paraId="45C7B490" w14:textId="77777777" w:rsidR="00EF40AF" w:rsidRPr="00EF40AF" w:rsidRDefault="00A15506" w:rsidP="00EF40AF">
            <w:pPr>
              <w:spacing w:before="240" w:after="240"/>
              <w:ind w:left="12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w:t>
            </w:r>
          </w:p>
        </w:tc>
        <w:tc>
          <w:tcPr>
            <w:tcW w:w="1935" w:type="dxa"/>
            <w:tcBorders>
              <w:top w:val="nil"/>
              <w:left w:val="nil"/>
              <w:bottom w:val="single" w:sz="6" w:space="0" w:color="000000"/>
              <w:right w:val="single" w:sz="6" w:space="0" w:color="000000"/>
            </w:tcBorders>
            <w:tcMar>
              <w:top w:w="0" w:type="dxa"/>
              <w:left w:w="0" w:type="dxa"/>
              <w:bottom w:w="0" w:type="dxa"/>
              <w:right w:w="0" w:type="dxa"/>
            </w:tcMar>
          </w:tcPr>
          <w:p w14:paraId="1966C557" w14:textId="77777777" w:rsidR="00EF40AF" w:rsidRPr="00EF40AF" w:rsidRDefault="00A15506" w:rsidP="00EF40AF">
            <w:pPr>
              <w:spacing w:before="240" w:after="240"/>
              <w:ind w:left="12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w:t>
            </w:r>
          </w:p>
        </w:tc>
      </w:tr>
      <w:tr w:rsidR="00CA77BB" w14:paraId="5940F1C1" w14:textId="77777777" w:rsidTr="00EF40AF">
        <w:trPr>
          <w:trHeight w:val="270"/>
        </w:trPr>
        <w:tc>
          <w:tcPr>
            <w:tcW w:w="199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5C69D32" w14:textId="77777777" w:rsidR="00EF40AF" w:rsidRPr="00EF40AF" w:rsidRDefault="00A15506" w:rsidP="00EF40AF">
            <w:pPr>
              <w:ind w:left="340" w:right="20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2020-2021</w:t>
            </w:r>
          </w:p>
        </w:tc>
        <w:tc>
          <w:tcPr>
            <w:tcW w:w="1815" w:type="dxa"/>
            <w:tcBorders>
              <w:top w:val="nil"/>
              <w:left w:val="nil"/>
              <w:bottom w:val="single" w:sz="6" w:space="0" w:color="000000"/>
              <w:right w:val="single" w:sz="6" w:space="0" w:color="000000"/>
            </w:tcBorders>
            <w:tcMar>
              <w:top w:w="0" w:type="dxa"/>
              <w:left w:w="0" w:type="dxa"/>
              <w:bottom w:w="0" w:type="dxa"/>
              <w:right w:w="0" w:type="dxa"/>
            </w:tcMar>
          </w:tcPr>
          <w:p w14:paraId="7F893BAF" w14:textId="77777777" w:rsidR="00EF40AF" w:rsidRPr="00EF40AF" w:rsidRDefault="00A15506" w:rsidP="00EF40AF">
            <w:pPr>
              <w:spacing w:before="240" w:after="240"/>
              <w:ind w:left="12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w:t>
            </w:r>
          </w:p>
        </w:tc>
        <w:tc>
          <w:tcPr>
            <w:tcW w:w="1365" w:type="dxa"/>
            <w:tcBorders>
              <w:top w:val="nil"/>
              <w:left w:val="nil"/>
              <w:bottom w:val="single" w:sz="6" w:space="0" w:color="000000"/>
              <w:right w:val="single" w:sz="6" w:space="0" w:color="000000"/>
            </w:tcBorders>
            <w:tcMar>
              <w:top w:w="0" w:type="dxa"/>
              <w:left w:w="0" w:type="dxa"/>
              <w:bottom w:w="0" w:type="dxa"/>
              <w:right w:w="0" w:type="dxa"/>
            </w:tcMar>
          </w:tcPr>
          <w:p w14:paraId="4EC3B570" w14:textId="77777777" w:rsidR="00EF40AF" w:rsidRPr="00EF40AF" w:rsidRDefault="00A15506" w:rsidP="00EF40AF">
            <w:pPr>
              <w:spacing w:before="240" w:after="240"/>
              <w:ind w:left="12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2</w:t>
            </w:r>
          </w:p>
        </w:tc>
        <w:tc>
          <w:tcPr>
            <w:tcW w:w="1905" w:type="dxa"/>
            <w:tcBorders>
              <w:top w:val="nil"/>
              <w:left w:val="nil"/>
              <w:bottom w:val="single" w:sz="6" w:space="0" w:color="000000"/>
              <w:right w:val="single" w:sz="6" w:space="0" w:color="000000"/>
            </w:tcBorders>
            <w:tcMar>
              <w:top w:w="0" w:type="dxa"/>
              <w:left w:w="0" w:type="dxa"/>
              <w:bottom w:w="0" w:type="dxa"/>
              <w:right w:w="0" w:type="dxa"/>
            </w:tcMar>
          </w:tcPr>
          <w:p w14:paraId="4514761C" w14:textId="77777777" w:rsidR="00EF40AF" w:rsidRPr="00EF40AF" w:rsidRDefault="00A15506" w:rsidP="00EF40AF">
            <w:pPr>
              <w:spacing w:before="240" w:after="240"/>
              <w:ind w:left="12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w:t>
            </w:r>
          </w:p>
        </w:tc>
        <w:tc>
          <w:tcPr>
            <w:tcW w:w="1935" w:type="dxa"/>
            <w:tcBorders>
              <w:top w:val="nil"/>
              <w:left w:val="nil"/>
              <w:bottom w:val="single" w:sz="6" w:space="0" w:color="000000"/>
              <w:right w:val="single" w:sz="6" w:space="0" w:color="000000"/>
            </w:tcBorders>
            <w:tcMar>
              <w:top w:w="0" w:type="dxa"/>
              <w:left w:w="0" w:type="dxa"/>
              <w:bottom w:w="0" w:type="dxa"/>
              <w:right w:w="0" w:type="dxa"/>
            </w:tcMar>
          </w:tcPr>
          <w:p w14:paraId="3D03E3A4" w14:textId="77777777" w:rsidR="00EF40AF" w:rsidRPr="00EF40AF" w:rsidRDefault="00A15506" w:rsidP="00EF40AF">
            <w:pPr>
              <w:spacing w:before="240" w:after="240"/>
              <w:ind w:left="12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w:t>
            </w:r>
          </w:p>
        </w:tc>
      </w:tr>
      <w:tr w:rsidR="00CA77BB" w14:paraId="24375A7D" w14:textId="77777777" w:rsidTr="00EF40AF">
        <w:trPr>
          <w:trHeight w:val="270"/>
        </w:trPr>
        <w:tc>
          <w:tcPr>
            <w:tcW w:w="1995" w:type="dxa"/>
            <w:tcBorders>
              <w:top w:val="nil"/>
              <w:left w:val="single" w:sz="6" w:space="0" w:color="000000"/>
              <w:bottom w:val="single" w:sz="4" w:space="0" w:color="auto"/>
              <w:right w:val="single" w:sz="6" w:space="0" w:color="000000"/>
            </w:tcBorders>
            <w:tcMar>
              <w:top w:w="0" w:type="dxa"/>
              <w:left w:w="0" w:type="dxa"/>
              <w:bottom w:w="0" w:type="dxa"/>
              <w:right w:w="0" w:type="dxa"/>
            </w:tcMar>
          </w:tcPr>
          <w:p w14:paraId="2B875786" w14:textId="77777777" w:rsidR="00EF40AF" w:rsidRPr="00EF40AF" w:rsidRDefault="00A15506" w:rsidP="00EF40AF">
            <w:pPr>
              <w:ind w:left="340" w:right="20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2019-2020</w:t>
            </w:r>
          </w:p>
        </w:tc>
        <w:tc>
          <w:tcPr>
            <w:tcW w:w="1815" w:type="dxa"/>
            <w:tcBorders>
              <w:top w:val="nil"/>
              <w:left w:val="nil"/>
              <w:bottom w:val="single" w:sz="4" w:space="0" w:color="auto"/>
              <w:right w:val="single" w:sz="6" w:space="0" w:color="000000"/>
            </w:tcBorders>
            <w:tcMar>
              <w:top w:w="0" w:type="dxa"/>
              <w:left w:w="0" w:type="dxa"/>
              <w:bottom w:w="0" w:type="dxa"/>
              <w:right w:w="0" w:type="dxa"/>
            </w:tcMar>
          </w:tcPr>
          <w:p w14:paraId="0235846D" w14:textId="77777777" w:rsidR="00EF40AF" w:rsidRPr="00EF40AF" w:rsidRDefault="00A15506" w:rsidP="00EF40AF">
            <w:pPr>
              <w:spacing w:before="240" w:after="240"/>
              <w:ind w:left="12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5</w:t>
            </w:r>
          </w:p>
        </w:tc>
        <w:tc>
          <w:tcPr>
            <w:tcW w:w="1365" w:type="dxa"/>
            <w:tcBorders>
              <w:top w:val="nil"/>
              <w:left w:val="nil"/>
              <w:bottom w:val="single" w:sz="4" w:space="0" w:color="auto"/>
              <w:right w:val="single" w:sz="6" w:space="0" w:color="000000"/>
            </w:tcBorders>
            <w:tcMar>
              <w:top w:w="0" w:type="dxa"/>
              <w:left w:w="0" w:type="dxa"/>
              <w:bottom w:w="0" w:type="dxa"/>
              <w:right w:w="0" w:type="dxa"/>
            </w:tcMar>
          </w:tcPr>
          <w:p w14:paraId="5A260DC8" w14:textId="77777777" w:rsidR="00EF40AF" w:rsidRPr="00EF40AF" w:rsidRDefault="00A15506" w:rsidP="00EF40AF">
            <w:pPr>
              <w:spacing w:before="240" w:after="240"/>
              <w:ind w:left="12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1</w:t>
            </w:r>
          </w:p>
        </w:tc>
        <w:tc>
          <w:tcPr>
            <w:tcW w:w="1905" w:type="dxa"/>
            <w:tcBorders>
              <w:top w:val="nil"/>
              <w:left w:val="nil"/>
              <w:bottom w:val="single" w:sz="4" w:space="0" w:color="auto"/>
              <w:right w:val="single" w:sz="6" w:space="0" w:color="000000"/>
            </w:tcBorders>
            <w:tcMar>
              <w:top w:w="0" w:type="dxa"/>
              <w:left w:w="0" w:type="dxa"/>
              <w:bottom w:w="0" w:type="dxa"/>
              <w:right w:w="0" w:type="dxa"/>
            </w:tcMar>
          </w:tcPr>
          <w:p w14:paraId="00EB96BE" w14:textId="77777777" w:rsidR="00EF40AF" w:rsidRPr="00EF40AF" w:rsidRDefault="00A15506" w:rsidP="00EF40AF">
            <w:pPr>
              <w:spacing w:before="240" w:after="240"/>
              <w:ind w:left="12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w:t>
            </w:r>
          </w:p>
        </w:tc>
        <w:tc>
          <w:tcPr>
            <w:tcW w:w="1935" w:type="dxa"/>
            <w:tcBorders>
              <w:top w:val="nil"/>
              <w:left w:val="nil"/>
              <w:bottom w:val="single" w:sz="4" w:space="0" w:color="auto"/>
              <w:right w:val="single" w:sz="6" w:space="0" w:color="000000"/>
            </w:tcBorders>
            <w:tcMar>
              <w:top w:w="0" w:type="dxa"/>
              <w:left w:w="0" w:type="dxa"/>
              <w:bottom w:w="0" w:type="dxa"/>
              <w:right w:w="0" w:type="dxa"/>
            </w:tcMar>
          </w:tcPr>
          <w:p w14:paraId="69029C69" w14:textId="77777777" w:rsidR="00EF40AF" w:rsidRPr="00EF40AF" w:rsidRDefault="00A15506" w:rsidP="00EF40AF">
            <w:pPr>
              <w:spacing w:before="240" w:after="240"/>
              <w:ind w:left="12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w:t>
            </w:r>
          </w:p>
        </w:tc>
      </w:tr>
      <w:tr w:rsidR="00CA77BB" w14:paraId="32ACF940" w14:textId="77777777" w:rsidTr="00EF40AF">
        <w:trPr>
          <w:trHeight w:val="270"/>
        </w:trPr>
        <w:tc>
          <w:tcPr>
            <w:tcW w:w="1995" w:type="dxa"/>
            <w:tcBorders>
              <w:top w:val="single" w:sz="4" w:space="0" w:color="auto"/>
              <w:left w:val="single" w:sz="6" w:space="0" w:color="000000"/>
              <w:bottom w:val="single" w:sz="6" w:space="0" w:color="000000"/>
              <w:right w:val="single" w:sz="6" w:space="0" w:color="000000"/>
            </w:tcBorders>
            <w:tcMar>
              <w:top w:w="0" w:type="dxa"/>
              <w:left w:w="0" w:type="dxa"/>
              <w:bottom w:w="0" w:type="dxa"/>
              <w:right w:w="0" w:type="dxa"/>
            </w:tcMar>
          </w:tcPr>
          <w:p w14:paraId="7A973364" w14:textId="77777777" w:rsidR="00EF40AF" w:rsidRPr="00EF40AF" w:rsidRDefault="00A15506" w:rsidP="00EF40AF">
            <w:pPr>
              <w:ind w:left="340" w:right="20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2018-2019</w:t>
            </w:r>
          </w:p>
        </w:tc>
        <w:tc>
          <w:tcPr>
            <w:tcW w:w="1815" w:type="dxa"/>
            <w:tcBorders>
              <w:top w:val="single" w:sz="4" w:space="0" w:color="auto"/>
              <w:left w:val="nil"/>
              <w:bottom w:val="single" w:sz="6" w:space="0" w:color="000000"/>
              <w:right w:val="single" w:sz="6" w:space="0" w:color="000000"/>
            </w:tcBorders>
            <w:tcMar>
              <w:top w:w="0" w:type="dxa"/>
              <w:left w:w="0" w:type="dxa"/>
              <w:bottom w:w="0" w:type="dxa"/>
              <w:right w:w="0" w:type="dxa"/>
            </w:tcMar>
          </w:tcPr>
          <w:p w14:paraId="159B7632" w14:textId="77777777" w:rsidR="00EF40AF" w:rsidRPr="00EF40AF" w:rsidRDefault="00A15506" w:rsidP="00EF40AF">
            <w:pPr>
              <w:spacing w:before="240" w:after="240"/>
              <w:ind w:left="12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7</w:t>
            </w:r>
          </w:p>
        </w:tc>
        <w:tc>
          <w:tcPr>
            <w:tcW w:w="1365" w:type="dxa"/>
            <w:tcBorders>
              <w:top w:val="single" w:sz="4" w:space="0" w:color="auto"/>
              <w:left w:val="nil"/>
              <w:bottom w:val="single" w:sz="6" w:space="0" w:color="000000"/>
              <w:right w:val="single" w:sz="6" w:space="0" w:color="000000"/>
            </w:tcBorders>
            <w:tcMar>
              <w:top w:w="0" w:type="dxa"/>
              <w:left w:w="0" w:type="dxa"/>
              <w:bottom w:w="0" w:type="dxa"/>
              <w:right w:w="0" w:type="dxa"/>
            </w:tcMar>
          </w:tcPr>
          <w:p w14:paraId="0812212D" w14:textId="77777777" w:rsidR="00EF40AF" w:rsidRPr="00EF40AF" w:rsidRDefault="00A15506" w:rsidP="00EF40AF">
            <w:pPr>
              <w:spacing w:before="240" w:after="240"/>
              <w:ind w:left="12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3</w:t>
            </w:r>
          </w:p>
        </w:tc>
        <w:tc>
          <w:tcPr>
            <w:tcW w:w="1905" w:type="dxa"/>
            <w:tcBorders>
              <w:top w:val="single" w:sz="4" w:space="0" w:color="auto"/>
              <w:left w:val="nil"/>
              <w:bottom w:val="single" w:sz="6" w:space="0" w:color="000000"/>
              <w:right w:val="single" w:sz="6" w:space="0" w:color="000000"/>
            </w:tcBorders>
            <w:tcMar>
              <w:top w:w="0" w:type="dxa"/>
              <w:left w:w="0" w:type="dxa"/>
              <w:bottom w:w="0" w:type="dxa"/>
              <w:right w:w="0" w:type="dxa"/>
            </w:tcMar>
          </w:tcPr>
          <w:p w14:paraId="3A8F79FD" w14:textId="77777777" w:rsidR="00EF40AF" w:rsidRPr="00EF40AF" w:rsidRDefault="00A15506" w:rsidP="00EF40AF">
            <w:pPr>
              <w:spacing w:before="240" w:after="240"/>
              <w:ind w:left="12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w:t>
            </w:r>
          </w:p>
        </w:tc>
        <w:tc>
          <w:tcPr>
            <w:tcW w:w="1935" w:type="dxa"/>
            <w:tcBorders>
              <w:top w:val="single" w:sz="4" w:space="0" w:color="auto"/>
              <w:left w:val="nil"/>
              <w:bottom w:val="single" w:sz="6" w:space="0" w:color="000000"/>
              <w:right w:val="single" w:sz="6" w:space="0" w:color="000000"/>
            </w:tcBorders>
            <w:tcMar>
              <w:top w:w="0" w:type="dxa"/>
              <w:left w:w="0" w:type="dxa"/>
              <w:bottom w:w="0" w:type="dxa"/>
              <w:right w:w="0" w:type="dxa"/>
            </w:tcMar>
          </w:tcPr>
          <w:p w14:paraId="2D47B30E" w14:textId="77777777" w:rsidR="00EF40AF" w:rsidRPr="00EF40AF" w:rsidRDefault="00A15506" w:rsidP="00EF40AF">
            <w:pPr>
              <w:spacing w:before="240" w:after="240"/>
              <w:ind w:left="120"/>
              <w:jc w:val="center"/>
              <w:rPr>
                <w:rFonts w:asciiTheme="minorHAnsi" w:eastAsia="Times New Roman" w:hAnsiTheme="minorHAnsi" w:cstheme="minorHAnsi"/>
                <w:sz w:val="20"/>
                <w:szCs w:val="20"/>
              </w:rPr>
            </w:pPr>
            <w:r w:rsidRPr="00EF40AF">
              <w:rPr>
                <w:rFonts w:asciiTheme="minorHAnsi" w:eastAsia="Times New Roman" w:hAnsiTheme="minorHAnsi" w:cstheme="minorHAnsi"/>
                <w:sz w:val="20"/>
                <w:szCs w:val="20"/>
              </w:rPr>
              <w:t>-</w:t>
            </w:r>
          </w:p>
        </w:tc>
      </w:tr>
    </w:tbl>
    <w:p w14:paraId="30E2EBEF" w14:textId="77777777" w:rsidR="00EF40AF" w:rsidRPr="00B96A4A" w:rsidRDefault="00EF40AF" w:rsidP="00B96A4A">
      <w:pPr>
        <w:spacing w:before="240" w:after="240"/>
        <w:jc w:val="both"/>
        <w:rPr>
          <w:rFonts w:ascii="Times New Roman" w:eastAsia="Times New Roman" w:hAnsi="Times New Roman" w:cs="Times New Roman"/>
          <w:sz w:val="26"/>
          <w:szCs w:val="26"/>
        </w:rPr>
      </w:pPr>
    </w:p>
    <w:p w14:paraId="0C8207F1" w14:textId="77777777" w:rsidR="00EF40AF" w:rsidRDefault="00A15506" w:rsidP="00EF40AF">
      <w:pPr>
        <w:pBdr>
          <w:top w:val="nil"/>
          <w:left w:val="nil"/>
          <w:bottom w:val="nil"/>
          <w:right w:val="nil"/>
          <w:between w:val="nil"/>
        </w:pBdr>
        <w:rPr>
          <w:rFonts w:ascii="Calibri" w:eastAsia="Calibri" w:hAnsi="Calibri" w:cs="Calibri"/>
          <w:color w:val="000000"/>
          <w:sz w:val="20"/>
          <w:szCs w:val="20"/>
        </w:rPr>
      </w:pPr>
      <w:r>
        <w:rPr>
          <w:noProof/>
          <w:sz w:val="20"/>
          <w:szCs w:val="20"/>
        </w:rPr>
        <w:drawing>
          <wp:inline distT="114300" distB="114300" distL="114300" distR="114300" wp14:anchorId="5B2BBD8E" wp14:editId="3813E76C">
            <wp:extent cx="6061400" cy="5854700"/>
            <wp:effectExtent l="0" t="0" r="0" b="0"/>
            <wp:docPr id="870" name="image15.png"/>
            <wp:cNvGraphicFramePr/>
            <a:graphic xmlns:a="http://schemas.openxmlformats.org/drawingml/2006/main">
              <a:graphicData uri="http://schemas.openxmlformats.org/drawingml/2006/picture">
                <pic:pic xmlns:pic="http://schemas.openxmlformats.org/drawingml/2006/picture">
                  <pic:nvPicPr>
                    <pic:cNvPr id="870" name="image15.png"/>
                    <pic:cNvPicPr/>
                  </pic:nvPicPr>
                  <pic:blipFill>
                    <a:blip r:embed="rId10"/>
                    <a:stretch>
                      <a:fillRect/>
                    </a:stretch>
                  </pic:blipFill>
                  <pic:spPr>
                    <a:xfrm>
                      <a:off x="0" y="0"/>
                      <a:ext cx="6061400" cy="5854700"/>
                    </a:xfrm>
                    <a:prstGeom prst="rect">
                      <a:avLst/>
                    </a:prstGeom>
                  </pic:spPr>
                </pic:pic>
              </a:graphicData>
            </a:graphic>
          </wp:inline>
        </w:drawing>
      </w:r>
      <w:r>
        <w:rPr>
          <w:noProof/>
        </w:rPr>
        <mc:AlternateContent>
          <mc:Choice Requires="wps">
            <w:drawing>
              <wp:anchor distT="0" distB="0" distL="0" distR="0" simplePos="0" relativeHeight="251644928" behindDoc="0" locked="0" layoutInCell="1" allowOverlap="1" wp14:anchorId="6EA1F738" wp14:editId="07A808EA">
                <wp:simplePos x="0" y="0"/>
                <wp:positionH relativeFrom="column">
                  <wp:posOffset>139700</wp:posOffset>
                </wp:positionH>
                <wp:positionV relativeFrom="paragraph">
                  <wp:posOffset>215900</wp:posOffset>
                </wp:positionV>
                <wp:extent cx="9525" cy="12700"/>
                <wp:effectExtent l="0" t="0" r="0" b="0"/>
                <wp:wrapTopAndBottom/>
                <wp:docPr id="2003282457" name="Serbest Form 2003282457"/>
                <wp:cNvGraphicFramePr/>
                <a:graphic xmlns:a="http://schemas.openxmlformats.org/drawingml/2006/main">
                  <a:graphicData uri="http://schemas.microsoft.com/office/word/2010/wordprocessingShape">
                    <wps:wsp>
                      <wps:cNvSpPr/>
                      <wps:spPr>
                        <a:xfrm>
                          <a:off x="4431283" y="3775238"/>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a:ln>
                          <a:noFill/>
                        </a:ln>
                      </wps:spPr>
                      <wps:bodyPr spcFirstLastPara="1" wrap="square" lIns="91425" tIns="91425" rIns="91425" bIns="91425" anchor="ctr" anchorCtr="0"/>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C7D9D0C" id="Serbest Form 2003282457" o:spid="_x0000_s1026" style="position:absolute;margin-left:11pt;margin-top:17pt;width:.75pt;height:1pt;z-index:251644928;visibility:visible;mso-wrap-style:square;mso-wrap-distance-left:0;mso-wrap-distance-top:0;mso-wrap-distance-right:0;mso-wrap-distance-bottom:0;mso-position-horizontal:absolute;mso-position-horizontal-relative:text;mso-position-vertical:absolute;mso-position-vertical-relative:text;v-text-anchor:middle"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" path="m1829053,l,,,9143r1829053,l1829053,xe" fillcolor="black" stroked="f">
                <v:path arrowok="t"/>
                <w10:wrap type="topAndBottom"/>
              </v:shape>
            </w:pict>
          </mc:Fallback>
        </mc:AlternateContent>
      </w:r>
    </w:p>
    <w:p w14:paraId="73777367" w14:textId="77777777" w:rsidR="00EF40AF" w:rsidRDefault="00A15506" w:rsidP="00EF40AF">
      <w:pPr>
        <w:spacing w:before="102"/>
        <w:ind w:left="236" w:right="248"/>
        <w:jc w:val="both"/>
        <w:rPr>
          <w:rFonts w:ascii="Calibri" w:eastAsia="Calibri" w:hAnsi="Calibri" w:cs="Calibri"/>
          <w:sz w:val="20"/>
          <w:szCs w:val="20"/>
        </w:rPr>
        <w:sectPr w:rsidR="00EF40AF" w:rsidSect="00EF40AF">
          <w:headerReference w:type="default" r:id="rId11"/>
          <w:footerReference w:type="default" r:id="rId12"/>
          <w:pgSz w:w="11910" w:h="16840"/>
          <w:pgMar w:top="1340" w:right="1180" w:bottom="1060" w:left="1180" w:header="610" w:footer="873" w:gutter="0"/>
          <w:cols w:space="708"/>
        </w:sectPr>
      </w:pPr>
      <w:r>
        <w:rPr>
          <w:rFonts w:ascii="Calibri" w:eastAsia="Calibri" w:hAnsi="Calibri" w:cs="Calibri"/>
          <w:sz w:val="20"/>
          <w:szCs w:val="20"/>
          <w:vertAlign w:val="superscript"/>
        </w:rPr>
        <w:t>1</w:t>
      </w:r>
      <w:r>
        <w:rPr>
          <w:rFonts w:ascii="Calibri" w:eastAsia="Calibri" w:hAnsi="Calibri" w:cs="Calibri"/>
          <w:color w:val="FF0000"/>
          <w:sz w:val="20"/>
          <w:szCs w:val="20"/>
        </w:rPr>
        <w:t>Bu başlık altında verilen “sunulabilecek kanıt örnekleri” sadece örnek olarak verilmiştir. Zorunlu olanlar hariç diğer kanıt örnekleri, Programlar tarafından isteye bağlı olarak ve uygun olanlar seçilerek verilebilir. Bunların dışında da burada örneklendirilmeyen herhangi bir bilgi, belge, görüntü vb. kanıt olarak verilebilir.</w:t>
      </w:r>
    </w:p>
    <w:p w14:paraId="489321DD" w14:textId="77777777" w:rsidR="00EF40AF" w:rsidRPr="00B96A4A" w:rsidRDefault="00A15506" w:rsidP="00B96A4A">
      <w:pPr>
        <w:pBdr>
          <w:top w:val="nil"/>
          <w:left w:val="nil"/>
          <w:bottom w:val="nil"/>
          <w:right w:val="nil"/>
          <w:between w:val="nil"/>
        </w:pBdr>
        <w:tabs>
          <w:tab w:val="left" w:pos="1677"/>
          <w:tab w:val="left" w:pos="2446"/>
          <w:tab w:val="left" w:pos="2897"/>
          <w:tab w:val="left" w:pos="3652"/>
          <w:tab w:val="left" w:pos="4381"/>
          <w:tab w:val="left" w:pos="4835"/>
          <w:tab w:val="left" w:pos="5377"/>
          <w:tab w:val="left" w:pos="6281"/>
          <w:tab w:val="left" w:pos="6734"/>
          <w:tab w:val="left" w:pos="7630"/>
        </w:tabs>
        <w:spacing w:before="75" w:line="242" w:lineRule="auto"/>
        <w:ind w:left="236" w:right="245"/>
        <w:jc w:val="both"/>
        <w:rPr>
          <w:rFonts w:ascii="Calibri" w:eastAsia="Calibri" w:hAnsi="Calibri" w:cs="Calibri"/>
          <w:color w:val="FF0000"/>
          <w:sz w:val="24"/>
          <w:szCs w:val="24"/>
        </w:rPr>
      </w:pPr>
      <w:r>
        <w:rPr>
          <w:rFonts w:ascii="Calibri" w:eastAsia="Calibri" w:hAnsi="Calibri" w:cs="Calibri"/>
          <w:color w:val="FF0000"/>
          <w:sz w:val="26"/>
          <w:szCs w:val="26"/>
        </w:rPr>
        <w:lastRenderedPageBreak/>
        <w:t>-</w:t>
      </w:r>
      <w:r w:rsidRPr="00B96A4A">
        <w:rPr>
          <w:rFonts w:ascii="Calibri" w:eastAsia="Calibri" w:hAnsi="Calibri" w:cs="Calibri"/>
          <w:color w:val="FF0000"/>
          <w:sz w:val="24"/>
          <w:szCs w:val="24"/>
        </w:rPr>
        <w:t>Programda</w:t>
      </w:r>
      <w:r w:rsidRPr="00B96A4A">
        <w:rPr>
          <w:rFonts w:ascii="Calibri" w:eastAsia="Calibri" w:hAnsi="Calibri" w:cs="Calibri"/>
          <w:color w:val="FF0000"/>
          <w:sz w:val="24"/>
          <w:szCs w:val="24"/>
        </w:rPr>
        <w:tab/>
        <w:t>yatay</w:t>
      </w:r>
      <w:r w:rsidRPr="00B96A4A">
        <w:rPr>
          <w:rFonts w:ascii="Calibri" w:eastAsia="Calibri" w:hAnsi="Calibri" w:cs="Calibri"/>
          <w:color w:val="FF0000"/>
          <w:sz w:val="24"/>
          <w:szCs w:val="24"/>
        </w:rPr>
        <w:tab/>
        <w:t>ve</w:t>
      </w:r>
      <w:r w:rsidRPr="00B96A4A">
        <w:rPr>
          <w:rFonts w:ascii="Calibri" w:eastAsia="Calibri" w:hAnsi="Calibri" w:cs="Calibri"/>
          <w:color w:val="FF0000"/>
          <w:sz w:val="24"/>
          <w:szCs w:val="24"/>
        </w:rPr>
        <w:tab/>
        <w:t>dikeç</w:t>
      </w:r>
      <w:r w:rsidRPr="00B96A4A">
        <w:rPr>
          <w:rFonts w:ascii="Calibri" w:eastAsia="Calibri" w:hAnsi="Calibri" w:cs="Calibri"/>
          <w:color w:val="FF0000"/>
          <w:sz w:val="24"/>
          <w:szCs w:val="24"/>
        </w:rPr>
        <w:tab/>
        <w:t>geçiş</w:t>
      </w:r>
      <w:r w:rsidRPr="00B96A4A">
        <w:rPr>
          <w:rFonts w:ascii="Calibri" w:eastAsia="Calibri" w:hAnsi="Calibri" w:cs="Calibri"/>
          <w:color w:val="FF0000"/>
          <w:sz w:val="24"/>
          <w:szCs w:val="24"/>
        </w:rPr>
        <w:tab/>
        <w:t>ile</w:t>
      </w:r>
      <w:r w:rsidRPr="00B96A4A">
        <w:rPr>
          <w:rFonts w:ascii="Calibri" w:eastAsia="Calibri" w:hAnsi="Calibri" w:cs="Calibri"/>
          <w:color w:val="FF0000"/>
          <w:sz w:val="24"/>
          <w:szCs w:val="24"/>
        </w:rPr>
        <w:tab/>
        <w:t>çift</w:t>
      </w:r>
      <w:r w:rsidRPr="00B96A4A">
        <w:rPr>
          <w:rFonts w:ascii="Calibri" w:eastAsia="Calibri" w:hAnsi="Calibri" w:cs="Calibri"/>
          <w:color w:val="FF0000"/>
          <w:sz w:val="24"/>
          <w:szCs w:val="24"/>
        </w:rPr>
        <w:tab/>
      </w:r>
      <w:proofErr w:type="spellStart"/>
      <w:r w:rsidRPr="00B96A4A">
        <w:rPr>
          <w:rFonts w:ascii="Calibri" w:eastAsia="Calibri" w:hAnsi="Calibri" w:cs="Calibri"/>
          <w:color w:val="FF0000"/>
          <w:sz w:val="24"/>
          <w:szCs w:val="24"/>
        </w:rPr>
        <w:t>anadal</w:t>
      </w:r>
      <w:proofErr w:type="spellEnd"/>
      <w:r w:rsidRPr="00B96A4A">
        <w:rPr>
          <w:rFonts w:ascii="Calibri" w:eastAsia="Calibri" w:hAnsi="Calibri" w:cs="Calibri"/>
          <w:color w:val="FF0000"/>
          <w:sz w:val="24"/>
          <w:szCs w:val="24"/>
        </w:rPr>
        <w:tab/>
        <w:t>ve</w:t>
      </w:r>
      <w:r w:rsidRPr="00B96A4A">
        <w:rPr>
          <w:rFonts w:ascii="Calibri" w:eastAsia="Calibri" w:hAnsi="Calibri" w:cs="Calibri"/>
          <w:color w:val="FF0000"/>
          <w:sz w:val="24"/>
          <w:szCs w:val="24"/>
        </w:rPr>
        <w:tab/>
      </w:r>
      <w:proofErr w:type="spellStart"/>
      <w:r w:rsidR="00B96A4A" w:rsidRPr="00B96A4A">
        <w:rPr>
          <w:rFonts w:ascii="Calibri" w:eastAsia="Calibri" w:hAnsi="Calibri" w:cs="Calibri"/>
          <w:color w:val="FF0000"/>
          <w:sz w:val="24"/>
          <w:szCs w:val="24"/>
        </w:rPr>
        <w:t>yandal</w:t>
      </w:r>
      <w:proofErr w:type="spellEnd"/>
      <w:r w:rsidR="00B96A4A" w:rsidRPr="00B96A4A">
        <w:rPr>
          <w:rFonts w:ascii="Calibri" w:eastAsia="Calibri" w:hAnsi="Calibri" w:cs="Calibri"/>
          <w:color w:val="FF0000"/>
          <w:sz w:val="24"/>
          <w:szCs w:val="24"/>
        </w:rPr>
        <w:t xml:space="preserve"> </w:t>
      </w:r>
      <w:r w:rsidRPr="00B96A4A">
        <w:rPr>
          <w:rFonts w:ascii="Calibri" w:eastAsia="Calibri" w:hAnsi="Calibri" w:cs="Calibri"/>
          <w:color w:val="FF0000"/>
          <w:sz w:val="24"/>
          <w:szCs w:val="24"/>
        </w:rPr>
        <w:t>uygulamalarının değerlendirilmesinin yapılması beklenmektedir.</w:t>
      </w:r>
    </w:p>
    <w:p w14:paraId="4F870768" w14:textId="77777777" w:rsidR="00EF40AF" w:rsidRPr="00B96A4A" w:rsidRDefault="00EF40AF" w:rsidP="00B96A4A">
      <w:pPr>
        <w:pBdr>
          <w:top w:val="nil"/>
          <w:left w:val="nil"/>
          <w:bottom w:val="nil"/>
          <w:right w:val="nil"/>
          <w:between w:val="nil"/>
        </w:pBdr>
        <w:tabs>
          <w:tab w:val="left" w:pos="1677"/>
          <w:tab w:val="left" w:pos="2446"/>
          <w:tab w:val="left" w:pos="2897"/>
          <w:tab w:val="left" w:pos="3652"/>
          <w:tab w:val="left" w:pos="4381"/>
          <w:tab w:val="left" w:pos="4835"/>
          <w:tab w:val="left" w:pos="5377"/>
          <w:tab w:val="left" w:pos="6281"/>
          <w:tab w:val="left" w:pos="6734"/>
          <w:tab w:val="left" w:pos="7630"/>
        </w:tabs>
        <w:spacing w:before="75" w:line="242" w:lineRule="auto"/>
        <w:ind w:right="245"/>
        <w:jc w:val="both"/>
        <w:rPr>
          <w:sz w:val="24"/>
          <w:szCs w:val="24"/>
        </w:rPr>
      </w:pPr>
    </w:p>
    <w:p w14:paraId="0A33FEBF" w14:textId="77777777" w:rsidR="00A15506" w:rsidRPr="00B96A4A" w:rsidRDefault="00A15506" w:rsidP="00B96A4A">
      <w:pPr>
        <w:pBdr>
          <w:top w:val="nil"/>
          <w:left w:val="nil"/>
          <w:bottom w:val="nil"/>
          <w:right w:val="nil"/>
          <w:between w:val="nil"/>
        </w:pBdr>
        <w:tabs>
          <w:tab w:val="left" w:pos="1677"/>
          <w:tab w:val="left" w:pos="2446"/>
          <w:tab w:val="left" w:pos="2897"/>
          <w:tab w:val="left" w:pos="3652"/>
          <w:tab w:val="left" w:pos="4381"/>
          <w:tab w:val="left" w:pos="4835"/>
          <w:tab w:val="left" w:pos="5377"/>
          <w:tab w:val="left" w:pos="6281"/>
          <w:tab w:val="left" w:pos="6734"/>
          <w:tab w:val="left" w:pos="7630"/>
        </w:tabs>
        <w:spacing w:before="75" w:line="242" w:lineRule="auto"/>
        <w:ind w:left="236" w:right="245"/>
        <w:jc w:val="both"/>
        <w:rPr>
          <w:rFonts w:asciiTheme="minorHAnsi" w:eastAsia="Times New Roman" w:hAnsiTheme="minorHAnsi" w:cstheme="minorHAnsi"/>
          <w:sz w:val="24"/>
          <w:szCs w:val="24"/>
        </w:rPr>
      </w:pPr>
      <w:r w:rsidRPr="00B96A4A">
        <w:rPr>
          <w:rFonts w:asciiTheme="minorHAnsi" w:eastAsia="Times New Roman" w:hAnsiTheme="minorHAnsi" w:cstheme="minorHAnsi"/>
          <w:sz w:val="24"/>
          <w:szCs w:val="24"/>
        </w:rPr>
        <w:t>Yatay ve dikey geçiş intibak muafiyet işlerini İktisat bölümü intibak ve muafiyet komisyonu tarafından gelen öğrencilerin önceki transkriptleri incelenerek ders kayıtları ilgili yönetmeliğe göre yapılmaktadır.  Geçici ders kayıt formu ile öğrencilerin ders kayıtları yapılmaktadır.  EK 4’de  yatay ve dikey muafiyet kayıtları ve bölüm  kurul kararları  örneği ekte yer almaktadır.</w:t>
      </w:r>
    </w:p>
    <w:p w14:paraId="07C09053" w14:textId="77777777" w:rsidR="00EF40AF" w:rsidRPr="00B96A4A" w:rsidRDefault="00A15506" w:rsidP="00B96A4A">
      <w:pPr>
        <w:pBdr>
          <w:top w:val="nil"/>
          <w:left w:val="nil"/>
          <w:bottom w:val="nil"/>
          <w:right w:val="nil"/>
          <w:between w:val="nil"/>
        </w:pBdr>
        <w:tabs>
          <w:tab w:val="left" w:pos="1677"/>
          <w:tab w:val="left" w:pos="2446"/>
          <w:tab w:val="left" w:pos="2897"/>
          <w:tab w:val="left" w:pos="3652"/>
          <w:tab w:val="left" w:pos="4381"/>
          <w:tab w:val="left" w:pos="4835"/>
          <w:tab w:val="left" w:pos="5377"/>
          <w:tab w:val="left" w:pos="6281"/>
          <w:tab w:val="left" w:pos="6734"/>
          <w:tab w:val="left" w:pos="7630"/>
        </w:tabs>
        <w:spacing w:before="75" w:line="242" w:lineRule="auto"/>
        <w:ind w:left="236" w:right="245"/>
        <w:jc w:val="both"/>
        <w:rPr>
          <w:sz w:val="24"/>
          <w:szCs w:val="24"/>
          <w:highlight w:val="red"/>
        </w:rPr>
      </w:pPr>
      <w:r w:rsidRPr="00B96A4A">
        <w:rPr>
          <w:rFonts w:asciiTheme="minorHAnsi" w:eastAsia="Times New Roman" w:hAnsiTheme="minorHAnsi" w:cstheme="minorHAnsi"/>
          <w:sz w:val="24"/>
          <w:szCs w:val="24"/>
        </w:rPr>
        <w:t>İşletme Bölümü’ne yatay ve dikey geçişle katılacak öğrenciler veya bölüm bünyesinde yandal, çift anadal ve öğrenci değişim uygulamalarını tercih eden öğrenciler Hasan Kalyoncu Üniversitesi Önlisans ve Lisans Eğitim Öğretim ve Sınav Yönetmeliği’nin ilgili maddelerine tabidir.</w:t>
      </w:r>
    </w:p>
    <w:p w14:paraId="016D76B4" w14:textId="77777777" w:rsidR="00EF40AF" w:rsidRPr="00B96A4A" w:rsidRDefault="00A15506" w:rsidP="00B96A4A">
      <w:pPr>
        <w:pBdr>
          <w:top w:val="nil"/>
          <w:left w:val="nil"/>
          <w:bottom w:val="nil"/>
          <w:right w:val="nil"/>
          <w:between w:val="nil"/>
        </w:pBdr>
        <w:tabs>
          <w:tab w:val="left" w:pos="1677"/>
          <w:tab w:val="left" w:pos="2446"/>
          <w:tab w:val="left" w:pos="2897"/>
          <w:tab w:val="left" w:pos="3652"/>
          <w:tab w:val="left" w:pos="4381"/>
          <w:tab w:val="left" w:pos="4835"/>
          <w:tab w:val="left" w:pos="5377"/>
          <w:tab w:val="left" w:pos="6281"/>
          <w:tab w:val="left" w:pos="6734"/>
          <w:tab w:val="left" w:pos="7630"/>
        </w:tabs>
        <w:spacing w:before="75" w:line="242" w:lineRule="auto"/>
        <w:ind w:left="236" w:right="245"/>
        <w:jc w:val="both"/>
        <w:rPr>
          <w:rFonts w:asciiTheme="minorHAnsi" w:hAnsiTheme="minorHAnsi" w:cstheme="minorHAnsi"/>
          <w:sz w:val="24"/>
          <w:szCs w:val="24"/>
        </w:rPr>
      </w:pPr>
      <w:r w:rsidRPr="00B96A4A">
        <w:rPr>
          <w:rFonts w:asciiTheme="minorHAnsi" w:hAnsiTheme="minorHAnsi" w:cstheme="minorHAnsi"/>
          <w:sz w:val="24"/>
          <w:szCs w:val="24"/>
        </w:rPr>
        <w:t>MADDE 11 – (Değişik:RG-9/5/2020-31122) (1) Diğer yükseköğretim kurumlarından Üniversiteye yapılacak yatay geçişler ile Üniversite içindeki fakülte, yüksekokul ve diploma programları arasındaki yatay geçişler 24/4/2010 tarihli ve 27561 sayılı Resmî Gazete’de yayımlanan Yükseköğretim Kurumlarında Önlisans ve Lisans Düzeyindeki Programlar Arasında Geçiş, Çift Anadal, Yan Dal ile Kurumlar Arası Kredi Transferi Yapılması Esaslarına İlişkin Yönetmelik hükümlerine ve Senato tarafından belirlenen esaslara göre yapılır. (2) Dikey geçiş yapmak isteyen meslek yüksekokulu mezunları lisans programlarına Yükseköğretim Kurulu tarafından yapılan Dikey Geçiş Sınavı (DGS) ile kayıt yaptırabilirler. Dikey geçiş sınavı sonucunda Üniversiteye kayıt yaptıranların intibak işlemleri ilgili Üniversitemiz Muafiyet ve İntibak İşlemleri Yönergesine göre yapılır.</w:t>
      </w:r>
    </w:p>
    <w:p w14:paraId="5F6F93DB" w14:textId="77777777" w:rsidR="00EF40AF" w:rsidRDefault="00EF40AF" w:rsidP="00EF40AF">
      <w:pPr>
        <w:pBdr>
          <w:top w:val="nil"/>
          <w:left w:val="nil"/>
          <w:bottom w:val="nil"/>
          <w:right w:val="nil"/>
          <w:between w:val="nil"/>
        </w:pBdr>
        <w:tabs>
          <w:tab w:val="left" w:pos="1677"/>
          <w:tab w:val="left" w:pos="2446"/>
          <w:tab w:val="left" w:pos="2897"/>
          <w:tab w:val="left" w:pos="3652"/>
          <w:tab w:val="left" w:pos="4381"/>
          <w:tab w:val="left" w:pos="4835"/>
          <w:tab w:val="left" w:pos="5377"/>
          <w:tab w:val="left" w:pos="6281"/>
          <w:tab w:val="left" w:pos="6734"/>
          <w:tab w:val="left" w:pos="7630"/>
        </w:tabs>
        <w:spacing w:before="75" w:line="242" w:lineRule="auto"/>
        <w:ind w:left="236" w:right="245"/>
        <w:rPr>
          <w:sz w:val="26"/>
          <w:szCs w:val="26"/>
        </w:rPr>
      </w:pPr>
    </w:p>
    <w:p w14:paraId="568828CD" w14:textId="77777777" w:rsidR="00EF40AF" w:rsidRDefault="00EF40AF" w:rsidP="00EF40AF">
      <w:pPr>
        <w:pBdr>
          <w:top w:val="nil"/>
          <w:left w:val="nil"/>
          <w:bottom w:val="nil"/>
          <w:right w:val="nil"/>
          <w:between w:val="nil"/>
        </w:pBdr>
        <w:tabs>
          <w:tab w:val="left" w:pos="1677"/>
          <w:tab w:val="left" w:pos="2446"/>
          <w:tab w:val="left" w:pos="2897"/>
          <w:tab w:val="left" w:pos="3652"/>
          <w:tab w:val="left" w:pos="4381"/>
          <w:tab w:val="left" w:pos="4835"/>
          <w:tab w:val="left" w:pos="5377"/>
          <w:tab w:val="left" w:pos="6281"/>
          <w:tab w:val="left" w:pos="6734"/>
          <w:tab w:val="left" w:pos="7630"/>
        </w:tabs>
        <w:spacing w:before="75" w:line="242" w:lineRule="auto"/>
        <w:ind w:left="236" w:right="245"/>
        <w:rPr>
          <w:sz w:val="26"/>
          <w:szCs w:val="26"/>
        </w:rPr>
      </w:pPr>
    </w:p>
    <w:p w14:paraId="40922986" w14:textId="77777777" w:rsidR="00EF40AF" w:rsidRDefault="00EF40AF" w:rsidP="00EF40AF">
      <w:pPr>
        <w:pBdr>
          <w:top w:val="nil"/>
          <w:left w:val="nil"/>
          <w:bottom w:val="nil"/>
          <w:right w:val="nil"/>
          <w:between w:val="nil"/>
        </w:pBdr>
        <w:rPr>
          <w:rFonts w:ascii="Calibri" w:eastAsia="Calibri" w:hAnsi="Calibri" w:cs="Calibri"/>
          <w:color w:val="000000"/>
          <w:sz w:val="20"/>
          <w:szCs w:val="20"/>
        </w:rPr>
      </w:pPr>
    </w:p>
    <w:p w14:paraId="424FC67B" w14:textId="77777777" w:rsidR="00EF40AF" w:rsidRDefault="00EF40AF" w:rsidP="00EF40AF">
      <w:pPr>
        <w:pBdr>
          <w:top w:val="nil"/>
          <w:left w:val="nil"/>
          <w:bottom w:val="nil"/>
          <w:right w:val="nil"/>
          <w:between w:val="nil"/>
        </w:pBdr>
        <w:spacing w:before="18"/>
        <w:rPr>
          <w:sz w:val="20"/>
          <w:szCs w:val="20"/>
        </w:rPr>
      </w:pPr>
    </w:p>
    <w:p w14:paraId="097E3D7F" w14:textId="77777777" w:rsidR="00EF40AF" w:rsidRDefault="00EF40AF" w:rsidP="00EF40AF">
      <w:pPr>
        <w:pBdr>
          <w:top w:val="nil"/>
          <w:left w:val="nil"/>
          <w:bottom w:val="nil"/>
          <w:right w:val="nil"/>
          <w:between w:val="nil"/>
        </w:pBdr>
        <w:spacing w:before="18"/>
        <w:rPr>
          <w:sz w:val="20"/>
          <w:szCs w:val="20"/>
        </w:rPr>
      </w:pPr>
    </w:p>
    <w:p w14:paraId="4B09D853" w14:textId="77777777" w:rsidR="00EF40AF" w:rsidRDefault="00EF40AF" w:rsidP="00EF40AF">
      <w:pPr>
        <w:pBdr>
          <w:top w:val="nil"/>
          <w:left w:val="nil"/>
          <w:bottom w:val="nil"/>
          <w:right w:val="nil"/>
          <w:between w:val="nil"/>
        </w:pBdr>
        <w:spacing w:before="18"/>
        <w:rPr>
          <w:sz w:val="20"/>
          <w:szCs w:val="20"/>
        </w:rPr>
        <w:sectPr w:rsidR="00EF40AF" w:rsidSect="00EF40AF">
          <w:pgSz w:w="11910" w:h="16840"/>
          <w:pgMar w:top="1340" w:right="1180" w:bottom="1060" w:left="1180" w:header="610" w:footer="873" w:gutter="0"/>
          <w:cols w:space="708"/>
        </w:sectPr>
      </w:pPr>
    </w:p>
    <w:p w14:paraId="53BCC1EA" w14:textId="77777777" w:rsidR="00EF40AF" w:rsidRDefault="00EF40AF" w:rsidP="00EF40AF">
      <w:pPr>
        <w:pBdr>
          <w:top w:val="nil"/>
          <w:left w:val="nil"/>
          <w:bottom w:val="nil"/>
          <w:right w:val="nil"/>
          <w:between w:val="nil"/>
        </w:pBdr>
        <w:spacing w:before="12"/>
        <w:rPr>
          <w:rFonts w:ascii="Calibri" w:eastAsia="Calibri" w:hAnsi="Calibri" w:cs="Calibri"/>
          <w:color w:val="000000"/>
          <w:sz w:val="5"/>
          <w:szCs w:val="5"/>
        </w:rPr>
      </w:pPr>
    </w:p>
    <w:p w14:paraId="0B681F14" w14:textId="77777777" w:rsidR="00EF40AF" w:rsidRDefault="00A15506" w:rsidP="00EF40AF">
      <w:pPr>
        <w:pBdr>
          <w:top w:val="nil"/>
          <w:left w:val="nil"/>
          <w:bottom w:val="nil"/>
          <w:right w:val="nil"/>
          <w:between w:val="nil"/>
        </w:pBdr>
        <w:ind w:left="113"/>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g">
            <w:drawing>
              <wp:inline distT="0" distB="0" distL="0" distR="0" wp14:anchorId="54E99633" wp14:editId="2034007D">
                <wp:extent cx="5907957" cy="570450"/>
                <wp:effectExtent l="0" t="0" r="17145" b="1270"/>
                <wp:docPr id="782" name="Grup 782"/>
                <wp:cNvGraphicFramePr/>
                <a:graphic xmlns:a="http://schemas.openxmlformats.org/drawingml/2006/main">
                  <a:graphicData uri="http://schemas.microsoft.com/office/word/2010/wordprocessingGroup">
                    <wpg:wgp>
                      <wpg:cNvGrpSpPr/>
                      <wpg:grpSpPr>
                        <a:xfrm>
                          <a:off x="0" y="0"/>
                          <a:ext cx="5907957" cy="570450"/>
                          <a:chOff x="2390393" y="3545050"/>
                          <a:chExt cx="5911215" cy="937983"/>
                        </a:xfrm>
                      </wpg:grpSpPr>
                      <wpg:grpSp>
                        <wpg:cNvPr id="1904161866" name="Grup 1904161866"/>
                        <wpg:cNvGrpSpPr/>
                        <wpg:grpSpPr>
                          <a:xfrm>
                            <a:off x="2390393" y="3545050"/>
                            <a:ext cx="5911215" cy="937983"/>
                            <a:chOff x="0" y="0"/>
                            <a:chExt cx="5911215" cy="937983"/>
                          </a:xfrm>
                        </wpg:grpSpPr>
                        <wps:wsp>
                          <wps:cNvPr id="115841053" name="Dikdörtgen 115841053"/>
                          <wps:cNvSpPr/>
                          <wps:spPr>
                            <a:xfrm>
                              <a:off x="0" y="0"/>
                              <a:ext cx="5911200" cy="469900"/>
                            </a:xfrm>
                            <a:prstGeom prst="rect">
                              <a:avLst/>
                            </a:prstGeom>
                            <a:noFill/>
                            <a:ln>
                              <a:noFill/>
                            </a:ln>
                          </wps:spPr>
                          <wps:txbx>
                            <w:txbxContent>
                              <w:p w14:paraId="39E7AE15" w14:textId="77777777" w:rsidR="00A15506" w:rsidRDefault="00A15506" w:rsidP="00EF40AF"/>
                            </w:txbxContent>
                          </wps:txbx>
                          <wps:bodyPr spcFirstLastPara="1" wrap="square" lIns="91425" tIns="91425" rIns="91425" bIns="91425" anchor="ctr" anchorCtr="0"/>
                        </wps:wsp>
                        <wps:wsp>
                          <wps:cNvPr id="1214882683" name="Serbest Form 1214882683"/>
                          <wps:cNvSpPr/>
                          <wps:spPr>
                            <a:xfrm>
                              <a:off x="0" y="0"/>
                              <a:ext cx="5911215" cy="466725"/>
                            </a:xfrm>
                            <a:custGeom>
                              <a:avLst/>
                              <a:gdLst/>
                              <a:ahLst/>
                              <a:cxnLst/>
                              <a:rect l="l" t="t" r="r" b="b"/>
                              <a:pathLst>
                                <a:path w="5911215" h="466725">
                                  <a:moveTo>
                                    <a:pt x="3047" y="0"/>
                                  </a:moveTo>
                                  <a:lnTo>
                                    <a:pt x="3047" y="6096"/>
                                  </a:lnTo>
                                </a:path>
                                <a:path w="5911215" h="466725">
                                  <a:moveTo>
                                    <a:pt x="3047" y="0"/>
                                  </a:moveTo>
                                  <a:lnTo>
                                    <a:pt x="3047" y="6096"/>
                                  </a:lnTo>
                                </a:path>
                                <a:path w="5911215" h="466725">
                                  <a:moveTo>
                                    <a:pt x="6096" y="3048"/>
                                  </a:moveTo>
                                  <a:lnTo>
                                    <a:pt x="5904941" y="3048"/>
                                  </a:lnTo>
                                </a:path>
                                <a:path w="5911215" h="466725">
                                  <a:moveTo>
                                    <a:pt x="5907989" y="0"/>
                                  </a:moveTo>
                                  <a:lnTo>
                                    <a:pt x="5907989" y="6096"/>
                                  </a:lnTo>
                                </a:path>
                                <a:path w="5911215" h="466725">
                                  <a:moveTo>
                                    <a:pt x="5907989" y="0"/>
                                  </a:moveTo>
                                  <a:lnTo>
                                    <a:pt x="5907989" y="6096"/>
                                  </a:lnTo>
                                </a:path>
                                <a:path w="5911215" h="466725">
                                  <a:moveTo>
                                    <a:pt x="3047" y="6096"/>
                                  </a:moveTo>
                                  <a:lnTo>
                                    <a:pt x="3047" y="234950"/>
                                  </a:lnTo>
                                </a:path>
                                <a:path w="5911215" h="466725">
                                  <a:moveTo>
                                    <a:pt x="5907989" y="6096"/>
                                  </a:moveTo>
                                  <a:lnTo>
                                    <a:pt x="5907989" y="234950"/>
                                  </a:lnTo>
                                </a:path>
                                <a:path w="5911215" h="466725">
                                  <a:moveTo>
                                    <a:pt x="0" y="466598"/>
                                  </a:moveTo>
                                  <a:lnTo>
                                    <a:pt x="6096" y="466598"/>
                                  </a:lnTo>
                                </a:path>
                                <a:path w="5911215" h="466725">
                                  <a:moveTo>
                                    <a:pt x="0" y="466598"/>
                                  </a:moveTo>
                                  <a:lnTo>
                                    <a:pt x="6096" y="466598"/>
                                  </a:lnTo>
                                </a:path>
                                <a:path w="5911215" h="466725">
                                  <a:moveTo>
                                    <a:pt x="6096" y="466598"/>
                                  </a:moveTo>
                                  <a:lnTo>
                                    <a:pt x="5904941" y="466598"/>
                                  </a:lnTo>
                                </a:path>
                                <a:path w="5911215" h="466725">
                                  <a:moveTo>
                                    <a:pt x="5904941" y="466598"/>
                                  </a:moveTo>
                                  <a:lnTo>
                                    <a:pt x="5911037" y="466598"/>
                                  </a:lnTo>
                                </a:path>
                                <a:path w="5911215" h="466725">
                                  <a:moveTo>
                                    <a:pt x="5904941" y="466598"/>
                                  </a:moveTo>
                                  <a:lnTo>
                                    <a:pt x="5911037" y="466598"/>
                                  </a:lnTo>
                                </a:path>
                                <a:path w="5911215" h="466725">
                                  <a:moveTo>
                                    <a:pt x="3047" y="234950"/>
                                  </a:moveTo>
                                  <a:lnTo>
                                    <a:pt x="3047" y="463550"/>
                                  </a:lnTo>
                                </a:path>
                                <a:path w="5911215" h="466725">
                                  <a:moveTo>
                                    <a:pt x="5907989" y="234950"/>
                                  </a:moveTo>
                                  <a:lnTo>
                                    <a:pt x="5907989" y="463550"/>
                                  </a:lnTo>
                                </a:path>
                              </a:pathLst>
                            </a:custGeom>
                            <a:noFill/>
                            <a:ln w="9525">
                              <a:solidFill>
                                <a:srgbClr val="44536A"/>
                              </a:solidFill>
                              <a:prstDash val="dot"/>
                              <a:round/>
                              <a:headEnd w="sm" len="sm"/>
                              <a:tailEnd w="sm" len="sm"/>
                            </a:ln>
                          </wps:spPr>
                          <wps:bodyPr spcFirstLastPara="1" wrap="square" lIns="91425" tIns="91425" rIns="91425" bIns="91425" anchor="ctr" anchorCtr="0"/>
                        </wps:wsp>
                        <wps:wsp>
                          <wps:cNvPr id="159479605" name="Dikdörtgen 159479605"/>
                          <wps:cNvSpPr/>
                          <wps:spPr>
                            <a:xfrm>
                              <a:off x="74669" y="53699"/>
                              <a:ext cx="281305" cy="416021"/>
                            </a:xfrm>
                            <a:prstGeom prst="rect">
                              <a:avLst/>
                            </a:prstGeom>
                            <a:noFill/>
                            <a:ln>
                              <a:noFill/>
                            </a:ln>
                          </wps:spPr>
                          <wps:txbx>
                            <w:txbxContent>
                              <w:p w14:paraId="2528C2A1" w14:textId="77777777" w:rsidR="00A15506" w:rsidRDefault="00A15506" w:rsidP="00EF40AF">
                                <w:pPr>
                                  <w:spacing w:line="281" w:lineRule="auto"/>
                                </w:pPr>
                                <w:r w:rsidRPr="00B96A4A">
                                  <w:rPr>
                                    <w:rFonts w:ascii="Calibri" w:eastAsia="Calibri" w:hAnsi="Calibri" w:cs="Calibri"/>
                                    <w:color w:val="C00000"/>
                                    <w:sz w:val="24"/>
                                    <w:szCs w:val="24"/>
                                  </w:rPr>
                                  <w:t>1.3</w:t>
                                </w:r>
                                <w:r>
                                  <w:rPr>
                                    <w:rFonts w:ascii="Calibri" w:eastAsia="Calibri" w:hAnsi="Calibri" w:cs="Calibri"/>
                                    <w:color w:val="C00000"/>
                                    <w:sz w:val="28"/>
                                  </w:rPr>
                                  <w:t>.</w:t>
                                </w:r>
                              </w:p>
                            </w:txbxContent>
                          </wps:txbx>
                          <wps:bodyPr spcFirstLastPara="1" wrap="square" lIns="0" tIns="0" rIns="0" bIns="0" anchor="t" anchorCtr="0"/>
                        </wps:wsp>
                        <wps:wsp>
                          <wps:cNvPr id="2091397194" name="Dikdörtgen 2091397194"/>
                          <wps:cNvSpPr/>
                          <wps:spPr>
                            <a:xfrm>
                              <a:off x="615645" y="53720"/>
                              <a:ext cx="5231765" cy="884263"/>
                            </a:xfrm>
                            <a:prstGeom prst="rect">
                              <a:avLst/>
                            </a:prstGeom>
                            <a:noFill/>
                            <a:ln>
                              <a:noFill/>
                            </a:ln>
                          </wps:spPr>
                          <wps:txbx>
                            <w:txbxContent>
                              <w:p w14:paraId="72F63931" w14:textId="77777777" w:rsidR="00A15506" w:rsidRPr="00B96A4A" w:rsidRDefault="00A15506" w:rsidP="00EF40AF">
                                <w:pPr>
                                  <w:spacing w:line="285" w:lineRule="auto"/>
                                  <w:rPr>
                                    <w:sz w:val="24"/>
                                    <w:szCs w:val="24"/>
                                  </w:rPr>
                                </w:pPr>
                                <w:r w:rsidRPr="00B96A4A">
                                  <w:rPr>
                                    <w:rFonts w:ascii="Calibri" w:eastAsia="Calibri" w:hAnsi="Calibri" w:cs="Calibri"/>
                                    <w:color w:val="C00000"/>
                                    <w:sz w:val="24"/>
                                    <w:szCs w:val="24"/>
                                  </w:rPr>
                                  <w:t>Uluslararası</w:t>
                                </w:r>
                                <w:r w:rsidRPr="00B96A4A">
                                  <w:rPr>
                                    <w:rFonts w:ascii="Calibri" w:eastAsia="Calibri" w:hAnsi="Calibri" w:cs="Calibri"/>
                                    <w:color w:val="C00000"/>
                                    <w:sz w:val="24"/>
                                    <w:szCs w:val="24"/>
                                  </w:rPr>
                                  <w:tab/>
                                  <w:t>ve</w:t>
                                </w:r>
                                <w:r w:rsidRPr="00B96A4A">
                                  <w:rPr>
                                    <w:rFonts w:ascii="Calibri" w:eastAsia="Calibri" w:hAnsi="Calibri" w:cs="Calibri"/>
                                    <w:color w:val="C00000"/>
                                    <w:sz w:val="24"/>
                                    <w:szCs w:val="24"/>
                                  </w:rPr>
                                  <w:tab/>
                                  <w:t>ulusal</w:t>
                                </w:r>
                                <w:r w:rsidRPr="00B96A4A">
                                  <w:rPr>
                                    <w:rFonts w:ascii="Calibri" w:eastAsia="Calibri" w:hAnsi="Calibri" w:cs="Calibri"/>
                                    <w:color w:val="C00000"/>
                                    <w:sz w:val="24"/>
                                    <w:szCs w:val="24"/>
                                  </w:rPr>
                                  <w:tab/>
                                  <w:t>öğrenci</w:t>
                                </w:r>
                                <w:r w:rsidRPr="00B96A4A">
                                  <w:rPr>
                                    <w:rFonts w:ascii="Calibri" w:eastAsia="Calibri" w:hAnsi="Calibri" w:cs="Calibri"/>
                                    <w:color w:val="C00000"/>
                                    <w:sz w:val="24"/>
                                    <w:szCs w:val="24"/>
                                  </w:rPr>
                                  <w:tab/>
                                  <w:t>değişimini</w:t>
                                </w:r>
                                <w:r w:rsidRPr="00B96A4A">
                                  <w:rPr>
                                    <w:rFonts w:ascii="Calibri" w:eastAsia="Calibri" w:hAnsi="Calibri" w:cs="Calibri"/>
                                    <w:color w:val="C00000"/>
                                    <w:sz w:val="24"/>
                                    <w:szCs w:val="24"/>
                                  </w:rPr>
                                  <w:tab/>
                                  <w:t>teşvik</w:t>
                                </w:r>
                                <w:r w:rsidRPr="00B96A4A">
                                  <w:rPr>
                                    <w:rFonts w:ascii="Calibri" w:eastAsia="Calibri" w:hAnsi="Calibri" w:cs="Calibri"/>
                                    <w:color w:val="C00000"/>
                                    <w:sz w:val="24"/>
                                    <w:szCs w:val="24"/>
                                  </w:rPr>
                                  <w:tab/>
                                  <w:t>edecek</w:t>
                                </w:r>
                                <w:r w:rsidRPr="00B96A4A">
                                  <w:rPr>
                                    <w:rFonts w:ascii="Calibri" w:eastAsia="Calibri" w:hAnsi="Calibri" w:cs="Calibri"/>
                                    <w:color w:val="C00000"/>
                                    <w:sz w:val="24"/>
                                    <w:szCs w:val="24"/>
                                  </w:rPr>
                                  <w:tab/>
                                  <w:t>çalışmalar</w:t>
                                </w:r>
                              </w:p>
                              <w:p w14:paraId="6AFCF4E0" w14:textId="77777777" w:rsidR="00A15506" w:rsidRPr="00B96A4A" w:rsidRDefault="00A15506" w:rsidP="00EF40AF">
                                <w:pPr>
                                  <w:spacing w:line="337" w:lineRule="auto"/>
                                  <w:rPr>
                                    <w:sz w:val="24"/>
                                    <w:szCs w:val="24"/>
                                  </w:rPr>
                                </w:pPr>
                                <w:r w:rsidRPr="00B96A4A">
                                  <w:rPr>
                                    <w:rFonts w:ascii="Calibri" w:eastAsia="Calibri" w:hAnsi="Calibri" w:cs="Calibri"/>
                                    <w:color w:val="C00000"/>
                                    <w:sz w:val="24"/>
                                    <w:szCs w:val="24"/>
                                  </w:rPr>
                                  <w:t>yapılmalıdır.</w:t>
                                </w:r>
                              </w:p>
                            </w:txbxContent>
                          </wps:txbx>
                          <wps:bodyPr spcFirstLastPara="1" wrap="square" lIns="0" tIns="0" rIns="0" bIns="0" anchor="t" anchorCtr="0"/>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4E99633" id="Grup 782" o:spid="_x0000_s1071" style="width:465.2pt;height:44.9pt;mso-position-horizontal-relative:char;mso-position-vertical-relative:line" coordorigin="23903,35450" coordsize="59112,9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">
                <v:group id="Grup 1904161866" o:spid="_x0000_s1072" style="position:absolute;left:23903;top:35450;width:59113;height:9380" coordsize="59112,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">
                  <v:rect id="Dikdörtgen 115841053" o:spid="_x0000_s1073"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" filled="f" stroked="f">
                    <v:textbox inset="2.53958mm,2.53958mm,2.53958mm,2.53958mm">
                      <w:txbxContent>
                        <w:p w14:paraId="39E7AE15" w14:textId="77777777" w:rsidR="00A15506" w:rsidRDefault="00A15506" w:rsidP="00EF40AF"/>
                      </w:txbxContent>
                    </v:textbox>
                  </v:rect>
                  <v:shape id="Serbest Form 1214882683" o:spid="_x0000_s1074"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" path="m3047,r,6096em3047,r,6096em6096,3048r5898845,em5907989,r,6096em5907989,r,6096em3047,6096r,228854em5907989,6096r,228854em,466598r6096,em,466598r6096,em6096,466598r5898845,em5904941,466598r6096,em5904941,466598r6096,em3047,234950r,228600em5907989,234950r,228600e" filled="f" strokecolor="#44536a">
                    <v:stroke dashstyle="dot" startarrowwidth="narrow" startarrowlength="short" endarrowwidth="narrow" endarrowlength="short"/>
                    <v:path arrowok="t"/>
                  </v:shape>
                  <v:rect id="Dikdörtgen 159479605" o:spid="_x0000_s1075" style="position:absolute;left:746;top:536;width:2813;height:4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" filled="f" stroked="f">
                    <v:textbox inset="0,0,0,0">
                      <w:txbxContent>
                        <w:p w14:paraId="2528C2A1" w14:textId="77777777" w:rsidR="00A15506" w:rsidRDefault="00A15506" w:rsidP="00EF40AF">
                          <w:pPr>
                            <w:spacing w:line="281" w:lineRule="auto"/>
                          </w:pPr>
                          <w:r w:rsidRPr="00B96A4A">
                            <w:rPr>
                              <w:rFonts w:ascii="Calibri" w:eastAsia="Calibri" w:hAnsi="Calibri" w:cs="Calibri"/>
                              <w:color w:val="C00000"/>
                              <w:sz w:val="24"/>
                              <w:szCs w:val="24"/>
                            </w:rPr>
                            <w:t>1.3</w:t>
                          </w:r>
                          <w:r>
                            <w:rPr>
                              <w:rFonts w:ascii="Calibri" w:eastAsia="Calibri" w:hAnsi="Calibri" w:cs="Calibri"/>
                              <w:color w:val="C00000"/>
                              <w:sz w:val="28"/>
                            </w:rPr>
                            <w:t>.</w:t>
                          </w:r>
                        </w:p>
                      </w:txbxContent>
                    </v:textbox>
                  </v:rect>
                  <v:rect id="Dikdörtgen 2091397194" o:spid="_x0000_s1076" style="position:absolute;left:6156;top:537;width:52318;height:8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" filled="f" stroked="f">
                    <v:textbox inset="0,0,0,0">
                      <w:txbxContent>
                        <w:p w14:paraId="72F63931" w14:textId="77777777" w:rsidR="00A15506" w:rsidRPr="00B96A4A" w:rsidRDefault="00A15506" w:rsidP="00EF40AF">
                          <w:pPr>
                            <w:spacing w:line="285" w:lineRule="auto"/>
                            <w:rPr>
                              <w:sz w:val="24"/>
                              <w:szCs w:val="24"/>
                            </w:rPr>
                          </w:pPr>
                          <w:r w:rsidRPr="00B96A4A">
                            <w:rPr>
                              <w:rFonts w:ascii="Calibri" w:eastAsia="Calibri" w:hAnsi="Calibri" w:cs="Calibri"/>
                              <w:color w:val="C00000"/>
                              <w:sz w:val="24"/>
                              <w:szCs w:val="24"/>
                            </w:rPr>
                            <w:t>Uluslararası</w:t>
                          </w:r>
                          <w:r w:rsidRPr="00B96A4A">
                            <w:rPr>
                              <w:rFonts w:ascii="Calibri" w:eastAsia="Calibri" w:hAnsi="Calibri" w:cs="Calibri"/>
                              <w:color w:val="C00000"/>
                              <w:sz w:val="24"/>
                              <w:szCs w:val="24"/>
                            </w:rPr>
                            <w:tab/>
                            <w:t>ve</w:t>
                          </w:r>
                          <w:r w:rsidRPr="00B96A4A">
                            <w:rPr>
                              <w:rFonts w:ascii="Calibri" w:eastAsia="Calibri" w:hAnsi="Calibri" w:cs="Calibri"/>
                              <w:color w:val="C00000"/>
                              <w:sz w:val="24"/>
                              <w:szCs w:val="24"/>
                            </w:rPr>
                            <w:tab/>
                            <w:t>ulusal</w:t>
                          </w:r>
                          <w:r w:rsidRPr="00B96A4A">
                            <w:rPr>
                              <w:rFonts w:ascii="Calibri" w:eastAsia="Calibri" w:hAnsi="Calibri" w:cs="Calibri"/>
                              <w:color w:val="C00000"/>
                              <w:sz w:val="24"/>
                              <w:szCs w:val="24"/>
                            </w:rPr>
                            <w:tab/>
                            <w:t>öğrenci</w:t>
                          </w:r>
                          <w:r w:rsidRPr="00B96A4A">
                            <w:rPr>
                              <w:rFonts w:ascii="Calibri" w:eastAsia="Calibri" w:hAnsi="Calibri" w:cs="Calibri"/>
                              <w:color w:val="C00000"/>
                              <w:sz w:val="24"/>
                              <w:szCs w:val="24"/>
                            </w:rPr>
                            <w:tab/>
                            <w:t>değişimini</w:t>
                          </w:r>
                          <w:r w:rsidRPr="00B96A4A">
                            <w:rPr>
                              <w:rFonts w:ascii="Calibri" w:eastAsia="Calibri" w:hAnsi="Calibri" w:cs="Calibri"/>
                              <w:color w:val="C00000"/>
                              <w:sz w:val="24"/>
                              <w:szCs w:val="24"/>
                            </w:rPr>
                            <w:tab/>
                            <w:t>teşvik</w:t>
                          </w:r>
                          <w:r w:rsidRPr="00B96A4A">
                            <w:rPr>
                              <w:rFonts w:ascii="Calibri" w:eastAsia="Calibri" w:hAnsi="Calibri" w:cs="Calibri"/>
                              <w:color w:val="C00000"/>
                              <w:sz w:val="24"/>
                              <w:szCs w:val="24"/>
                            </w:rPr>
                            <w:tab/>
                            <w:t>edecek</w:t>
                          </w:r>
                          <w:r w:rsidRPr="00B96A4A">
                            <w:rPr>
                              <w:rFonts w:ascii="Calibri" w:eastAsia="Calibri" w:hAnsi="Calibri" w:cs="Calibri"/>
                              <w:color w:val="C00000"/>
                              <w:sz w:val="24"/>
                              <w:szCs w:val="24"/>
                            </w:rPr>
                            <w:tab/>
                            <w:t>çalışmalar</w:t>
                          </w:r>
                        </w:p>
                        <w:p w14:paraId="6AFCF4E0" w14:textId="77777777" w:rsidR="00A15506" w:rsidRPr="00B96A4A" w:rsidRDefault="00A15506" w:rsidP="00EF40AF">
                          <w:pPr>
                            <w:spacing w:line="337" w:lineRule="auto"/>
                            <w:rPr>
                              <w:sz w:val="24"/>
                              <w:szCs w:val="24"/>
                            </w:rPr>
                          </w:pPr>
                          <w:proofErr w:type="gramStart"/>
                          <w:r w:rsidRPr="00B96A4A">
                            <w:rPr>
                              <w:rFonts w:ascii="Calibri" w:eastAsia="Calibri" w:hAnsi="Calibri" w:cs="Calibri"/>
                              <w:color w:val="C00000"/>
                              <w:sz w:val="24"/>
                              <w:szCs w:val="24"/>
                            </w:rPr>
                            <w:t>yapılmalıdır</w:t>
                          </w:r>
                          <w:proofErr w:type="gramEnd"/>
                          <w:r w:rsidRPr="00B96A4A">
                            <w:rPr>
                              <w:rFonts w:ascii="Calibri" w:eastAsia="Calibri" w:hAnsi="Calibri" w:cs="Calibri"/>
                              <w:color w:val="C00000"/>
                              <w:sz w:val="24"/>
                              <w:szCs w:val="24"/>
                            </w:rPr>
                            <w:t>.</w:t>
                          </w:r>
                        </w:p>
                      </w:txbxContent>
                    </v:textbox>
                  </v:rect>
                </v:group>
                <w10:anchorlock/>
              </v:group>
            </w:pict>
          </mc:Fallback>
        </mc:AlternateContent>
      </w:r>
    </w:p>
    <w:p w14:paraId="347CF96A" w14:textId="77777777" w:rsidR="00EF40AF" w:rsidRPr="00B96A4A" w:rsidRDefault="00A15506" w:rsidP="00B96A4A">
      <w:pPr>
        <w:pBdr>
          <w:top w:val="nil"/>
          <w:left w:val="nil"/>
          <w:bottom w:val="nil"/>
          <w:right w:val="nil"/>
          <w:between w:val="nil"/>
        </w:pBdr>
        <w:spacing w:before="91"/>
        <w:ind w:left="236"/>
        <w:jc w:val="both"/>
        <w:rPr>
          <w:rFonts w:ascii="Calibri" w:eastAsia="Calibri" w:hAnsi="Calibri" w:cs="Calibri"/>
          <w:color w:val="000000"/>
          <w:sz w:val="24"/>
          <w:szCs w:val="24"/>
        </w:rPr>
      </w:pPr>
      <w:r w:rsidRPr="00B96A4A">
        <w:rPr>
          <w:rFonts w:ascii="Calibri" w:eastAsia="Calibri" w:hAnsi="Calibri" w:cs="Calibri"/>
          <w:color w:val="000000"/>
          <w:sz w:val="24"/>
          <w:szCs w:val="24"/>
        </w:rPr>
        <w:t>Açıklama:</w:t>
      </w:r>
    </w:p>
    <w:p w14:paraId="3979255C" w14:textId="77777777" w:rsidR="00EF40AF" w:rsidRPr="00B96A4A" w:rsidRDefault="00A15506" w:rsidP="00B96A4A">
      <w:pPr>
        <w:pBdr>
          <w:top w:val="nil"/>
          <w:left w:val="nil"/>
          <w:bottom w:val="nil"/>
          <w:right w:val="nil"/>
          <w:between w:val="nil"/>
        </w:pBdr>
        <w:spacing w:before="120"/>
        <w:ind w:left="236" w:right="238"/>
        <w:jc w:val="both"/>
        <w:rPr>
          <w:rFonts w:ascii="Calibri" w:eastAsia="Calibri" w:hAnsi="Calibri" w:cs="Calibri"/>
          <w:color w:val="FF0000"/>
          <w:sz w:val="24"/>
          <w:szCs w:val="24"/>
        </w:rPr>
      </w:pPr>
      <w:r w:rsidRPr="00B96A4A">
        <w:rPr>
          <w:rFonts w:ascii="Calibri" w:eastAsia="Calibri" w:hAnsi="Calibri" w:cs="Calibri"/>
          <w:color w:val="FF0000"/>
          <w:sz w:val="24"/>
          <w:szCs w:val="24"/>
        </w:rPr>
        <w:t>-Değişim programlarından ulusal ve uluslararası bazda yararlanan öğrenciler hakkında sayısal ve niteliksel bilgi veriniz. Bu kapsamda Erasmus, Farabi, Mevlâna ve diğer değişim programlarına ilişkin Öğrenci Hareketliliği Tablo 1.3’ü doldurunuz.</w:t>
      </w:r>
    </w:p>
    <w:p w14:paraId="779B09B1" w14:textId="77777777" w:rsidR="00EF40AF" w:rsidRPr="00B96A4A" w:rsidRDefault="00A15506" w:rsidP="00B96A4A">
      <w:pPr>
        <w:pBdr>
          <w:top w:val="nil"/>
          <w:left w:val="nil"/>
          <w:bottom w:val="nil"/>
          <w:right w:val="nil"/>
          <w:between w:val="nil"/>
        </w:pBdr>
        <w:spacing w:before="120"/>
        <w:ind w:left="236" w:right="238"/>
        <w:jc w:val="both"/>
        <w:rPr>
          <w:rFonts w:ascii="Calibri" w:eastAsia="Calibri" w:hAnsi="Calibri" w:cs="Calibri"/>
          <w:color w:val="FF0000"/>
          <w:sz w:val="24"/>
          <w:szCs w:val="24"/>
        </w:rPr>
      </w:pPr>
      <w:r w:rsidRPr="00B96A4A">
        <w:rPr>
          <w:rFonts w:ascii="Calibri" w:hAnsi="Calibri" w:cs="Calibri"/>
          <w:color w:val="FF0000"/>
          <w:sz w:val="24"/>
          <w:szCs w:val="24"/>
        </w:rPr>
        <w:t>--Kurum ve/veya program tarafından başka kurumlarla yapılan anlaşmalar ve kurulan ortaklıkları belirtiniz (Tablo 1.3.’ün dışındaki iş birliği ve ortaklıklarda belirtilebilir).</w:t>
      </w:r>
    </w:p>
    <w:p w14:paraId="11CFD240" w14:textId="77777777" w:rsidR="00EF40AF" w:rsidRPr="00B96A4A" w:rsidRDefault="00A15506" w:rsidP="00B96A4A">
      <w:pPr>
        <w:pBdr>
          <w:top w:val="nil"/>
          <w:left w:val="nil"/>
          <w:bottom w:val="nil"/>
          <w:right w:val="nil"/>
          <w:between w:val="nil"/>
        </w:pBdr>
        <w:spacing w:before="121"/>
        <w:ind w:left="236" w:right="247"/>
        <w:jc w:val="both"/>
        <w:rPr>
          <w:rFonts w:ascii="Calibri" w:eastAsia="Calibri" w:hAnsi="Calibri" w:cs="Calibri"/>
          <w:color w:val="FF0000"/>
          <w:sz w:val="24"/>
          <w:szCs w:val="24"/>
        </w:rPr>
      </w:pPr>
      <w:r w:rsidRPr="00B96A4A">
        <w:rPr>
          <w:rFonts w:ascii="Calibri" w:eastAsia="Calibri" w:hAnsi="Calibri" w:cs="Calibri"/>
          <w:color w:val="FF0000"/>
          <w:sz w:val="24"/>
          <w:szCs w:val="24"/>
        </w:rPr>
        <w:t>-Programın uluslararası ilişkiler ofisi ile yaptığı iş birliğini açıklayınız. Bu kapsamda Programdaki organizasyonel yapılanmayı açıklayınız.</w:t>
      </w:r>
    </w:p>
    <w:p w14:paraId="6CC199F8" w14:textId="77777777" w:rsidR="00EF40AF" w:rsidRPr="00B96A4A" w:rsidRDefault="00A15506" w:rsidP="00B96A4A">
      <w:pPr>
        <w:pBdr>
          <w:top w:val="nil"/>
          <w:left w:val="nil"/>
          <w:bottom w:val="nil"/>
          <w:right w:val="nil"/>
          <w:between w:val="nil"/>
        </w:pBdr>
        <w:spacing w:before="120"/>
        <w:ind w:left="236" w:right="234"/>
        <w:jc w:val="both"/>
        <w:rPr>
          <w:rFonts w:ascii="Calibri" w:eastAsia="Calibri" w:hAnsi="Calibri" w:cs="Calibri"/>
          <w:color w:val="FF0000"/>
          <w:sz w:val="24"/>
          <w:szCs w:val="24"/>
        </w:rPr>
      </w:pPr>
      <w:r w:rsidRPr="00B96A4A">
        <w:rPr>
          <w:rFonts w:ascii="Calibri" w:eastAsia="Calibri" w:hAnsi="Calibri" w:cs="Calibri"/>
          <w:color w:val="FF0000"/>
          <w:sz w:val="24"/>
          <w:szCs w:val="24"/>
        </w:rPr>
        <w:t>-Öğrenci hareketliliğini özendirecek ve sağlayacak düzenlemelerin/politikaların açıklanması beklenmektedir.</w:t>
      </w:r>
    </w:p>
    <w:p w14:paraId="5A3CAC30" w14:textId="77777777" w:rsidR="00EF40AF" w:rsidRPr="00B96A4A" w:rsidRDefault="00A15506" w:rsidP="00B96A4A">
      <w:pPr>
        <w:pBdr>
          <w:top w:val="nil"/>
          <w:left w:val="nil"/>
          <w:bottom w:val="nil"/>
          <w:right w:val="nil"/>
          <w:between w:val="nil"/>
        </w:pBdr>
        <w:spacing w:before="120"/>
        <w:ind w:left="236" w:right="234"/>
        <w:jc w:val="both"/>
        <w:rPr>
          <w:rFonts w:ascii="Calibri" w:hAnsi="Calibri" w:cs="Calibri"/>
          <w:sz w:val="24"/>
          <w:szCs w:val="24"/>
        </w:rPr>
      </w:pPr>
      <w:r w:rsidRPr="00B96A4A">
        <w:rPr>
          <w:rFonts w:ascii="Calibri" w:hAnsi="Calibri" w:cs="Calibri"/>
          <w:sz w:val="24"/>
          <w:szCs w:val="24"/>
        </w:rPr>
        <w:t>INT100 Üniversite Hayatına Giriş Dersi kapsamında Uluslararası İlişkiler Ofisi ile iş birliği içerisinde öğrenciler, Erasmus programı hakkında bilgilendirilip, öğrenci hareketliliğine katılmaları konusunda teşvik edilmektedirler. Bu kapsamda ilgili dersin yapıldığı oryantasyon haftasında Uluslararası İlişkiler Ofisi’nde görevli uzmanlar öğrencilere değişim programları hakkında bilgilendirmektedirler.</w:t>
      </w:r>
    </w:p>
    <w:p w14:paraId="64A69942" w14:textId="77777777" w:rsidR="00EF40AF" w:rsidRPr="00B96A4A" w:rsidRDefault="00A15506" w:rsidP="00B96A4A">
      <w:pPr>
        <w:pBdr>
          <w:top w:val="nil"/>
          <w:left w:val="nil"/>
          <w:bottom w:val="nil"/>
          <w:right w:val="nil"/>
          <w:between w:val="nil"/>
        </w:pBdr>
        <w:spacing w:before="120"/>
        <w:ind w:left="236" w:right="234"/>
        <w:jc w:val="both"/>
        <w:rPr>
          <w:rFonts w:ascii="Calibri" w:hAnsi="Calibri" w:cs="Calibri"/>
          <w:sz w:val="24"/>
          <w:szCs w:val="24"/>
        </w:rPr>
      </w:pPr>
      <w:r w:rsidRPr="00B96A4A">
        <w:rPr>
          <w:rFonts w:ascii="Calibri" w:hAnsi="Calibri" w:cs="Calibri"/>
          <w:sz w:val="24"/>
          <w:szCs w:val="24"/>
        </w:rPr>
        <w:t xml:space="preserve">Ayrıca öğrenci hareketliliği ile ilgili tüm bilgiler üniversite sayfasında yer almaktadır.  </w:t>
      </w:r>
      <w:hyperlink r:id="rId13">
        <w:r w:rsidRPr="00B96A4A">
          <w:rPr>
            <w:rFonts w:ascii="Calibri" w:hAnsi="Calibri" w:cs="Calibri"/>
            <w:color w:val="1155CC"/>
            <w:sz w:val="24"/>
            <w:szCs w:val="24"/>
            <w:u w:val="single"/>
          </w:rPr>
          <w:t>https://iro.hku.edu.tr/ogrenci-hareketliligi/</w:t>
        </w:r>
      </w:hyperlink>
      <w:r w:rsidRPr="00B96A4A">
        <w:rPr>
          <w:rFonts w:ascii="Calibri" w:hAnsi="Calibri" w:cs="Calibri"/>
          <w:sz w:val="24"/>
          <w:szCs w:val="24"/>
        </w:rPr>
        <w:t xml:space="preserve"> </w:t>
      </w:r>
    </w:p>
    <w:p w14:paraId="6652616D" w14:textId="77777777" w:rsidR="00EF40AF" w:rsidRDefault="00EF40AF" w:rsidP="00EF40AF">
      <w:pPr>
        <w:pBdr>
          <w:top w:val="nil"/>
          <w:left w:val="nil"/>
          <w:bottom w:val="nil"/>
          <w:right w:val="nil"/>
          <w:between w:val="nil"/>
        </w:pBdr>
        <w:spacing w:before="120"/>
        <w:ind w:left="236" w:right="234"/>
        <w:jc w:val="both"/>
        <w:rPr>
          <w:sz w:val="26"/>
          <w:szCs w:val="26"/>
        </w:rPr>
      </w:pPr>
    </w:p>
    <w:tbl>
      <w:tblPr>
        <w:tblStyle w:val="TabloKlavuzu"/>
        <w:tblW w:w="0" w:type="auto"/>
        <w:tblLook w:val="04A0" w:firstRow="1" w:lastRow="0" w:firstColumn="1" w:lastColumn="0" w:noHBand="0" w:noVBand="1"/>
      </w:tblPr>
      <w:tblGrid>
        <w:gridCol w:w="1224"/>
        <w:gridCol w:w="2613"/>
        <w:gridCol w:w="1300"/>
        <w:gridCol w:w="1300"/>
        <w:gridCol w:w="1300"/>
        <w:gridCol w:w="915"/>
        <w:gridCol w:w="888"/>
      </w:tblGrid>
      <w:tr w:rsidR="00CA77BB" w14:paraId="5C3DF3E6" w14:textId="77777777" w:rsidTr="00EF40AF">
        <w:trPr>
          <w:trHeight w:val="1152"/>
        </w:trPr>
        <w:tc>
          <w:tcPr>
            <w:tcW w:w="1272" w:type="dxa"/>
            <w:noWrap/>
            <w:hideMark/>
          </w:tcPr>
          <w:p w14:paraId="01707462" w14:textId="77777777" w:rsidR="00EF40AF" w:rsidRPr="00EF40AF" w:rsidRDefault="00A15506" w:rsidP="00EF40AF">
            <w:pPr>
              <w:spacing w:before="120"/>
              <w:ind w:left="236" w:right="234"/>
              <w:jc w:val="both"/>
              <w:rPr>
                <w:rFonts w:asciiTheme="minorHAnsi" w:hAnsiTheme="minorHAnsi" w:cstheme="minorHAnsi"/>
                <w:b/>
                <w:bCs/>
                <w:sz w:val="18"/>
                <w:szCs w:val="18"/>
              </w:rPr>
            </w:pPr>
            <w:r w:rsidRPr="00EF40AF">
              <w:rPr>
                <w:rFonts w:asciiTheme="minorHAnsi" w:hAnsiTheme="minorHAnsi" w:cstheme="minorHAnsi"/>
                <w:b/>
                <w:bCs/>
                <w:sz w:val="18"/>
                <w:szCs w:val="18"/>
              </w:rPr>
              <w:t>Ülke</w:t>
            </w:r>
          </w:p>
        </w:tc>
        <w:tc>
          <w:tcPr>
            <w:tcW w:w="2730" w:type="dxa"/>
            <w:hideMark/>
          </w:tcPr>
          <w:p w14:paraId="522D88A6" w14:textId="77777777" w:rsidR="00EF40AF" w:rsidRPr="00EF40AF" w:rsidRDefault="00A15506" w:rsidP="00EF40AF">
            <w:pPr>
              <w:spacing w:before="120"/>
              <w:ind w:left="236" w:right="234"/>
              <w:jc w:val="both"/>
              <w:rPr>
                <w:rFonts w:asciiTheme="minorHAnsi" w:hAnsiTheme="minorHAnsi" w:cstheme="minorHAnsi"/>
                <w:b/>
                <w:bCs/>
                <w:sz w:val="18"/>
                <w:szCs w:val="18"/>
              </w:rPr>
            </w:pPr>
            <w:r w:rsidRPr="00EF40AF">
              <w:rPr>
                <w:rFonts w:asciiTheme="minorHAnsi" w:hAnsiTheme="minorHAnsi" w:cstheme="minorHAnsi"/>
                <w:b/>
                <w:bCs/>
                <w:sz w:val="18"/>
                <w:szCs w:val="18"/>
              </w:rPr>
              <w:t>Üniversite Adı</w:t>
            </w:r>
          </w:p>
        </w:tc>
        <w:tc>
          <w:tcPr>
            <w:tcW w:w="1264" w:type="dxa"/>
            <w:hideMark/>
          </w:tcPr>
          <w:p w14:paraId="37E03939" w14:textId="77777777" w:rsidR="00EF40AF" w:rsidRPr="00EF40AF" w:rsidRDefault="00A15506" w:rsidP="00EF40AF">
            <w:pPr>
              <w:spacing w:before="120"/>
              <w:ind w:right="234"/>
              <w:jc w:val="center"/>
              <w:rPr>
                <w:rFonts w:asciiTheme="minorHAnsi" w:hAnsiTheme="minorHAnsi" w:cstheme="minorHAnsi"/>
                <w:b/>
                <w:bCs/>
                <w:sz w:val="18"/>
                <w:szCs w:val="18"/>
              </w:rPr>
            </w:pPr>
            <w:r w:rsidRPr="00EF40AF">
              <w:rPr>
                <w:rFonts w:asciiTheme="minorHAnsi" w:hAnsiTheme="minorHAnsi" w:cstheme="minorHAnsi"/>
                <w:b/>
                <w:bCs/>
                <w:sz w:val="18"/>
                <w:szCs w:val="18"/>
              </w:rPr>
              <w:t>Öğrenim Hareketliliği Lisans Kont.</w:t>
            </w:r>
          </w:p>
        </w:tc>
        <w:tc>
          <w:tcPr>
            <w:tcW w:w="1264" w:type="dxa"/>
            <w:hideMark/>
          </w:tcPr>
          <w:p w14:paraId="30001ABF" w14:textId="77777777" w:rsidR="00EF40AF" w:rsidRPr="00EF40AF" w:rsidRDefault="00A15506" w:rsidP="00EF40AF">
            <w:pPr>
              <w:spacing w:before="120"/>
              <w:ind w:right="234"/>
              <w:jc w:val="center"/>
              <w:rPr>
                <w:rFonts w:asciiTheme="minorHAnsi" w:hAnsiTheme="minorHAnsi" w:cstheme="minorHAnsi"/>
                <w:b/>
                <w:bCs/>
                <w:sz w:val="18"/>
                <w:szCs w:val="18"/>
              </w:rPr>
            </w:pPr>
            <w:r w:rsidRPr="00EF40AF">
              <w:rPr>
                <w:rFonts w:asciiTheme="minorHAnsi" w:hAnsiTheme="minorHAnsi" w:cstheme="minorHAnsi"/>
                <w:b/>
                <w:bCs/>
                <w:sz w:val="18"/>
                <w:szCs w:val="18"/>
              </w:rPr>
              <w:t>Öğrenim Hareketliliği Y. Lisans Kont.</w:t>
            </w:r>
          </w:p>
        </w:tc>
        <w:tc>
          <w:tcPr>
            <w:tcW w:w="1264" w:type="dxa"/>
            <w:hideMark/>
          </w:tcPr>
          <w:p w14:paraId="0F0EDF77" w14:textId="77777777" w:rsidR="00EF40AF" w:rsidRPr="00EF40AF" w:rsidRDefault="00A15506" w:rsidP="00EF40AF">
            <w:pPr>
              <w:spacing w:before="120"/>
              <w:ind w:right="234"/>
              <w:jc w:val="center"/>
              <w:rPr>
                <w:rFonts w:asciiTheme="minorHAnsi" w:hAnsiTheme="minorHAnsi" w:cstheme="minorHAnsi"/>
                <w:b/>
                <w:bCs/>
                <w:sz w:val="18"/>
                <w:szCs w:val="18"/>
              </w:rPr>
            </w:pPr>
            <w:r w:rsidRPr="00EF40AF">
              <w:rPr>
                <w:rFonts w:asciiTheme="minorHAnsi" w:hAnsiTheme="minorHAnsi" w:cstheme="minorHAnsi"/>
                <w:b/>
                <w:bCs/>
                <w:sz w:val="18"/>
                <w:szCs w:val="18"/>
              </w:rPr>
              <w:t>Öğrenim Hareketliliği Doktora Kont.</w:t>
            </w:r>
          </w:p>
        </w:tc>
        <w:tc>
          <w:tcPr>
            <w:tcW w:w="873" w:type="dxa"/>
            <w:hideMark/>
          </w:tcPr>
          <w:p w14:paraId="489F960C" w14:textId="77777777" w:rsidR="00EF40AF" w:rsidRPr="00EF40AF" w:rsidRDefault="00A15506" w:rsidP="00EF40AF">
            <w:pPr>
              <w:spacing w:before="120"/>
              <w:ind w:right="234"/>
              <w:jc w:val="center"/>
              <w:rPr>
                <w:rFonts w:asciiTheme="minorHAnsi" w:hAnsiTheme="minorHAnsi" w:cstheme="minorHAnsi"/>
                <w:b/>
                <w:bCs/>
                <w:sz w:val="18"/>
                <w:szCs w:val="18"/>
              </w:rPr>
            </w:pPr>
            <w:r w:rsidRPr="00EF40AF">
              <w:rPr>
                <w:rFonts w:asciiTheme="minorHAnsi" w:hAnsiTheme="minorHAnsi" w:cstheme="minorHAnsi"/>
                <w:b/>
                <w:bCs/>
                <w:sz w:val="18"/>
                <w:szCs w:val="18"/>
              </w:rPr>
              <w:t>Ders Verme Kont.</w:t>
            </w:r>
          </w:p>
        </w:tc>
        <w:tc>
          <w:tcPr>
            <w:tcW w:w="873" w:type="dxa"/>
            <w:hideMark/>
          </w:tcPr>
          <w:p w14:paraId="2D4C1E95" w14:textId="77777777" w:rsidR="00EF40AF" w:rsidRPr="00EF40AF" w:rsidRDefault="00A15506" w:rsidP="00EF40AF">
            <w:pPr>
              <w:spacing w:before="120"/>
              <w:ind w:right="234"/>
              <w:jc w:val="center"/>
              <w:rPr>
                <w:rFonts w:asciiTheme="minorHAnsi" w:hAnsiTheme="minorHAnsi" w:cstheme="minorHAnsi"/>
                <w:b/>
                <w:bCs/>
                <w:sz w:val="18"/>
                <w:szCs w:val="18"/>
              </w:rPr>
            </w:pPr>
            <w:r w:rsidRPr="00EF40AF">
              <w:rPr>
                <w:rFonts w:asciiTheme="minorHAnsi" w:hAnsiTheme="minorHAnsi" w:cstheme="minorHAnsi"/>
                <w:b/>
                <w:bCs/>
                <w:sz w:val="18"/>
                <w:szCs w:val="18"/>
              </w:rPr>
              <w:t>Eğitim Alma Kont.</w:t>
            </w:r>
          </w:p>
        </w:tc>
      </w:tr>
      <w:tr w:rsidR="00CA77BB" w14:paraId="0FD661ED" w14:textId="77777777" w:rsidTr="00EF40AF">
        <w:trPr>
          <w:trHeight w:val="288"/>
        </w:trPr>
        <w:tc>
          <w:tcPr>
            <w:tcW w:w="1272" w:type="dxa"/>
            <w:vMerge w:val="restart"/>
            <w:noWrap/>
            <w:hideMark/>
          </w:tcPr>
          <w:p w14:paraId="4FC29A1E" w14:textId="77777777" w:rsidR="00EF40AF" w:rsidRPr="00EF40AF" w:rsidRDefault="00A15506" w:rsidP="00EF40AF">
            <w:pPr>
              <w:spacing w:before="120"/>
              <w:ind w:right="234"/>
              <w:jc w:val="both"/>
              <w:rPr>
                <w:rFonts w:asciiTheme="minorHAnsi" w:hAnsiTheme="minorHAnsi" w:cstheme="minorHAnsi"/>
                <w:b/>
                <w:bCs/>
                <w:sz w:val="18"/>
                <w:szCs w:val="18"/>
              </w:rPr>
            </w:pPr>
            <w:r w:rsidRPr="00EF40AF">
              <w:rPr>
                <w:rFonts w:asciiTheme="minorHAnsi" w:hAnsiTheme="minorHAnsi" w:cstheme="minorHAnsi"/>
                <w:b/>
                <w:bCs/>
                <w:sz w:val="18"/>
                <w:szCs w:val="18"/>
              </w:rPr>
              <w:t>Lithaunia</w:t>
            </w:r>
          </w:p>
        </w:tc>
        <w:tc>
          <w:tcPr>
            <w:tcW w:w="2730" w:type="dxa"/>
            <w:noWrap/>
            <w:hideMark/>
          </w:tcPr>
          <w:p w14:paraId="779F4963" w14:textId="77777777" w:rsidR="00EF40AF" w:rsidRPr="00EF40AF" w:rsidRDefault="00A15506" w:rsidP="00EF40AF">
            <w:pPr>
              <w:spacing w:before="120"/>
              <w:ind w:right="234"/>
              <w:jc w:val="both"/>
              <w:rPr>
                <w:rFonts w:asciiTheme="minorHAnsi" w:hAnsiTheme="minorHAnsi" w:cstheme="minorHAnsi"/>
                <w:sz w:val="18"/>
                <w:szCs w:val="18"/>
              </w:rPr>
            </w:pPr>
            <w:r w:rsidRPr="00EF40AF">
              <w:rPr>
                <w:rFonts w:asciiTheme="minorHAnsi" w:hAnsiTheme="minorHAnsi" w:cstheme="minorHAnsi"/>
                <w:sz w:val="18"/>
                <w:szCs w:val="18"/>
              </w:rPr>
              <w:t>KAZIMIERO SIMONAVICIAUS UNIVERSITETAS, UAB</w:t>
            </w:r>
          </w:p>
        </w:tc>
        <w:tc>
          <w:tcPr>
            <w:tcW w:w="1264" w:type="dxa"/>
            <w:noWrap/>
            <w:hideMark/>
          </w:tcPr>
          <w:p w14:paraId="34CF48A9"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0F23523D"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5916B5A4"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1</w:t>
            </w:r>
          </w:p>
        </w:tc>
        <w:tc>
          <w:tcPr>
            <w:tcW w:w="873" w:type="dxa"/>
            <w:noWrap/>
            <w:hideMark/>
          </w:tcPr>
          <w:p w14:paraId="5743395B"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873" w:type="dxa"/>
            <w:noWrap/>
            <w:hideMark/>
          </w:tcPr>
          <w:p w14:paraId="48FC3DA9"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1</w:t>
            </w:r>
          </w:p>
        </w:tc>
      </w:tr>
      <w:tr w:rsidR="00CA77BB" w14:paraId="575DF8E6" w14:textId="77777777" w:rsidTr="00EF40AF">
        <w:trPr>
          <w:trHeight w:val="288"/>
        </w:trPr>
        <w:tc>
          <w:tcPr>
            <w:tcW w:w="1272" w:type="dxa"/>
            <w:vMerge/>
            <w:hideMark/>
          </w:tcPr>
          <w:p w14:paraId="2E77794C" w14:textId="77777777" w:rsidR="00EF40AF" w:rsidRPr="00EF40AF" w:rsidRDefault="00EF40AF" w:rsidP="00EF40AF">
            <w:pPr>
              <w:spacing w:before="120"/>
              <w:ind w:left="236" w:right="234"/>
              <w:jc w:val="both"/>
              <w:rPr>
                <w:rFonts w:asciiTheme="minorHAnsi" w:hAnsiTheme="minorHAnsi" w:cstheme="minorHAnsi"/>
                <w:b/>
                <w:bCs/>
                <w:sz w:val="18"/>
                <w:szCs w:val="18"/>
              </w:rPr>
            </w:pPr>
          </w:p>
        </w:tc>
        <w:tc>
          <w:tcPr>
            <w:tcW w:w="2730" w:type="dxa"/>
            <w:noWrap/>
            <w:hideMark/>
          </w:tcPr>
          <w:p w14:paraId="387514ED" w14:textId="77777777" w:rsidR="00EF40AF" w:rsidRPr="00EF40AF" w:rsidRDefault="00A15506" w:rsidP="00EF40AF">
            <w:pPr>
              <w:spacing w:before="120"/>
              <w:ind w:right="234"/>
              <w:jc w:val="both"/>
              <w:rPr>
                <w:rFonts w:asciiTheme="minorHAnsi" w:hAnsiTheme="minorHAnsi" w:cstheme="minorHAnsi"/>
                <w:sz w:val="18"/>
                <w:szCs w:val="18"/>
              </w:rPr>
            </w:pPr>
            <w:r w:rsidRPr="00EF40AF">
              <w:rPr>
                <w:rFonts w:asciiTheme="minorHAnsi" w:hAnsiTheme="minorHAnsi" w:cstheme="minorHAnsi"/>
                <w:sz w:val="18"/>
                <w:szCs w:val="18"/>
              </w:rPr>
              <w:t>PANEVEZIO KOLEGIJA VIESOJI ISTAIGA</w:t>
            </w:r>
          </w:p>
        </w:tc>
        <w:tc>
          <w:tcPr>
            <w:tcW w:w="1264" w:type="dxa"/>
            <w:noWrap/>
            <w:hideMark/>
          </w:tcPr>
          <w:p w14:paraId="7EB0AA66"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5A86173F"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6536A007"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0</w:t>
            </w:r>
          </w:p>
        </w:tc>
        <w:tc>
          <w:tcPr>
            <w:tcW w:w="873" w:type="dxa"/>
            <w:noWrap/>
            <w:hideMark/>
          </w:tcPr>
          <w:p w14:paraId="7BA62C11"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0</w:t>
            </w:r>
          </w:p>
        </w:tc>
        <w:tc>
          <w:tcPr>
            <w:tcW w:w="873" w:type="dxa"/>
            <w:noWrap/>
            <w:hideMark/>
          </w:tcPr>
          <w:p w14:paraId="30F58E39"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0</w:t>
            </w:r>
          </w:p>
        </w:tc>
      </w:tr>
      <w:tr w:rsidR="00CA77BB" w14:paraId="1AD7A5F2" w14:textId="77777777" w:rsidTr="00EF40AF">
        <w:trPr>
          <w:trHeight w:val="288"/>
        </w:trPr>
        <w:tc>
          <w:tcPr>
            <w:tcW w:w="1272" w:type="dxa"/>
            <w:noWrap/>
            <w:hideMark/>
          </w:tcPr>
          <w:p w14:paraId="4B226160" w14:textId="77777777" w:rsidR="00EF40AF" w:rsidRPr="00EF40AF" w:rsidRDefault="00A15506" w:rsidP="00EF40AF">
            <w:pPr>
              <w:spacing w:before="120"/>
              <w:ind w:right="234"/>
              <w:jc w:val="both"/>
              <w:rPr>
                <w:rFonts w:asciiTheme="minorHAnsi" w:hAnsiTheme="minorHAnsi" w:cstheme="minorHAnsi"/>
                <w:b/>
                <w:bCs/>
                <w:sz w:val="18"/>
                <w:szCs w:val="18"/>
              </w:rPr>
            </w:pPr>
            <w:r w:rsidRPr="00EF40AF">
              <w:rPr>
                <w:rFonts w:asciiTheme="minorHAnsi" w:hAnsiTheme="minorHAnsi" w:cstheme="minorHAnsi"/>
                <w:b/>
                <w:bCs/>
                <w:sz w:val="18"/>
                <w:szCs w:val="18"/>
              </w:rPr>
              <w:t>Slovenia</w:t>
            </w:r>
          </w:p>
        </w:tc>
        <w:tc>
          <w:tcPr>
            <w:tcW w:w="2730" w:type="dxa"/>
            <w:noWrap/>
            <w:hideMark/>
          </w:tcPr>
          <w:p w14:paraId="00FE8735" w14:textId="77777777" w:rsidR="00EF40AF" w:rsidRPr="00EF40AF" w:rsidRDefault="00A15506" w:rsidP="00EF40AF">
            <w:pPr>
              <w:spacing w:before="120"/>
              <w:ind w:right="234"/>
              <w:jc w:val="both"/>
              <w:rPr>
                <w:rFonts w:asciiTheme="minorHAnsi" w:hAnsiTheme="minorHAnsi" w:cstheme="minorHAnsi"/>
                <w:sz w:val="18"/>
                <w:szCs w:val="18"/>
              </w:rPr>
            </w:pPr>
            <w:r w:rsidRPr="00EF40AF">
              <w:rPr>
                <w:rFonts w:asciiTheme="minorHAnsi" w:hAnsiTheme="minorHAnsi" w:cstheme="minorHAnsi"/>
                <w:sz w:val="18"/>
                <w:szCs w:val="18"/>
              </w:rPr>
              <w:t>ALMA MATER EUROPAEA-EVROPSKI CENTER, MARIBOR</w:t>
            </w:r>
          </w:p>
        </w:tc>
        <w:tc>
          <w:tcPr>
            <w:tcW w:w="1264" w:type="dxa"/>
            <w:noWrap/>
            <w:hideMark/>
          </w:tcPr>
          <w:p w14:paraId="3F959BE0"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6989ACE0"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61BA0422"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873" w:type="dxa"/>
            <w:noWrap/>
            <w:hideMark/>
          </w:tcPr>
          <w:p w14:paraId="383D88BC"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873" w:type="dxa"/>
            <w:noWrap/>
            <w:hideMark/>
          </w:tcPr>
          <w:p w14:paraId="2BB35BDB"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r>
      <w:tr w:rsidR="00CA77BB" w14:paraId="0161FFD8" w14:textId="77777777" w:rsidTr="00EF40AF">
        <w:trPr>
          <w:trHeight w:val="288"/>
        </w:trPr>
        <w:tc>
          <w:tcPr>
            <w:tcW w:w="1272" w:type="dxa"/>
            <w:vMerge w:val="restart"/>
            <w:noWrap/>
            <w:hideMark/>
          </w:tcPr>
          <w:p w14:paraId="5E05F008" w14:textId="77777777" w:rsidR="00EF40AF" w:rsidRPr="00EF40AF" w:rsidRDefault="00A15506" w:rsidP="00EF40AF">
            <w:pPr>
              <w:spacing w:before="120"/>
              <w:ind w:right="234"/>
              <w:jc w:val="both"/>
              <w:rPr>
                <w:rFonts w:asciiTheme="minorHAnsi" w:hAnsiTheme="minorHAnsi" w:cstheme="minorHAnsi"/>
                <w:b/>
                <w:bCs/>
                <w:sz w:val="18"/>
                <w:szCs w:val="18"/>
              </w:rPr>
            </w:pPr>
            <w:r w:rsidRPr="00EF40AF">
              <w:rPr>
                <w:rFonts w:asciiTheme="minorHAnsi" w:hAnsiTheme="minorHAnsi" w:cstheme="minorHAnsi"/>
                <w:b/>
                <w:bCs/>
                <w:sz w:val="18"/>
                <w:szCs w:val="18"/>
              </w:rPr>
              <w:t>Bulgaria</w:t>
            </w:r>
          </w:p>
        </w:tc>
        <w:tc>
          <w:tcPr>
            <w:tcW w:w="2730" w:type="dxa"/>
            <w:noWrap/>
            <w:hideMark/>
          </w:tcPr>
          <w:p w14:paraId="24D648D0" w14:textId="77777777" w:rsidR="00EF40AF" w:rsidRPr="00EF40AF" w:rsidRDefault="00A15506" w:rsidP="00EF40AF">
            <w:pPr>
              <w:spacing w:before="120"/>
              <w:ind w:right="234"/>
              <w:jc w:val="both"/>
              <w:rPr>
                <w:rFonts w:asciiTheme="minorHAnsi" w:hAnsiTheme="minorHAnsi" w:cstheme="minorHAnsi"/>
                <w:sz w:val="18"/>
                <w:szCs w:val="18"/>
              </w:rPr>
            </w:pPr>
            <w:r w:rsidRPr="00EF40AF">
              <w:rPr>
                <w:rFonts w:asciiTheme="minorHAnsi" w:hAnsiTheme="minorHAnsi" w:cstheme="minorHAnsi"/>
                <w:sz w:val="18"/>
                <w:szCs w:val="18"/>
              </w:rPr>
              <w:t>VISSHE UCHILISHTE PO MENIDZHMANT</w:t>
            </w:r>
          </w:p>
        </w:tc>
        <w:tc>
          <w:tcPr>
            <w:tcW w:w="1264" w:type="dxa"/>
            <w:noWrap/>
            <w:hideMark/>
          </w:tcPr>
          <w:p w14:paraId="4BB4083D"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54ACDA3C"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063D13FB"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873" w:type="dxa"/>
            <w:noWrap/>
            <w:hideMark/>
          </w:tcPr>
          <w:p w14:paraId="70343209"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873" w:type="dxa"/>
            <w:noWrap/>
            <w:hideMark/>
          </w:tcPr>
          <w:p w14:paraId="1D7089C5"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r>
      <w:tr w:rsidR="00CA77BB" w14:paraId="508E0EF2" w14:textId="77777777" w:rsidTr="00EF40AF">
        <w:trPr>
          <w:trHeight w:val="288"/>
        </w:trPr>
        <w:tc>
          <w:tcPr>
            <w:tcW w:w="1272" w:type="dxa"/>
            <w:vMerge/>
            <w:hideMark/>
          </w:tcPr>
          <w:p w14:paraId="27A0BA91" w14:textId="77777777" w:rsidR="00EF40AF" w:rsidRPr="00EF40AF" w:rsidRDefault="00EF40AF" w:rsidP="00EF40AF">
            <w:pPr>
              <w:spacing w:before="120"/>
              <w:ind w:left="236" w:right="234"/>
              <w:jc w:val="both"/>
              <w:rPr>
                <w:rFonts w:asciiTheme="minorHAnsi" w:hAnsiTheme="minorHAnsi" w:cstheme="minorHAnsi"/>
                <w:b/>
                <w:bCs/>
                <w:sz w:val="18"/>
                <w:szCs w:val="18"/>
              </w:rPr>
            </w:pPr>
          </w:p>
        </w:tc>
        <w:tc>
          <w:tcPr>
            <w:tcW w:w="2730" w:type="dxa"/>
            <w:noWrap/>
            <w:hideMark/>
          </w:tcPr>
          <w:p w14:paraId="5C220FE3" w14:textId="77777777" w:rsidR="00EF40AF" w:rsidRPr="00EF40AF" w:rsidRDefault="00A15506" w:rsidP="00EF40AF">
            <w:pPr>
              <w:spacing w:before="120"/>
              <w:ind w:right="234"/>
              <w:jc w:val="both"/>
              <w:rPr>
                <w:rFonts w:asciiTheme="minorHAnsi" w:hAnsiTheme="minorHAnsi" w:cstheme="minorHAnsi"/>
                <w:sz w:val="18"/>
                <w:szCs w:val="18"/>
              </w:rPr>
            </w:pPr>
            <w:r w:rsidRPr="00EF40AF">
              <w:rPr>
                <w:rFonts w:asciiTheme="minorHAnsi" w:hAnsiTheme="minorHAnsi" w:cstheme="minorHAnsi"/>
                <w:sz w:val="18"/>
                <w:szCs w:val="18"/>
              </w:rPr>
              <w:t>SOUTH-WEST UNIVERSITY NEOFIT RILSKI</w:t>
            </w:r>
          </w:p>
        </w:tc>
        <w:tc>
          <w:tcPr>
            <w:tcW w:w="1264" w:type="dxa"/>
            <w:noWrap/>
            <w:hideMark/>
          </w:tcPr>
          <w:p w14:paraId="21C85A2F"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1E388FA6"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7AEB8D39"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873" w:type="dxa"/>
            <w:noWrap/>
            <w:hideMark/>
          </w:tcPr>
          <w:p w14:paraId="3995AD35"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873" w:type="dxa"/>
            <w:noWrap/>
            <w:hideMark/>
          </w:tcPr>
          <w:p w14:paraId="3E229A81"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r>
      <w:tr w:rsidR="00CA77BB" w14:paraId="1F98779F" w14:textId="77777777" w:rsidTr="00EF40AF">
        <w:trPr>
          <w:trHeight w:val="288"/>
        </w:trPr>
        <w:tc>
          <w:tcPr>
            <w:tcW w:w="1272" w:type="dxa"/>
            <w:vMerge/>
            <w:hideMark/>
          </w:tcPr>
          <w:p w14:paraId="74E029B6" w14:textId="77777777" w:rsidR="00EF40AF" w:rsidRPr="00EF40AF" w:rsidRDefault="00EF40AF" w:rsidP="00EF40AF">
            <w:pPr>
              <w:spacing w:before="120"/>
              <w:ind w:left="236" w:right="234"/>
              <w:jc w:val="both"/>
              <w:rPr>
                <w:rFonts w:asciiTheme="minorHAnsi" w:hAnsiTheme="minorHAnsi" w:cstheme="minorHAnsi"/>
                <w:b/>
                <w:bCs/>
                <w:sz w:val="18"/>
                <w:szCs w:val="18"/>
              </w:rPr>
            </w:pPr>
          </w:p>
        </w:tc>
        <w:tc>
          <w:tcPr>
            <w:tcW w:w="2730" w:type="dxa"/>
            <w:noWrap/>
            <w:hideMark/>
          </w:tcPr>
          <w:p w14:paraId="56AD161D" w14:textId="77777777" w:rsidR="00EF40AF" w:rsidRPr="00EF40AF" w:rsidRDefault="00A15506" w:rsidP="00EF40AF">
            <w:pPr>
              <w:spacing w:before="120"/>
              <w:ind w:right="234"/>
              <w:jc w:val="both"/>
              <w:rPr>
                <w:rFonts w:asciiTheme="minorHAnsi" w:hAnsiTheme="minorHAnsi" w:cstheme="minorHAnsi"/>
                <w:sz w:val="18"/>
                <w:szCs w:val="18"/>
              </w:rPr>
            </w:pPr>
            <w:r w:rsidRPr="00EF40AF">
              <w:rPr>
                <w:rFonts w:asciiTheme="minorHAnsi" w:hAnsiTheme="minorHAnsi" w:cstheme="minorHAnsi"/>
                <w:sz w:val="18"/>
                <w:szCs w:val="18"/>
              </w:rPr>
              <w:t>IKONOMICHESKI UNIVERSITET - VARNA</w:t>
            </w:r>
          </w:p>
        </w:tc>
        <w:tc>
          <w:tcPr>
            <w:tcW w:w="1264" w:type="dxa"/>
            <w:noWrap/>
            <w:hideMark/>
          </w:tcPr>
          <w:p w14:paraId="49363F0F"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5</w:t>
            </w:r>
          </w:p>
        </w:tc>
        <w:tc>
          <w:tcPr>
            <w:tcW w:w="1264" w:type="dxa"/>
            <w:noWrap/>
            <w:hideMark/>
          </w:tcPr>
          <w:p w14:paraId="411E0B33"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5</w:t>
            </w:r>
          </w:p>
        </w:tc>
        <w:tc>
          <w:tcPr>
            <w:tcW w:w="1264" w:type="dxa"/>
            <w:noWrap/>
            <w:hideMark/>
          </w:tcPr>
          <w:p w14:paraId="38A07AD2"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0</w:t>
            </w:r>
          </w:p>
        </w:tc>
        <w:tc>
          <w:tcPr>
            <w:tcW w:w="873" w:type="dxa"/>
            <w:noWrap/>
            <w:hideMark/>
          </w:tcPr>
          <w:p w14:paraId="7F949537"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873" w:type="dxa"/>
            <w:noWrap/>
            <w:hideMark/>
          </w:tcPr>
          <w:p w14:paraId="022D5166"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r>
      <w:tr w:rsidR="00CA77BB" w14:paraId="0C53145F" w14:textId="77777777" w:rsidTr="00EF40AF">
        <w:trPr>
          <w:trHeight w:val="288"/>
        </w:trPr>
        <w:tc>
          <w:tcPr>
            <w:tcW w:w="1272" w:type="dxa"/>
            <w:noWrap/>
            <w:hideMark/>
          </w:tcPr>
          <w:p w14:paraId="3731BFC5" w14:textId="77777777" w:rsidR="00EF40AF" w:rsidRPr="00EF40AF" w:rsidRDefault="00A15506" w:rsidP="00EF40AF">
            <w:pPr>
              <w:spacing w:before="120"/>
              <w:ind w:right="234"/>
              <w:jc w:val="both"/>
              <w:rPr>
                <w:rFonts w:asciiTheme="minorHAnsi" w:hAnsiTheme="minorHAnsi" w:cstheme="minorHAnsi"/>
                <w:b/>
                <w:bCs/>
                <w:sz w:val="18"/>
                <w:szCs w:val="18"/>
              </w:rPr>
            </w:pPr>
            <w:r w:rsidRPr="00EF40AF">
              <w:rPr>
                <w:rFonts w:asciiTheme="minorHAnsi" w:hAnsiTheme="minorHAnsi" w:cstheme="minorHAnsi"/>
                <w:b/>
                <w:bCs/>
                <w:sz w:val="18"/>
                <w:szCs w:val="18"/>
              </w:rPr>
              <w:t>Greece</w:t>
            </w:r>
          </w:p>
        </w:tc>
        <w:tc>
          <w:tcPr>
            <w:tcW w:w="2730" w:type="dxa"/>
            <w:noWrap/>
            <w:hideMark/>
          </w:tcPr>
          <w:p w14:paraId="0A96AB1B" w14:textId="77777777" w:rsidR="00EF40AF" w:rsidRPr="00EF40AF" w:rsidRDefault="00A15506" w:rsidP="00EF40AF">
            <w:pPr>
              <w:spacing w:before="120"/>
              <w:ind w:right="234"/>
              <w:jc w:val="both"/>
              <w:rPr>
                <w:rFonts w:asciiTheme="minorHAnsi" w:hAnsiTheme="minorHAnsi" w:cstheme="minorHAnsi"/>
                <w:sz w:val="18"/>
                <w:szCs w:val="18"/>
              </w:rPr>
            </w:pPr>
            <w:r w:rsidRPr="00EF40AF">
              <w:rPr>
                <w:rFonts w:asciiTheme="minorHAnsi" w:hAnsiTheme="minorHAnsi" w:cstheme="minorHAnsi"/>
                <w:sz w:val="18"/>
                <w:szCs w:val="18"/>
              </w:rPr>
              <w:t>PANEPISTIMIO AIGAIOU</w:t>
            </w:r>
          </w:p>
        </w:tc>
        <w:tc>
          <w:tcPr>
            <w:tcW w:w="1264" w:type="dxa"/>
            <w:noWrap/>
            <w:hideMark/>
          </w:tcPr>
          <w:p w14:paraId="512EE9AC"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0</w:t>
            </w:r>
          </w:p>
        </w:tc>
        <w:tc>
          <w:tcPr>
            <w:tcW w:w="1264" w:type="dxa"/>
            <w:noWrap/>
            <w:hideMark/>
          </w:tcPr>
          <w:p w14:paraId="0FC75489"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0</w:t>
            </w:r>
          </w:p>
        </w:tc>
        <w:tc>
          <w:tcPr>
            <w:tcW w:w="1264" w:type="dxa"/>
            <w:noWrap/>
            <w:hideMark/>
          </w:tcPr>
          <w:p w14:paraId="6D02D892"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0</w:t>
            </w:r>
          </w:p>
        </w:tc>
        <w:tc>
          <w:tcPr>
            <w:tcW w:w="873" w:type="dxa"/>
            <w:noWrap/>
            <w:hideMark/>
          </w:tcPr>
          <w:p w14:paraId="213B39D9"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1</w:t>
            </w:r>
          </w:p>
        </w:tc>
        <w:tc>
          <w:tcPr>
            <w:tcW w:w="873" w:type="dxa"/>
            <w:noWrap/>
            <w:hideMark/>
          </w:tcPr>
          <w:p w14:paraId="78270761"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1</w:t>
            </w:r>
          </w:p>
        </w:tc>
      </w:tr>
      <w:tr w:rsidR="00CA77BB" w14:paraId="7DDBD56D" w14:textId="77777777" w:rsidTr="00EF40AF">
        <w:trPr>
          <w:trHeight w:val="288"/>
        </w:trPr>
        <w:tc>
          <w:tcPr>
            <w:tcW w:w="1272" w:type="dxa"/>
            <w:noWrap/>
            <w:hideMark/>
          </w:tcPr>
          <w:p w14:paraId="6A412500" w14:textId="77777777" w:rsidR="00EF40AF" w:rsidRPr="00EF40AF" w:rsidRDefault="00A15506" w:rsidP="00EF40AF">
            <w:pPr>
              <w:spacing w:before="120"/>
              <w:ind w:right="234"/>
              <w:jc w:val="both"/>
              <w:rPr>
                <w:rFonts w:asciiTheme="minorHAnsi" w:hAnsiTheme="minorHAnsi" w:cstheme="minorHAnsi"/>
                <w:b/>
                <w:bCs/>
                <w:sz w:val="18"/>
                <w:szCs w:val="18"/>
              </w:rPr>
            </w:pPr>
            <w:r w:rsidRPr="00EF40AF">
              <w:rPr>
                <w:rFonts w:asciiTheme="minorHAnsi" w:hAnsiTheme="minorHAnsi" w:cstheme="minorHAnsi"/>
                <w:b/>
                <w:bCs/>
                <w:sz w:val="18"/>
                <w:szCs w:val="18"/>
              </w:rPr>
              <w:t>Crotia</w:t>
            </w:r>
          </w:p>
        </w:tc>
        <w:tc>
          <w:tcPr>
            <w:tcW w:w="2730" w:type="dxa"/>
            <w:noWrap/>
            <w:hideMark/>
          </w:tcPr>
          <w:p w14:paraId="60355C72" w14:textId="77777777" w:rsidR="00EF40AF" w:rsidRPr="00EF40AF" w:rsidRDefault="00A15506" w:rsidP="00EF40AF">
            <w:pPr>
              <w:spacing w:before="120"/>
              <w:ind w:right="234"/>
              <w:jc w:val="both"/>
              <w:rPr>
                <w:rFonts w:asciiTheme="minorHAnsi" w:hAnsiTheme="minorHAnsi" w:cstheme="minorHAnsi"/>
                <w:sz w:val="18"/>
                <w:szCs w:val="18"/>
              </w:rPr>
            </w:pPr>
            <w:r w:rsidRPr="00EF40AF">
              <w:rPr>
                <w:rFonts w:asciiTheme="minorHAnsi" w:hAnsiTheme="minorHAnsi" w:cstheme="minorHAnsi"/>
                <w:sz w:val="18"/>
                <w:szCs w:val="18"/>
              </w:rPr>
              <w:t>VISOKA POSLOVNA SKOLA PAR</w:t>
            </w:r>
          </w:p>
        </w:tc>
        <w:tc>
          <w:tcPr>
            <w:tcW w:w="1264" w:type="dxa"/>
            <w:noWrap/>
            <w:hideMark/>
          </w:tcPr>
          <w:p w14:paraId="7A286D62"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7BF93EFC"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23F24974"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0</w:t>
            </w:r>
          </w:p>
        </w:tc>
        <w:tc>
          <w:tcPr>
            <w:tcW w:w="873" w:type="dxa"/>
            <w:noWrap/>
            <w:hideMark/>
          </w:tcPr>
          <w:p w14:paraId="20F89D04"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873" w:type="dxa"/>
            <w:noWrap/>
            <w:hideMark/>
          </w:tcPr>
          <w:p w14:paraId="7CAC6CEE"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0</w:t>
            </w:r>
          </w:p>
        </w:tc>
      </w:tr>
      <w:tr w:rsidR="00CA77BB" w14:paraId="006AE9B7" w14:textId="77777777" w:rsidTr="00EF40AF">
        <w:trPr>
          <w:trHeight w:val="288"/>
        </w:trPr>
        <w:tc>
          <w:tcPr>
            <w:tcW w:w="1272" w:type="dxa"/>
            <w:vMerge w:val="restart"/>
            <w:noWrap/>
            <w:hideMark/>
          </w:tcPr>
          <w:p w14:paraId="7597B73F" w14:textId="77777777" w:rsidR="00EF40AF" w:rsidRPr="00EF40AF" w:rsidRDefault="00A15506" w:rsidP="00EF40AF">
            <w:pPr>
              <w:spacing w:before="120"/>
              <w:ind w:right="234"/>
              <w:jc w:val="both"/>
              <w:rPr>
                <w:rFonts w:asciiTheme="minorHAnsi" w:hAnsiTheme="minorHAnsi" w:cstheme="minorHAnsi"/>
                <w:b/>
                <w:bCs/>
                <w:sz w:val="18"/>
                <w:szCs w:val="18"/>
              </w:rPr>
            </w:pPr>
            <w:r w:rsidRPr="00EF40AF">
              <w:rPr>
                <w:rFonts w:asciiTheme="minorHAnsi" w:hAnsiTheme="minorHAnsi" w:cstheme="minorHAnsi"/>
                <w:b/>
                <w:bCs/>
                <w:sz w:val="18"/>
                <w:szCs w:val="18"/>
              </w:rPr>
              <w:t>Serbia</w:t>
            </w:r>
          </w:p>
        </w:tc>
        <w:tc>
          <w:tcPr>
            <w:tcW w:w="2730" w:type="dxa"/>
            <w:noWrap/>
            <w:hideMark/>
          </w:tcPr>
          <w:p w14:paraId="585DE771" w14:textId="77777777" w:rsidR="00EF40AF" w:rsidRPr="00EF40AF" w:rsidRDefault="00A15506" w:rsidP="00EF40AF">
            <w:pPr>
              <w:spacing w:before="120"/>
              <w:ind w:right="234"/>
              <w:jc w:val="both"/>
              <w:rPr>
                <w:rFonts w:asciiTheme="minorHAnsi" w:hAnsiTheme="minorHAnsi" w:cstheme="minorHAnsi"/>
                <w:sz w:val="18"/>
                <w:szCs w:val="18"/>
              </w:rPr>
            </w:pPr>
            <w:r w:rsidRPr="00EF40AF">
              <w:rPr>
                <w:rFonts w:asciiTheme="minorHAnsi" w:hAnsiTheme="minorHAnsi" w:cstheme="minorHAnsi"/>
                <w:sz w:val="18"/>
                <w:szCs w:val="18"/>
              </w:rPr>
              <w:t>UNIVERZITET SINGIDUNUM</w:t>
            </w:r>
          </w:p>
        </w:tc>
        <w:tc>
          <w:tcPr>
            <w:tcW w:w="1264" w:type="dxa"/>
            <w:noWrap/>
            <w:hideMark/>
          </w:tcPr>
          <w:p w14:paraId="2584C81F"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71FE2094"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0</w:t>
            </w:r>
          </w:p>
        </w:tc>
        <w:tc>
          <w:tcPr>
            <w:tcW w:w="1264" w:type="dxa"/>
            <w:noWrap/>
            <w:hideMark/>
          </w:tcPr>
          <w:p w14:paraId="3D34CD5E"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0</w:t>
            </w:r>
          </w:p>
        </w:tc>
        <w:tc>
          <w:tcPr>
            <w:tcW w:w="873" w:type="dxa"/>
            <w:noWrap/>
            <w:hideMark/>
          </w:tcPr>
          <w:p w14:paraId="2DB775E0"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873" w:type="dxa"/>
            <w:noWrap/>
            <w:hideMark/>
          </w:tcPr>
          <w:p w14:paraId="7231ED56"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r>
      <w:tr w:rsidR="00CA77BB" w14:paraId="719CA9C9" w14:textId="77777777" w:rsidTr="00EF40AF">
        <w:trPr>
          <w:trHeight w:val="288"/>
        </w:trPr>
        <w:tc>
          <w:tcPr>
            <w:tcW w:w="1272" w:type="dxa"/>
            <w:vMerge/>
            <w:hideMark/>
          </w:tcPr>
          <w:p w14:paraId="2094D37F" w14:textId="77777777" w:rsidR="00EF40AF" w:rsidRPr="00EF40AF" w:rsidRDefault="00EF40AF" w:rsidP="00EF40AF">
            <w:pPr>
              <w:spacing w:before="120"/>
              <w:ind w:left="236" w:right="234"/>
              <w:jc w:val="both"/>
              <w:rPr>
                <w:rFonts w:asciiTheme="minorHAnsi" w:hAnsiTheme="minorHAnsi" w:cstheme="minorHAnsi"/>
                <w:b/>
                <w:bCs/>
                <w:sz w:val="18"/>
                <w:szCs w:val="18"/>
              </w:rPr>
            </w:pPr>
          </w:p>
        </w:tc>
        <w:tc>
          <w:tcPr>
            <w:tcW w:w="2730" w:type="dxa"/>
            <w:noWrap/>
            <w:hideMark/>
          </w:tcPr>
          <w:p w14:paraId="08826397" w14:textId="77777777" w:rsidR="00EF40AF" w:rsidRPr="00EF40AF" w:rsidRDefault="00A15506" w:rsidP="00EF40AF">
            <w:pPr>
              <w:spacing w:before="120"/>
              <w:ind w:right="234"/>
              <w:jc w:val="both"/>
              <w:rPr>
                <w:rFonts w:asciiTheme="minorHAnsi" w:hAnsiTheme="minorHAnsi" w:cstheme="minorHAnsi"/>
                <w:sz w:val="18"/>
                <w:szCs w:val="18"/>
              </w:rPr>
            </w:pPr>
            <w:r w:rsidRPr="00EF40AF">
              <w:rPr>
                <w:rFonts w:asciiTheme="minorHAnsi" w:hAnsiTheme="minorHAnsi" w:cstheme="minorHAnsi"/>
                <w:sz w:val="18"/>
                <w:szCs w:val="18"/>
              </w:rPr>
              <w:t>Univerzitet u Novom Pazaru</w:t>
            </w:r>
          </w:p>
        </w:tc>
        <w:tc>
          <w:tcPr>
            <w:tcW w:w="1264" w:type="dxa"/>
            <w:noWrap/>
            <w:hideMark/>
          </w:tcPr>
          <w:p w14:paraId="0D335C88"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3</w:t>
            </w:r>
          </w:p>
        </w:tc>
        <w:tc>
          <w:tcPr>
            <w:tcW w:w="1264" w:type="dxa"/>
            <w:noWrap/>
            <w:hideMark/>
          </w:tcPr>
          <w:p w14:paraId="06717FE0"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3</w:t>
            </w:r>
          </w:p>
        </w:tc>
        <w:tc>
          <w:tcPr>
            <w:tcW w:w="1264" w:type="dxa"/>
            <w:noWrap/>
            <w:hideMark/>
          </w:tcPr>
          <w:p w14:paraId="4B436185"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0</w:t>
            </w:r>
          </w:p>
        </w:tc>
        <w:tc>
          <w:tcPr>
            <w:tcW w:w="873" w:type="dxa"/>
            <w:noWrap/>
            <w:hideMark/>
          </w:tcPr>
          <w:p w14:paraId="730102CB"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873" w:type="dxa"/>
            <w:noWrap/>
            <w:hideMark/>
          </w:tcPr>
          <w:p w14:paraId="08D5153E"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r>
      <w:tr w:rsidR="00CA77BB" w14:paraId="791D869E" w14:textId="77777777" w:rsidTr="00EF40AF">
        <w:trPr>
          <w:trHeight w:val="288"/>
        </w:trPr>
        <w:tc>
          <w:tcPr>
            <w:tcW w:w="1272" w:type="dxa"/>
            <w:vMerge w:val="restart"/>
            <w:noWrap/>
            <w:hideMark/>
          </w:tcPr>
          <w:p w14:paraId="222A820D" w14:textId="77777777" w:rsidR="00EF40AF" w:rsidRPr="00EF40AF" w:rsidRDefault="00A15506" w:rsidP="00EF40AF">
            <w:pPr>
              <w:spacing w:before="120"/>
              <w:ind w:right="234"/>
              <w:jc w:val="both"/>
              <w:rPr>
                <w:rFonts w:asciiTheme="minorHAnsi" w:hAnsiTheme="minorHAnsi" w:cstheme="minorHAnsi"/>
                <w:b/>
                <w:bCs/>
                <w:sz w:val="18"/>
                <w:szCs w:val="18"/>
              </w:rPr>
            </w:pPr>
            <w:r w:rsidRPr="00EF40AF">
              <w:rPr>
                <w:rFonts w:asciiTheme="minorHAnsi" w:hAnsiTheme="minorHAnsi" w:cstheme="minorHAnsi"/>
                <w:b/>
                <w:bCs/>
                <w:sz w:val="18"/>
                <w:szCs w:val="18"/>
              </w:rPr>
              <w:t>Hungary</w:t>
            </w:r>
          </w:p>
        </w:tc>
        <w:tc>
          <w:tcPr>
            <w:tcW w:w="2730" w:type="dxa"/>
            <w:noWrap/>
            <w:hideMark/>
          </w:tcPr>
          <w:p w14:paraId="53CBF447" w14:textId="77777777" w:rsidR="00EF40AF" w:rsidRPr="00EF40AF" w:rsidRDefault="00A15506" w:rsidP="00EF40AF">
            <w:pPr>
              <w:spacing w:before="120"/>
              <w:ind w:right="234"/>
              <w:jc w:val="both"/>
              <w:rPr>
                <w:rFonts w:asciiTheme="minorHAnsi" w:hAnsiTheme="minorHAnsi" w:cstheme="minorHAnsi"/>
                <w:sz w:val="18"/>
                <w:szCs w:val="18"/>
              </w:rPr>
            </w:pPr>
            <w:r w:rsidRPr="00EF40AF">
              <w:rPr>
                <w:rFonts w:asciiTheme="minorHAnsi" w:hAnsiTheme="minorHAnsi" w:cstheme="minorHAnsi"/>
                <w:sz w:val="18"/>
                <w:szCs w:val="18"/>
              </w:rPr>
              <w:t>Wekerle Sandor Uzleti Foiskola</w:t>
            </w:r>
          </w:p>
        </w:tc>
        <w:tc>
          <w:tcPr>
            <w:tcW w:w="1264" w:type="dxa"/>
            <w:noWrap/>
            <w:hideMark/>
          </w:tcPr>
          <w:p w14:paraId="5267338A"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5</w:t>
            </w:r>
          </w:p>
        </w:tc>
        <w:tc>
          <w:tcPr>
            <w:tcW w:w="1264" w:type="dxa"/>
            <w:noWrap/>
            <w:hideMark/>
          </w:tcPr>
          <w:p w14:paraId="5C31169D"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5</w:t>
            </w:r>
          </w:p>
        </w:tc>
        <w:tc>
          <w:tcPr>
            <w:tcW w:w="1264" w:type="dxa"/>
            <w:noWrap/>
            <w:hideMark/>
          </w:tcPr>
          <w:p w14:paraId="623D6AF0"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0</w:t>
            </w:r>
          </w:p>
        </w:tc>
        <w:tc>
          <w:tcPr>
            <w:tcW w:w="873" w:type="dxa"/>
            <w:noWrap/>
            <w:hideMark/>
          </w:tcPr>
          <w:p w14:paraId="693C5439"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873" w:type="dxa"/>
            <w:noWrap/>
            <w:hideMark/>
          </w:tcPr>
          <w:p w14:paraId="4A780325"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0</w:t>
            </w:r>
          </w:p>
        </w:tc>
      </w:tr>
      <w:tr w:rsidR="00CA77BB" w14:paraId="51F4D0B6" w14:textId="77777777" w:rsidTr="00EF40AF">
        <w:trPr>
          <w:trHeight w:val="288"/>
        </w:trPr>
        <w:tc>
          <w:tcPr>
            <w:tcW w:w="1272" w:type="dxa"/>
            <w:vMerge/>
            <w:hideMark/>
          </w:tcPr>
          <w:p w14:paraId="7CC255FA" w14:textId="77777777" w:rsidR="00EF40AF" w:rsidRPr="00EF40AF" w:rsidRDefault="00EF40AF" w:rsidP="00EF40AF">
            <w:pPr>
              <w:spacing w:before="120"/>
              <w:ind w:left="236" w:right="234"/>
              <w:jc w:val="both"/>
              <w:rPr>
                <w:rFonts w:asciiTheme="minorHAnsi" w:hAnsiTheme="minorHAnsi" w:cstheme="minorHAnsi"/>
                <w:b/>
                <w:bCs/>
                <w:sz w:val="18"/>
                <w:szCs w:val="18"/>
              </w:rPr>
            </w:pPr>
          </w:p>
        </w:tc>
        <w:tc>
          <w:tcPr>
            <w:tcW w:w="2730" w:type="dxa"/>
            <w:noWrap/>
            <w:hideMark/>
          </w:tcPr>
          <w:p w14:paraId="46695E51" w14:textId="77777777" w:rsidR="00EF40AF" w:rsidRPr="00EF40AF" w:rsidRDefault="00A15506" w:rsidP="00EF40AF">
            <w:pPr>
              <w:spacing w:before="120"/>
              <w:ind w:right="234"/>
              <w:jc w:val="both"/>
              <w:rPr>
                <w:rFonts w:asciiTheme="minorHAnsi" w:hAnsiTheme="minorHAnsi" w:cstheme="minorHAnsi"/>
                <w:sz w:val="18"/>
                <w:szCs w:val="18"/>
              </w:rPr>
            </w:pPr>
            <w:r w:rsidRPr="00EF40AF">
              <w:rPr>
                <w:rFonts w:asciiTheme="minorHAnsi" w:hAnsiTheme="minorHAnsi" w:cstheme="minorHAnsi"/>
                <w:sz w:val="18"/>
                <w:szCs w:val="18"/>
              </w:rPr>
              <w:t>Tomori Pal College</w:t>
            </w:r>
          </w:p>
        </w:tc>
        <w:tc>
          <w:tcPr>
            <w:tcW w:w="1264" w:type="dxa"/>
            <w:noWrap/>
            <w:hideMark/>
          </w:tcPr>
          <w:p w14:paraId="53542510"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5E1EB645"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5B435EA4"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1</w:t>
            </w:r>
          </w:p>
        </w:tc>
        <w:tc>
          <w:tcPr>
            <w:tcW w:w="873" w:type="dxa"/>
            <w:noWrap/>
            <w:hideMark/>
          </w:tcPr>
          <w:p w14:paraId="429290CB"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1</w:t>
            </w:r>
          </w:p>
        </w:tc>
        <w:tc>
          <w:tcPr>
            <w:tcW w:w="873" w:type="dxa"/>
            <w:noWrap/>
            <w:hideMark/>
          </w:tcPr>
          <w:p w14:paraId="0BC9A613"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1</w:t>
            </w:r>
          </w:p>
        </w:tc>
      </w:tr>
      <w:tr w:rsidR="00CA77BB" w14:paraId="75332781" w14:textId="77777777" w:rsidTr="00EF40AF">
        <w:trPr>
          <w:trHeight w:val="288"/>
        </w:trPr>
        <w:tc>
          <w:tcPr>
            <w:tcW w:w="1272" w:type="dxa"/>
            <w:noWrap/>
            <w:hideMark/>
          </w:tcPr>
          <w:p w14:paraId="37F7BD98" w14:textId="77777777" w:rsidR="00EF40AF" w:rsidRPr="00EF40AF" w:rsidRDefault="00A15506" w:rsidP="00EF40AF">
            <w:pPr>
              <w:spacing w:before="120"/>
              <w:ind w:right="234"/>
              <w:jc w:val="both"/>
              <w:rPr>
                <w:rFonts w:asciiTheme="minorHAnsi" w:hAnsiTheme="minorHAnsi" w:cstheme="minorHAnsi"/>
                <w:b/>
                <w:bCs/>
                <w:sz w:val="18"/>
                <w:szCs w:val="18"/>
              </w:rPr>
            </w:pPr>
            <w:r w:rsidRPr="00EF40AF">
              <w:rPr>
                <w:rFonts w:asciiTheme="minorHAnsi" w:hAnsiTheme="minorHAnsi" w:cstheme="minorHAnsi"/>
                <w:b/>
                <w:bCs/>
                <w:sz w:val="18"/>
                <w:szCs w:val="18"/>
              </w:rPr>
              <w:lastRenderedPageBreak/>
              <w:t>Italy</w:t>
            </w:r>
          </w:p>
        </w:tc>
        <w:tc>
          <w:tcPr>
            <w:tcW w:w="2730" w:type="dxa"/>
            <w:noWrap/>
            <w:hideMark/>
          </w:tcPr>
          <w:p w14:paraId="36314424" w14:textId="77777777" w:rsidR="00EF40AF" w:rsidRPr="00EF40AF" w:rsidRDefault="00A15506" w:rsidP="00EF40AF">
            <w:pPr>
              <w:spacing w:before="120"/>
              <w:ind w:right="234"/>
              <w:rPr>
                <w:rFonts w:asciiTheme="minorHAnsi" w:hAnsiTheme="minorHAnsi" w:cstheme="minorHAnsi"/>
                <w:sz w:val="18"/>
                <w:szCs w:val="18"/>
              </w:rPr>
            </w:pPr>
            <w:r w:rsidRPr="00EF40AF">
              <w:rPr>
                <w:rFonts w:asciiTheme="minorHAnsi" w:hAnsiTheme="minorHAnsi" w:cstheme="minorHAnsi"/>
                <w:sz w:val="18"/>
                <w:szCs w:val="18"/>
              </w:rPr>
              <w:t>UNIVERSITA DEGLI STUDI DI FOGGIA</w:t>
            </w:r>
          </w:p>
        </w:tc>
        <w:tc>
          <w:tcPr>
            <w:tcW w:w="1264" w:type="dxa"/>
            <w:noWrap/>
            <w:hideMark/>
          </w:tcPr>
          <w:p w14:paraId="1B0FDD57"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4AAB184A"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20CFA5E0"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0</w:t>
            </w:r>
          </w:p>
        </w:tc>
        <w:tc>
          <w:tcPr>
            <w:tcW w:w="873" w:type="dxa"/>
            <w:noWrap/>
            <w:hideMark/>
          </w:tcPr>
          <w:p w14:paraId="591B57CB"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873" w:type="dxa"/>
            <w:noWrap/>
            <w:hideMark/>
          </w:tcPr>
          <w:p w14:paraId="0903E349"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r>
      <w:tr w:rsidR="00CA77BB" w14:paraId="654B8F2F" w14:textId="77777777" w:rsidTr="00EF40AF">
        <w:trPr>
          <w:trHeight w:val="288"/>
        </w:trPr>
        <w:tc>
          <w:tcPr>
            <w:tcW w:w="1272" w:type="dxa"/>
            <w:vMerge w:val="restart"/>
            <w:noWrap/>
            <w:hideMark/>
          </w:tcPr>
          <w:p w14:paraId="467F84B6" w14:textId="77777777" w:rsidR="00EF40AF" w:rsidRPr="00EF40AF" w:rsidRDefault="00A15506" w:rsidP="00EF40AF">
            <w:pPr>
              <w:spacing w:before="120"/>
              <w:ind w:right="234"/>
              <w:jc w:val="both"/>
              <w:rPr>
                <w:rFonts w:asciiTheme="minorHAnsi" w:hAnsiTheme="minorHAnsi" w:cstheme="minorHAnsi"/>
                <w:b/>
                <w:bCs/>
                <w:sz w:val="18"/>
                <w:szCs w:val="18"/>
              </w:rPr>
            </w:pPr>
            <w:r w:rsidRPr="00EF40AF">
              <w:rPr>
                <w:rFonts w:asciiTheme="minorHAnsi" w:hAnsiTheme="minorHAnsi" w:cstheme="minorHAnsi"/>
                <w:b/>
                <w:bCs/>
                <w:sz w:val="18"/>
                <w:szCs w:val="18"/>
              </w:rPr>
              <w:t>Romania</w:t>
            </w:r>
          </w:p>
        </w:tc>
        <w:tc>
          <w:tcPr>
            <w:tcW w:w="2730" w:type="dxa"/>
            <w:noWrap/>
            <w:hideMark/>
          </w:tcPr>
          <w:p w14:paraId="251315E8" w14:textId="77777777" w:rsidR="00EF40AF" w:rsidRPr="00EF40AF" w:rsidRDefault="00A15506" w:rsidP="00EF40AF">
            <w:pPr>
              <w:spacing w:before="120"/>
              <w:ind w:right="234"/>
              <w:rPr>
                <w:rFonts w:asciiTheme="minorHAnsi" w:hAnsiTheme="minorHAnsi" w:cstheme="minorHAnsi"/>
                <w:sz w:val="18"/>
                <w:szCs w:val="18"/>
              </w:rPr>
            </w:pPr>
            <w:r w:rsidRPr="00EF40AF">
              <w:rPr>
                <w:rFonts w:asciiTheme="minorHAnsi" w:hAnsiTheme="minorHAnsi" w:cstheme="minorHAnsi"/>
                <w:sz w:val="18"/>
                <w:szCs w:val="18"/>
              </w:rPr>
              <w:t>UNIVERSITATEA DIN PETROSANI</w:t>
            </w:r>
          </w:p>
        </w:tc>
        <w:tc>
          <w:tcPr>
            <w:tcW w:w="1264" w:type="dxa"/>
            <w:noWrap/>
            <w:hideMark/>
          </w:tcPr>
          <w:p w14:paraId="683C2C50"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5</w:t>
            </w:r>
          </w:p>
        </w:tc>
        <w:tc>
          <w:tcPr>
            <w:tcW w:w="1264" w:type="dxa"/>
            <w:noWrap/>
            <w:hideMark/>
          </w:tcPr>
          <w:p w14:paraId="677CDA64"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5</w:t>
            </w:r>
          </w:p>
        </w:tc>
        <w:tc>
          <w:tcPr>
            <w:tcW w:w="1264" w:type="dxa"/>
            <w:noWrap/>
            <w:hideMark/>
          </w:tcPr>
          <w:p w14:paraId="3BD32CA8"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1</w:t>
            </w:r>
          </w:p>
        </w:tc>
        <w:tc>
          <w:tcPr>
            <w:tcW w:w="873" w:type="dxa"/>
            <w:noWrap/>
            <w:hideMark/>
          </w:tcPr>
          <w:p w14:paraId="2F650C50"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873" w:type="dxa"/>
            <w:noWrap/>
            <w:hideMark/>
          </w:tcPr>
          <w:p w14:paraId="52962663"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r>
      <w:tr w:rsidR="00CA77BB" w14:paraId="1778FF9E" w14:textId="77777777" w:rsidTr="00EF40AF">
        <w:trPr>
          <w:trHeight w:val="288"/>
        </w:trPr>
        <w:tc>
          <w:tcPr>
            <w:tcW w:w="1272" w:type="dxa"/>
            <w:vMerge/>
            <w:hideMark/>
          </w:tcPr>
          <w:p w14:paraId="1EC0FB82" w14:textId="77777777" w:rsidR="00EF40AF" w:rsidRPr="00EF40AF" w:rsidRDefault="00EF40AF" w:rsidP="00EF40AF">
            <w:pPr>
              <w:spacing w:before="120"/>
              <w:ind w:left="236" w:right="234"/>
              <w:jc w:val="both"/>
              <w:rPr>
                <w:rFonts w:asciiTheme="minorHAnsi" w:hAnsiTheme="minorHAnsi" w:cstheme="minorHAnsi"/>
                <w:b/>
                <w:bCs/>
                <w:sz w:val="18"/>
                <w:szCs w:val="18"/>
              </w:rPr>
            </w:pPr>
          </w:p>
        </w:tc>
        <w:tc>
          <w:tcPr>
            <w:tcW w:w="2730" w:type="dxa"/>
            <w:noWrap/>
            <w:hideMark/>
          </w:tcPr>
          <w:p w14:paraId="6C7D603F" w14:textId="77777777" w:rsidR="00EF40AF" w:rsidRPr="00EF40AF" w:rsidRDefault="00A15506" w:rsidP="00EF40AF">
            <w:pPr>
              <w:spacing w:before="120"/>
              <w:ind w:right="234"/>
              <w:rPr>
                <w:rFonts w:asciiTheme="minorHAnsi" w:hAnsiTheme="minorHAnsi" w:cstheme="minorHAnsi"/>
                <w:sz w:val="18"/>
                <w:szCs w:val="18"/>
              </w:rPr>
            </w:pPr>
            <w:r w:rsidRPr="00EF40AF">
              <w:rPr>
                <w:rFonts w:asciiTheme="minorHAnsi" w:hAnsiTheme="minorHAnsi" w:cstheme="minorHAnsi"/>
                <w:sz w:val="18"/>
                <w:szCs w:val="18"/>
              </w:rPr>
              <w:t>UNIVERSITATEA 1 DECEMBRIE 1918</w:t>
            </w:r>
          </w:p>
        </w:tc>
        <w:tc>
          <w:tcPr>
            <w:tcW w:w="1264" w:type="dxa"/>
            <w:noWrap/>
            <w:hideMark/>
          </w:tcPr>
          <w:p w14:paraId="20E24FAB"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3</w:t>
            </w:r>
          </w:p>
        </w:tc>
        <w:tc>
          <w:tcPr>
            <w:tcW w:w="1264" w:type="dxa"/>
            <w:noWrap/>
            <w:hideMark/>
          </w:tcPr>
          <w:p w14:paraId="2517137D"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3</w:t>
            </w:r>
          </w:p>
        </w:tc>
        <w:tc>
          <w:tcPr>
            <w:tcW w:w="1264" w:type="dxa"/>
            <w:noWrap/>
            <w:hideMark/>
          </w:tcPr>
          <w:p w14:paraId="01535704"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873" w:type="dxa"/>
            <w:noWrap/>
            <w:hideMark/>
          </w:tcPr>
          <w:p w14:paraId="753DD532"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873" w:type="dxa"/>
            <w:noWrap/>
            <w:hideMark/>
          </w:tcPr>
          <w:p w14:paraId="6028C777"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r>
      <w:tr w:rsidR="00CA77BB" w14:paraId="6D3BA6C8" w14:textId="77777777" w:rsidTr="00EF40AF">
        <w:trPr>
          <w:trHeight w:val="288"/>
        </w:trPr>
        <w:tc>
          <w:tcPr>
            <w:tcW w:w="1272" w:type="dxa"/>
            <w:vMerge/>
            <w:hideMark/>
          </w:tcPr>
          <w:p w14:paraId="17F30CA5" w14:textId="77777777" w:rsidR="00EF40AF" w:rsidRPr="00EF40AF" w:rsidRDefault="00EF40AF" w:rsidP="00EF40AF">
            <w:pPr>
              <w:spacing w:before="120"/>
              <w:ind w:left="236" w:right="234"/>
              <w:jc w:val="both"/>
              <w:rPr>
                <w:rFonts w:asciiTheme="minorHAnsi" w:hAnsiTheme="minorHAnsi" w:cstheme="minorHAnsi"/>
                <w:b/>
                <w:bCs/>
                <w:sz w:val="18"/>
                <w:szCs w:val="18"/>
              </w:rPr>
            </w:pPr>
          </w:p>
        </w:tc>
        <w:tc>
          <w:tcPr>
            <w:tcW w:w="2730" w:type="dxa"/>
            <w:noWrap/>
            <w:hideMark/>
          </w:tcPr>
          <w:p w14:paraId="6238CAEA" w14:textId="77777777" w:rsidR="00EF40AF" w:rsidRPr="00EF40AF" w:rsidRDefault="00A15506" w:rsidP="00EF40AF">
            <w:pPr>
              <w:spacing w:before="120"/>
              <w:ind w:right="234"/>
              <w:rPr>
                <w:rFonts w:asciiTheme="minorHAnsi" w:hAnsiTheme="minorHAnsi" w:cstheme="minorHAnsi"/>
                <w:sz w:val="18"/>
                <w:szCs w:val="18"/>
              </w:rPr>
            </w:pPr>
            <w:r w:rsidRPr="00EF40AF">
              <w:rPr>
                <w:rFonts w:asciiTheme="minorHAnsi" w:hAnsiTheme="minorHAnsi" w:cstheme="minorHAnsi"/>
                <w:sz w:val="18"/>
                <w:szCs w:val="18"/>
              </w:rPr>
              <w:t>UNIVERSITATEA OVIDIUS DIN CONSTANTA</w:t>
            </w:r>
          </w:p>
        </w:tc>
        <w:tc>
          <w:tcPr>
            <w:tcW w:w="1264" w:type="dxa"/>
            <w:noWrap/>
            <w:hideMark/>
          </w:tcPr>
          <w:p w14:paraId="37CD5CF5"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5C73F6B3"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67CC06BE"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0</w:t>
            </w:r>
          </w:p>
        </w:tc>
        <w:tc>
          <w:tcPr>
            <w:tcW w:w="873" w:type="dxa"/>
            <w:noWrap/>
            <w:hideMark/>
          </w:tcPr>
          <w:p w14:paraId="192B9F70"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873" w:type="dxa"/>
            <w:noWrap/>
            <w:hideMark/>
          </w:tcPr>
          <w:p w14:paraId="39903B31"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r>
      <w:tr w:rsidR="00CA77BB" w14:paraId="6C16EDEA" w14:textId="77777777" w:rsidTr="00EF40AF">
        <w:trPr>
          <w:trHeight w:val="288"/>
        </w:trPr>
        <w:tc>
          <w:tcPr>
            <w:tcW w:w="1272" w:type="dxa"/>
            <w:vMerge/>
            <w:hideMark/>
          </w:tcPr>
          <w:p w14:paraId="247A3AA6" w14:textId="77777777" w:rsidR="00EF40AF" w:rsidRPr="00EF40AF" w:rsidRDefault="00EF40AF" w:rsidP="00EF40AF">
            <w:pPr>
              <w:spacing w:before="120"/>
              <w:ind w:left="236" w:right="234"/>
              <w:jc w:val="both"/>
              <w:rPr>
                <w:rFonts w:asciiTheme="minorHAnsi" w:hAnsiTheme="minorHAnsi" w:cstheme="minorHAnsi"/>
                <w:b/>
                <w:bCs/>
                <w:sz w:val="18"/>
                <w:szCs w:val="18"/>
              </w:rPr>
            </w:pPr>
          </w:p>
        </w:tc>
        <w:tc>
          <w:tcPr>
            <w:tcW w:w="2730" w:type="dxa"/>
            <w:noWrap/>
            <w:hideMark/>
          </w:tcPr>
          <w:p w14:paraId="0028ACAE" w14:textId="77777777" w:rsidR="00EF40AF" w:rsidRPr="00EF40AF" w:rsidRDefault="00A15506" w:rsidP="00EF40AF">
            <w:pPr>
              <w:spacing w:before="120"/>
              <w:ind w:right="234"/>
              <w:rPr>
                <w:rFonts w:asciiTheme="minorHAnsi" w:hAnsiTheme="minorHAnsi" w:cstheme="minorHAnsi"/>
                <w:sz w:val="18"/>
                <w:szCs w:val="18"/>
              </w:rPr>
            </w:pPr>
            <w:r w:rsidRPr="00EF40AF">
              <w:rPr>
                <w:rFonts w:asciiTheme="minorHAnsi" w:hAnsiTheme="minorHAnsi" w:cstheme="minorHAnsi"/>
                <w:sz w:val="18"/>
                <w:szCs w:val="18"/>
              </w:rPr>
              <w:t>UNIVERSITATEA LUCIAN BLAGA DIN SIBIU</w:t>
            </w:r>
          </w:p>
        </w:tc>
        <w:tc>
          <w:tcPr>
            <w:tcW w:w="1264" w:type="dxa"/>
            <w:noWrap/>
            <w:hideMark/>
          </w:tcPr>
          <w:p w14:paraId="33752F6E"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1</w:t>
            </w:r>
          </w:p>
        </w:tc>
        <w:tc>
          <w:tcPr>
            <w:tcW w:w="1264" w:type="dxa"/>
            <w:noWrap/>
            <w:hideMark/>
          </w:tcPr>
          <w:p w14:paraId="31A96CD9"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1</w:t>
            </w:r>
          </w:p>
        </w:tc>
        <w:tc>
          <w:tcPr>
            <w:tcW w:w="1264" w:type="dxa"/>
            <w:noWrap/>
            <w:hideMark/>
          </w:tcPr>
          <w:p w14:paraId="4BC1998C"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0</w:t>
            </w:r>
          </w:p>
        </w:tc>
        <w:tc>
          <w:tcPr>
            <w:tcW w:w="873" w:type="dxa"/>
            <w:noWrap/>
            <w:hideMark/>
          </w:tcPr>
          <w:p w14:paraId="5D2C6C18"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873" w:type="dxa"/>
            <w:noWrap/>
            <w:hideMark/>
          </w:tcPr>
          <w:p w14:paraId="0C3BC590"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r>
      <w:tr w:rsidR="00CA77BB" w14:paraId="59E2AE9A" w14:textId="77777777" w:rsidTr="00EF40AF">
        <w:trPr>
          <w:trHeight w:val="576"/>
        </w:trPr>
        <w:tc>
          <w:tcPr>
            <w:tcW w:w="1272" w:type="dxa"/>
            <w:vMerge w:val="restart"/>
            <w:noWrap/>
            <w:hideMark/>
          </w:tcPr>
          <w:p w14:paraId="46B22A96" w14:textId="77777777" w:rsidR="00EF40AF" w:rsidRPr="00EF40AF" w:rsidRDefault="00A15506" w:rsidP="00EF40AF">
            <w:pPr>
              <w:spacing w:before="120"/>
              <w:ind w:right="234"/>
              <w:jc w:val="both"/>
              <w:rPr>
                <w:rFonts w:asciiTheme="minorHAnsi" w:hAnsiTheme="minorHAnsi" w:cstheme="minorHAnsi"/>
                <w:b/>
                <w:bCs/>
                <w:sz w:val="18"/>
                <w:szCs w:val="18"/>
              </w:rPr>
            </w:pPr>
            <w:r w:rsidRPr="00EF40AF">
              <w:rPr>
                <w:rFonts w:asciiTheme="minorHAnsi" w:hAnsiTheme="minorHAnsi" w:cstheme="minorHAnsi"/>
                <w:b/>
                <w:bCs/>
                <w:sz w:val="18"/>
                <w:szCs w:val="18"/>
              </w:rPr>
              <w:t>Poland</w:t>
            </w:r>
          </w:p>
        </w:tc>
        <w:tc>
          <w:tcPr>
            <w:tcW w:w="2730" w:type="dxa"/>
            <w:hideMark/>
          </w:tcPr>
          <w:p w14:paraId="3C188AA5" w14:textId="77777777" w:rsidR="00EF40AF" w:rsidRPr="00EF40AF" w:rsidRDefault="00A15506" w:rsidP="00EF40AF">
            <w:pPr>
              <w:spacing w:before="120"/>
              <w:ind w:right="234"/>
              <w:rPr>
                <w:rFonts w:asciiTheme="minorHAnsi" w:hAnsiTheme="minorHAnsi" w:cstheme="minorHAnsi"/>
                <w:sz w:val="18"/>
                <w:szCs w:val="18"/>
              </w:rPr>
            </w:pPr>
            <w:r w:rsidRPr="00EF40AF">
              <w:rPr>
                <w:rFonts w:asciiTheme="minorHAnsi" w:hAnsiTheme="minorHAnsi" w:cstheme="minorHAnsi"/>
                <w:sz w:val="18"/>
                <w:szCs w:val="18"/>
              </w:rPr>
              <w:t>Wyzsza Szkola Spoleczno-Przyrodnicza im. Wincentego Pola w Lublinie</w:t>
            </w:r>
          </w:p>
        </w:tc>
        <w:tc>
          <w:tcPr>
            <w:tcW w:w="1264" w:type="dxa"/>
            <w:noWrap/>
            <w:hideMark/>
          </w:tcPr>
          <w:p w14:paraId="148BA0BB"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4BA1CFAB"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19A8B3A2"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3</w:t>
            </w:r>
          </w:p>
        </w:tc>
        <w:tc>
          <w:tcPr>
            <w:tcW w:w="873" w:type="dxa"/>
            <w:noWrap/>
            <w:hideMark/>
          </w:tcPr>
          <w:p w14:paraId="77FFFF87"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3</w:t>
            </w:r>
          </w:p>
        </w:tc>
        <w:tc>
          <w:tcPr>
            <w:tcW w:w="873" w:type="dxa"/>
            <w:noWrap/>
            <w:hideMark/>
          </w:tcPr>
          <w:p w14:paraId="32FAC84B"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3</w:t>
            </w:r>
          </w:p>
        </w:tc>
      </w:tr>
      <w:tr w:rsidR="00CA77BB" w14:paraId="72FC55F0" w14:textId="77777777" w:rsidTr="00EF40AF">
        <w:trPr>
          <w:trHeight w:val="288"/>
        </w:trPr>
        <w:tc>
          <w:tcPr>
            <w:tcW w:w="1272" w:type="dxa"/>
            <w:vMerge/>
            <w:hideMark/>
          </w:tcPr>
          <w:p w14:paraId="68511D1D" w14:textId="77777777" w:rsidR="00EF40AF" w:rsidRPr="00EF40AF" w:rsidRDefault="00EF40AF" w:rsidP="00EF40AF">
            <w:pPr>
              <w:spacing w:before="120"/>
              <w:ind w:left="236" w:right="234"/>
              <w:jc w:val="both"/>
              <w:rPr>
                <w:rFonts w:asciiTheme="minorHAnsi" w:hAnsiTheme="minorHAnsi" w:cstheme="minorHAnsi"/>
                <w:b/>
                <w:bCs/>
                <w:sz w:val="18"/>
                <w:szCs w:val="18"/>
              </w:rPr>
            </w:pPr>
          </w:p>
        </w:tc>
        <w:tc>
          <w:tcPr>
            <w:tcW w:w="2730" w:type="dxa"/>
            <w:noWrap/>
            <w:hideMark/>
          </w:tcPr>
          <w:p w14:paraId="0AD6D334" w14:textId="77777777" w:rsidR="00EF40AF" w:rsidRPr="00EF40AF" w:rsidRDefault="00A15506" w:rsidP="00EF40AF">
            <w:pPr>
              <w:spacing w:before="120"/>
              <w:ind w:right="234"/>
              <w:rPr>
                <w:rFonts w:asciiTheme="minorHAnsi" w:hAnsiTheme="minorHAnsi" w:cstheme="minorHAnsi"/>
                <w:sz w:val="18"/>
                <w:szCs w:val="18"/>
              </w:rPr>
            </w:pPr>
            <w:r w:rsidRPr="00EF40AF">
              <w:rPr>
                <w:rFonts w:asciiTheme="minorHAnsi" w:hAnsiTheme="minorHAnsi" w:cstheme="minorHAnsi"/>
                <w:sz w:val="18"/>
                <w:szCs w:val="18"/>
              </w:rPr>
              <w:t>WYZSZA SZKOLA HANDLOWA</w:t>
            </w:r>
          </w:p>
        </w:tc>
        <w:tc>
          <w:tcPr>
            <w:tcW w:w="1264" w:type="dxa"/>
            <w:noWrap/>
            <w:hideMark/>
          </w:tcPr>
          <w:p w14:paraId="6E713A6B"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5</w:t>
            </w:r>
          </w:p>
        </w:tc>
        <w:tc>
          <w:tcPr>
            <w:tcW w:w="1264" w:type="dxa"/>
            <w:noWrap/>
            <w:hideMark/>
          </w:tcPr>
          <w:p w14:paraId="08DB147C"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5</w:t>
            </w:r>
          </w:p>
        </w:tc>
        <w:tc>
          <w:tcPr>
            <w:tcW w:w="1264" w:type="dxa"/>
            <w:noWrap/>
            <w:hideMark/>
          </w:tcPr>
          <w:p w14:paraId="57AD8507"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4</w:t>
            </w:r>
          </w:p>
        </w:tc>
        <w:tc>
          <w:tcPr>
            <w:tcW w:w="873" w:type="dxa"/>
            <w:noWrap/>
            <w:hideMark/>
          </w:tcPr>
          <w:p w14:paraId="36D54F49"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873" w:type="dxa"/>
            <w:noWrap/>
            <w:hideMark/>
          </w:tcPr>
          <w:p w14:paraId="304F7305"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4</w:t>
            </w:r>
          </w:p>
        </w:tc>
      </w:tr>
      <w:tr w:rsidR="00CA77BB" w14:paraId="737C6B3C" w14:textId="77777777" w:rsidTr="00EF40AF">
        <w:trPr>
          <w:trHeight w:val="288"/>
        </w:trPr>
        <w:tc>
          <w:tcPr>
            <w:tcW w:w="1272" w:type="dxa"/>
            <w:vMerge/>
            <w:hideMark/>
          </w:tcPr>
          <w:p w14:paraId="5579D132" w14:textId="77777777" w:rsidR="00EF40AF" w:rsidRPr="00EF40AF" w:rsidRDefault="00EF40AF" w:rsidP="00EF40AF">
            <w:pPr>
              <w:spacing w:before="120"/>
              <w:ind w:left="236" w:right="234"/>
              <w:jc w:val="both"/>
              <w:rPr>
                <w:rFonts w:asciiTheme="minorHAnsi" w:hAnsiTheme="minorHAnsi" w:cstheme="minorHAnsi"/>
                <w:b/>
                <w:bCs/>
                <w:sz w:val="18"/>
                <w:szCs w:val="18"/>
              </w:rPr>
            </w:pPr>
          </w:p>
        </w:tc>
        <w:tc>
          <w:tcPr>
            <w:tcW w:w="2730" w:type="dxa"/>
            <w:noWrap/>
            <w:hideMark/>
          </w:tcPr>
          <w:p w14:paraId="3D5B527E" w14:textId="77777777" w:rsidR="00EF40AF" w:rsidRPr="00EF40AF" w:rsidRDefault="00A15506" w:rsidP="00EF40AF">
            <w:pPr>
              <w:spacing w:before="120"/>
              <w:ind w:right="234"/>
              <w:rPr>
                <w:rFonts w:asciiTheme="minorHAnsi" w:hAnsiTheme="minorHAnsi" w:cstheme="minorHAnsi"/>
                <w:sz w:val="18"/>
                <w:szCs w:val="18"/>
              </w:rPr>
            </w:pPr>
            <w:r w:rsidRPr="00EF40AF">
              <w:rPr>
                <w:rFonts w:asciiTheme="minorHAnsi" w:hAnsiTheme="minorHAnsi" w:cstheme="minorHAnsi"/>
                <w:sz w:val="18"/>
                <w:szCs w:val="18"/>
              </w:rPr>
              <w:t>STAROPOLSKA SZKOLA WYZSZA W KIELCACH</w:t>
            </w:r>
          </w:p>
        </w:tc>
        <w:tc>
          <w:tcPr>
            <w:tcW w:w="1264" w:type="dxa"/>
            <w:noWrap/>
            <w:hideMark/>
          </w:tcPr>
          <w:p w14:paraId="737871C1"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6EB0EBFA"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1459C132"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1</w:t>
            </w:r>
          </w:p>
        </w:tc>
        <w:tc>
          <w:tcPr>
            <w:tcW w:w="873" w:type="dxa"/>
            <w:noWrap/>
            <w:hideMark/>
          </w:tcPr>
          <w:p w14:paraId="525559E1"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873" w:type="dxa"/>
            <w:noWrap/>
            <w:hideMark/>
          </w:tcPr>
          <w:p w14:paraId="2F65E7DA"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1</w:t>
            </w:r>
          </w:p>
        </w:tc>
      </w:tr>
      <w:tr w:rsidR="00CA77BB" w14:paraId="76E5DF54" w14:textId="77777777" w:rsidTr="00EF40AF">
        <w:trPr>
          <w:trHeight w:val="288"/>
        </w:trPr>
        <w:tc>
          <w:tcPr>
            <w:tcW w:w="1272" w:type="dxa"/>
            <w:vMerge/>
            <w:hideMark/>
          </w:tcPr>
          <w:p w14:paraId="072AE339" w14:textId="77777777" w:rsidR="00EF40AF" w:rsidRPr="00EF40AF" w:rsidRDefault="00EF40AF" w:rsidP="00EF40AF">
            <w:pPr>
              <w:spacing w:before="120"/>
              <w:ind w:left="236" w:right="234"/>
              <w:jc w:val="both"/>
              <w:rPr>
                <w:rFonts w:asciiTheme="minorHAnsi" w:hAnsiTheme="minorHAnsi" w:cstheme="minorHAnsi"/>
                <w:b/>
                <w:bCs/>
                <w:sz w:val="18"/>
                <w:szCs w:val="18"/>
              </w:rPr>
            </w:pPr>
          </w:p>
        </w:tc>
        <w:tc>
          <w:tcPr>
            <w:tcW w:w="2730" w:type="dxa"/>
            <w:noWrap/>
            <w:hideMark/>
          </w:tcPr>
          <w:p w14:paraId="135BB017" w14:textId="77777777" w:rsidR="00EF40AF" w:rsidRPr="00EF40AF" w:rsidRDefault="00A15506" w:rsidP="00EF40AF">
            <w:pPr>
              <w:spacing w:before="120"/>
              <w:ind w:right="234"/>
              <w:rPr>
                <w:rFonts w:asciiTheme="minorHAnsi" w:hAnsiTheme="minorHAnsi" w:cstheme="minorHAnsi"/>
                <w:sz w:val="18"/>
                <w:szCs w:val="18"/>
              </w:rPr>
            </w:pPr>
            <w:r w:rsidRPr="00EF40AF">
              <w:rPr>
                <w:rFonts w:asciiTheme="minorHAnsi" w:hAnsiTheme="minorHAnsi" w:cstheme="minorHAnsi"/>
                <w:sz w:val="18"/>
                <w:szCs w:val="18"/>
              </w:rPr>
              <w:t>UNIWERSYTET JANA KOCHANOWSKIEGO W KIELCACH</w:t>
            </w:r>
          </w:p>
        </w:tc>
        <w:tc>
          <w:tcPr>
            <w:tcW w:w="1264" w:type="dxa"/>
            <w:noWrap/>
            <w:hideMark/>
          </w:tcPr>
          <w:p w14:paraId="3F7F268A"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0BF66137"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05FC2FBC"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1</w:t>
            </w:r>
          </w:p>
        </w:tc>
        <w:tc>
          <w:tcPr>
            <w:tcW w:w="873" w:type="dxa"/>
            <w:noWrap/>
            <w:hideMark/>
          </w:tcPr>
          <w:p w14:paraId="36BFEDFA"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873" w:type="dxa"/>
            <w:noWrap/>
            <w:hideMark/>
          </w:tcPr>
          <w:p w14:paraId="7C196FE0"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1</w:t>
            </w:r>
          </w:p>
        </w:tc>
      </w:tr>
      <w:tr w:rsidR="00CA77BB" w14:paraId="76143FB6" w14:textId="77777777" w:rsidTr="00EF40AF">
        <w:trPr>
          <w:trHeight w:val="288"/>
        </w:trPr>
        <w:tc>
          <w:tcPr>
            <w:tcW w:w="1272" w:type="dxa"/>
            <w:vMerge/>
            <w:hideMark/>
          </w:tcPr>
          <w:p w14:paraId="6BB59C90" w14:textId="77777777" w:rsidR="00EF40AF" w:rsidRPr="00EF40AF" w:rsidRDefault="00EF40AF" w:rsidP="00EF40AF">
            <w:pPr>
              <w:spacing w:before="120"/>
              <w:ind w:left="236" w:right="234"/>
              <w:jc w:val="both"/>
              <w:rPr>
                <w:rFonts w:asciiTheme="minorHAnsi" w:hAnsiTheme="minorHAnsi" w:cstheme="minorHAnsi"/>
                <w:b/>
                <w:bCs/>
                <w:sz w:val="18"/>
                <w:szCs w:val="18"/>
              </w:rPr>
            </w:pPr>
          </w:p>
        </w:tc>
        <w:tc>
          <w:tcPr>
            <w:tcW w:w="2730" w:type="dxa"/>
            <w:noWrap/>
            <w:hideMark/>
          </w:tcPr>
          <w:p w14:paraId="314434AD" w14:textId="77777777" w:rsidR="00EF40AF" w:rsidRPr="00EF40AF" w:rsidRDefault="00A15506" w:rsidP="00EF40AF">
            <w:pPr>
              <w:spacing w:before="120"/>
              <w:ind w:right="234"/>
              <w:rPr>
                <w:rFonts w:asciiTheme="minorHAnsi" w:hAnsiTheme="minorHAnsi" w:cstheme="minorHAnsi"/>
                <w:sz w:val="18"/>
                <w:szCs w:val="18"/>
              </w:rPr>
            </w:pPr>
            <w:r w:rsidRPr="00EF40AF">
              <w:rPr>
                <w:rFonts w:asciiTheme="minorHAnsi" w:hAnsiTheme="minorHAnsi" w:cstheme="minorHAnsi"/>
                <w:sz w:val="18"/>
                <w:szCs w:val="18"/>
              </w:rPr>
              <w:t>Panstwowa Uczelnia Zawodowa we Wloclawku</w:t>
            </w:r>
          </w:p>
        </w:tc>
        <w:tc>
          <w:tcPr>
            <w:tcW w:w="1264" w:type="dxa"/>
            <w:noWrap/>
            <w:hideMark/>
          </w:tcPr>
          <w:p w14:paraId="20A5AE23"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0F162DAA"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60E28808"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873" w:type="dxa"/>
            <w:noWrap/>
            <w:hideMark/>
          </w:tcPr>
          <w:p w14:paraId="6D897A5D"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873" w:type="dxa"/>
            <w:noWrap/>
            <w:hideMark/>
          </w:tcPr>
          <w:p w14:paraId="4E282B5C"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r>
      <w:tr w:rsidR="00CA77BB" w14:paraId="13CE2F13" w14:textId="77777777" w:rsidTr="00EF40AF">
        <w:trPr>
          <w:trHeight w:val="288"/>
        </w:trPr>
        <w:tc>
          <w:tcPr>
            <w:tcW w:w="1272" w:type="dxa"/>
            <w:vMerge/>
            <w:hideMark/>
          </w:tcPr>
          <w:p w14:paraId="01DD1A6A" w14:textId="77777777" w:rsidR="00EF40AF" w:rsidRPr="00EF40AF" w:rsidRDefault="00EF40AF" w:rsidP="00EF40AF">
            <w:pPr>
              <w:spacing w:before="120"/>
              <w:ind w:left="236" w:right="234"/>
              <w:jc w:val="both"/>
              <w:rPr>
                <w:rFonts w:asciiTheme="minorHAnsi" w:hAnsiTheme="minorHAnsi" w:cstheme="minorHAnsi"/>
                <w:b/>
                <w:bCs/>
                <w:sz w:val="18"/>
                <w:szCs w:val="18"/>
              </w:rPr>
            </w:pPr>
          </w:p>
        </w:tc>
        <w:tc>
          <w:tcPr>
            <w:tcW w:w="2730" w:type="dxa"/>
            <w:noWrap/>
            <w:hideMark/>
          </w:tcPr>
          <w:p w14:paraId="1A4AFA33" w14:textId="77777777" w:rsidR="00EF40AF" w:rsidRPr="00EF40AF" w:rsidRDefault="00A15506" w:rsidP="00EF40AF">
            <w:pPr>
              <w:spacing w:before="120"/>
              <w:ind w:right="234"/>
              <w:rPr>
                <w:rFonts w:asciiTheme="minorHAnsi" w:hAnsiTheme="minorHAnsi" w:cstheme="minorHAnsi"/>
                <w:sz w:val="18"/>
                <w:szCs w:val="18"/>
              </w:rPr>
            </w:pPr>
            <w:r w:rsidRPr="00EF40AF">
              <w:rPr>
                <w:rFonts w:asciiTheme="minorHAnsi" w:hAnsiTheme="minorHAnsi" w:cstheme="minorHAnsi"/>
                <w:sz w:val="18"/>
                <w:szCs w:val="18"/>
              </w:rPr>
              <w:t>Wyzsza Szkola Ekonomii i Informatyki w Krakowie</w:t>
            </w:r>
          </w:p>
        </w:tc>
        <w:tc>
          <w:tcPr>
            <w:tcW w:w="1264" w:type="dxa"/>
            <w:noWrap/>
            <w:hideMark/>
          </w:tcPr>
          <w:p w14:paraId="496D3804"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7E0AD8DA"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0</w:t>
            </w:r>
          </w:p>
        </w:tc>
        <w:tc>
          <w:tcPr>
            <w:tcW w:w="1264" w:type="dxa"/>
            <w:noWrap/>
            <w:hideMark/>
          </w:tcPr>
          <w:p w14:paraId="012E1684"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0</w:t>
            </w:r>
          </w:p>
        </w:tc>
        <w:tc>
          <w:tcPr>
            <w:tcW w:w="873" w:type="dxa"/>
            <w:noWrap/>
            <w:hideMark/>
          </w:tcPr>
          <w:p w14:paraId="6022680B"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3</w:t>
            </w:r>
          </w:p>
        </w:tc>
        <w:tc>
          <w:tcPr>
            <w:tcW w:w="873" w:type="dxa"/>
            <w:noWrap/>
            <w:hideMark/>
          </w:tcPr>
          <w:p w14:paraId="22FE60A4"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1</w:t>
            </w:r>
          </w:p>
        </w:tc>
      </w:tr>
      <w:tr w:rsidR="00CA77BB" w14:paraId="306F59D1" w14:textId="77777777" w:rsidTr="00EF40AF">
        <w:trPr>
          <w:trHeight w:val="576"/>
        </w:trPr>
        <w:tc>
          <w:tcPr>
            <w:tcW w:w="1272" w:type="dxa"/>
            <w:vMerge/>
            <w:hideMark/>
          </w:tcPr>
          <w:p w14:paraId="67F0A7EB" w14:textId="77777777" w:rsidR="00EF40AF" w:rsidRPr="00EF40AF" w:rsidRDefault="00EF40AF" w:rsidP="00EF40AF">
            <w:pPr>
              <w:spacing w:before="120"/>
              <w:ind w:left="236" w:right="234"/>
              <w:jc w:val="both"/>
              <w:rPr>
                <w:rFonts w:asciiTheme="minorHAnsi" w:hAnsiTheme="minorHAnsi" w:cstheme="minorHAnsi"/>
                <w:b/>
                <w:bCs/>
                <w:sz w:val="18"/>
                <w:szCs w:val="18"/>
              </w:rPr>
            </w:pPr>
          </w:p>
        </w:tc>
        <w:tc>
          <w:tcPr>
            <w:tcW w:w="2730" w:type="dxa"/>
            <w:hideMark/>
          </w:tcPr>
          <w:p w14:paraId="1666CF2B" w14:textId="77777777" w:rsidR="00EF40AF" w:rsidRPr="00EF40AF" w:rsidRDefault="00A15506" w:rsidP="00EF40AF">
            <w:pPr>
              <w:spacing w:before="120"/>
              <w:ind w:right="234"/>
              <w:rPr>
                <w:rFonts w:asciiTheme="minorHAnsi" w:hAnsiTheme="minorHAnsi" w:cstheme="minorHAnsi"/>
                <w:sz w:val="18"/>
                <w:szCs w:val="18"/>
              </w:rPr>
            </w:pPr>
            <w:r w:rsidRPr="00EF40AF">
              <w:rPr>
                <w:rFonts w:asciiTheme="minorHAnsi" w:hAnsiTheme="minorHAnsi" w:cstheme="minorHAnsi"/>
                <w:sz w:val="18"/>
                <w:szCs w:val="18"/>
              </w:rPr>
              <w:t>UNIWERSYTET PRZYRODNICZO-HUMANISTYCZNY W SIEDLCACH</w:t>
            </w:r>
          </w:p>
        </w:tc>
        <w:tc>
          <w:tcPr>
            <w:tcW w:w="1264" w:type="dxa"/>
            <w:noWrap/>
            <w:hideMark/>
          </w:tcPr>
          <w:p w14:paraId="01267493"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3B52D79C"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74265BF4"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0</w:t>
            </w:r>
          </w:p>
        </w:tc>
        <w:tc>
          <w:tcPr>
            <w:tcW w:w="873" w:type="dxa"/>
            <w:noWrap/>
            <w:hideMark/>
          </w:tcPr>
          <w:p w14:paraId="7EA2949A"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873" w:type="dxa"/>
            <w:noWrap/>
            <w:hideMark/>
          </w:tcPr>
          <w:p w14:paraId="3E2BC69D"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r>
      <w:tr w:rsidR="00CA77BB" w14:paraId="3F736DC9" w14:textId="77777777" w:rsidTr="00EF40AF">
        <w:trPr>
          <w:trHeight w:val="288"/>
        </w:trPr>
        <w:tc>
          <w:tcPr>
            <w:tcW w:w="1272" w:type="dxa"/>
            <w:vMerge/>
            <w:hideMark/>
          </w:tcPr>
          <w:p w14:paraId="3AD5662A" w14:textId="77777777" w:rsidR="00EF40AF" w:rsidRPr="00EF40AF" w:rsidRDefault="00EF40AF" w:rsidP="00EF40AF">
            <w:pPr>
              <w:spacing w:before="120"/>
              <w:ind w:left="236" w:right="234"/>
              <w:jc w:val="both"/>
              <w:rPr>
                <w:rFonts w:asciiTheme="minorHAnsi" w:hAnsiTheme="minorHAnsi" w:cstheme="minorHAnsi"/>
                <w:b/>
                <w:bCs/>
                <w:sz w:val="18"/>
                <w:szCs w:val="18"/>
              </w:rPr>
            </w:pPr>
          </w:p>
        </w:tc>
        <w:tc>
          <w:tcPr>
            <w:tcW w:w="2730" w:type="dxa"/>
            <w:noWrap/>
            <w:hideMark/>
          </w:tcPr>
          <w:p w14:paraId="27BD3ECA" w14:textId="77777777" w:rsidR="00EF40AF" w:rsidRPr="00EF40AF" w:rsidRDefault="00A15506" w:rsidP="00EF40AF">
            <w:pPr>
              <w:spacing w:before="120"/>
              <w:ind w:right="234"/>
              <w:rPr>
                <w:rFonts w:asciiTheme="minorHAnsi" w:hAnsiTheme="minorHAnsi" w:cstheme="minorHAnsi"/>
                <w:sz w:val="18"/>
                <w:szCs w:val="18"/>
              </w:rPr>
            </w:pPr>
            <w:r w:rsidRPr="00EF40AF">
              <w:rPr>
                <w:rFonts w:asciiTheme="minorHAnsi" w:hAnsiTheme="minorHAnsi" w:cstheme="minorHAnsi"/>
                <w:sz w:val="18"/>
                <w:szCs w:val="18"/>
              </w:rPr>
              <w:t>Powislanska Szkola Wyzsza</w:t>
            </w:r>
          </w:p>
        </w:tc>
        <w:tc>
          <w:tcPr>
            <w:tcW w:w="1264" w:type="dxa"/>
            <w:noWrap/>
            <w:hideMark/>
          </w:tcPr>
          <w:p w14:paraId="221E8395"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3</w:t>
            </w:r>
          </w:p>
        </w:tc>
        <w:tc>
          <w:tcPr>
            <w:tcW w:w="1264" w:type="dxa"/>
            <w:noWrap/>
            <w:hideMark/>
          </w:tcPr>
          <w:p w14:paraId="07AAA773"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0</w:t>
            </w:r>
          </w:p>
        </w:tc>
        <w:tc>
          <w:tcPr>
            <w:tcW w:w="1264" w:type="dxa"/>
            <w:noWrap/>
            <w:hideMark/>
          </w:tcPr>
          <w:p w14:paraId="38E6A2B9"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0</w:t>
            </w:r>
          </w:p>
        </w:tc>
        <w:tc>
          <w:tcPr>
            <w:tcW w:w="873" w:type="dxa"/>
            <w:noWrap/>
            <w:hideMark/>
          </w:tcPr>
          <w:p w14:paraId="02FD52AD"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873" w:type="dxa"/>
            <w:noWrap/>
            <w:hideMark/>
          </w:tcPr>
          <w:p w14:paraId="4B59648E"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r>
      <w:tr w:rsidR="00CA77BB" w14:paraId="156F25BC" w14:textId="77777777" w:rsidTr="00EF40AF">
        <w:trPr>
          <w:trHeight w:val="288"/>
        </w:trPr>
        <w:tc>
          <w:tcPr>
            <w:tcW w:w="1272" w:type="dxa"/>
            <w:vMerge w:val="restart"/>
            <w:noWrap/>
            <w:hideMark/>
          </w:tcPr>
          <w:p w14:paraId="4A478C77" w14:textId="77777777" w:rsidR="00EF40AF" w:rsidRPr="00EF40AF" w:rsidRDefault="00A15506" w:rsidP="00EF40AF">
            <w:pPr>
              <w:spacing w:before="120"/>
              <w:ind w:right="234"/>
              <w:jc w:val="both"/>
              <w:rPr>
                <w:rFonts w:asciiTheme="minorHAnsi" w:hAnsiTheme="minorHAnsi" w:cstheme="minorHAnsi"/>
                <w:b/>
                <w:bCs/>
                <w:sz w:val="18"/>
                <w:szCs w:val="18"/>
              </w:rPr>
            </w:pPr>
            <w:r w:rsidRPr="00EF40AF">
              <w:rPr>
                <w:rFonts w:asciiTheme="minorHAnsi" w:hAnsiTheme="minorHAnsi" w:cstheme="minorHAnsi"/>
                <w:b/>
                <w:bCs/>
                <w:sz w:val="18"/>
                <w:szCs w:val="18"/>
              </w:rPr>
              <w:t>Portugal</w:t>
            </w:r>
          </w:p>
        </w:tc>
        <w:tc>
          <w:tcPr>
            <w:tcW w:w="2730" w:type="dxa"/>
            <w:noWrap/>
            <w:hideMark/>
          </w:tcPr>
          <w:p w14:paraId="35E47FE8" w14:textId="77777777" w:rsidR="00EF40AF" w:rsidRPr="00EF40AF" w:rsidRDefault="00A15506" w:rsidP="00EF40AF">
            <w:pPr>
              <w:spacing w:before="120"/>
              <w:ind w:right="234"/>
              <w:rPr>
                <w:rFonts w:asciiTheme="minorHAnsi" w:hAnsiTheme="minorHAnsi" w:cstheme="minorHAnsi"/>
                <w:sz w:val="18"/>
                <w:szCs w:val="18"/>
              </w:rPr>
            </w:pPr>
            <w:r w:rsidRPr="00EF40AF">
              <w:rPr>
                <w:rFonts w:asciiTheme="minorHAnsi" w:hAnsiTheme="minorHAnsi" w:cstheme="minorHAnsi"/>
                <w:sz w:val="18"/>
                <w:szCs w:val="18"/>
              </w:rPr>
              <w:t>INSTITUTO POLITÉCNICO DE PORTALEGRE</w:t>
            </w:r>
          </w:p>
        </w:tc>
        <w:tc>
          <w:tcPr>
            <w:tcW w:w="1264" w:type="dxa"/>
            <w:noWrap/>
            <w:hideMark/>
          </w:tcPr>
          <w:p w14:paraId="1A0BB67C"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3</w:t>
            </w:r>
          </w:p>
        </w:tc>
        <w:tc>
          <w:tcPr>
            <w:tcW w:w="1264" w:type="dxa"/>
            <w:noWrap/>
            <w:hideMark/>
          </w:tcPr>
          <w:p w14:paraId="4E64664C"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3</w:t>
            </w:r>
          </w:p>
        </w:tc>
        <w:tc>
          <w:tcPr>
            <w:tcW w:w="1264" w:type="dxa"/>
            <w:noWrap/>
            <w:hideMark/>
          </w:tcPr>
          <w:p w14:paraId="7CB554BC"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0</w:t>
            </w:r>
          </w:p>
        </w:tc>
        <w:tc>
          <w:tcPr>
            <w:tcW w:w="873" w:type="dxa"/>
            <w:noWrap/>
            <w:hideMark/>
          </w:tcPr>
          <w:p w14:paraId="5380BC69"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3</w:t>
            </w:r>
          </w:p>
        </w:tc>
        <w:tc>
          <w:tcPr>
            <w:tcW w:w="873" w:type="dxa"/>
            <w:noWrap/>
            <w:hideMark/>
          </w:tcPr>
          <w:p w14:paraId="0CC8FBC3"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3</w:t>
            </w:r>
          </w:p>
        </w:tc>
      </w:tr>
      <w:tr w:rsidR="00CA77BB" w14:paraId="30911044" w14:textId="77777777" w:rsidTr="00EF40AF">
        <w:trPr>
          <w:trHeight w:val="288"/>
        </w:trPr>
        <w:tc>
          <w:tcPr>
            <w:tcW w:w="1272" w:type="dxa"/>
            <w:vMerge/>
            <w:hideMark/>
          </w:tcPr>
          <w:p w14:paraId="6407521F" w14:textId="77777777" w:rsidR="00EF40AF" w:rsidRPr="00EF40AF" w:rsidRDefault="00EF40AF" w:rsidP="00EF40AF">
            <w:pPr>
              <w:spacing w:before="120"/>
              <w:ind w:left="236" w:right="234"/>
              <w:jc w:val="both"/>
              <w:rPr>
                <w:rFonts w:asciiTheme="minorHAnsi" w:hAnsiTheme="minorHAnsi" w:cstheme="minorHAnsi"/>
                <w:b/>
                <w:bCs/>
                <w:sz w:val="18"/>
                <w:szCs w:val="18"/>
              </w:rPr>
            </w:pPr>
          </w:p>
        </w:tc>
        <w:tc>
          <w:tcPr>
            <w:tcW w:w="2730" w:type="dxa"/>
            <w:noWrap/>
            <w:hideMark/>
          </w:tcPr>
          <w:p w14:paraId="07E64B47" w14:textId="77777777" w:rsidR="00EF40AF" w:rsidRPr="00EF40AF" w:rsidRDefault="00A15506" w:rsidP="00EF40AF">
            <w:pPr>
              <w:spacing w:before="120"/>
              <w:ind w:right="234"/>
              <w:rPr>
                <w:rFonts w:asciiTheme="minorHAnsi" w:hAnsiTheme="minorHAnsi" w:cstheme="minorHAnsi"/>
                <w:sz w:val="18"/>
                <w:szCs w:val="18"/>
              </w:rPr>
            </w:pPr>
            <w:r w:rsidRPr="00EF40AF">
              <w:rPr>
                <w:rFonts w:asciiTheme="minorHAnsi" w:hAnsiTheme="minorHAnsi" w:cstheme="minorHAnsi"/>
                <w:sz w:val="18"/>
                <w:szCs w:val="18"/>
              </w:rPr>
              <w:t>INSTITUTO POLITECNICO DE LEIRIA</w:t>
            </w:r>
          </w:p>
        </w:tc>
        <w:tc>
          <w:tcPr>
            <w:tcW w:w="1264" w:type="dxa"/>
            <w:noWrap/>
            <w:hideMark/>
          </w:tcPr>
          <w:p w14:paraId="28E2985E"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1</w:t>
            </w:r>
          </w:p>
        </w:tc>
        <w:tc>
          <w:tcPr>
            <w:tcW w:w="1264" w:type="dxa"/>
            <w:noWrap/>
            <w:hideMark/>
          </w:tcPr>
          <w:p w14:paraId="17FC231F"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1</w:t>
            </w:r>
          </w:p>
        </w:tc>
        <w:tc>
          <w:tcPr>
            <w:tcW w:w="1264" w:type="dxa"/>
            <w:noWrap/>
            <w:hideMark/>
          </w:tcPr>
          <w:p w14:paraId="3EDC0EFD"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0</w:t>
            </w:r>
          </w:p>
        </w:tc>
        <w:tc>
          <w:tcPr>
            <w:tcW w:w="873" w:type="dxa"/>
            <w:noWrap/>
            <w:hideMark/>
          </w:tcPr>
          <w:p w14:paraId="1B37D8A1"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1</w:t>
            </w:r>
          </w:p>
        </w:tc>
        <w:tc>
          <w:tcPr>
            <w:tcW w:w="873" w:type="dxa"/>
            <w:noWrap/>
            <w:hideMark/>
          </w:tcPr>
          <w:p w14:paraId="487E4E5D"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1</w:t>
            </w:r>
          </w:p>
        </w:tc>
      </w:tr>
      <w:tr w:rsidR="00CA77BB" w14:paraId="483AA37F" w14:textId="77777777" w:rsidTr="00EF40AF">
        <w:trPr>
          <w:trHeight w:val="288"/>
        </w:trPr>
        <w:tc>
          <w:tcPr>
            <w:tcW w:w="1272" w:type="dxa"/>
            <w:vMerge/>
            <w:hideMark/>
          </w:tcPr>
          <w:p w14:paraId="4829C94F" w14:textId="77777777" w:rsidR="00EF40AF" w:rsidRPr="00EF40AF" w:rsidRDefault="00EF40AF" w:rsidP="00EF40AF">
            <w:pPr>
              <w:spacing w:before="120"/>
              <w:ind w:left="236" w:right="234"/>
              <w:jc w:val="both"/>
              <w:rPr>
                <w:rFonts w:asciiTheme="minorHAnsi" w:hAnsiTheme="minorHAnsi" w:cstheme="minorHAnsi"/>
                <w:b/>
                <w:bCs/>
                <w:sz w:val="18"/>
                <w:szCs w:val="18"/>
              </w:rPr>
            </w:pPr>
          </w:p>
        </w:tc>
        <w:tc>
          <w:tcPr>
            <w:tcW w:w="2730" w:type="dxa"/>
            <w:noWrap/>
            <w:hideMark/>
          </w:tcPr>
          <w:p w14:paraId="061CB5EB" w14:textId="77777777" w:rsidR="00EF40AF" w:rsidRPr="00EF40AF" w:rsidRDefault="00A15506" w:rsidP="00EF40AF">
            <w:pPr>
              <w:spacing w:before="120"/>
              <w:ind w:right="234"/>
              <w:rPr>
                <w:rFonts w:asciiTheme="minorHAnsi" w:hAnsiTheme="minorHAnsi" w:cstheme="minorHAnsi"/>
                <w:sz w:val="18"/>
                <w:szCs w:val="18"/>
              </w:rPr>
            </w:pPr>
            <w:r w:rsidRPr="00EF40AF">
              <w:rPr>
                <w:rFonts w:asciiTheme="minorHAnsi" w:hAnsiTheme="minorHAnsi" w:cstheme="minorHAnsi"/>
                <w:sz w:val="18"/>
                <w:szCs w:val="18"/>
              </w:rPr>
              <w:t>INSTITUTO POLITECNICO DA GUARDA</w:t>
            </w:r>
          </w:p>
        </w:tc>
        <w:tc>
          <w:tcPr>
            <w:tcW w:w="1264" w:type="dxa"/>
            <w:noWrap/>
            <w:hideMark/>
          </w:tcPr>
          <w:p w14:paraId="167BA029"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1FBC09AE"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0BCC2850"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873" w:type="dxa"/>
            <w:noWrap/>
            <w:hideMark/>
          </w:tcPr>
          <w:p w14:paraId="32333F35"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873" w:type="dxa"/>
            <w:noWrap/>
            <w:hideMark/>
          </w:tcPr>
          <w:p w14:paraId="730CAC4B"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r>
      <w:tr w:rsidR="00CA77BB" w14:paraId="0139C4D6" w14:textId="77777777" w:rsidTr="00EF40AF">
        <w:trPr>
          <w:trHeight w:val="288"/>
        </w:trPr>
        <w:tc>
          <w:tcPr>
            <w:tcW w:w="1272" w:type="dxa"/>
            <w:vMerge/>
            <w:hideMark/>
          </w:tcPr>
          <w:p w14:paraId="0C9F087F" w14:textId="77777777" w:rsidR="00EF40AF" w:rsidRPr="00EF40AF" w:rsidRDefault="00EF40AF" w:rsidP="00EF40AF">
            <w:pPr>
              <w:spacing w:before="120"/>
              <w:ind w:left="236" w:right="234"/>
              <w:jc w:val="both"/>
              <w:rPr>
                <w:rFonts w:asciiTheme="minorHAnsi" w:hAnsiTheme="minorHAnsi" w:cstheme="minorHAnsi"/>
                <w:b/>
                <w:bCs/>
                <w:sz w:val="18"/>
                <w:szCs w:val="18"/>
              </w:rPr>
            </w:pPr>
          </w:p>
        </w:tc>
        <w:tc>
          <w:tcPr>
            <w:tcW w:w="2730" w:type="dxa"/>
            <w:noWrap/>
            <w:hideMark/>
          </w:tcPr>
          <w:p w14:paraId="4C159CF2" w14:textId="77777777" w:rsidR="00EF40AF" w:rsidRPr="00EF40AF" w:rsidRDefault="00A15506" w:rsidP="00EF40AF">
            <w:pPr>
              <w:spacing w:before="120"/>
              <w:ind w:right="234"/>
              <w:rPr>
                <w:rFonts w:asciiTheme="minorHAnsi" w:hAnsiTheme="minorHAnsi" w:cstheme="minorHAnsi"/>
                <w:sz w:val="18"/>
                <w:szCs w:val="18"/>
              </w:rPr>
            </w:pPr>
            <w:r w:rsidRPr="00EF40AF">
              <w:rPr>
                <w:rFonts w:asciiTheme="minorHAnsi" w:hAnsiTheme="minorHAnsi" w:cstheme="minorHAnsi"/>
                <w:sz w:val="18"/>
                <w:szCs w:val="18"/>
              </w:rPr>
              <w:t>INSTITUTO POLITECNICO DE COIMBRA</w:t>
            </w:r>
          </w:p>
        </w:tc>
        <w:tc>
          <w:tcPr>
            <w:tcW w:w="1264" w:type="dxa"/>
            <w:noWrap/>
            <w:hideMark/>
          </w:tcPr>
          <w:p w14:paraId="7432BB37"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59451BE0"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1264" w:type="dxa"/>
            <w:noWrap/>
            <w:hideMark/>
          </w:tcPr>
          <w:p w14:paraId="4B4B339F"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1</w:t>
            </w:r>
          </w:p>
        </w:tc>
        <w:tc>
          <w:tcPr>
            <w:tcW w:w="873" w:type="dxa"/>
            <w:noWrap/>
            <w:hideMark/>
          </w:tcPr>
          <w:p w14:paraId="1F082D09"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873" w:type="dxa"/>
            <w:noWrap/>
            <w:hideMark/>
          </w:tcPr>
          <w:p w14:paraId="17B476AF"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r>
      <w:tr w:rsidR="00CA77BB" w14:paraId="2E5F4F93" w14:textId="77777777" w:rsidTr="00EF40AF">
        <w:trPr>
          <w:trHeight w:val="288"/>
        </w:trPr>
        <w:tc>
          <w:tcPr>
            <w:tcW w:w="1272" w:type="dxa"/>
            <w:vMerge/>
            <w:hideMark/>
          </w:tcPr>
          <w:p w14:paraId="2040EE21" w14:textId="77777777" w:rsidR="00EF40AF" w:rsidRPr="00EF40AF" w:rsidRDefault="00EF40AF" w:rsidP="00EF40AF">
            <w:pPr>
              <w:spacing w:before="120"/>
              <w:ind w:left="236" w:right="234"/>
              <w:jc w:val="both"/>
              <w:rPr>
                <w:rFonts w:asciiTheme="minorHAnsi" w:hAnsiTheme="minorHAnsi" w:cstheme="minorHAnsi"/>
                <w:b/>
                <w:bCs/>
                <w:sz w:val="18"/>
                <w:szCs w:val="18"/>
              </w:rPr>
            </w:pPr>
          </w:p>
        </w:tc>
        <w:tc>
          <w:tcPr>
            <w:tcW w:w="2730" w:type="dxa"/>
            <w:noWrap/>
            <w:hideMark/>
          </w:tcPr>
          <w:p w14:paraId="75FC3E27" w14:textId="77777777" w:rsidR="00EF40AF" w:rsidRPr="00EF40AF" w:rsidRDefault="00A15506" w:rsidP="00EF40AF">
            <w:pPr>
              <w:spacing w:before="120"/>
              <w:ind w:right="234"/>
              <w:rPr>
                <w:rFonts w:asciiTheme="minorHAnsi" w:hAnsiTheme="minorHAnsi" w:cstheme="minorHAnsi"/>
                <w:sz w:val="18"/>
                <w:szCs w:val="18"/>
              </w:rPr>
            </w:pPr>
            <w:r w:rsidRPr="00EF40AF">
              <w:rPr>
                <w:rFonts w:asciiTheme="minorHAnsi" w:hAnsiTheme="minorHAnsi" w:cstheme="minorHAnsi"/>
                <w:sz w:val="18"/>
                <w:szCs w:val="18"/>
              </w:rPr>
              <w:t>UNIVERSIDADE DE TRAS-OS-MONTES E ALTO DOURO</w:t>
            </w:r>
          </w:p>
        </w:tc>
        <w:tc>
          <w:tcPr>
            <w:tcW w:w="1264" w:type="dxa"/>
            <w:noWrap/>
            <w:hideMark/>
          </w:tcPr>
          <w:p w14:paraId="68E96586"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0</w:t>
            </w:r>
          </w:p>
        </w:tc>
        <w:tc>
          <w:tcPr>
            <w:tcW w:w="1264" w:type="dxa"/>
            <w:noWrap/>
            <w:hideMark/>
          </w:tcPr>
          <w:p w14:paraId="5CE8B7F2"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0</w:t>
            </w:r>
          </w:p>
        </w:tc>
        <w:tc>
          <w:tcPr>
            <w:tcW w:w="1264" w:type="dxa"/>
            <w:noWrap/>
            <w:hideMark/>
          </w:tcPr>
          <w:p w14:paraId="66E598D3"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0</w:t>
            </w:r>
          </w:p>
        </w:tc>
        <w:tc>
          <w:tcPr>
            <w:tcW w:w="873" w:type="dxa"/>
            <w:noWrap/>
            <w:hideMark/>
          </w:tcPr>
          <w:p w14:paraId="1124D5A9"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2</w:t>
            </w:r>
          </w:p>
        </w:tc>
        <w:tc>
          <w:tcPr>
            <w:tcW w:w="873" w:type="dxa"/>
            <w:noWrap/>
            <w:hideMark/>
          </w:tcPr>
          <w:p w14:paraId="4D25634D"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1</w:t>
            </w:r>
          </w:p>
        </w:tc>
      </w:tr>
      <w:tr w:rsidR="00CA77BB" w14:paraId="08869B83" w14:textId="77777777" w:rsidTr="00EF40AF">
        <w:trPr>
          <w:trHeight w:val="288"/>
        </w:trPr>
        <w:tc>
          <w:tcPr>
            <w:tcW w:w="1272" w:type="dxa"/>
            <w:vMerge w:val="restart"/>
            <w:noWrap/>
            <w:hideMark/>
          </w:tcPr>
          <w:p w14:paraId="197C82A3" w14:textId="77777777" w:rsidR="00EF40AF" w:rsidRPr="00EF40AF" w:rsidRDefault="00A15506" w:rsidP="00EF40AF">
            <w:pPr>
              <w:spacing w:before="120"/>
              <w:ind w:right="234"/>
              <w:jc w:val="both"/>
              <w:rPr>
                <w:rFonts w:asciiTheme="minorHAnsi" w:hAnsiTheme="minorHAnsi" w:cstheme="minorHAnsi"/>
                <w:b/>
                <w:bCs/>
                <w:sz w:val="18"/>
                <w:szCs w:val="18"/>
              </w:rPr>
            </w:pPr>
            <w:r w:rsidRPr="00EF40AF">
              <w:rPr>
                <w:rFonts w:asciiTheme="minorHAnsi" w:hAnsiTheme="minorHAnsi" w:cstheme="minorHAnsi"/>
                <w:b/>
                <w:bCs/>
                <w:sz w:val="18"/>
                <w:szCs w:val="18"/>
              </w:rPr>
              <w:t>Azerbaijan</w:t>
            </w:r>
          </w:p>
        </w:tc>
        <w:tc>
          <w:tcPr>
            <w:tcW w:w="2730" w:type="dxa"/>
            <w:noWrap/>
            <w:hideMark/>
          </w:tcPr>
          <w:p w14:paraId="58AC5E96" w14:textId="77777777" w:rsidR="00EF40AF" w:rsidRPr="00EF40AF" w:rsidRDefault="00A15506" w:rsidP="00EF40AF">
            <w:pPr>
              <w:spacing w:before="120"/>
              <w:ind w:right="234"/>
              <w:rPr>
                <w:rFonts w:asciiTheme="minorHAnsi" w:hAnsiTheme="minorHAnsi" w:cstheme="minorHAnsi"/>
                <w:sz w:val="18"/>
                <w:szCs w:val="18"/>
              </w:rPr>
            </w:pPr>
            <w:r w:rsidRPr="00EF40AF">
              <w:rPr>
                <w:rFonts w:asciiTheme="minorHAnsi" w:hAnsiTheme="minorHAnsi" w:cstheme="minorHAnsi"/>
                <w:sz w:val="18"/>
                <w:szCs w:val="18"/>
              </w:rPr>
              <w:t>BAKU ENGINEERING UNIVERSITY</w:t>
            </w:r>
          </w:p>
        </w:tc>
        <w:tc>
          <w:tcPr>
            <w:tcW w:w="1264" w:type="dxa"/>
            <w:noWrap/>
            <w:hideMark/>
          </w:tcPr>
          <w:p w14:paraId="67B5833F"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3</w:t>
            </w:r>
          </w:p>
        </w:tc>
        <w:tc>
          <w:tcPr>
            <w:tcW w:w="1264" w:type="dxa"/>
            <w:noWrap/>
            <w:hideMark/>
          </w:tcPr>
          <w:p w14:paraId="3978F129"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3</w:t>
            </w:r>
          </w:p>
        </w:tc>
        <w:tc>
          <w:tcPr>
            <w:tcW w:w="1264" w:type="dxa"/>
            <w:noWrap/>
            <w:hideMark/>
          </w:tcPr>
          <w:p w14:paraId="6FC89399"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3</w:t>
            </w:r>
          </w:p>
        </w:tc>
        <w:tc>
          <w:tcPr>
            <w:tcW w:w="873" w:type="dxa"/>
            <w:noWrap/>
            <w:hideMark/>
          </w:tcPr>
          <w:p w14:paraId="7CD34F63"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3</w:t>
            </w:r>
          </w:p>
        </w:tc>
        <w:tc>
          <w:tcPr>
            <w:tcW w:w="873" w:type="dxa"/>
            <w:noWrap/>
            <w:hideMark/>
          </w:tcPr>
          <w:p w14:paraId="51997E14"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3</w:t>
            </w:r>
          </w:p>
        </w:tc>
      </w:tr>
      <w:tr w:rsidR="00CA77BB" w14:paraId="567E405A" w14:textId="77777777" w:rsidTr="00EF40AF">
        <w:trPr>
          <w:trHeight w:val="288"/>
        </w:trPr>
        <w:tc>
          <w:tcPr>
            <w:tcW w:w="1272" w:type="dxa"/>
            <w:vMerge/>
            <w:hideMark/>
          </w:tcPr>
          <w:p w14:paraId="2F08A6B0" w14:textId="77777777" w:rsidR="00EF40AF" w:rsidRPr="00EF40AF" w:rsidRDefault="00EF40AF" w:rsidP="00EF40AF">
            <w:pPr>
              <w:spacing w:before="120"/>
              <w:ind w:left="236" w:right="234"/>
              <w:jc w:val="both"/>
              <w:rPr>
                <w:rFonts w:asciiTheme="minorHAnsi" w:hAnsiTheme="minorHAnsi" w:cstheme="minorHAnsi"/>
                <w:b/>
                <w:bCs/>
                <w:sz w:val="18"/>
                <w:szCs w:val="18"/>
              </w:rPr>
            </w:pPr>
          </w:p>
        </w:tc>
        <w:tc>
          <w:tcPr>
            <w:tcW w:w="2730" w:type="dxa"/>
            <w:noWrap/>
            <w:hideMark/>
          </w:tcPr>
          <w:p w14:paraId="79EF8D51" w14:textId="77777777" w:rsidR="00EF40AF" w:rsidRPr="00EF40AF" w:rsidRDefault="00A15506" w:rsidP="00EF40AF">
            <w:pPr>
              <w:spacing w:before="120"/>
              <w:ind w:right="234"/>
              <w:rPr>
                <w:rFonts w:asciiTheme="minorHAnsi" w:hAnsiTheme="minorHAnsi" w:cstheme="minorHAnsi"/>
                <w:sz w:val="18"/>
                <w:szCs w:val="18"/>
              </w:rPr>
            </w:pPr>
            <w:r w:rsidRPr="00EF40AF">
              <w:rPr>
                <w:rFonts w:asciiTheme="minorHAnsi" w:hAnsiTheme="minorHAnsi" w:cstheme="minorHAnsi"/>
                <w:sz w:val="18"/>
                <w:szCs w:val="18"/>
              </w:rPr>
              <w:t>BAKU HIGH OIL SCHOOL</w:t>
            </w:r>
          </w:p>
        </w:tc>
        <w:tc>
          <w:tcPr>
            <w:tcW w:w="1264" w:type="dxa"/>
            <w:noWrap/>
            <w:hideMark/>
          </w:tcPr>
          <w:p w14:paraId="760D6564"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3</w:t>
            </w:r>
          </w:p>
        </w:tc>
        <w:tc>
          <w:tcPr>
            <w:tcW w:w="1264" w:type="dxa"/>
            <w:noWrap/>
            <w:hideMark/>
          </w:tcPr>
          <w:p w14:paraId="7AF7AF07"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3</w:t>
            </w:r>
          </w:p>
        </w:tc>
        <w:tc>
          <w:tcPr>
            <w:tcW w:w="1264" w:type="dxa"/>
            <w:noWrap/>
            <w:hideMark/>
          </w:tcPr>
          <w:p w14:paraId="0B028992"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0</w:t>
            </w:r>
          </w:p>
        </w:tc>
        <w:tc>
          <w:tcPr>
            <w:tcW w:w="873" w:type="dxa"/>
            <w:noWrap/>
            <w:hideMark/>
          </w:tcPr>
          <w:p w14:paraId="7B645A69"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3</w:t>
            </w:r>
          </w:p>
        </w:tc>
        <w:tc>
          <w:tcPr>
            <w:tcW w:w="873" w:type="dxa"/>
            <w:noWrap/>
            <w:hideMark/>
          </w:tcPr>
          <w:p w14:paraId="53ED6D12"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3</w:t>
            </w:r>
          </w:p>
        </w:tc>
      </w:tr>
      <w:tr w:rsidR="00CA77BB" w14:paraId="43492584" w14:textId="77777777" w:rsidTr="00EF40AF">
        <w:trPr>
          <w:trHeight w:val="288"/>
        </w:trPr>
        <w:tc>
          <w:tcPr>
            <w:tcW w:w="1272" w:type="dxa"/>
            <w:vMerge/>
            <w:hideMark/>
          </w:tcPr>
          <w:p w14:paraId="44779D5A" w14:textId="77777777" w:rsidR="00EF40AF" w:rsidRPr="00EF40AF" w:rsidRDefault="00EF40AF" w:rsidP="00EF40AF">
            <w:pPr>
              <w:spacing w:before="120"/>
              <w:ind w:left="236" w:right="234"/>
              <w:jc w:val="both"/>
              <w:rPr>
                <w:rFonts w:asciiTheme="minorHAnsi" w:hAnsiTheme="minorHAnsi" w:cstheme="minorHAnsi"/>
                <w:b/>
                <w:bCs/>
                <w:sz w:val="18"/>
                <w:szCs w:val="18"/>
              </w:rPr>
            </w:pPr>
          </w:p>
        </w:tc>
        <w:tc>
          <w:tcPr>
            <w:tcW w:w="2730" w:type="dxa"/>
            <w:noWrap/>
            <w:hideMark/>
          </w:tcPr>
          <w:p w14:paraId="3BDC6BAC" w14:textId="77777777" w:rsidR="00EF40AF" w:rsidRPr="00EF40AF" w:rsidRDefault="00A15506" w:rsidP="00EF40AF">
            <w:pPr>
              <w:spacing w:before="120"/>
              <w:ind w:right="234"/>
              <w:rPr>
                <w:rFonts w:asciiTheme="minorHAnsi" w:hAnsiTheme="minorHAnsi" w:cstheme="minorHAnsi"/>
                <w:sz w:val="18"/>
                <w:szCs w:val="18"/>
              </w:rPr>
            </w:pPr>
            <w:r w:rsidRPr="00EF40AF">
              <w:rPr>
                <w:rFonts w:asciiTheme="minorHAnsi" w:hAnsiTheme="minorHAnsi" w:cstheme="minorHAnsi"/>
                <w:sz w:val="18"/>
                <w:szCs w:val="18"/>
              </w:rPr>
              <w:t>Khazar University</w:t>
            </w:r>
          </w:p>
        </w:tc>
        <w:tc>
          <w:tcPr>
            <w:tcW w:w="1264" w:type="dxa"/>
            <w:noWrap/>
            <w:hideMark/>
          </w:tcPr>
          <w:p w14:paraId="121B877E"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3</w:t>
            </w:r>
          </w:p>
        </w:tc>
        <w:tc>
          <w:tcPr>
            <w:tcW w:w="1264" w:type="dxa"/>
            <w:noWrap/>
            <w:hideMark/>
          </w:tcPr>
          <w:p w14:paraId="4529B6BA"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3</w:t>
            </w:r>
          </w:p>
        </w:tc>
        <w:tc>
          <w:tcPr>
            <w:tcW w:w="1264" w:type="dxa"/>
            <w:noWrap/>
            <w:hideMark/>
          </w:tcPr>
          <w:p w14:paraId="6C53E21F"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3</w:t>
            </w:r>
          </w:p>
        </w:tc>
        <w:tc>
          <w:tcPr>
            <w:tcW w:w="873" w:type="dxa"/>
            <w:noWrap/>
            <w:hideMark/>
          </w:tcPr>
          <w:p w14:paraId="6916B652"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3</w:t>
            </w:r>
          </w:p>
        </w:tc>
        <w:tc>
          <w:tcPr>
            <w:tcW w:w="873" w:type="dxa"/>
            <w:noWrap/>
            <w:hideMark/>
          </w:tcPr>
          <w:p w14:paraId="275D59C2"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3</w:t>
            </w:r>
          </w:p>
        </w:tc>
      </w:tr>
      <w:tr w:rsidR="00CA77BB" w14:paraId="43C6E91D" w14:textId="77777777" w:rsidTr="00EF40AF">
        <w:trPr>
          <w:trHeight w:val="576"/>
        </w:trPr>
        <w:tc>
          <w:tcPr>
            <w:tcW w:w="1272" w:type="dxa"/>
            <w:vMerge/>
            <w:hideMark/>
          </w:tcPr>
          <w:p w14:paraId="68312213" w14:textId="77777777" w:rsidR="00EF40AF" w:rsidRPr="00EF40AF" w:rsidRDefault="00EF40AF" w:rsidP="00EF40AF">
            <w:pPr>
              <w:spacing w:before="120"/>
              <w:ind w:left="236" w:right="234"/>
              <w:jc w:val="both"/>
              <w:rPr>
                <w:rFonts w:asciiTheme="minorHAnsi" w:hAnsiTheme="minorHAnsi" w:cstheme="minorHAnsi"/>
                <w:b/>
                <w:bCs/>
                <w:sz w:val="18"/>
                <w:szCs w:val="18"/>
              </w:rPr>
            </w:pPr>
          </w:p>
        </w:tc>
        <w:tc>
          <w:tcPr>
            <w:tcW w:w="2730" w:type="dxa"/>
            <w:hideMark/>
          </w:tcPr>
          <w:p w14:paraId="3FF52D09" w14:textId="77777777" w:rsidR="00EF40AF" w:rsidRPr="00EF40AF" w:rsidRDefault="00A15506" w:rsidP="00EF40AF">
            <w:pPr>
              <w:spacing w:before="120"/>
              <w:ind w:right="234"/>
              <w:rPr>
                <w:rFonts w:asciiTheme="minorHAnsi" w:hAnsiTheme="minorHAnsi" w:cstheme="minorHAnsi"/>
                <w:sz w:val="18"/>
                <w:szCs w:val="18"/>
              </w:rPr>
            </w:pPr>
            <w:r w:rsidRPr="00EF40AF">
              <w:rPr>
                <w:rFonts w:asciiTheme="minorHAnsi" w:hAnsiTheme="minorHAnsi" w:cstheme="minorHAnsi"/>
                <w:sz w:val="18"/>
                <w:szCs w:val="18"/>
              </w:rPr>
              <w:t>AZERBAIJAN ARCHITECTURE AND CONSTRUCTION UNIVERSITY</w:t>
            </w:r>
          </w:p>
        </w:tc>
        <w:tc>
          <w:tcPr>
            <w:tcW w:w="1264" w:type="dxa"/>
            <w:noWrap/>
            <w:hideMark/>
          </w:tcPr>
          <w:p w14:paraId="3BCD8EF5"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3</w:t>
            </w:r>
          </w:p>
        </w:tc>
        <w:tc>
          <w:tcPr>
            <w:tcW w:w="1264" w:type="dxa"/>
            <w:noWrap/>
            <w:hideMark/>
          </w:tcPr>
          <w:p w14:paraId="57F21AEE"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3</w:t>
            </w:r>
          </w:p>
        </w:tc>
        <w:tc>
          <w:tcPr>
            <w:tcW w:w="1264" w:type="dxa"/>
            <w:noWrap/>
            <w:hideMark/>
          </w:tcPr>
          <w:p w14:paraId="7DFFF2B3"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0</w:t>
            </w:r>
          </w:p>
        </w:tc>
        <w:tc>
          <w:tcPr>
            <w:tcW w:w="873" w:type="dxa"/>
            <w:noWrap/>
            <w:hideMark/>
          </w:tcPr>
          <w:p w14:paraId="5F0EBFDA"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3</w:t>
            </w:r>
          </w:p>
        </w:tc>
        <w:tc>
          <w:tcPr>
            <w:tcW w:w="873" w:type="dxa"/>
            <w:noWrap/>
            <w:hideMark/>
          </w:tcPr>
          <w:p w14:paraId="53E2EDBA" w14:textId="77777777" w:rsidR="00EF40AF" w:rsidRPr="00EF40AF" w:rsidRDefault="00A15506" w:rsidP="00EF40AF">
            <w:pPr>
              <w:spacing w:before="120"/>
              <w:ind w:left="236" w:right="234"/>
              <w:jc w:val="center"/>
              <w:rPr>
                <w:rFonts w:asciiTheme="minorHAnsi" w:hAnsiTheme="minorHAnsi" w:cstheme="minorHAnsi"/>
                <w:sz w:val="18"/>
                <w:szCs w:val="18"/>
              </w:rPr>
            </w:pPr>
            <w:r w:rsidRPr="00EF40AF">
              <w:rPr>
                <w:rFonts w:asciiTheme="minorHAnsi" w:hAnsiTheme="minorHAnsi" w:cstheme="minorHAnsi"/>
                <w:sz w:val="18"/>
                <w:szCs w:val="18"/>
              </w:rPr>
              <w:t>3</w:t>
            </w:r>
          </w:p>
        </w:tc>
      </w:tr>
    </w:tbl>
    <w:p w14:paraId="40E9D0A2" w14:textId="77777777" w:rsidR="00EF40AF" w:rsidRDefault="00EF40AF" w:rsidP="00EF40AF">
      <w:pPr>
        <w:spacing w:before="120"/>
        <w:ind w:left="236" w:right="234"/>
        <w:jc w:val="both"/>
        <w:rPr>
          <w:sz w:val="26"/>
          <w:szCs w:val="26"/>
        </w:rPr>
      </w:pPr>
    </w:p>
    <w:p w14:paraId="64F59B2F" w14:textId="77777777" w:rsidR="00EF40AF" w:rsidRDefault="00EF40AF" w:rsidP="00EF40AF">
      <w:pPr>
        <w:spacing w:before="120"/>
        <w:ind w:left="236" w:right="234"/>
        <w:jc w:val="both"/>
        <w:rPr>
          <w:sz w:val="26"/>
          <w:szCs w:val="26"/>
        </w:rPr>
      </w:pPr>
    </w:p>
    <w:p w14:paraId="3D4F4D17" w14:textId="77777777" w:rsidR="00EF40AF" w:rsidRDefault="00EF40AF" w:rsidP="00EF40AF">
      <w:pPr>
        <w:spacing w:before="120"/>
        <w:ind w:left="236" w:right="234"/>
        <w:jc w:val="both"/>
        <w:rPr>
          <w:sz w:val="26"/>
          <w:szCs w:val="26"/>
        </w:rPr>
      </w:pPr>
    </w:p>
    <w:p w14:paraId="264D3E3A" w14:textId="77777777" w:rsidR="00EF40AF" w:rsidRPr="00EF40AF" w:rsidRDefault="00A15506" w:rsidP="00EF40AF">
      <w:pPr>
        <w:spacing w:before="120" w:after="120" w:line="360" w:lineRule="auto"/>
        <w:jc w:val="both"/>
        <w:rPr>
          <w:rFonts w:asciiTheme="minorHAnsi" w:eastAsia="Times New Roman" w:hAnsiTheme="minorHAnsi" w:cstheme="minorHAnsi"/>
          <w:sz w:val="24"/>
          <w:szCs w:val="24"/>
        </w:rPr>
      </w:pPr>
      <w:r w:rsidRPr="00EF40AF">
        <w:rPr>
          <w:rFonts w:asciiTheme="minorHAnsi" w:eastAsia="Times New Roman" w:hAnsiTheme="minorHAnsi" w:cstheme="minorHAnsi"/>
          <w:sz w:val="24"/>
          <w:szCs w:val="24"/>
        </w:rPr>
        <w:lastRenderedPageBreak/>
        <w:t>Erasmus+ programı kapsamında transkriptlerinin oluşması için 1.Sınıfın ikinci dönemi 2., 3. ve 4. sınıf öğrencilerinden en az 2,20 genel ortalama şartını sağlayanlar bu hareketliliğe başvurabilir. Ayrıca, 4. Sınıfta başvuru yaparak başarılı olan öğrenciler, mezun olduktan sonraki ilk 1 yıl içerisinde Erasmus+ hareketliliğinden yararlanabilirler. Erasmus+ hareketliliğine kabul alan öğrenciler, kalacakları gün ve gidecekleri ülkelerin Türkiye’ye olan mesafesine göre hibe almaktadır. Öğrenci hareketliliğine ilişkin gerekli tüm bilgiler Erasmus+ 2023 Sözleşme Yılı Uygulama El Kitabı'nda[1] yer almaktadır.</w:t>
      </w:r>
    </w:p>
    <w:p w14:paraId="7C590CDC" w14:textId="77777777" w:rsidR="00EF40AF" w:rsidRPr="00EF40AF" w:rsidRDefault="00A15506" w:rsidP="00EF40AF">
      <w:pPr>
        <w:spacing w:before="120" w:after="120" w:line="360" w:lineRule="auto"/>
        <w:jc w:val="both"/>
        <w:rPr>
          <w:rFonts w:asciiTheme="minorHAnsi" w:eastAsia="Times New Roman" w:hAnsiTheme="minorHAnsi" w:cstheme="minorHAnsi"/>
          <w:sz w:val="24"/>
          <w:szCs w:val="24"/>
        </w:rPr>
      </w:pPr>
      <w:r w:rsidRPr="00EF40AF">
        <w:rPr>
          <w:rFonts w:asciiTheme="minorHAnsi" w:eastAsia="Times New Roman" w:hAnsiTheme="minorHAnsi" w:cstheme="minorHAnsi"/>
          <w:sz w:val="24"/>
          <w:szCs w:val="24"/>
        </w:rPr>
        <w:t>Uluslararası İlişkiler Ofisi tarafından Erasmus+ programının tanınırlığını artırmak ve öğrencileri bu programdan daha etkin yararlanmaya teşvik etmek amacıyla Erasmus Days etkinlikleri düzenlenir.</w:t>
      </w:r>
    </w:p>
    <w:p w14:paraId="7F4F534C" w14:textId="77777777" w:rsidR="00EF40AF" w:rsidRPr="00EF40AF" w:rsidRDefault="00A15506" w:rsidP="00EF40AF">
      <w:pPr>
        <w:spacing w:before="120" w:after="120" w:line="360" w:lineRule="auto"/>
        <w:jc w:val="both"/>
        <w:rPr>
          <w:rFonts w:asciiTheme="minorHAnsi" w:eastAsia="Times New Roman" w:hAnsiTheme="minorHAnsi" w:cstheme="minorHAnsi"/>
          <w:sz w:val="24"/>
          <w:szCs w:val="24"/>
        </w:rPr>
      </w:pPr>
      <w:r w:rsidRPr="00EF40AF">
        <w:rPr>
          <w:rFonts w:asciiTheme="minorHAnsi" w:eastAsia="Times New Roman" w:hAnsiTheme="minorHAnsi" w:cstheme="minorHAnsi"/>
          <w:sz w:val="24"/>
          <w:szCs w:val="24"/>
        </w:rPr>
        <w:t>Kanıtlar:</w:t>
      </w:r>
    </w:p>
    <w:p w14:paraId="213B82B9" w14:textId="77777777" w:rsidR="00EF40AF" w:rsidRPr="00EF40AF" w:rsidRDefault="00A15506" w:rsidP="00EF40AF">
      <w:pPr>
        <w:spacing w:before="120" w:after="120" w:line="360" w:lineRule="auto"/>
        <w:jc w:val="both"/>
        <w:rPr>
          <w:rFonts w:asciiTheme="minorHAnsi" w:eastAsia="Times New Roman" w:hAnsiTheme="minorHAnsi" w:cstheme="minorHAnsi"/>
          <w:sz w:val="24"/>
          <w:szCs w:val="24"/>
        </w:rPr>
      </w:pPr>
      <w:r w:rsidRPr="00EF40AF">
        <w:rPr>
          <w:rFonts w:asciiTheme="minorHAnsi" w:eastAsia="Times New Roman" w:hAnsiTheme="minorHAnsi" w:cstheme="minorHAnsi"/>
          <w:sz w:val="24"/>
          <w:szCs w:val="24"/>
        </w:rPr>
        <w:t>https://www.hku.edu.tr/haberler/erasmus-firsatlari-era</w:t>
      </w:r>
      <w:r>
        <w:rPr>
          <w:rFonts w:asciiTheme="minorHAnsi" w:eastAsia="Times New Roman" w:hAnsiTheme="minorHAnsi" w:cstheme="minorHAnsi"/>
          <w:sz w:val="24"/>
          <w:szCs w:val="24"/>
        </w:rPr>
        <w:t>smusdays-etkinliginde-tanitildi</w:t>
      </w:r>
    </w:p>
    <w:p w14:paraId="0312AD48" w14:textId="77777777" w:rsidR="00EF40AF" w:rsidRDefault="00EF40AF" w:rsidP="00EF40AF">
      <w:pPr>
        <w:pBdr>
          <w:top w:val="nil"/>
          <w:left w:val="nil"/>
          <w:bottom w:val="nil"/>
          <w:right w:val="nil"/>
          <w:between w:val="nil"/>
        </w:pBdr>
        <w:rPr>
          <w:sz w:val="20"/>
          <w:szCs w:val="20"/>
        </w:rPr>
      </w:pPr>
    </w:p>
    <w:tbl>
      <w:tblPr>
        <w:tblStyle w:val="TabloKlavuzu"/>
        <w:tblW w:w="0" w:type="auto"/>
        <w:tblLook w:val="04A0" w:firstRow="1" w:lastRow="0" w:firstColumn="1" w:lastColumn="0" w:noHBand="0" w:noVBand="1"/>
      </w:tblPr>
      <w:tblGrid>
        <w:gridCol w:w="1700"/>
        <w:gridCol w:w="1288"/>
        <w:gridCol w:w="1390"/>
        <w:gridCol w:w="1700"/>
        <w:gridCol w:w="1023"/>
        <w:gridCol w:w="1023"/>
        <w:gridCol w:w="1023"/>
      </w:tblGrid>
      <w:tr w:rsidR="00CA77BB" w14:paraId="6FD17B0B" w14:textId="77777777" w:rsidTr="00EF40AF">
        <w:trPr>
          <w:trHeight w:val="600"/>
        </w:trPr>
        <w:tc>
          <w:tcPr>
            <w:tcW w:w="1700" w:type="dxa"/>
            <w:hideMark/>
          </w:tcPr>
          <w:p w14:paraId="7E8E4DDD"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1288" w:type="dxa"/>
            <w:hideMark/>
          </w:tcPr>
          <w:p w14:paraId="344E05A8"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1390" w:type="dxa"/>
            <w:hideMark/>
          </w:tcPr>
          <w:p w14:paraId="303BDDDE"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1700" w:type="dxa"/>
            <w:hideMark/>
          </w:tcPr>
          <w:p w14:paraId="03BB4D57"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1023" w:type="dxa"/>
            <w:hideMark/>
          </w:tcPr>
          <w:p w14:paraId="4392C538"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1023" w:type="dxa"/>
            <w:hideMark/>
          </w:tcPr>
          <w:p w14:paraId="70A4BB2D"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802" w:type="dxa"/>
            <w:hideMark/>
          </w:tcPr>
          <w:p w14:paraId="7AAD9246" w14:textId="77777777" w:rsidR="00EF40AF" w:rsidRPr="00EF40AF" w:rsidRDefault="00A15506" w:rsidP="00EF40AF">
            <w:pPr>
              <w:spacing w:before="120"/>
              <w:ind w:right="245"/>
              <w:jc w:val="both"/>
              <w:rPr>
                <w:rFonts w:asciiTheme="minorHAnsi" w:hAnsiTheme="minorHAnsi" w:cstheme="minorHAnsi"/>
                <w:b/>
                <w:bCs/>
                <w:sz w:val="18"/>
                <w:szCs w:val="18"/>
              </w:rPr>
            </w:pPr>
            <w:r w:rsidRPr="00EF40AF">
              <w:rPr>
                <w:rFonts w:asciiTheme="minorHAnsi" w:hAnsiTheme="minorHAnsi" w:cstheme="minorHAnsi"/>
                <w:b/>
                <w:bCs/>
                <w:sz w:val="18"/>
                <w:szCs w:val="18"/>
              </w:rPr>
              <w:t>Toplam Sayı</w:t>
            </w:r>
          </w:p>
        </w:tc>
      </w:tr>
      <w:tr w:rsidR="00CA77BB" w14:paraId="19C16081" w14:textId="77777777" w:rsidTr="00EF40AF">
        <w:trPr>
          <w:trHeight w:val="600"/>
        </w:trPr>
        <w:tc>
          <w:tcPr>
            <w:tcW w:w="1700" w:type="dxa"/>
            <w:vMerge w:val="restart"/>
            <w:noWrap/>
            <w:textDirection w:val="btLr"/>
            <w:hideMark/>
          </w:tcPr>
          <w:p w14:paraId="526A3953" w14:textId="77777777" w:rsidR="00EF40AF" w:rsidRPr="00EF40AF" w:rsidRDefault="00A15506" w:rsidP="00EF40AF">
            <w:pPr>
              <w:spacing w:before="120"/>
              <w:ind w:left="236" w:right="245"/>
              <w:jc w:val="both"/>
              <w:rPr>
                <w:rFonts w:asciiTheme="minorHAnsi" w:hAnsiTheme="minorHAnsi" w:cstheme="minorHAnsi"/>
                <w:b/>
                <w:bCs/>
                <w:sz w:val="18"/>
                <w:szCs w:val="18"/>
              </w:rPr>
            </w:pPr>
            <w:r w:rsidRPr="00EF40AF">
              <w:rPr>
                <w:rFonts w:asciiTheme="minorHAnsi" w:hAnsiTheme="minorHAnsi" w:cstheme="minorHAnsi"/>
                <w:b/>
                <w:bCs/>
                <w:sz w:val="18"/>
                <w:szCs w:val="18"/>
              </w:rPr>
              <w:t>İŞLETME (Toplam)</w:t>
            </w:r>
          </w:p>
        </w:tc>
        <w:tc>
          <w:tcPr>
            <w:tcW w:w="1288" w:type="dxa"/>
            <w:hideMark/>
          </w:tcPr>
          <w:p w14:paraId="50260762" w14:textId="77777777" w:rsidR="00EF40AF" w:rsidRPr="00EF40AF" w:rsidRDefault="00A15506" w:rsidP="00EF40AF">
            <w:pPr>
              <w:spacing w:before="120"/>
              <w:ind w:left="236" w:right="245"/>
              <w:jc w:val="both"/>
              <w:rPr>
                <w:rFonts w:asciiTheme="minorHAnsi" w:hAnsiTheme="minorHAnsi" w:cstheme="minorHAnsi"/>
                <w:b/>
                <w:bCs/>
                <w:i/>
                <w:iCs/>
                <w:sz w:val="18"/>
                <w:szCs w:val="18"/>
              </w:rPr>
            </w:pPr>
            <w:r w:rsidRPr="00EF40AF">
              <w:rPr>
                <w:rFonts w:asciiTheme="minorHAnsi" w:hAnsiTheme="minorHAnsi" w:cstheme="minorHAnsi"/>
                <w:b/>
                <w:bCs/>
                <w:i/>
                <w:iCs/>
                <w:sz w:val="18"/>
                <w:szCs w:val="18"/>
              </w:rPr>
              <w:t>2013-2014</w:t>
            </w:r>
          </w:p>
        </w:tc>
        <w:tc>
          <w:tcPr>
            <w:tcW w:w="1390" w:type="dxa"/>
            <w:hideMark/>
          </w:tcPr>
          <w:p w14:paraId="5DF61976" w14:textId="77777777" w:rsidR="00EF40AF" w:rsidRPr="00EF40AF" w:rsidRDefault="00A15506" w:rsidP="00EF40AF">
            <w:pPr>
              <w:spacing w:before="120"/>
              <w:ind w:left="236" w:right="245"/>
              <w:jc w:val="both"/>
              <w:rPr>
                <w:rFonts w:asciiTheme="minorHAnsi" w:hAnsiTheme="minorHAnsi" w:cstheme="minorHAnsi"/>
                <w:b/>
                <w:bCs/>
                <w:sz w:val="18"/>
                <w:szCs w:val="18"/>
              </w:rPr>
            </w:pPr>
            <w:r w:rsidRPr="00EF40AF">
              <w:rPr>
                <w:rFonts w:asciiTheme="minorHAnsi" w:hAnsiTheme="minorHAnsi" w:cstheme="minorHAnsi"/>
                <w:b/>
                <w:bCs/>
                <w:sz w:val="18"/>
                <w:szCs w:val="18"/>
              </w:rPr>
              <w:t> </w:t>
            </w:r>
          </w:p>
        </w:tc>
        <w:tc>
          <w:tcPr>
            <w:tcW w:w="1700" w:type="dxa"/>
            <w:hideMark/>
          </w:tcPr>
          <w:p w14:paraId="453B9C0F"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1023" w:type="dxa"/>
            <w:hideMark/>
          </w:tcPr>
          <w:p w14:paraId="1ADEBD46"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1023" w:type="dxa"/>
            <w:hideMark/>
          </w:tcPr>
          <w:p w14:paraId="6E0FE764"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802" w:type="dxa"/>
            <w:hideMark/>
          </w:tcPr>
          <w:p w14:paraId="732CD3AC" w14:textId="77777777" w:rsidR="00EF40AF" w:rsidRPr="00EF40AF" w:rsidRDefault="00A15506" w:rsidP="00EF40AF">
            <w:pPr>
              <w:spacing w:before="120"/>
              <w:ind w:right="245"/>
              <w:jc w:val="both"/>
              <w:rPr>
                <w:rFonts w:asciiTheme="minorHAnsi" w:hAnsiTheme="minorHAnsi" w:cstheme="minorHAnsi"/>
                <w:b/>
                <w:bCs/>
                <w:sz w:val="18"/>
                <w:szCs w:val="18"/>
              </w:rPr>
            </w:pPr>
            <w:r w:rsidRPr="00EF40AF">
              <w:rPr>
                <w:rFonts w:asciiTheme="minorHAnsi" w:hAnsiTheme="minorHAnsi" w:cstheme="minorHAnsi"/>
                <w:b/>
                <w:bCs/>
                <w:sz w:val="18"/>
                <w:szCs w:val="18"/>
              </w:rPr>
              <w:t>0</w:t>
            </w:r>
          </w:p>
        </w:tc>
      </w:tr>
      <w:tr w:rsidR="00CA77BB" w14:paraId="40E55A82" w14:textId="77777777" w:rsidTr="00EF40AF">
        <w:trPr>
          <w:trHeight w:val="600"/>
        </w:trPr>
        <w:tc>
          <w:tcPr>
            <w:tcW w:w="1700" w:type="dxa"/>
            <w:vMerge/>
            <w:hideMark/>
          </w:tcPr>
          <w:p w14:paraId="2A9FE172" w14:textId="77777777" w:rsidR="00EF40AF" w:rsidRPr="00EF40AF" w:rsidRDefault="00EF40AF" w:rsidP="00EF40AF">
            <w:pPr>
              <w:spacing w:before="120"/>
              <w:ind w:left="236" w:right="245"/>
              <w:jc w:val="both"/>
              <w:rPr>
                <w:rFonts w:asciiTheme="minorHAnsi" w:hAnsiTheme="minorHAnsi" w:cstheme="minorHAnsi"/>
                <w:b/>
                <w:bCs/>
                <w:sz w:val="18"/>
                <w:szCs w:val="18"/>
              </w:rPr>
            </w:pPr>
          </w:p>
        </w:tc>
        <w:tc>
          <w:tcPr>
            <w:tcW w:w="1288" w:type="dxa"/>
            <w:hideMark/>
          </w:tcPr>
          <w:p w14:paraId="5298AF2D" w14:textId="77777777" w:rsidR="00EF40AF" w:rsidRPr="00EF40AF" w:rsidRDefault="00A15506" w:rsidP="00EF40AF">
            <w:pPr>
              <w:spacing w:before="120"/>
              <w:ind w:left="236" w:right="245"/>
              <w:jc w:val="both"/>
              <w:rPr>
                <w:rFonts w:asciiTheme="minorHAnsi" w:hAnsiTheme="minorHAnsi" w:cstheme="minorHAnsi"/>
                <w:b/>
                <w:bCs/>
                <w:i/>
                <w:iCs/>
                <w:sz w:val="18"/>
                <w:szCs w:val="18"/>
              </w:rPr>
            </w:pPr>
            <w:r w:rsidRPr="00EF40AF">
              <w:rPr>
                <w:rFonts w:asciiTheme="minorHAnsi" w:hAnsiTheme="minorHAnsi" w:cstheme="minorHAnsi"/>
                <w:b/>
                <w:bCs/>
                <w:i/>
                <w:iCs/>
                <w:sz w:val="18"/>
                <w:szCs w:val="18"/>
              </w:rPr>
              <w:t>2014-2015</w:t>
            </w:r>
          </w:p>
        </w:tc>
        <w:tc>
          <w:tcPr>
            <w:tcW w:w="1390" w:type="dxa"/>
            <w:hideMark/>
          </w:tcPr>
          <w:p w14:paraId="4685263E"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1700" w:type="dxa"/>
            <w:hideMark/>
          </w:tcPr>
          <w:p w14:paraId="7D18EAA4"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1023" w:type="dxa"/>
            <w:hideMark/>
          </w:tcPr>
          <w:p w14:paraId="3FEE98C7"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1023" w:type="dxa"/>
            <w:hideMark/>
          </w:tcPr>
          <w:p w14:paraId="3F67E63B"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802" w:type="dxa"/>
            <w:hideMark/>
          </w:tcPr>
          <w:p w14:paraId="0FF83A68" w14:textId="77777777" w:rsidR="00EF40AF" w:rsidRPr="00EF40AF" w:rsidRDefault="00A15506" w:rsidP="00EF40AF">
            <w:pPr>
              <w:spacing w:before="120"/>
              <w:ind w:right="245"/>
              <w:jc w:val="both"/>
              <w:rPr>
                <w:rFonts w:asciiTheme="minorHAnsi" w:hAnsiTheme="minorHAnsi" w:cstheme="minorHAnsi"/>
                <w:b/>
                <w:bCs/>
                <w:sz w:val="18"/>
                <w:szCs w:val="18"/>
              </w:rPr>
            </w:pPr>
            <w:r w:rsidRPr="00EF40AF">
              <w:rPr>
                <w:rFonts w:asciiTheme="minorHAnsi" w:hAnsiTheme="minorHAnsi" w:cstheme="minorHAnsi"/>
                <w:b/>
                <w:bCs/>
                <w:sz w:val="18"/>
                <w:szCs w:val="18"/>
              </w:rPr>
              <w:t>0</w:t>
            </w:r>
          </w:p>
        </w:tc>
      </w:tr>
      <w:tr w:rsidR="00CA77BB" w14:paraId="0AE62F29" w14:textId="77777777" w:rsidTr="00EF40AF">
        <w:trPr>
          <w:trHeight w:val="600"/>
        </w:trPr>
        <w:tc>
          <w:tcPr>
            <w:tcW w:w="1700" w:type="dxa"/>
            <w:vMerge/>
            <w:hideMark/>
          </w:tcPr>
          <w:p w14:paraId="39CE05F1" w14:textId="77777777" w:rsidR="00EF40AF" w:rsidRPr="00EF40AF" w:rsidRDefault="00EF40AF" w:rsidP="00EF40AF">
            <w:pPr>
              <w:spacing w:before="120"/>
              <w:ind w:left="236" w:right="245"/>
              <w:jc w:val="both"/>
              <w:rPr>
                <w:rFonts w:asciiTheme="minorHAnsi" w:hAnsiTheme="minorHAnsi" w:cstheme="minorHAnsi"/>
                <w:b/>
                <w:bCs/>
                <w:sz w:val="18"/>
                <w:szCs w:val="18"/>
              </w:rPr>
            </w:pPr>
          </w:p>
        </w:tc>
        <w:tc>
          <w:tcPr>
            <w:tcW w:w="1288" w:type="dxa"/>
            <w:hideMark/>
          </w:tcPr>
          <w:p w14:paraId="2FC6CACA" w14:textId="77777777" w:rsidR="00EF40AF" w:rsidRPr="00EF40AF" w:rsidRDefault="00A15506" w:rsidP="00EF40AF">
            <w:pPr>
              <w:spacing w:before="120"/>
              <w:ind w:left="236" w:right="245"/>
              <w:jc w:val="both"/>
              <w:rPr>
                <w:rFonts w:asciiTheme="minorHAnsi" w:hAnsiTheme="minorHAnsi" w:cstheme="minorHAnsi"/>
                <w:b/>
                <w:bCs/>
                <w:i/>
                <w:iCs/>
                <w:sz w:val="18"/>
                <w:szCs w:val="18"/>
              </w:rPr>
            </w:pPr>
            <w:r w:rsidRPr="00EF40AF">
              <w:rPr>
                <w:rFonts w:asciiTheme="minorHAnsi" w:hAnsiTheme="minorHAnsi" w:cstheme="minorHAnsi"/>
                <w:b/>
                <w:bCs/>
                <w:i/>
                <w:iCs/>
                <w:sz w:val="18"/>
                <w:szCs w:val="18"/>
              </w:rPr>
              <w:t>2015-2016</w:t>
            </w:r>
          </w:p>
        </w:tc>
        <w:tc>
          <w:tcPr>
            <w:tcW w:w="1390" w:type="dxa"/>
            <w:hideMark/>
          </w:tcPr>
          <w:p w14:paraId="785E71DC" w14:textId="77777777" w:rsidR="00EF40AF" w:rsidRPr="00EF40AF" w:rsidRDefault="00A15506" w:rsidP="00EF40AF">
            <w:pPr>
              <w:spacing w:before="120"/>
              <w:ind w:right="245"/>
              <w:jc w:val="both"/>
              <w:rPr>
                <w:rFonts w:asciiTheme="minorHAnsi" w:hAnsiTheme="minorHAnsi" w:cstheme="minorHAnsi"/>
                <w:sz w:val="18"/>
                <w:szCs w:val="18"/>
              </w:rPr>
            </w:pPr>
            <w:r w:rsidRPr="00EF40AF">
              <w:rPr>
                <w:rFonts w:asciiTheme="minorHAnsi" w:hAnsiTheme="minorHAnsi" w:cstheme="minorHAnsi"/>
                <w:sz w:val="18"/>
                <w:szCs w:val="18"/>
              </w:rPr>
              <w:t>Yakup Durmaz</w:t>
            </w:r>
          </w:p>
        </w:tc>
        <w:tc>
          <w:tcPr>
            <w:tcW w:w="1700" w:type="dxa"/>
            <w:hideMark/>
          </w:tcPr>
          <w:p w14:paraId="5A42F3E4"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1023" w:type="dxa"/>
            <w:hideMark/>
          </w:tcPr>
          <w:p w14:paraId="55934C1E"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1023" w:type="dxa"/>
            <w:hideMark/>
          </w:tcPr>
          <w:p w14:paraId="0EDBF005"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802" w:type="dxa"/>
            <w:hideMark/>
          </w:tcPr>
          <w:p w14:paraId="2693B07B" w14:textId="77777777" w:rsidR="00EF40AF" w:rsidRPr="00EF40AF" w:rsidRDefault="00A15506" w:rsidP="00EF40AF">
            <w:pPr>
              <w:spacing w:before="120"/>
              <w:ind w:right="245"/>
              <w:jc w:val="both"/>
              <w:rPr>
                <w:rFonts w:asciiTheme="minorHAnsi" w:hAnsiTheme="minorHAnsi" w:cstheme="minorHAnsi"/>
                <w:b/>
                <w:bCs/>
                <w:sz w:val="18"/>
                <w:szCs w:val="18"/>
              </w:rPr>
            </w:pPr>
            <w:r w:rsidRPr="00EF40AF">
              <w:rPr>
                <w:rFonts w:asciiTheme="minorHAnsi" w:hAnsiTheme="minorHAnsi" w:cstheme="minorHAnsi"/>
                <w:b/>
                <w:bCs/>
                <w:sz w:val="18"/>
                <w:szCs w:val="18"/>
              </w:rPr>
              <w:t>1</w:t>
            </w:r>
          </w:p>
        </w:tc>
      </w:tr>
      <w:tr w:rsidR="00CA77BB" w14:paraId="03BF2BF9" w14:textId="77777777" w:rsidTr="00EF40AF">
        <w:trPr>
          <w:trHeight w:val="600"/>
        </w:trPr>
        <w:tc>
          <w:tcPr>
            <w:tcW w:w="1700" w:type="dxa"/>
            <w:vMerge/>
            <w:hideMark/>
          </w:tcPr>
          <w:p w14:paraId="3BABEE85" w14:textId="77777777" w:rsidR="00EF40AF" w:rsidRPr="00EF40AF" w:rsidRDefault="00EF40AF" w:rsidP="00EF40AF">
            <w:pPr>
              <w:spacing w:before="120"/>
              <w:ind w:left="236" w:right="245"/>
              <w:jc w:val="both"/>
              <w:rPr>
                <w:rFonts w:asciiTheme="minorHAnsi" w:hAnsiTheme="minorHAnsi" w:cstheme="minorHAnsi"/>
                <w:b/>
                <w:bCs/>
                <w:sz w:val="18"/>
                <w:szCs w:val="18"/>
              </w:rPr>
            </w:pPr>
          </w:p>
        </w:tc>
        <w:tc>
          <w:tcPr>
            <w:tcW w:w="1288" w:type="dxa"/>
            <w:hideMark/>
          </w:tcPr>
          <w:p w14:paraId="4DEA27C0" w14:textId="77777777" w:rsidR="00EF40AF" w:rsidRPr="00EF40AF" w:rsidRDefault="00A15506" w:rsidP="00EF40AF">
            <w:pPr>
              <w:spacing w:before="120"/>
              <w:ind w:left="236" w:right="245"/>
              <w:jc w:val="both"/>
              <w:rPr>
                <w:rFonts w:asciiTheme="minorHAnsi" w:hAnsiTheme="minorHAnsi" w:cstheme="minorHAnsi"/>
                <w:b/>
                <w:bCs/>
                <w:i/>
                <w:iCs/>
                <w:sz w:val="18"/>
                <w:szCs w:val="18"/>
              </w:rPr>
            </w:pPr>
            <w:r w:rsidRPr="00EF40AF">
              <w:rPr>
                <w:rFonts w:asciiTheme="minorHAnsi" w:hAnsiTheme="minorHAnsi" w:cstheme="minorHAnsi"/>
                <w:b/>
                <w:bCs/>
                <w:i/>
                <w:iCs/>
                <w:sz w:val="18"/>
                <w:szCs w:val="18"/>
              </w:rPr>
              <w:t>2016-2017</w:t>
            </w:r>
          </w:p>
        </w:tc>
        <w:tc>
          <w:tcPr>
            <w:tcW w:w="1390" w:type="dxa"/>
            <w:hideMark/>
          </w:tcPr>
          <w:p w14:paraId="2B03DCE0" w14:textId="77777777" w:rsidR="00EF40AF" w:rsidRPr="00EF40AF" w:rsidRDefault="00A15506" w:rsidP="00EF40AF">
            <w:pPr>
              <w:spacing w:before="120"/>
              <w:ind w:right="245"/>
              <w:jc w:val="both"/>
              <w:rPr>
                <w:rFonts w:asciiTheme="minorHAnsi" w:hAnsiTheme="minorHAnsi" w:cstheme="minorHAnsi"/>
                <w:sz w:val="18"/>
                <w:szCs w:val="18"/>
              </w:rPr>
            </w:pPr>
            <w:r w:rsidRPr="00EF40AF">
              <w:rPr>
                <w:rFonts w:asciiTheme="minorHAnsi" w:hAnsiTheme="minorHAnsi" w:cstheme="minorHAnsi"/>
                <w:sz w:val="18"/>
                <w:szCs w:val="18"/>
              </w:rPr>
              <w:t xml:space="preserve">Hilmi Erdoğan Yayla </w:t>
            </w:r>
          </w:p>
        </w:tc>
        <w:tc>
          <w:tcPr>
            <w:tcW w:w="1700" w:type="dxa"/>
            <w:hideMark/>
          </w:tcPr>
          <w:p w14:paraId="4E3D34F9"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1023" w:type="dxa"/>
            <w:hideMark/>
          </w:tcPr>
          <w:p w14:paraId="1D2605C2"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1023" w:type="dxa"/>
            <w:hideMark/>
          </w:tcPr>
          <w:p w14:paraId="56B79A06"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802" w:type="dxa"/>
            <w:hideMark/>
          </w:tcPr>
          <w:p w14:paraId="5C9CBB02" w14:textId="77777777" w:rsidR="00EF40AF" w:rsidRPr="00EF40AF" w:rsidRDefault="00A15506" w:rsidP="00EF40AF">
            <w:pPr>
              <w:spacing w:before="120"/>
              <w:ind w:right="245"/>
              <w:jc w:val="both"/>
              <w:rPr>
                <w:rFonts w:asciiTheme="minorHAnsi" w:hAnsiTheme="minorHAnsi" w:cstheme="minorHAnsi"/>
                <w:b/>
                <w:bCs/>
                <w:sz w:val="18"/>
                <w:szCs w:val="18"/>
              </w:rPr>
            </w:pPr>
            <w:r w:rsidRPr="00EF40AF">
              <w:rPr>
                <w:rFonts w:asciiTheme="minorHAnsi" w:hAnsiTheme="minorHAnsi" w:cstheme="minorHAnsi"/>
                <w:b/>
                <w:bCs/>
                <w:sz w:val="18"/>
                <w:szCs w:val="18"/>
              </w:rPr>
              <w:t>1</w:t>
            </w:r>
          </w:p>
        </w:tc>
      </w:tr>
      <w:tr w:rsidR="00CA77BB" w14:paraId="0653122C" w14:textId="77777777" w:rsidTr="00EF40AF">
        <w:trPr>
          <w:trHeight w:val="600"/>
        </w:trPr>
        <w:tc>
          <w:tcPr>
            <w:tcW w:w="1700" w:type="dxa"/>
            <w:vMerge/>
            <w:hideMark/>
          </w:tcPr>
          <w:p w14:paraId="5806A6AE" w14:textId="77777777" w:rsidR="00EF40AF" w:rsidRPr="00EF40AF" w:rsidRDefault="00EF40AF" w:rsidP="00EF40AF">
            <w:pPr>
              <w:spacing w:before="120"/>
              <w:ind w:left="236" w:right="245"/>
              <w:jc w:val="both"/>
              <w:rPr>
                <w:rFonts w:asciiTheme="minorHAnsi" w:hAnsiTheme="minorHAnsi" w:cstheme="minorHAnsi"/>
                <w:b/>
                <w:bCs/>
                <w:sz w:val="18"/>
                <w:szCs w:val="18"/>
              </w:rPr>
            </w:pPr>
          </w:p>
        </w:tc>
        <w:tc>
          <w:tcPr>
            <w:tcW w:w="1288" w:type="dxa"/>
            <w:hideMark/>
          </w:tcPr>
          <w:p w14:paraId="12353608" w14:textId="77777777" w:rsidR="00EF40AF" w:rsidRPr="00EF40AF" w:rsidRDefault="00A15506" w:rsidP="00EF40AF">
            <w:pPr>
              <w:spacing w:before="120"/>
              <w:ind w:left="236" w:right="245"/>
              <w:jc w:val="both"/>
              <w:rPr>
                <w:rFonts w:asciiTheme="minorHAnsi" w:hAnsiTheme="minorHAnsi" w:cstheme="minorHAnsi"/>
                <w:b/>
                <w:bCs/>
                <w:i/>
                <w:iCs/>
                <w:sz w:val="18"/>
                <w:szCs w:val="18"/>
              </w:rPr>
            </w:pPr>
            <w:r w:rsidRPr="00EF40AF">
              <w:rPr>
                <w:rFonts w:asciiTheme="minorHAnsi" w:hAnsiTheme="minorHAnsi" w:cstheme="minorHAnsi"/>
                <w:b/>
                <w:bCs/>
                <w:i/>
                <w:iCs/>
                <w:sz w:val="18"/>
                <w:szCs w:val="18"/>
              </w:rPr>
              <w:t>2017-2018</w:t>
            </w:r>
          </w:p>
        </w:tc>
        <w:tc>
          <w:tcPr>
            <w:tcW w:w="1390" w:type="dxa"/>
            <w:hideMark/>
          </w:tcPr>
          <w:p w14:paraId="1E669C10" w14:textId="77777777" w:rsidR="00EF40AF" w:rsidRPr="00EF40AF" w:rsidRDefault="00A15506" w:rsidP="00EF40AF">
            <w:pPr>
              <w:spacing w:before="120"/>
              <w:ind w:right="245"/>
              <w:jc w:val="both"/>
              <w:rPr>
                <w:rFonts w:asciiTheme="minorHAnsi" w:hAnsiTheme="minorHAnsi" w:cstheme="minorHAnsi"/>
                <w:sz w:val="18"/>
                <w:szCs w:val="18"/>
              </w:rPr>
            </w:pPr>
            <w:r w:rsidRPr="00EF40AF">
              <w:rPr>
                <w:rFonts w:asciiTheme="minorHAnsi" w:hAnsiTheme="minorHAnsi" w:cstheme="minorHAnsi"/>
                <w:sz w:val="18"/>
                <w:szCs w:val="18"/>
              </w:rPr>
              <w:t>Tuba Büyükbeşe</w:t>
            </w:r>
          </w:p>
        </w:tc>
        <w:tc>
          <w:tcPr>
            <w:tcW w:w="1700" w:type="dxa"/>
            <w:hideMark/>
          </w:tcPr>
          <w:p w14:paraId="617DCC68" w14:textId="77777777" w:rsidR="00EF40AF" w:rsidRPr="00EF40AF" w:rsidRDefault="00A15506" w:rsidP="00EF40AF">
            <w:pPr>
              <w:spacing w:before="120"/>
              <w:ind w:right="245"/>
              <w:jc w:val="both"/>
              <w:rPr>
                <w:rFonts w:asciiTheme="minorHAnsi" w:hAnsiTheme="minorHAnsi" w:cstheme="minorHAnsi"/>
                <w:sz w:val="18"/>
                <w:szCs w:val="18"/>
              </w:rPr>
            </w:pPr>
            <w:r w:rsidRPr="00EF40AF">
              <w:rPr>
                <w:rFonts w:asciiTheme="minorHAnsi" w:hAnsiTheme="minorHAnsi" w:cstheme="minorHAnsi"/>
                <w:sz w:val="18"/>
                <w:szCs w:val="18"/>
              </w:rPr>
              <w:t>Yunus Kılıç</w:t>
            </w:r>
          </w:p>
        </w:tc>
        <w:tc>
          <w:tcPr>
            <w:tcW w:w="1023" w:type="dxa"/>
            <w:hideMark/>
          </w:tcPr>
          <w:p w14:paraId="32178D45"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1023" w:type="dxa"/>
            <w:hideMark/>
          </w:tcPr>
          <w:p w14:paraId="4C936197"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802" w:type="dxa"/>
            <w:hideMark/>
          </w:tcPr>
          <w:p w14:paraId="4D13A94F" w14:textId="77777777" w:rsidR="00EF40AF" w:rsidRPr="00EF40AF" w:rsidRDefault="00A15506" w:rsidP="00EF40AF">
            <w:pPr>
              <w:spacing w:before="120"/>
              <w:ind w:right="245"/>
              <w:jc w:val="both"/>
              <w:rPr>
                <w:rFonts w:asciiTheme="minorHAnsi" w:hAnsiTheme="minorHAnsi" w:cstheme="minorHAnsi"/>
                <w:b/>
                <w:bCs/>
                <w:sz w:val="18"/>
                <w:szCs w:val="18"/>
              </w:rPr>
            </w:pPr>
            <w:r w:rsidRPr="00EF40AF">
              <w:rPr>
                <w:rFonts w:asciiTheme="minorHAnsi" w:hAnsiTheme="minorHAnsi" w:cstheme="minorHAnsi"/>
                <w:b/>
                <w:bCs/>
                <w:sz w:val="18"/>
                <w:szCs w:val="18"/>
              </w:rPr>
              <w:t>2</w:t>
            </w:r>
          </w:p>
        </w:tc>
      </w:tr>
      <w:tr w:rsidR="00CA77BB" w14:paraId="2B8E57BF" w14:textId="77777777" w:rsidTr="00EF40AF">
        <w:trPr>
          <w:trHeight w:val="600"/>
        </w:trPr>
        <w:tc>
          <w:tcPr>
            <w:tcW w:w="1700" w:type="dxa"/>
            <w:vMerge/>
            <w:hideMark/>
          </w:tcPr>
          <w:p w14:paraId="3BECC6A0" w14:textId="77777777" w:rsidR="00EF40AF" w:rsidRPr="00EF40AF" w:rsidRDefault="00EF40AF" w:rsidP="00EF40AF">
            <w:pPr>
              <w:spacing w:before="120"/>
              <w:ind w:left="236" w:right="245"/>
              <w:jc w:val="both"/>
              <w:rPr>
                <w:rFonts w:asciiTheme="minorHAnsi" w:hAnsiTheme="minorHAnsi" w:cstheme="minorHAnsi"/>
                <w:b/>
                <w:bCs/>
                <w:sz w:val="18"/>
                <w:szCs w:val="18"/>
              </w:rPr>
            </w:pPr>
          </w:p>
        </w:tc>
        <w:tc>
          <w:tcPr>
            <w:tcW w:w="1288" w:type="dxa"/>
            <w:hideMark/>
          </w:tcPr>
          <w:p w14:paraId="058CBB26" w14:textId="77777777" w:rsidR="00EF40AF" w:rsidRPr="00EF40AF" w:rsidRDefault="00A15506" w:rsidP="00EF40AF">
            <w:pPr>
              <w:spacing w:before="120"/>
              <w:ind w:left="236" w:right="245"/>
              <w:jc w:val="both"/>
              <w:rPr>
                <w:rFonts w:asciiTheme="minorHAnsi" w:hAnsiTheme="minorHAnsi" w:cstheme="minorHAnsi"/>
                <w:b/>
                <w:bCs/>
                <w:i/>
                <w:iCs/>
                <w:sz w:val="18"/>
                <w:szCs w:val="18"/>
              </w:rPr>
            </w:pPr>
            <w:r w:rsidRPr="00EF40AF">
              <w:rPr>
                <w:rFonts w:asciiTheme="minorHAnsi" w:hAnsiTheme="minorHAnsi" w:cstheme="minorHAnsi"/>
                <w:b/>
                <w:bCs/>
                <w:i/>
                <w:iCs/>
                <w:sz w:val="18"/>
                <w:szCs w:val="18"/>
              </w:rPr>
              <w:t>2018-2019</w:t>
            </w:r>
          </w:p>
        </w:tc>
        <w:tc>
          <w:tcPr>
            <w:tcW w:w="1390" w:type="dxa"/>
            <w:hideMark/>
          </w:tcPr>
          <w:p w14:paraId="02F45E2D"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1700" w:type="dxa"/>
            <w:hideMark/>
          </w:tcPr>
          <w:p w14:paraId="73CD8EC1"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1023" w:type="dxa"/>
            <w:hideMark/>
          </w:tcPr>
          <w:p w14:paraId="2FEA7AFA"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1023" w:type="dxa"/>
            <w:hideMark/>
          </w:tcPr>
          <w:p w14:paraId="517C92C6"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802" w:type="dxa"/>
            <w:hideMark/>
          </w:tcPr>
          <w:p w14:paraId="33179A7C" w14:textId="77777777" w:rsidR="00EF40AF" w:rsidRPr="00EF40AF" w:rsidRDefault="00A15506" w:rsidP="00EF40AF">
            <w:pPr>
              <w:spacing w:before="120"/>
              <w:ind w:right="245"/>
              <w:jc w:val="both"/>
              <w:rPr>
                <w:rFonts w:asciiTheme="minorHAnsi" w:hAnsiTheme="minorHAnsi" w:cstheme="minorHAnsi"/>
                <w:b/>
                <w:bCs/>
                <w:sz w:val="18"/>
                <w:szCs w:val="18"/>
              </w:rPr>
            </w:pPr>
            <w:r w:rsidRPr="00EF40AF">
              <w:rPr>
                <w:rFonts w:asciiTheme="minorHAnsi" w:hAnsiTheme="minorHAnsi" w:cstheme="minorHAnsi"/>
                <w:b/>
                <w:bCs/>
                <w:sz w:val="18"/>
                <w:szCs w:val="18"/>
              </w:rPr>
              <w:t>0</w:t>
            </w:r>
          </w:p>
        </w:tc>
      </w:tr>
      <w:tr w:rsidR="00CA77BB" w14:paraId="03FAB7DB" w14:textId="77777777" w:rsidTr="00EF40AF">
        <w:trPr>
          <w:trHeight w:val="600"/>
        </w:trPr>
        <w:tc>
          <w:tcPr>
            <w:tcW w:w="1700" w:type="dxa"/>
            <w:vMerge/>
            <w:hideMark/>
          </w:tcPr>
          <w:p w14:paraId="0EC905EB" w14:textId="77777777" w:rsidR="00EF40AF" w:rsidRPr="00EF40AF" w:rsidRDefault="00EF40AF" w:rsidP="00EF40AF">
            <w:pPr>
              <w:spacing w:before="120"/>
              <w:ind w:left="236" w:right="245"/>
              <w:jc w:val="both"/>
              <w:rPr>
                <w:rFonts w:asciiTheme="minorHAnsi" w:hAnsiTheme="minorHAnsi" w:cstheme="minorHAnsi"/>
                <w:b/>
                <w:bCs/>
                <w:sz w:val="18"/>
                <w:szCs w:val="18"/>
              </w:rPr>
            </w:pPr>
          </w:p>
        </w:tc>
        <w:tc>
          <w:tcPr>
            <w:tcW w:w="1288" w:type="dxa"/>
            <w:hideMark/>
          </w:tcPr>
          <w:p w14:paraId="50F4BF71" w14:textId="77777777" w:rsidR="00EF40AF" w:rsidRPr="00EF40AF" w:rsidRDefault="00A15506" w:rsidP="00EF40AF">
            <w:pPr>
              <w:spacing w:before="120"/>
              <w:ind w:left="236" w:right="245"/>
              <w:jc w:val="both"/>
              <w:rPr>
                <w:rFonts w:asciiTheme="minorHAnsi" w:hAnsiTheme="minorHAnsi" w:cstheme="minorHAnsi"/>
                <w:b/>
                <w:bCs/>
                <w:i/>
                <w:iCs/>
                <w:sz w:val="18"/>
                <w:szCs w:val="18"/>
              </w:rPr>
            </w:pPr>
            <w:r w:rsidRPr="00EF40AF">
              <w:rPr>
                <w:rFonts w:asciiTheme="minorHAnsi" w:hAnsiTheme="minorHAnsi" w:cstheme="minorHAnsi"/>
                <w:b/>
                <w:bCs/>
                <w:i/>
                <w:iCs/>
                <w:sz w:val="18"/>
                <w:szCs w:val="18"/>
              </w:rPr>
              <w:t>2019-2020</w:t>
            </w:r>
          </w:p>
        </w:tc>
        <w:tc>
          <w:tcPr>
            <w:tcW w:w="1390" w:type="dxa"/>
            <w:hideMark/>
          </w:tcPr>
          <w:p w14:paraId="58613F4C"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1700" w:type="dxa"/>
            <w:hideMark/>
          </w:tcPr>
          <w:p w14:paraId="25C61A02"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1023" w:type="dxa"/>
            <w:hideMark/>
          </w:tcPr>
          <w:p w14:paraId="3BE07892"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1023" w:type="dxa"/>
            <w:hideMark/>
          </w:tcPr>
          <w:p w14:paraId="2D7E5B92"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802" w:type="dxa"/>
            <w:hideMark/>
          </w:tcPr>
          <w:p w14:paraId="638BC468" w14:textId="77777777" w:rsidR="00EF40AF" w:rsidRPr="00EF40AF" w:rsidRDefault="00A15506" w:rsidP="00EF40AF">
            <w:pPr>
              <w:spacing w:before="120"/>
              <w:ind w:right="245"/>
              <w:jc w:val="both"/>
              <w:rPr>
                <w:rFonts w:asciiTheme="minorHAnsi" w:hAnsiTheme="minorHAnsi" w:cstheme="minorHAnsi"/>
                <w:b/>
                <w:bCs/>
                <w:sz w:val="18"/>
                <w:szCs w:val="18"/>
              </w:rPr>
            </w:pPr>
            <w:r w:rsidRPr="00EF40AF">
              <w:rPr>
                <w:rFonts w:asciiTheme="minorHAnsi" w:hAnsiTheme="minorHAnsi" w:cstheme="minorHAnsi"/>
                <w:b/>
                <w:bCs/>
                <w:sz w:val="18"/>
                <w:szCs w:val="18"/>
              </w:rPr>
              <w:t>0</w:t>
            </w:r>
          </w:p>
        </w:tc>
      </w:tr>
      <w:tr w:rsidR="00CA77BB" w14:paraId="4B3CDF92" w14:textId="77777777" w:rsidTr="00EF40AF">
        <w:trPr>
          <w:trHeight w:val="600"/>
        </w:trPr>
        <w:tc>
          <w:tcPr>
            <w:tcW w:w="1700" w:type="dxa"/>
            <w:vMerge/>
            <w:hideMark/>
          </w:tcPr>
          <w:p w14:paraId="446BF984" w14:textId="77777777" w:rsidR="00EF40AF" w:rsidRPr="00EF40AF" w:rsidRDefault="00EF40AF" w:rsidP="00EF40AF">
            <w:pPr>
              <w:spacing w:before="120"/>
              <w:ind w:left="236" w:right="245"/>
              <w:jc w:val="both"/>
              <w:rPr>
                <w:rFonts w:asciiTheme="minorHAnsi" w:hAnsiTheme="minorHAnsi" w:cstheme="minorHAnsi"/>
                <w:b/>
                <w:bCs/>
                <w:sz w:val="18"/>
                <w:szCs w:val="18"/>
              </w:rPr>
            </w:pPr>
          </w:p>
        </w:tc>
        <w:tc>
          <w:tcPr>
            <w:tcW w:w="1288" w:type="dxa"/>
            <w:hideMark/>
          </w:tcPr>
          <w:p w14:paraId="7D501630" w14:textId="77777777" w:rsidR="00EF40AF" w:rsidRPr="00EF40AF" w:rsidRDefault="00A15506" w:rsidP="00EF40AF">
            <w:pPr>
              <w:spacing w:before="120"/>
              <w:ind w:left="236" w:right="245"/>
              <w:jc w:val="both"/>
              <w:rPr>
                <w:rFonts w:asciiTheme="minorHAnsi" w:hAnsiTheme="minorHAnsi" w:cstheme="minorHAnsi"/>
                <w:b/>
                <w:bCs/>
                <w:i/>
                <w:iCs/>
                <w:sz w:val="18"/>
                <w:szCs w:val="18"/>
              </w:rPr>
            </w:pPr>
            <w:r w:rsidRPr="00EF40AF">
              <w:rPr>
                <w:rFonts w:asciiTheme="minorHAnsi" w:hAnsiTheme="minorHAnsi" w:cstheme="minorHAnsi"/>
                <w:b/>
                <w:bCs/>
                <w:i/>
                <w:iCs/>
                <w:sz w:val="18"/>
                <w:szCs w:val="18"/>
              </w:rPr>
              <w:t>2020-2021</w:t>
            </w:r>
          </w:p>
        </w:tc>
        <w:tc>
          <w:tcPr>
            <w:tcW w:w="1390" w:type="dxa"/>
            <w:hideMark/>
          </w:tcPr>
          <w:p w14:paraId="04703C75" w14:textId="77777777" w:rsidR="00EF40AF" w:rsidRPr="00EF40AF" w:rsidRDefault="00A15506" w:rsidP="00EF40AF">
            <w:pPr>
              <w:spacing w:before="120"/>
              <w:ind w:right="245"/>
              <w:jc w:val="both"/>
              <w:rPr>
                <w:rFonts w:asciiTheme="minorHAnsi" w:hAnsiTheme="minorHAnsi" w:cstheme="minorHAnsi"/>
                <w:sz w:val="18"/>
                <w:szCs w:val="18"/>
              </w:rPr>
            </w:pPr>
            <w:r w:rsidRPr="00EF40AF">
              <w:rPr>
                <w:rFonts w:asciiTheme="minorHAnsi" w:hAnsiTheme="minorHAnsi" w:cstheme="minorHAnsi"/>
                <w:sz w:val="18"/>
                <w:szCs w:val="18"/>
              </w:rPr>
              <w:t>Yakup Durmaz</w:t>
            </w:r>
          </w:p>
        </w:tc>
        <w:tc>
          <w:tcPr>
            <w:tcW w:w="1700" w:type="dxa"/>
            <w:noWrap/>
            <w:hideMark/>
          </w:tcPr>
          <w:p w14:paraId="60CC0249" w14:textId="77777777" w:rsidR="00EF40AF" w:rsidRPr="00EF40AF" w:rsidRDefault="00EF40AF" w:rsidP="00EF40AF">
            <w:pPr>
              <w:spacing w:before="120"/>
              <w:ind w:left="236" w:right="245"/>
              <w:jc w:val="both"/>
              <w:rPr>
                <w:rFonts w:asciiTheme="minorHAnsi" w:hAnsiTheme="minorHAnsi" w:cstheme="minorHAnsi"/>
                <w:sz w:val="18"/>
                <w:szCs w:val="18"/>
              </w:rPr>
            </w:pPr>
          </w:p>
        </w:tc>
        <w:tc>
          <w:tcPr>
            <w:tcW w:w="1023" w:type="dxa"/>
            <w:hideMark/>
          </w:tcPr>
          <w:p w14:paraId="0D8083B0"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1023" w:type="dxa"/>
            <w:hideMark/>
          </w:tcPr>
          <w:p w14:paraId="1648B043"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802" w:type="dxa"/>
            <w:hideMark/>
          </w:tcPr>
          <w:p w14:paraId="7D9EAC17" w14:textId="77777777" w:rsidR="00EF40AF" w:rsidRPr="00EF40AF" w:rsidRDefault="00A15506" w:rsidP="00EF40AF">
            <w:pPr>
              <w:spacing w:before="120"/>
              <w:ind w:right="245"/>
              <w:jc w:val="both"/>
              <w:rPr>
                <w:rFonts w:asciiTheme="minorHAnsi" w:hAnsiTheme="minorHAnsi" w:cstheme="minorHAnsi"/>
                <w:b/>
                <w:bCs/>
                <w:sz w:val="18"/>
                <w:szCs w:val="18"/>
              </w:rPr>
            </w:pPr>
            <w:r w:rsidRPr="00EF40AF">
              <w:rPr>
                <w:rFonts w:asciiTheme="minorHAnsi" w:hAnsiTheme="minorHAnsi" w:cstheme="minorHAnsi"/>
                <w:b/>
                <w:bCs/>
                <w:sz w:val="18"/>
                <w:szCs w:val="18"/>
              </w:rPr>
              <w:t>1</w:t>
            </w:r>
          </w:p>
        </w:tc>
      </w:tr>
      <w:tr w:rsidR="00CA77BB" w14:paraId="3CA51F87" w14:textId="77777777" w:rsidTr="00EF40AF">
        <w:trPr>
          <w:trHeight w:val="685"/>
        </w:trPr>
        <w:tc>
          <w:tcPr>
            <w:tcW w:w="1700" w:type="dxa"/>
            <w:noWrap/>
            <w:textDirection w:val="btLr"/>
            <w:hideMark/>
          </w:tcPr>
          <w:p w14:paraId="7959CF8F" w14:textId="77777777" w:rsidR="00EF40AF" w:rsidRPr="00EF40AF" w:rsidRDefault="00A15506" w:rsidP="00EF40AF">
            <w:pPr>
              <w:spacing w:before="120"/>
              <w:ind w:left="236" w:right="245"/>
              <w:jc w:val="both"/>
              <w:rPr>
                <w:rFonts w:asciiTheme="minorHAnsi" w:hAnsiTheme="minorHAnsi" w:cstheme="minorHAnsi"/>
                <w:b/>
                <w:bCs/>
                <w:sz w:val="18"/>
                <w:szCs w:val="18"/>
              </w:rPr>
            </w:pPr>
            <w:r w:rsidRPr="00EF40AF">
              <w:rPr>
                <w:rFonts w:asciiTheme="minorHAnsi" w:hAnsiTheme="minorHAnsi" w:cstheme="minorHAnsi"/>
                <w:b/>
                <w:bCs/>
                <w:sz w:val="18"/>
                <w:szCs w:val="18"/>
              </w:rPr>
              <w:t> </w:t>
            </w:r>
          </w:p>
        </w:tc>
        <w:tc>
          <w:tcPr>
            <w:tcW w:w="1288" w:type="dxa"/>
            <w:hideMark/>
          </w:tcPr>
          <w:p w14:paraId="057C93E5" w14:textId="77777777" w:rsidR="00EF40AF" w:rsidRPr="00EF40AF" w:rsidRDefault="00A15506" w:rsidP="00EF40AF">
            <w:pPr>
              <w:spacing w:before="120"/>
              <w:ind w:left="236" w:right="245"/>
              <w:jc w:val="both"/>
              <w:rPr>
                <w:rFonts w:asciiTheme="minorHAnsi" w:hAnsiTheme="minorHAnsi" w:cstheme="minorHAnsi"/>
                <w:b/>
                <w:bCs/>
                <w:i/>
                <w:iCs/>
                <w:sz w:val="18"/>
                <w:szCs w:val="18"/>
              </w:rPr>
            </w:pPr>
            <w:r w:rsidRPr="00EF40AF">
              <w:rPr>
                <w:rFonts w:asciiTheme="minorHAnsi" w:hAnsiTheme="minorHAnsi" w:cstheme="minorHAnsi"/>
                <w:b/>
                <w:bCs/>
                <w:i/>
                <w:iCs/>
                <w:sz w:val="18"/>
                <w:szCs w:val="18"/>
              </w:rPr>
              <w:t>2021-2022</w:t>
            </w:r>
          </w:p>
        </w:tc>
        <w:tc>
          <w:tcPr>
            <w:tcW w:w="1390" w:type="dxa"/>
            <w:hideMark/>
          </w:tcPr>
          <w:p w14:paraId="17425DE2" w14:textId="77777777" w:rsidR="00EF40AF" w:rsidRPr="00EF40AF" w:rsidRDefault="00A15506" w:rsidP="00EF40AF">
            <w:pPr>
              <w:spacing w:before="120"/>
              <w:ind w:right="245"/>
              <w:jc w:val="both"/>
              <w:rPr>
                <w:rFonts w:asciiTheme="minorHAnsi" w:hAnsiTheme="minorHAnsi" w:cstheme="minorHAnsi"/>
                <w:sz w:val="18"/>
                <w:szCs w:val="18"/>
              </w:rPr>
            </w:pPr>
            <w:r w:rsidRPr="00EF40AF">
              <w:rPr>
                <w:rFonts w:asciiTheme="minorHAnsi" w:hAnsiTheme="minorHAnsi" w:cstheme="minorHAnsi"/>
                <w:sz w:val="18"/>
                <w:szCs w:val="18"/>
              </w:rPr>
              <w:t>Cemile Gökçe Elkovan</w:t>
            </w:r>
          </w:p>
        </w:tc>
        <w:tc>
          <w:tcPr>
            <w:tcW w:w="1700" w:type="dxa"/>
            <w:hideMark/>
          </w:tcPr>
          <w:p w14:paraId="68186896" w14:textId="77777777" w:rsidR="00EF40AF" w:rsidRPr="00EF40AF" w:rsidRDefault="00A15506" w:rsidP="00EF40AF">
            <w:pPr>
              <w:spacing w:before="120"/>
              <w:ind w:right="245"/>
              <w:jc w:val="both"/>
              <w:rPr>
                <w:rFonts w:asciiTheme="minorHAnsi" w:hAnsiTheme="minorHAnsi" w:cstheme="minorHAnsi"/>
                <w:sz w:val="18"/>
                <w:szCs w:val="18"/>
              </w:rPr>
            </w:pPr>
            <w:r w:rsidRPr="00EF40AF">
              <w:rPr>
                <w:rFonts w:asciiTheme="minorHAnsi" w:hAnsiTheme="minorHAnsi" w:cstheme="minorHAnsi"/>
                <w:sz w:val="18"/>
                <w:szCs w:val="18"/>
              </w:rPr>
              <w:t>Gül Çıkmaz</w:t>
            </w:r>
          </w:p>
        </w:tc>
        <w:tc>
          <w:tcPr>
            <w:tcW w:w="1023" w:type="dxa"/>
            <w:hideMark/>
          </w:tcPr>
          <w:p w14:paraId="0B713942"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1023" w:type="dxa"/>
            <w:hideMark/>
          </w:tcPr>
          <w:p w14:paraId="11AE48A2"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802" w:type="dxa"/>
            <w:hideMark/>
          </w:tcPr>
          <w:p w14:paraId="66253668" w14:textId="77777777" w:rsidR="00EF40AF" w:rsidRPr="00EF40AF" w:rsidRDefault="00A15506" w:rsidP="00EF40AF">
            <w:pPr>
              <w:spacing w:before="120"/>
              <w:ind w:right="245"/>
              <w:jc w:val="both"/>
              <w:rPr>
                <w:rFonts w:asciiTheme="minorHAnsi" w:hAnsiTheme="minorHAnsi" w:cstheme="minorHAnsi"/>
                <w:b/>
                <w:bCs/>
                <w:sz w:val="18"/>
                <w:szCs w:val="18"/>
              </w:rPr>
            </w:pPr>
            <w:r w:rsidRPr="00EF40AF">
              <w:rPr>
                <w:rFonts w:asciiTheme="minorHAnsi" w:hAnsiTheme="minorHAnsi" w:cstheme="minorHAnsi"/>
                <w:b/>
                <w:bCs/>
                <w:sz w:val="18"/>
                <w:szCs w:val="18"/>
              </w:rPr>
              <w:t>2</w:t>
            </w:r>
          </w:p>
        </w:tc>
      </w:tr>
      <w:tr w:rsidR="00CA77BB" w14:paraId="1158071B" w14:textId="77777777" w:rsidTr="00EF40AF">
        <w:trPr>
          <w:trHeight w:val="497"/>
        </w:trPr>
        <w:tc>
          <w:tcPr>
            <w:tcW w:w="1700" w:type="dxa"/>
            <w:noWrap/>
            <w:textDirection w:val="btLr"/>
            <w:hideMark/>
          </w:tcPr>
          <w:p w14:paraId="25B75F87" w14:textId="77777777" w:rsidR="00EF40AF" w:rsidRPr="00EF40AF" w:rsidRDefault="00A15506" w:rsidP="00EF40AF">
            <w:pPr>
              <w:spacing w:before="120"/>
              <w:ind w:left="236" w:right="245"/>
              <w:jc w:val="both"/>
              <w:rPr>
                <w:rFonts w:asciiTheme="minorHAnsi" w:hAnsiTheme="minorHAnsi" w:cstheme="minorHAnsi"/>
                <w:b/>
                <w:bCs/>
                <w:sz w:val="18"/>
                <w:szCs w:val="18"/>
              </w:rPr>
            </w:pPr>
            <w:r w:rsidRPr="00EF40AF">
              <w:rPr>
                <w:rFonts w:asciiTheme="minorHAnsi" w:hAnsiTheme="minorHAnsi" w:cstheme="minorHAnsi"/>
                <w:b/>
                <w:bCs/>
                <w:sz w:val="18"/>
                <w:szCs w:val="18"/>
              </w:rPr>
              <w:t> </w:t>
            </w:r>
          </w:p>
        </w:tc>
        <w:tc>
          <w:tcPr>
            <w:tcW w:w="1288" w:type="dxa"/>
            <w:hideMark/>
          </w:tcPr>
          <w:p w14:paraId="06D87D96" w14:textId="77777777" w:rsidR="00EF40AF" w:rsidRPr="00EF40AF" w:rsidRDefault="00A15506" w:rsidP="00EF40AF">
            <w:pPr>
              <w:spacing w:before="120"/>
              <w:ind w:left="236" w:right="245"/>
              <w:jc w:val="both"/>
              <w:rPr>
                <w:rFonts w:asciiTheme="minorHAnsi" w:hAnsiTheme="minorHAnsi" w:cstheme="minorHAnsi"/>
                <w:b/>
                <w:bCs/>
                <w:i/>
                <w:iCs/>
                <w:sz w:val="18"/>
                <w:szCs w:val="18"/>
              </w:rPr>
            </w:pPr>
            <w:r w:rsidRPr="00EF40AF">
              <w:rPr>
                <w:rFonts w:asciiTheme="minorHAnsi" w:hAnsiTheme="minorHAnsi" w:cstheme="minorHAnsi"/>
                <w:b/>
                <w:bCs/>
                <w:i/>
                <w:iCs/>
                <w:sz w:val="18"/>
                <w:szCs w:val="18"/>
              </w:rPr>
              <w:t>2022-2023</w:t>
            </w:r>
          </w:p>
        </w:tc>
        <w:tc>
          <w:tcPr>
            <w:tcW w:w="1390" w:type="dxa"/>
            <w:hideMark/>
          </w:tcPr>
          <w:p w14:paraId="3A56982B"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1700" w:type="dxa"/>
            <w:noWrap/>
            <w:hideMark/>
          </w:tcPr>
          <w:p w14:paraId="271877B3" w14:textId="77777777" w:rsidR="00EF40AF" w:rsidRPr="00EF40AF" w:rsidRDefault="00EF40AF" w:rsidP="00EF40AF">
            <w:pPr>
              <w:spacing w:before="120"/>
              <w:ind w:left="236" w:right="245"/>
              <w:jc w:val="both"/>
              <w:rPr>
                <w:rFonts w:asciiTheme="minorHAnsi" w:hAnsiTheme="minorHAnsi" w:cstheme="minorHAnsi"/>
                <w:sz w:val="18"/>
                <w:szCs w:val="18"/>
              </w:rPr>
            </w:pPr>
          </w:p>
        </w:tc>
        <w:tc>
          <w:tcPr>
            <w:tcW w:w="1023" w:type="dxa"/>
            <w:hideMark/>
          </w:tcPr>
          <w:p w14:paraId="70B4CBD7"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1023" w:type="dxa"/>
            <w:hideMark/>
          </w:tcPr>
          <w:p w14:paraId="62FCF1B0"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802" w:type="dxa"/>
            <w:hideMark/>
          </w:tcPr>
          <w:p w14:paraId="1CD0CD13" w14:textId="77777777" w:rsidR="00EF40AF" w:rsidRPr="00EF40AF" w:rsidRDefault="00A15506" w:rsidP="00EF40AF">
            <w:pPr>
              <w:spacing w:before="120"/>
              <w:ind w:left="236" w:right="245"/>
              <w:jc w:val="both"/>
              <w:rPr>
                <w:rFonts w:asciiTheme="minorHAnsi" w:hAnsiTheme="minorHAnsi" w:cstheme="minorHAnsi"/>
                <w:b/>
                <w:bCs/>
                <w:sz w:val="18"/>
                <w:szCs w:val="18"/>
              </w:rPr>
            </w:pPr>
            <w:r w:rsidRPr="00EF40AF">
              <w:rPr>
                <w:rFonts w:asciiTheme="minorHAnsi" w:hAnsiTheme="minorHAnsi" w:cstheme="minorHAnsi"/>
                <w:b/>
                <w:bCs/>
                <w:sz w:val="18"/>
                <w:szCs w:val="18"/>
              </w:rPr>
              <w:t> </w:t>
            </w:r>
          </w:p>
        </w:tc>
      </w:tr>
      <w:tr w:rsidR="00CA77BB" w14:paraId="6901A3C7" w14:textId="77777777" w:rsidTr="00EF40AF">
        <w:trPr>
          <w:trHeight w:val="600"/>
        </w:trPr>
        <w:tc>
          <w:tcPr>
            <w:tcW w:w="1700" w:type="dxa"/>
            <w:noWrap/>
            <w:textDirection w:val="btLr"/>
            <w:hideMark/>
          </w:tcPr>
          <w:p w14:paraId="791548EF" w14:textId="77777777" w:rsidR="00EF40AF" w:rsidRPr="00EF40AF" w:rsidRDefault="00A15506" w:rsidP="00EF40AF">
            <w:pPr>
              <w:spacing w:before="120"/>
              <w:ind w:left="236" w:right="245"/>
              <w:jc w:val="both"/>
              <w:rPr>
                <w:rFonts w:asciiTheme="minorHAnsi" w:hAnsiTheme="minorHAnsi" w:cstheme="minorHAnsi"/>
                <w:b/>
                <w:bCs/>
                <w:sz w:val="18"/>
                <w:szCs w:val="18"/>
              </w:rPr>
            </w:pPr>
            <w:r w:rsidRPr="00EF40AF">
              <w:rPr>
                <w:rFonts w:asciiTheme="minorHAnsi" w:hAnsiTheme="minorHAnsi" w:cstheme="minorHAnsi"/>
                <w:b/>
                <w:bCs/>
                <w:sz w:val="18"/>
                <w:szCs w:val="18"/>
              </w:rPr>
              <w:t> </w:t>
            </w:r>
          </w:p>
        </w:tc>
        <w:tc>
          <w:tcPr>
            <w:tcW w:w="1288" w:type="dxa"/>
            <w:hideMark/>
          </w:tcPr>
          <w:p w14:paraId="409BE685" w14:textId="77777777" w:rsidR="00EF40AF" w:rsidRPr="00EF40AF" w:rsidRDefault="00A15506" w:rsidP="00EF40AF">
            <w:pPr>
              <w:spacing w:before="120"/>
              <w:ind w:left="236" w:right="245"/>
              <w:jc w:val="both"/>
              <w:rPr>
                <w:rFonts w:asciiTheme="minorHAnsi" w:hAnsiTheme="minorHAnsi" w:cstheme="minorHAnsi"/>
                <w:b/>
                <w:bCs/>
                <w:i/>
                <w:iCs/>
                <w:sz w:val="18"/>
                <w:szCs w:val="18"/>
              </w:rPr>
            </w:pPr>
            <w:r w:rsidRPr="00EF40AF">
              <w:rPr>
                <w:rFonts w:asciiTheme="minorHAnsi" w:hAnsiTheme="minorHAnsi" w:cstheme="minorHAnsi"/>
                <w:b/>
                <w:bCs/>
                <w:i/>
                <w:iCs/>
                <w:sz w:val="18"/>
                <w:szCs w:val="18"/>
              </w:rPr>
              <w:t>2023-2024</w:t>
            </w:r>
          </w:p>
        </w:tc>
        <w:tc>
          <w:tcPr>
            <w:tcW w:w="1390" w:type="dxa"/>
            <w:hideMark/>
          </w:tcPr>
          <w:p w14:paraId="37E75329" w14:textId="77777777" w:rsidR="00EF40AF" w:rsidRPr="00EF40AF" w:rsidRDefault="00A15506" w:rsidP="00EF40AF">
            <w:pPr>
              <w:spacing w:before="120"/>
              <w:ind w:right="245"/>
              <w:jc w:val="both"/>
              <w:rPr>
                <w:rFonts w:asciiTheme="minorHAnsi" w:hAnsiTheme="minorHAnsi" w:cstheme="minorHAnsi"/>
                <w:sz w:val="18"/>
                <w:szCs w:val="18"/>
              </w:rPr>
            </w:pPr>
            <w:r w:rsidRPr="00EF40AF">
              <w:rPr>
                <w:rFonts w:asciiTheme="minorHAnsi" w:hAnsiTheme="minorHAnsi" w:cstheme="minorHAnsi"/>
                <w:sz w:val="18"/>
                <w:szCs w:val="18"/>
              </w:rPr>
              <w:t> Mazlum ÇELİK</w:t>
            </w:r>
          </w:p>
        </w:tc>
        <w:tc>
          <w:tcPr>
            <w:tcW w:w="1700" w:type="dxa"/>
            <w:hideMark/>
          </w:tcPr>
          <w:p w14:paraId="406E1360"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1023" w:type="dxa"/>
            <w:hideMark/>
          </w:tcPr>
          <w:p w14:paraId="59EA2EA7"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1023" w:type="dxa"/>
            <w:hideMark/>
          </w:tcPr>
          <w:p w14:paraId="080CA246"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802" w:type="dxa"/>
            <w:hideMark/>
          </w:tcPr>
          <w:p w14:paraId="67BA1698" w14:textId="77777777" w:rsidR="00EF40AF" w:rsidRPr="00EF40AF" w:rsidRDefault="00A15506" w:rsidP="00EF40AF">
            <w:pPr>
              <w:spacing w:before="120"/>
              <w:ind w:right="245"/>
              <w:jc w:val="both"/>
              <w:rPr>
                <w:rFonts w:asciiTheme="minorHAnsi" w:hAnsiTheme="minorHAnsi" w:cstheme="minorHAnsi"/>
                <w:b/>
                <w:bCs/>
                <w:sz w:val="18"/>
                <w:szCs w:val="18"/>
              </w:rPr>
            </w:pPr>
            <w:r w:rsidRPr="00EF40AF">
              <w:rPr>
                <w:rFonts w:asciiTheme="minorHAnsi" w:hAnsiTheme="minorHAnsi" w:cstheme="minorHAnsi"/>
                <w:b/>
                <w:bCs/>
                <w:sz w:val="18"/>
                <w:szCs w:val="18"/>
              </w:rPr>
              <w:t>1</w:t>
            </w:r>
          </w:p>
        </w:tc>
      </w:tr>
      <w:tr w:rsidR="00CA77BB" w14:paraId="609E7783" w14:textId="77777777" w:rsidTr="00EF40AF">
        <w:trPr>
          <w:trHeight w:val="600"/>
        </w:trPr>
        <w:tc>
          <w:tcPr>
            <w:tcW w:w="1700" w:type="dxa"/>
            <w:hideMark/>
          </w:tcPr>
          <w:p w14:paraId="7EF4EBF8"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1288" w:type="dxa"/>
            <w:hideMark/>
          </w:tcPr>
          <w:p w14:paraId="150D91C4"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1390" w:type="dxa"/>
            <w:hideMark/>
          </w:tcPr>
          <w:p w14:paraId="449DCBAB"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1700" w:type="dxa"/>
            <w:hideMark/>
          </w:tcPr>
          <w:p w14:paraId="749B3330"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1023" w:type="dxa"/>
            <w:hideMark/>
          </w:tcPr>
          <w:p w14:paraId="0107B100"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1023" w:type="dxa"/>
            <w:hideMark/>
          </w:tcPr>
          <w:p w14:paraId="1F1E0A85" w14:textId="77777777" w:rsidR="00EF40AF" w:rsidRPr="00EF40AF" w:rsidRDefault="00A15506" w:rsidP="00EF40AF">
            <w:pPr>
              <w:spacing w:before="120"/>
              <w:ind w:left="236" w:right="245"/>
              <w:jc w:val="both"/>
              <w:rPr>
                <w:rFonts w:asciiTheme="minorHAnsi" w:hAnsiTheme="minorHAnsi" w:cstheme="minorHAnsi"/>
                <w:sz w:val="18"/>
                <w:szCs w:val="18"/>
              </w:rPr>
            </w:pPr>
            <w:r w:rsidRPr="00EF40AF">
              <w:rPr>
                <w:rFonts w:asciiTheme="minorHAnsi" w:hAnsiTheme="minorHAnsi" w:cstheme="minorHAnsi"/>
                <w:sz w:val="18"/>
                <w:szCs w:val="18"/>
              </w:rPr>
              <w:t> </w:t>
            </w:r>
          </w:p>
        </w:tc>
        <w:tc>
          <w:tcPr>
            <w:tcW w:w="802" w:type="dxa"/>
            <w:hideMark/>
          </w:tcPr>
          <w:p w14:paraId="5E8648AA" w14:textId="77777777" w:rsidR="00EF40AF" w:rsidRPr="00EF40AF" w:rsidRDefault="00A15506" w:rsidP="00EF40AF">
            <w:pPr>
              <w:spacing w:before="120"/>
              <w:ind w:right="245"/>
              <w:jc w:val="both"/>
              <w:rPr>
                <w:rFonts w:asciiTheme="minorHAnsi" w:hAnsiTheme="minorHAnsi" w:cstheme="minorHAnsi"/>
                <w:b/>
                <w:bCs/>
                <w:sz w:val="18"/>
                <w:szCs w:val="18"/>
              </w:rPr>
            </w:pPr>
            <w:r w:rsidRPr="00EF40AF">
              <w:rPr>
                <w:rFonts w:asciiTheme="minorHAnsi" w:hAnsiTheme="minorHAnsi" w:cstheme="minorHAnsi"/>
                <w:b/>
                <w:bCs/>
                <w:sz w:val="18"/>
                <w:szCs w:val="18"/>
              </w:rPr>
              <w:t>8</w:t>
            </w:r>
          </w:p>
        </w:tc>
      </w:tr>
    </w:tbl>
    <w:p w14:paraId="3A5BC557" w14:textId="77777777" w:rsidR="00EF40AF" w:rsidRDefault="00EF40AF" w:rsidP="00EF40AF">
      <w:pPr>
        <w:spacing w:before="120"/>
        <w:ind w:left="236" w:right="245"/>
        <w:jc w:val="both"/>
        <w:rPr>
          <w:sz w:val="20"/>
          <w:szCs w:val="20"/>
        </w:rPr>
      </w:pPr>
    </w:p>
    <w:p w14:paraId="6DAE71E5" w14:textId="77777777" w:rsidR="00EF40AF" w:rsidRDefault="00EF40AF" w:rsidP="00EF40AF">
      <w:pPr>
        <w:pBdr>
          <w:top w:val="nil"/>
          <w:left w:val="nil"/>
          <w:bottom w:val="nil"/>
          <w:right w:val="nil"/>
          <w:between w:val="nil"/>
        </w:pBdr>
        <w:rPr>
          <w:sz w:val="20"/>
          <w:szCs w:val="20"/>
        </w:rPr>
      </w:pPr>
    </w:p>
    <w:p w14:paraId="58544F7B" w14:textId="77777777" w:rsidR="00EF40AF" w:rsidRDefault="00EF40AF" w:rsidP="00EF40AF">
      <w:pPr>
        <w:pBdr>
          <w:top w:val="nil"/>
          <w:left w:val="nil"/>
          <w:bottom w:val="nil"/>
          <w:right w:val="nil"/>
          <w:between w:val="nil"/>
        </w:pBdr>
        <w:spacing w:before="27"/>
        <w:rPr>
          <w:sz w:val="20"/>
          <w:szCs w:val="20"/>
        </w:rPr>
      </w:pPr>
    </w:p>
    <w:p w14:paraId="357A141A" w14:textId="77777777" w:rsidR="00EF40AF" w:rsidRPr="00B96A4A" w:rsidRDefault="00A15506" w:rsidP="00B96A4A">
      <w:pPr>
        <w:spacing w:before="27"/>
        <w:jc w:val="both"/>
        <w:rPr>
          <w:rFonts w:asciiTheme="minorHAnsi" w:hAnsiTheme="minorHAnsi" w:cstheme="minorHAnsi"/>
          <w:color w:val="FF0000"/>
          <w:sz w:val="24"/>
          <w:szCs w:val="24"/>
        </w:rPr>
      </w:pPr>
      <w:r w:rsidRPr="00B96A4A">
        <w:rPr>
          <w:rFonts w:asciiTheme="minorHAnsi" w:hAnsiTheme="minorHAnsi" w:cstheme="minorHAnsi"/>
          <w:color w:val="FF0000"/>
          <w:sz w:val="24"/>
          <w:szCs w:val="24"/>
        </w:rPr>
        <w:t>1.4. Öğrencileri ders konusunda yönlendirecek akademik danışmanlık hizmeti verilmelidir.</w:t>
      </w:r>
    </w:p>
    <w:p w14:paraId="2761EAEF" w14:textId="77777777" w:rsidR="00EF40AF" w:rsidRPr="00B96A4A" w:rsidRDefault="00A15506" w:rsidP="00B96A4A">
      <w:pPr>
        <w:pBdr>
          <w:top w:val="nil"/>
          <w:left w:val="nil"/>
          <w:bottom w:val="nil"/>
          <w:right w:val="nil"/>
          <w:between w:val="nil"/>
        </w:pBdr>
        <w:spacing w:before="122"/>
        <w:jc w:val="both"/>
        <w:rPr>
          <w:rFonts w:asciiTheme="minorHAnsi" w:eastAsia="Calibri" w:hAnsiTheme="minorHAnsi" w:cstheme="minorHAnsi"/>
          <w:color w:val="FF0000"/>
          <w:sz w:val="24"/>
          <w:szCs w:val="24"/>
        </w:rPr>
      </w:pPr>
      <w:r w:rsidRPr="00B96A4A">
        <w:rPr>
          <w:rFonts w:asciiTheme="minorHAnsi" w:eastAsia="Calibri" w:hAnsiTheme="minorHAnsi" w:cstheme="minorHAnsi"/>
          <w:color w:val="FF0000"/>
          <w:sz w:val="24"/>
          <w:szCs w:val="24"/>
        </w:rPr>
        <w:t>Açıklama:</w:t>
      </w:r>
    </w:p>
    <w:p w14:paraId="727EA338" w14:textId="77777777" w:rsidR="00EF40AF" w:rsidRPr="00B96A4A" w:rsidRDefault="00A15506" w:rsidP="00B96A4A">
      <w:pPr>
        <w:pBdr>
          <w:top w:val="nil"/>
          <w:left w:val="nil"/>
          <w:bottom w:val="nil"/>
          <w:right w:val="nil"/>
          <w:between w:val="nil"/>
        </w:pBdr>
        <w:spacing w:before="122"/>
        <w:ind w:left="236" w:right="242"/>
        <w:jc w:val="both"/>
        <w:rPr>
          <w:rFonts w:asciiTheme="minorHAnsi" w:eastAsia="Calibri" w:hAnsiTheme="minorHAnsi" w:cstheme="minorHAnsi"/>
          <w:color w:val="FF0000"/>
          <w:sz w:val="24"/>
          <w:szCs w:val="24"/>
        </w:rPr>
      </w:pPr>
      <w:r w:rsidRPr="00B96A4A">
        <w:rPr>
          <w:rFonts w:asciiTheme="minorHAnsi" w:eastAsia="Calibri" w:hAnsiTheme="minorHAnsi" w:cstheme="minorHAnsi"/>
          <w:color w:val="FF0000"/>
          <w:sz w:val="24"/>
          <w:szCs w:val="24"/>
        </w:rPr>
        <w:t>-Öğrencilerin, ders seçimi, ders/sınıf geçme, yan dal, ana dal, yatay geçiş vb. program ile ilgili akademik unsurlar ve bilimsel faaliyetlere katılmaları yönünde danışmanlık alabileceği önceden belirlenmiş akademik danışmanı bulunmalıdır. Bu kapsamda Akademik Danışmanlık Görev Dağılımı Tablo 1.4.’ü doldurunuz.</w:t>
      </w:r>
    </w:p>
    <w:p w14:paraId="7F4897B9" w14:textId="77777777" w:rsidR="00EF40AF" w:rsidRPr="00B96A4A" w:rsidRDefault="00EF40AF" w:rsidP="00B96A4A">
      <w:pPr>
        <w:pBdr>
          <w:top w:val="nil"/>
          <w:left w:val="nil"/>
          <w:bottom w:val="nil"/>
          <w:right w:val="nil"/>
          <w:between w:val="nil"/>
        </w:pBdr>
        <w:spacing w:before="122"/>
        <w:ind w:left="236" w:right="242"/>
        <w:jc w:val="both"/>
        <w:rPr>
          <w:rFonts w:asciiTheme="minorHAnsi" w:hAnsiTheme="minorHAnsi" w:cstheme="minorHAnsi"/>
          <w:sz w:val="24"/>
          <w:szCs w:val="24"/>
        </w:rPr>
      </w:pPr>
    </w:p>
    <w:p w14:paraId="1EF18221" w14:textId="77777777" w:rsidR="00EF40AF" w:rsidRPr="00B96A4A" w:rsidRDefault="00A15506" w:rsidP="00B96A4A">
      <w:pPr>
        <w:spacing w:before="120" w:after="120" w:line="360" w:lineRule="auto"/>
        <w:ind w:right="120"/>
        <w:jc w:val="both"/>
        <w:rPr>
          <w:rFonts w:asciiTheme="minorHAnsi" w:eastAsia="Times New Roman" w:hAnsiTheme="minorHAnsi" w:cstheme="minorHAnsi"/>
          <w:sz w:val="24"/>
          <w:szCs w:val="24"/>
        </w:rPr>
      </w:pPr>
      <w:r w:rsidRPr="00B96A4A">
        <w:rPr>
          <w:rFonts w:asciiTheme="minorHAnsi" w:eastAsia="Times New Roman" w:hAnsiTheme="minorHAnsi" w:cstheme="minorHAnsi"/>
          <w:sz w:val="24"/>
          <w:szCs w:val="24"/>
        </w:rPr>
        <w:t xml:space="preserve">Lisans derslerini almaya başlayan öğrencilere ders kayıt haftasından önce ders danışmanı atanır ve öğrenciler mezun olana kadar aynı danışman ile eğitim-öğretim süreçlerine devam ederler. </w:t>
      </w:r>
    </w:p>
    <w:p w14:paraId="3219F173" w14:textId="77777777" w:rsidR="00EF40AF" w:rsidRPr="00EF40AF" w:rsidRDefault="00EF40AF" w:rsidP="00EF40AF">
      <w:pPr>
        <w:spacing w:before="75"/>
        <w:ind w:left="236" w:right="238"/>
        <w:jc w:val="both"/>
        <w:rPr>
          <w:rFonts w:asciiTheme="minorHAnsi" w:hAnsiTheme="minorHAnsi" w:cstheme="minorHAnsi"/>
          <w:sz w:val="26"/>
          <w:szCs w:val="26"/>
        </w:rPr>
      </w:pPr>
    </w:p>
    <w:tbl>
      <w:tblPr>
        <w:tblStyle w:val="2"/>
        <w:tblW w:w="9540" w:type="dxa"/>
        <w:tblBorders>
          <w:top w:val="nil"/>
          <w:left w:val="nil"/>
          <w:bottom w:val="nil"/>
          <w:right w:val="nil"/>
          <w:insideH w:val="nil"/>
          <w:insideV w:val="nil"/>
        </w:tblBorders>
        <w:tblLayout w:type="fixed"/>
        <w:tblLook w:val="0600" w:firstRow="0" w:lastRow="0" w:firstColumn="0" w:lastColumn="0" w:noHBand="1" w:noVBand="1"/>
      </w:tblPr>
      <w:tblGrid>
        <w:gridCol w:w="630"/>
        <w:gridCol w:w="915"/>
        <w:gridCol w:w="2355"/>
        <w:gridCol w:w="3015"/>
        <w:gridCol w:w="2625"/>
      </w:tblGrid>
      <w:tr w:rsidR="00CA77BB" w14:paraId="6631B016" w14:textId="77777777" w:rsidTr="00EF40AF">
        <w:trPr>
          <w:trHeight w:val="300"/>
        </w:trPr>
        <w:tc>
          <w:tcPr>
            <w:tcW w:w="6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8508ADE" w14:textId="77777777" w:rsidR="00EF40AF" w:rsidRPr="00EF40AF" w:rsidRDefault="00A15506" w:rsidP="00EF40AF">
            <w:pPr>
              <w:spacing w:line="276" w:lineRule="auto"/>
              <w:jc w:val="center"/>
              <w:rPr>
                <w:rFonts w:asciiTheme="minorHAnsi" w:hAnsiTheme="minorHAnsi" w:cstheme="minorHAnsi"/>
              </w:rPr>
            </w:pPr>
            <w:r w:rsidRPr="00EF40AF">
              <w:rPr>
                <w:rFonts w:asciiTheme="minorHAnsi" w:hAnsiTheme="minorHAnsi" w:cstheme="minorHAnsi"/>
                <w:b/>
              </w:rPr>
              <w:t>SIRA</w:t>
            </w:r>
          </w:p>
        </w:tc>
        <w:tc>
          <w:tcPr>
            <w:tcW w:w="91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34EC2211" w14:textId="77777777" w:rsidR="00EF40AF" w:rsidRPr="00EF40AF" w:rsidRDefault="00A15506" w:rsidP="00EF40AF">
            <w:pPr>
              <w:spacing w:line="276" w:lineRule="auto"/>
              <w:jc w:val="center"/>
              <w:rPr>
                <w:rFonts w:asciiTheme="minorHAnsi" w:hAnsiTheme="minorHAnsi" w:cstheme="minorHAnsi"/>
              </w:rPr>
            </w:pPr>
            <w:r w:rsidRPr="00EF40AF">
              <w:rPr>
                <w:rFonts w:asciiTheme="minorHAnsi" w:hAnsiTheme="minorHAnsi" w:cstheme="minorHAnsi"/>
                <w:b/>
              </w:rPr>
              <w:t>BÖLÜM</w:t>
            </w:r>
          </w:p>
        </w:tc>
        <w:tc>
          <w:tcPr>
            <w:tcW w:w="235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61E3C196" w14:textId="77777777" w:rsidR="00EF40AF" w:rsidRPr="00EF40AF" w:rsidRDefault="00A15506" w:rsidP="00EF40AF">
            <w:pPr>
              <w:spacing w:line="276" w:lineRule="auto"/>
              <w:jc w:val="center"/>
              <w:rPr>
                <w:rFonts w:asciiTheme="minorHAnsi" w:hAnsiTheme="minorHAnsi" w:cstheme="minorHAnsi"/>
              </w:rPr>
            </w:pPr>
            <w:r w:rsidRPr="00EF40AF">
              <w:rPr>
                <w:rFonts w:asciiTheme="minorHAnsi" w:hAnsiTheme="minorHAnsi" w:cstheme="minorHAnsi"/>
                <w:b/>
              </w:rPr>
              <w:t>UNVAN AD SOYAD</w:t>
            </w:r>
          </w:p>
        </w:tc>
        <w:tc>
          <w:tcPr>
            <w:tcW w:w="301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79868868" w14:textId="77777777" w:rsidR="00EF40AF" w:rsidRPr="00EF40AF" w:rsidRDefault="00A15506" w:rsidP="00EF40AF">
            <w:pPr>
              <w:spacing w:line="276" w:lineRule="auto"/>
              <w:jc w:val="center"/>
              <w:rPr>
                <w:rFonts w:asciiTheme="minorHAnsi" w:hAnsiTheme="minorHAnsi" w:cstheme="minorHAnsi"/>
              </w:rPr>
            </w:pPr>
            <w:r w:rsidRPr="00EF40AF">
              <w:rPr>
                <w:rFonts w:asciiTheme="minorHAnsi" w:hAnsiTheme="minorHAnsi" w:cstheme="minorHAnsi"/>
                <w:b/>
              </w:rPr>
              <w:t>DANIŞMANLIĞINI YÜRÜTTÜĞÜ SINIF</w:t>
            </w:r>
          </w:p>
        </w:tc>
        <w:tc>
          <w:tcPr>
            <w:tcW w:w="262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92BF3B8" w14:textId="77777777" w:rsidR="00EF40AF" w:rsidRPr="00EF40AF" w:rsidRDefault="00A15506" w:rsidP="00EF40AF">
            <w:pPr>
              <w:spacing w:line="276" w:lineRule="auto"/>
              <w:rPr>
                <w:rFonts w:asciiTheme="minorHAnsi" w:hAnsiTheme="minorHAnsi" w:cstheme="minorHAnsi"/>
              </w:rPr>
            </w:pPr>
            <w:r w:rsidRPr="00EF40AF">
              <w:rPr>
                <w:rFonts w:asciiTheme="minorHAnsi" w:hAnsiTheme="minorHAnsi" w:cstheme="minorHAnsi"/>
                <w:b/>
              </w:rPr>
              <w:t>İKİNCİ DANIŞMAN</w:t>
            </w:r>
          </w:p>
        </w:tc>
      </w:tr>
      <w:tr w:rsidR="00CA77BB" w14:paraId="42B2BCEC" w14:textId="77777777" w:rsidTr="00EF40AF">
        <w:trPr>
          <w:trHeight w:val="300"/>
        </w:trPr>
        <w:tc>
          <w:tcPr>
            <w:tcW w:w="63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B3D1875" w14:textId="77777777" w:rsidR="00EF40AF" w:rsidRPr="00EF40AF" w:rsidRDefault="00A15506" w:rsidP="00EF40AF">
            <w:pPr>
              <w:spacing w:line="276" w:lineRule="auto"/>
              <w:jc w:val="center"/>
              <w:rPr>
                <w:rFonts w:asciiTheme="minorHAnsi" w:hAnsiTheme="minorHAnsi" w:cstheme="minorHAnsi"/>
              </w:rPr>
            </w:pPr>
            <w:r w:rsidRPr="00EF40AF">
              <w:rPr>
                <w:rFonts w:asciiTheme="minorHAnsi" w:hAnsiTheme="minorHAnsi" w:cstheme="minorHAnsi"/>
              </w:rPr>
              <w:t>1</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1DFF987" w14:textId="77777777" w:rsidR="00EF40AF" w:rsidRPr="00EF40AF" w:rsidRDefault="00A15506" w:rsidP="00EF40AF">
            <w:pPr>
              <w:spacing w:line="276" w:lineRule="auto"/>
              <w:jc w:val="center"/>
              <w:rPr>
                <w:rFonts w:asciiTheme="minorHAnsi" w:hAnsiTheme="minorHAnsi" w:cstheme="minorHAnsi"/>
              </w:rPr>
            </w:pPr>
            <w:r w:rsidRPr="00EF40AF">
              <w:rPr>
                <w:rFonts w:asciiTheme="minorHAnsi" w:hAnsiTheme="minorHAnsi" w:cstheme="minorHAnsi"/>
              </w:rPr>
              <w:t>İşletme</w:t>
            </w:r>
          </w:p>
        </w:tc>
        <w:tc>
          <w:tcPr>
            <w:tcW w:w="23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746C49" w14:textId="77777777" w:rsidR="00EF40AF" w:rsidRPr="00EF40AF" w:rsidRDefault="00A15506" w:rsidP="00EF40AF">
            <w:pPr>
              <w:spacing w:line="276" w:lineRule="auto"/>
              <w:jc w:val="center"/>
              <w:rPr>
                <w:rFonts w:asciiTheme="minorHAnsi" w:hAnsiTheme="minorHAnsi" w:cstheme="minorHAnsi"/>
              </w:rPr>
            </w:pPr>
            <w:r w:rsidRPr="00EF40AF">
              <w:rPr>
                <w:rFonts w:asciiTheme="minorHAnsi" w:hAnsiTheme="minorHAnsi" w:cstheme="minorHAnsi"/>
              </w:rPr>
              <w:t>Doç. Dr. Yakup DURMAZ</w:t>
            </w:r>
          </w:p>
        </w:tc>
        <w:tc>
          <w:tcPr>
            <w:tcW w:w="30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56B07DC" w14:textId="77777777" w:rsidR="00EF40AF" w:rsidRPr="00EF40AF" w:rsidRDefault="00A15506" w:rsidP="00EF40AF">
            <w:pPr>
              <w:spacing w:line="276" w:lineRule="auto"/>
              <w:jc w:val="center"/>
              <w:rPr>
                <w:rFonts w:asciiTheme="minorHAnsi" w:hAnsiTheme="minorHAnsi" w:cstheme="minorHAnsi"/>
              </w:rPr>
            </w:pPr>
            <w:r w:rsidRPr="00EF40AF">
              <w:rPr>
                <w:rFonts w:asciiTheme="minorHAnsi" w:hAnsiTheme="minorHAnsi" w:cstheme="minorHAnsi"/>
              </w:rPr>
              <w:t>1, 2, 3, 4</w:t>
            </w:r>
          </w:p>
        </w:tc>
        <w:tc>
          <w:tcPr>
            <w:tcW w:w="26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6194681" w14:textId="77777777" w:rsidR="00EF40AF" w:rsidRPr="00EF40AF" w:rsidRDefault="00A15506" w:rsidP="00EF40AF">
            <w:pPr>
              <w:spacing w:line="276" w:lineRule="auto"/>
              <w:jc w:val="center"/>
              <w:rPr>
                <w:rFonts w:asciiTheme="minorHAnsi" w:hAnsiTheme="minorHAnsi" w:cstheme="minorHAnsi"/>
              </w:rPr>
            </w:pPr>
            <w:r w:rsidRPr="00EF40AF">
              <w:rPr>
                <w:rFonts w:asciiTheme="minorHAnsi" w:hAnsiTheme="minorHAnsi" w:cstheme="minorHAnsi"/>
              </w:rPr>
              <w:t>Arş. Gör. C. Gökçe ÖZMEN</w:t>
            </w:r>
          </w:p>
        </w:tc>
      </w:tr>
    </w:tbl>
    <w:p w14:paraId="5E067F87" w14:textId="77777777" w:rsidR="00EF40AF" w:rsidRDefault="00EF40AF" w:rsidP="00EF40AF">
      <w:pPr>
        <w:spacing w:before="75"/>
        <w:ind w:left="236" w:right="238"/>
        <w:jc w:val="both"/>
        <w:rPr>
          <w:rFonts w:ascii="Times New Roman" w:eastAsia="Times New Roman" w:hAnsi="Times New Roman" w:cs="Times New Roman"/>
        </w:rPr>
      </w:pPr>
    </w:p>
    <w:p w14:paraId="3A57370F" w14:textId="77777777" w:rsidR="00EF40AF" w:rsidRDefault="00EF40AF" w:rsidP="00EF40AF">
      <w:pPr>
        <w:spacing w:before="120" w:after="120" w:line="360" w:lineRule="auto"/>
        <w:ind w:left="560" w:right="120"/>
        <w:jc w:val="both"/>
        <w:rPr>
          <w:rFonts w:ascii="Times New Roman" w:eastAsia="Times New Roman" w:hAnsi="Times New Roman" w:cs="Times New Roman"/>
        </w:rPr>
      </w:pPr>
    </w:p>
    <w:p w14:paraId="3EE80C32" w14:textId="77777777" w:rsidR="00EF40AF" w:rsidRDefault="00EF40AF" w:rsidP="00EF40AF">
      <w:pPr>
        <w:spacing w:before="120" w:after="120" w:line="360" w:lineRule="auto"/>
        <w:ind w:left="560" w:right="120"/>
        <w:jc w:val="both"/>
        <w:rPr>
          <w:rFonts w:ascii="Times New Roman" w:eastAsia="Times New Roman" w:hAnsi="Times New Roman" w:cs="Times New Roman"/>
        </w:rPr>
      </w:pPr>
    </w:p>
    <w:p w14:paraId="6728BA85" w14:textId="77777777" w:rsidR="00EF40AF" w:rsidRDefault="00EF40AF" w:rsidP="00EF40AF">
      <w:pPr>
        <w:spacing w:before="120" w:after="120" w:line="360" w:lineRule="auto"/>
        <w:ind w:left="560" w:right="120"/>
        <w:jc w:val="both"/>
        <w:rPr>
          <w:rFonts w:ascii="Times New Roman" w:eastAsia="Times New Roman" w:hAnsi="Times New Roman" w:cs="Times New Roman"/>
        </w:rPr>
      </w:pPr>
    </w:p>
    <w:p w14:paraId="208870C9" w14:textId="77777777" w:rsidR="00EF40AF" w:rsidRDefault="00EF40AF" w:rsidP="00EF40AF">
      <w:pPr>
        <w:pBdr>
          <w:top w:val="nil"/>
          <w:left w:val="nil"/>
          <w:bottom w:val="nil"/>
          <w:right w:val="nil"/>
          <w:between w:val="nil"/>
        </w:pBdr>
        <w:spacing w:before="122"/>
        <w:ind w:left="236" w:right="242"/>
        <w:jc w:val="both"/>
        <w:rPr>
          <w:sz w:val="26"/>
          <w:szCs w:val="26"/>
        </w:rPr>
        <w:sectPr w:rsidR="00EF40AF" w:rsidSect="00EF40AF">
          <w:pgSz w:w="11910" w:h="16840"/>
          <w:pgMar w:top="1340" w:right="1180" w:bottom="1060" w:left="1180" w:header="610" w:footer="873" w:gutter="0"/>
          <w:cols w:space="708"/>
        </w:sectPr>
      </w:pPr>
    </w:p>
    <w:p w14:paraId="2D5B9B26" w14:textId="77777777" w:rsidR="00EF40AF" w:rsidRPr="00B96A4A" w:rsidRDefault="00A15506" w:rsidP="00EF40AF">
      <w:pPr>
        <w:pBdr>
          <w:top w:val="nil"/>
          <w:left w:val="nil"/>
          <w:bottom w:val="nil"/>
          <w:right w:val="nil"/>
          <w:between w:val="nil"/>
        </w:pBdr>
        <w:spacing w:before="75"/>
        <w:ind w:left="236" w:right="238"/>
        <w:jc w:val="both"/>
        <w:rPr>
          <w:rFonts w:asciiTheme="minorHAnsi" w:eastAsia="Calibri" w:hAnsiTheme="minorHAnsi" w:cstheme="minorHAnsi"/>
          <w:color w:val="000000"/>
          <w:sz w:val="24"/>
          <w:szCs w:val="24"/>
        </w:rPr>
      </w:pPr>
      <w:r w:rsidRPr="00B96A4A">
        <w:rPr>
          <w:rFonts w:asciiTheme="minorHAnsi" w:eastAsia="Calibri" w:hAnsiTheme="minorHAnsi" w:cstheme="minorHAnsi"/>
          <w:color w:val="000000"/>
          <w:sz w:val="24"/>
          <w:szCs w:val="24"/>
        </w:rPr>
        <w:lastRenderedPageBreak/>
        <w:t>-</w:t>
      </w:r>
      <w:r w:rsidRPr="00B96A4A">
        <w:rPr>
          <w:rFonts w:asciiTheme="minorHAnsi" w:eastAsia="Calibri" w:hAnsiTheme="minorHAnsi" w:cstheme="minorHAnsi"/>
          <w:color w:val="FF0000"/>
          <w:sz w:val="24"/>
          <w:szCs w:val="24"/>
        </w:rPr>
        <w:t>Eğitim ortamına ilişkin bilgilendirme, ders planlaması ve ders kayıtları konularında öğrencilerin yönlendirilmesi ve öğrencilerin gelişimlerinin izlenmesini sağlayan danışmanlık hizmetlerini sayısal ve niteliksel olarak açıklanması beklenmektedir. Programda verilen akademik danışmanlık hizmetinin nasıl yürütüldüğünü açıklayınız.</w:t>
      </w:r>
    </w:p>
    <w:p w14:paraId="2E5BC943" w14:textId="77777777" w:rsidR="00EF40AF" w:rsidRPr="00B96A4A" w:rsidRDefault="00A15506" w:rsidP="00EF40AF">
      <w:pPr>
        <w:pBdr>
          <w:top w:val="nil"/>
          <w:left w:val="nil"/>
          <w:bottom w:val="nil"/>
          <w:right w:val="nil"/>
          <w:between w:val="nil"/>
        </w:pBdr>
        <w:spacing w:before="75"/>
        <w:ind w:left="236" w:right="238"/>
        <w:jc w:val="both"/>
        <w:rPr>
          <w:rFonts w:asciiTheme="minorHAnsi" w:hAnsiTheme="minorHAnsi" w:cstheme="minorHAnsi"/>
          <w:sz w:val="24"/>
          <w:szCs w:val="24"/>
        </w:rPr>
      </w:pPr>
      <w:r w:rsidRPr="00B96A4A">
        <w:rPr>
          <w:rFonts w:asciiTheme="minorHAnsi" w:hAnsiTheme="minorHAnsi" w:cstheme="minorHAnsi"/>
          <w:sz w:val="24"/>
          <w:szCs w:val="24"/>
        </w:rPr>
        <w:t>MADDE 9 – (1) (Değişik:RG-9/5/2020-31122) Danışmanlıklar sınıf bazlı her eğitim öğretim dönemi başında Dekanlık/Müdürlük onayı ile Öğrenci İşleri Müdürlüğüne bildirilir. Her öğrenci için kayıtlı bulunduğu bölüm başkanlığınca bir danışman öğretim elemanı görevlendirilir. Danışman, öğrenciyi öğrenimi süresince izler, ilgili mevzuat hakkında bilgilendirir ve yönlendirir. Öğrencinin ders kayıtları, ders ekleme-bırakma işlemleri danışman onayı ile gerekli hallerde ilgili yönetim kurulunun kararı ile yapılır. (2) Danışmanın görevde bulunmadığı sürede yerine bakacak öğretim elemanı ilgili bölüm başkanınca belirlenir.</w:t>
      </w:r>
    </w:p>
    <w:p w14:paraId="1244DB9F" w14:textId="77777777" w:rsidR="00EF40AF" w:rsidRPr="00B96A4A" w:rsidRDefault="00A15506" w:rsidP="00EF40AF">
      <w:pPr>
        <w:pBdr>
          <w:top w:val="nil"/>
          <w:left w:val="nil"/>
          <w:bottom w:val="nil"/>
          <w:right w:val="nil"/>
          <w:between w:val="nil"/>
        </w:pBdr>
        <w:spacing w:before="75"/>
        <w:ind w:left="236" w:right="238"/>
        <w:jc w:val="both"/>
        <w:rPr>
          <w:rFonts w:asciiTheme="minorHAnsi" w:hAnsiTheme="minorHAnsi" w:cstheme="minorHAnsi"/>
          <w:sz w:val="24"/>
          <w:szCs w:val="24"/>
        </w:rPr>
      </w:pPr>
      <w:r w:rsidRPr="00B96A4A">
        <w:rPr>
          <w:rFonts w:asciiTheme="minorHAnsi" w:hAnsiTheme="minorHAnsi" w:cstheme="minorHAnsi"/>
          <w:sz w:val="24"/>
          <w:szCs w:val="24"/>
        </w:rPr>
        <w:t>2013 -2024 akademik dönemde, İşletme anabilim dalında 910 yüksek lisans, 323 Uzaktan Eğitim yüksek lisans ve 60 doktora programından mezun toplam 1293 danışmalık yapılmıştır. İşletme bölümü öğretim üyeleri aşağıdaki TÜBİTAK 1001, TÜBİTAK 2209-A ve öğrencilerle gerçekleştirilen Teknofest Projelerini yürütmüşlerdir:</w:t>
      </w:r>
    </w:p>
    <w:p w14:paraId="76AA12CA" w14:textId="77777777" w:rsidR="00EF40AF" w:rsidRDefault="00A15506" w:rsidP="00EF40AF">
      <w:pPr>
        <w:pBdr>
          <w:top w:val="nil"/>
          <w:left w:val="nil"/>
          <w:bottom w:val="nil"/>
          <w:right w:val="nil"/>
          <w:between w:val="nil"/>
        </w:pBdr>
        <w:spacing w:before="75"/>
        <w:ind w:right="238"/>
        <w:jc w:val="both"/>
        <w:rPr>
          <w:sz w:val="26"/>
          <w:szCs w:val="26"/>
        </w:rPr>
      </w:pPr>
      <w:r>
        <w:rPr>
          <w:rFonts w:ascii="Times New Roman" w:hAnsi="Times New Roman" w:cs="Times New Roman"/>
          <w:noProof/>
        </w:rPr>
        <w:drawing>
          <wp:inline distT="0" distB="0" distL="0" distR="0" wp14:anchorId="06038CB6" wp14:editId="76336360">
            <wp:extent cx="5760720" cy="19050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60720" cy="1905000"/>
                    </a:xfrm>
                    <a:prstGeom prst="rect">
                      <a:avLst/>
                    </a:prstGeom>
                    <a:noFill/>
                    <a:ln>
                      <a:noFill/>
                    </a:ln>
                  </pic:spPr>
                </pic:pic>
              </a:graphicData>
            </a:graphic>
          </wp:inline>
        </w:drawing>
      </w:r>
    </w:p>
    <w:p w14:paraId="759FB9C7" w14:textId="77777777" w:rsidR="00EF40AF" w:rsidRPr="00B96A4A" w:rsidRDefault="00A15506" w:rsidP="00EF40AF">
      <w:pPr>
        <w:pBdr>
          <w:top w:val="nil"/>
          <w:left w:val="nil"/>
          <w:bottom w:val="nil"/>
          <w:right w:val="nil"/>
          <w:between w:val="nil"/>
        </w:pBdr>
        <w:spacing w:before="75"/>
        <w:ind w:right="238"/>
        <w:jc w:val="both"/>
        <w:rPr>
          <w:rFonts w:asciiTheme="minorHAnsi" w:hAnsiTheme="minorHAnsi" w:cstheme="minorHAnsi"/>
          <w:sz w:val="24"/>
          <w:szCs w:val="24"/>
        </w:rPr>
      </w:pPr>
      <w:r w:rsidRPr="00B96A4A">
        <w:rPr>
          <w:rFonts w:asciiTheme="minorHAnsi" w:hAnsiTheme="minorHAnsi" w:cstheme="minorHAnsi"/>
          <w:sz w:val="24"/>
          <w:szCs w:val="24"/>
        </w:rPr>
        <w:t>Çelik, M. (2022). TUBİTAK 1001 - BİLİMSEL VE TEKNOLOJİK ARAŞTIRMA PROJELERİNİ DESTEKLEME PROGRAMI - ÖZEL ÇAĞRILAR, Deprem Anı İnsan Davranışlarının Belirlenmesi ve Politik Önerileri Sunulmasına Yönelik Bir Araştırma. Proje No: 21K930(YÜRÜTÜCÜ)(Devam Ediyor)</w:t>
      </w:r>
    </w:p>
    <w:p w14:paraId="0BA704CD" w14:textId="77777777" w:rsidR="00EF40AF" w:rsidRPr="00B96A4A" w:rsidRDefault="00A15506" w:rsidP="00EF40AF">
      <w:pPr>
        <w:pBdr>
          <w:top w:val="nil"/>
          <w:left w:val="nil"/>
          <w:bottom w:val="nil"/>
          <w:right w:val="nil"/>
          <w:between w:val="nil"/>
        </w:pBdr>
        <w:spacing w:before="75"/>
        <w:ind w:right="238"/>
        <w:jc w:val="both"/>
        <w:rPr>
          <w:rFonts w:asciiTheme="minorHAnsi" w:hAnsiTheme="minorHAnsi" w:cstheme="minorHAnsi"/>
          <w:sz w:val="24"/>
          <w:szCs w:val="24"/>
        </w:rPr>
      </w:pPr>
      <w:r w:rsidRPr="00B96A4A">
        <w:rPr>
          <w:rFonts w:asciiTheme="minorHAnsi" w:hAnsiTheme="minorHAnsi" w:cstheme="minorHAnsi"/>
          <w:sz w:val="24"/>
          <w:szCs w:val="24"/>
        </w:rPr>
        <w:t xml:space="preserve">Çelik, M. BAP (2022). BAP.ÖOP.018 nolu Sensörlü Afet Drone (Tamamlandı) </w:t>
      </w:r>
    </w:p>
    <w:p w14:paraId="216FE98B" w14:textId="77777777" w:rsidR="00EF40AF" w:rsidRPr="00B96A4A" w:rsidRDefault="00A15506" w:rsidP="00EF40AF">
      <w:pPr>
        <w:pBdr>
          <w:top w:val="nil"/>
          <w:left w:val="nil"/>
          <w:bottom w:val="nil"/>
          <w:right w:val="nil"/>
          <w:between w:val="nil"/>
        </w:pBdr>
        <w:spacing w:before="75"/>
        <w:ind w:right="238"/>
        <w:jc w:val="both"/>
        <w:rPr>
          <w:rFonts w:asciiTheme="minorHAnsi" w:hAnsiTheme="minorHAnsi" w:cstheme="minorHAnsi"/>
          <w:sz w:val="24"/>
          <w:szCs w:val="24"/>
        </w:rPr>
      </w:pPr>
      <w:r w:rsidRPr="00B96A4A">
        <w:rPr>
          <w:rFonts w:asciiTheme="minorHAnsi" w:hAnsiTheme="minorHAnsi" w:cstheme="minorHAnsi"/>
          <w:sz w:val="24"/>
          <w:szCs w:val="24"/>
        </w:rPr>
        <w:t>Büyükbeşe, T. Üniversite öğrencileri Araştırma Projeleri. Eğitim Desteğinin Üniversite Öğrencilerinin Yeşil Girişimcilik Niyetine Etkisinde Öz Yeterliliğin Rolü. Danışman. 2209-A Üniversite Öğrencileri Araştırma, Projeleri Destekleme Programı. (2023- Devam ediyor).</w:t>
      </w:r>
    </w:p>
    <w:p w14:paraId="5D5F2E65" w14:textId="77777777" w:rsidR="00EF40AF" w:rsidRPr="00B96A4A" w:rsidRDefault="00A15506" w:rsidP="00EF40AF">
      <w:pPr>
        <w:pBdr>
          <w:top w:val="nil"/>
          <w:left w:val="nil"/>
          <w:bottom w:val="nil"/>
          <w:right w:val="nil"/>
          <w:between w:val="nil"/>
        </w:pBdr>
        <w:spacing w:before="75"/>
        <w:ind w:right="238"/>
        <w:jc w:val="both"/>
        <w:rPr>
          <w:rFonts w:asciiTheme="minorHAnsi" w:hAnsiTheme="minorHAnsi" w:cstheme="minorHAnsi"/>
          <w:sz w:val="24"/>
          <w:szCs w:val="24"/>
        </w:rPr>
      </w:pPr>
      <w:r w:rsidRPr="00B96A4A">
        <w:rPr>
          <w:rFonts w:asciiTheme="minorHAnsi" w:hAnsiTheme="minorHAnsi" w:cstheme="minorHAnsi"/>
          <w:sz w:val="24"/>
          <w:szCs w:val="24"/>
        </w:rPr>
        <w:t>Çelik, M. Üniversite Öğrencilerinin Psikolojik Sermaye Düzeylerinin Akademik Başarılarına Etkisi. 2209-A Üniversite Öğrencileri Araştırma, Projeleri Destekleme Programı (2023- Devam Ediyor).</w:t>
      </w:r>
    </w:p>
    <w:p w14:paraId="2783BBAC" w14:textId="77777777" w:rsidR="00EF40AF" w:rsidRPr="00B96A4A" w:rsidRDefault="00A15506" w:rsidP="00EF40AF">
      <w:pPr>
        <w:pBdr>
          <w:top w:val="nil"/>
          <w:left w:val="nil"/>
          <w:bottom w:val="nil"/>
          <w:right w:val="nil"/>
          <w:between w:val="nil"/>
        </w:pBdr>
        <w:spacing w:before="75"/>
        <w:ind w:right="238"/>
        <w:jc w:val="both"/>
        <w:rPr>
          <w:rFonts w:asciiTheme="minorHAnsi" w:hAnsiTheme="minorHAnsi" w:cstheme="minorHAnsi"/>
          <w:sz w:val="24"/>
          <w:szCs w:val="24"/>
        </w:rPr>
      </w:pPr>
      <w:r w:rsidRPr="00B96A4A">
        <w:rPr>
          <w:rFonts w:asciiTheme="minorHAnsi" w:hAnsiTheme="minorHAnsi" w:cstheme="minorHAnsi"/>
          <w:sz w:val="24"/>
          <w:szCs w:val="24"/>
        </w:rPr>
        <w:t>Durmaz, Y. Sendikaların İşçilerin Çalışma Kalitesi Üzerine Etkisi Ve Sendikaların Ekonomiye Faydaları Var Mıdır? 2209-A Üniversite Öğrencileri Araştırma, Projeleri Destekleme Programı (2023- Devam Ediyor).</w:t>
      </w:r>
    </w:p>
    <w:p w14:paraId="03C38D4E" w14:textId="77777777" w:rsidR="00EF40AF" w:rsidRPr="00B96A4A" w:rsidRDefault="00A15506" w:rsidP="00EF40AF">
      <w:pPr>
        <w:pBdr>
          <w:top w:val="nil"/>
          <w:left w:val="nil"/>
          <w:bottom w:val="nil"/>
          <w:right w:val="nil"/>
          <w:between w:val="nil"/>
        </w:pBdr>
        <w:spacing w:before="75"/>
        <w:ind w:right="238"/>
        <w:jc w:val="both"/>
        <w:rPr>
          <w:rFonts w:asciiTheme="minorHAnsi" w:hAnsiTheme="minorHAnsi" w:cstheme="minorHAnsi"/>
          <w:sz w:val="24"/>
          <w:szCs w:val="24"/>
        </w:rPr>
      </w:pPr>
      <w:r w:rsidRPr="00B96A4A">
        <w:rPr>
          <w:rFonts w:asciiTheme="minorHAnsi" w:hAnsiTheme="minorHAnsi" w:cstheme="minorHAnsi"/>
          <w:sz w:val="24"/>
          <w:szCs w:val="24"/>
        </w:rPr>
        <w:t>Özsaatcı Bilginer, F. G. Post Covid-19 Döneminde Z Kuşağı Tüketicilerin Yeme Alışkanlıklarıdaki Değişimin Tespiti. 2209-A Üniversite Öğrencileri Araştırma, Projeleri Destekleme Programı. (2023- Devam Ediyor).</w:t>
      </w:r>
    </w:p>
    <w:p w14:paraId="00109852" w14:textId="77777777" w:rsidR="00EF40AF" w:rsidRPr="00B96A4A" w:rsidRDefault="00A15506" w:rsidP="00EF40AF">
      <w:pPr>
        <w:pBdr>
          <w:top w:val="nil"/>
          <w:left w:val="nil"/>
          <w:bottom w:val="nil"/>
          <w:right w:val="nil"/>
          <w:between w:val="nil"/>
        </w:pBdr>
        <w:spacing w:before="75"/>
        <w:ind w:right="238"/>
        <w:jc w:val="both"/>
        <w:rPr>
          <w:rFonts w:asciiTheme="minorHAnsi" w:hAnsiTheme="minorHAnsi" w:cstheme="minorHAnsi"/>
          <w:sz w:val="24"/>
          <w:szCs w:val="24"/>
        </w:rPr>
      </w:pPr>
      <w:r w:rsidRPr="00B96A4A">
        <w:rPr>
          <w:rFonts w:asciiTheme="minorHAnsi" w:hAnsiTheme="minorHAnsi" w:cstheme="minorHAnsi"/>
          <w:sz w:val="24"/>
          <w:szCs w:val="24"/>
        </w:rPr>
        <w:t>Özmen, C. G. Akademisyenlerin Duygusal Emek Düzeylerinin Belirlenmesi: Gaziantep İli Örneği. 2209-A Üniversite Öğrencileri Araştırma, Projeleri Destekleme Programı. (2023- Devam ediyor).</w:t>
      </w:r>
    </w:p>
    <w:p w14:paraId="17B030FF" w14:textId="77777777" w:rsidR="00EF40AF" w:rsidRPr="00B96A4A" w:rsidRDefault="00A15506" w:rsidP="00EF40AF">
      <w:pPr>
        <w:pBdr>
          <w:top w:val="nil"/>
          <w:left w:val="nil"/>
          <w:bottom w:val="nil"/>
          <w:right w:val="nil"/>
          <w:between w:val="nil"/>
        </w:pBdr>
        <w:spacing w:before="75"/>
        <w:ind w:right="238"/>
        <w:jc w:val="both"/>
        <w:rPr>
          <w:rFonts w:asciiTheme="minorHAnsi" w:hAnsiTheme="minorHAnsi" w:cstheme="minorHAnsi"/>
          <w:sz w:val="24"/>
          <w:szCs w:val="24"/>
        </w:rPr>
      </w:pPr>
      <w:r w:rsidRPr="00B96A4A">
        <w:rPr>
          <w:rFonts w:asciiTheme="minorHAnsi" w:hAnsiTheme="minorHAnsi" w:cstheme="minorHAnsi"/>
          <w:sz w:val="24"/>
          <w:szCs w:val="24"/>
        </w:rPr>
        <w:t>Özmen, C. G.  Boyut Tabanlı Duygu Analizi ile E-Ticaret Verilerinin Değerlendirilmesi ve Makine Öğrenimi Yöntemleri ile Sınıflandırılması (2023- Devam Ediyor).</w:t>
      </w:r>
    </w:p>
    <w:p w14:paraId="5D546ABF" w14:textId="77777777" w:rsidR="00EF40AF" w:rsidRPr="00B96A4A" w:rsidRDefault="00A15506" w:rsidP="00EF40AF">
      <w:pPr>
        <w:pBdr>
          <w:top w:val="nil"/>
          <w:left w:val="nil"/>
          <w:bottom w:val="nil"/>
          <w:right w:val="nil"/>
          <w:between w:val="nil"/>
        </w:pBdr>
        <w:spacing w:before="75"/>
        <w:ind w:right="238"/>
        <w:jc w:val="both"/>
        <w:rPr>
          <w:rFonts w:asciiTheme="minorHAnsi" w:hAnsiTheme="minorHAnsi" w:cstheme="minorHAnsi"/>
          <w:sz w:val="24"/>
          <w:szCs w:val="24"/>
        </w:rPr>
      </w:pPr>
      <w:r w:rsidRPr="00B96A4A">
        <w:rPr>
          <w:rFonts w:asciiTheme="minorHAnsi" w:hAnsiTheme="minorHAnsi" w:cstheme="minorHAnsi"/>
          <w:sz w:val="24"/>
          <w:szCs w:val="24"/>
        </w:rPr>
        <w:lastRenderedPageBreak/>
        <w:t xml:space="preserve">Özmen, C. G. Bireysel Hayırseverlik ve Bağışçılık: Gaziantep İlinde Bir Araştırma. 2209-A Üniversite Öğrencileri Araştırma, Projeleri Destekleme Programı. (2022- Devam Ediyor) </w:t>
      </w:r>
    </w:p>
    <w:p w14:paraId="0A900D28" w14:textId="77777777" w:rsidR="00EF40AF" w:rsidRPr="00B96A4A" w:rsidRDefault="00A15506" w:rsidP="00EF40AF">
      <w:pPr>
        <w:pBdr>
          <w:top w:val="nil"/>
          <w:left w:val="nil"/>
          <w:bottom w:val="nil"/>
          <w:right w:val="nil"/>
          <w:between w:val="nil"/>
        </w:pBdr>
        <w:spacing w:before="75"/>
        <w:ind w:right="238"/>
        <w:jc w:val="both"/>
        <w:rPr>
          <w:rFonts w:asciiTheme="minorHAnsi" w:hAnsiTheme="minorHAnsi" w:cstheme="minorHAnsi"/>
          <w:sz w:val="24"/>
          <w:szCs w:val="24"/>
        </w:rPr>
      </w:pPr>
      <w:r w:rsidRPr="00B96A4A">
        <w:rPr>
          <w:rFonts w:asciiTheme="minorHAnsi" w:hAnsiTheme="minorHAnsi" w:cstheme="minorHAnsi"/>
          <w:sz w:val="24"/>
          <w:szCs w:val="24"/>
        </w:rPr>
        <w:t>Özmen, C. G. Siber Zorbalığın Acımasızlığı: Youtube İçerik Üreticilerine Siber Zorbalık ve Etkileri. 2209-A Üniversite Öğrencileri Araştırma, Projeleri Destekleme Programı (Kasım 2022- Devam Ediyor)</w:t>
      </w:r>
    </w:p>
    <w:p w14:paraId="53556AC8" w14:textId="77777777" w:rsidR="00EF40AF" w:rsidRPr="00B96A4A" w:rsidRDefault="00A15506" w:rsidP="00EF40AF">
      <w:pPr>
        <w:pBdr>
          <w:top w:val="nil"/>
          <w:left w:val="nil"/>
          <w:bottom w:val="nil"/>
          <w:right w:val="nil"/>
          <w:between w:val="nil"/>
        </w:pBdr>
        <w:spacing w:before="75"/>
        <w:ind w:right="238"/>
        <w:jc w:val="both"/>
        <w:rPr>
          <w:rFonts w:asciiTheme="minorHAnsi" w:hAnsiTheme="minorHAnsi" w:cstheme="minorHAnsi"/>
          <w:sz w:val="24"/>
          <w:szCs w:val="24"/>
        </w:rPr>
      </w:pPr>
      <w:r w:rsidRPr="00B96A4A">
        <w:rPr>
          <w:rFonts w:asciiTheme="minorHAnsi" w:hAnsiTheme="minorHAnsi" w:cstheme="minorHAnsi"/>
          <w:sz w:val="24"/>
          <w:szCs w:val="24"/>
        </w:rPr>
        <w:t>Özmen, C. G. Retro Marka Deneyiminin Marka Bağlılığına ve Yeniden Satın Alma Davranışına Etkisi: Gaziantep İli Örneği. 2209-A Üniversite Öğrencileri Araştırma, Projeleri Destekleme Programı. (2022 – Devam ediyor).</w:t>
      </w:r>
    </w:p>
    <w:p w14:paraId="0EEE5DCA" w14:textId="77777777" w:rsidR="00EF40AF" w:rsidRPr="00B96A4A" w:rsidRDefault="00A15506" w:rsidP="00EF40AF">
      <w:pPr>
        <w:pBdr>
          <w:top w:val="nil"/>
          <w:left w:val="nil"/>
          <w:bottom w:val="nil"/>
          <w:right w:val="nil"/>
          <w:between w:val="nil"/>
        </w:pBdr>
        <w:spacing w:before="75"/>
        <w:ind w:right="238"/>
        <w:jc w:val="both"/>
        <w:rPr>
          <w:rFonts w:asciiTheme="minorHAnsi" w:hAnsiTheme="minorHAnsi" w:cstheme="minorHAnsi"/>
          <w:sz w:val="24"/>
          <w:szCs w:val="24"/>
        </w:rPr>
      </w:pPr>
      <w:r w:rsidRPr="00B96A4A">
        <w:rPr>
          <w:rFonts w:asciiTheme="minorHAnsi" w:hAnsiTheme="minorHAnsi" w:cstheme="minorHAnsi"/>
          <w:sz w:val="24"/>
          <w:szCs w:val="24"/>
        </w:rPr>
        <w:t>Küçükyılmaz, S. COVID-19 Salgınının Ögrencilerin Girisimcilik Niyeti Üzerinde Etkisinin Incelenmesi. 2209-A Üniversite Öğrencileri Araştırma, Projeleri Destekleme Programı. (2021 Tamamlandı).</w:t>
      </w:r>
    </w:p>
    <w:p w14:paraId="6990CDC5" w14:textId="77777777" w:rsidR="00B96A4A" w:rsidRDefault="00B96A4A" w:rsidP="00EF40AF">
      <w:pPr>
        <w:spacing w:before="120" w:after="120" w:line="276" w:lineRule="auto"/>
        <w:ind w:right="120"/>
        <w:jc w:val="both"/>
        <w:rPr>
          <w:sz w:val="26"/>
          <w:szCs w:val="26"/>
        </w:rPr>
      </w:pPr>
    </w:p>
    <w:p w14:paraId="7332F207" w14:textId="77777777" w:rsidR="00EF40AF" w:rsidRPr="00B96A4A" w:rsidRDefault="00A15506" w:rsidP="00EF40AF">
      <w:pPr>
        <w:spacing w:before="120" w:after="120" w:line="276" w:lineRule="auto"/>
        <w:ind w:right="120"/>
        <w:jc w:val="both"/>
        <w:rPr>
          <w:rFonts w:asciiTheme="minorHAnsi" w:eastAsia="Times New Roman" w:hAnsiTheme="minorHAnsi" w:cstheme="minorHAnsi"/>
          <w:color w:val="000000" w:themeColor="text1"/>
          <w:sz w:val="24"/>
          <w:szCs w:val="24"/>
        </w:rPr>
      </w:pPr>
      <w:r w:rsidRPr="00B96A4A">
        <w:rPr>
          <w:rFonts w:asciiTheme="minorHAnsi" w:eastAsia="Times New Roman" w:hAnsiTheme="minorHAnsi" w:cstheme="minorHAnsi"/>
          <w:color w:val="000000" w:themeColor="text1"/>
          <w:sz w:val="24"/>
          <w:szCs w:val="24"/>
        </w:rPr>
        <w:t xml:space="preserve">Öğretim üyelerinin akademik danışmanlık saatleri ders syllabus içerisinde yer almaktadır.  </w:t>
      </w:r>
      <w:r w:rsidR="00B96A4A" w:rsidRPr="00B96A4A">
        <w:rPr>
          <w:rFonts w:asciiTheme="minorHAnsi" w:eastAsia="Times New Roman" w:hAnsiTheme="minorHAnsi" w:cstheme="minorHAnsi"/>
          <w:color w:val="000000" w:themeColor="text1"/>
          <w:sz w:val="24"/>
          <w:szCs w:val="24"/>
        </w:rPr>
        <w:t>Ek</w:t>
      </w:r>
      <w:r w:rsidR="000365DA">
        <w:rPr>
          <w:rFonts w:asciiTheme="minorHAnsi" w:eastAsia="Times New Roman" w:hAnsiTheme="minorHAnsi" w:cstheme="minorHAnsi"/>
          <w:color w:val="000000" w:themeColor="text1"/>
          <w:sz w:val="24"/>
          <w:szCs w:val="24"/>
        </w:rPr>
        <w:t>1‘d</w:t>
      </w:r>
      <w:r w:rsidRPr="00B96A4A">
        <w:rPr>
          <w:rFonts w:asciiTheme="minorHAnsi" w:eastAsia="Times New Roman" w:hAnsiTheme="minorHAnsi" w:cstheme="minorHAnsi"/>
          <w:color w:val="000000" w:themeColor="text1"/>
          <w:sz w:val="24"/>
          <w:szCs w:val="24"/>
        </w:rPr>
        <w:t xml:space="preserve">e örnek </w:t>
      </w:r>
      <w:proofErr w:type="spellStart"/>
      <w:r w:rsidRPr="00B96A4A">
        <w:rPr>
          <w:rFonts w:asciiTheme="minorHAnsi" w:eastAsia="Times New Roman" w:hAnsiTheme="minorHAnsi" w:cstheme="minorHAnsi"/>
          <w:color w:val="000000" w:themeColor="text1"/>
          <w:sz w:val="24"/>
          <w:szCs w:val="24"/>
        </w:rPr>
        <w:t>syllabus</w:t>
      </w:r>
      <w:proofErr w:type="spellEnd"/>
      <w:r w:rsidRPr="00B96A4A">
        <w:rPr>
          <w:rFonts w:asciiTheme="minorHAnsi" w:eastAsia="Times New Roman" w:hAnsiTheme="minorHAnsi" w:cstheme="minorHAnsi"/>
          <w:color w:val="000000" w:themeColor="text1"/>
          <w:sz w:val="24"/>
          <w:szCs w:val="24"/>
        </w:rPr>
        <w:t xml:space="preserve"> yer almaktadır. </w:t>
      </w:r>
    </w:p>
    <w:p w14:paraId="047BF33A" w14:textId="77777777" w:rsidR="00EF40AF" w:rsidRPr="00B96A4A" w:rsidRDefault="00A15506" w:rsidP="00EF40AF">
      <w:pPr>
        <w:spacing w:before="120" w:after="120" w:line="276" w:lineRule="auto"/>
        <w:ind w:right="120"/>
        <w:jc w:val="both"/>
        <w:rPr>
          <w:rFonts w:asciiTheme="minorHAnsi" w:eastAsia="Times New Roman" w:hAnsiTheme="minorHAnsi" w:cstheme="minorHAnsi"/>
          <w:color w:val="000000" w:themeColor="text1"/>
          <w:sz w:val="24"/>
          <w:szCs w:val="24"/>
        </w:rPr>
      </w:pPr>
      <w:r w:rsidRPr="00B96A4A">
        <w:rPr>
          <w:rFonts w:asciiTheme="minorHAnsi" w:eastAsia="Times New Roman" w:hAnsiTheme="minorHAnsi" w:cstheme="minorHAnsi"/>
          <w:color w:val="000000" w:themeColor="text1"/>
          <w:sz w:val="24"/>
          <w:szCs w:val="24"/>
        </w:rPr>
        <w:t xml:space="preserve">Birinci sınıf öğrencilerine akademik yılın başında eğitim alacakları  bölüm ve fakülte hakkında oryantasyon eğitimi ve tanıtım faaliyetleri üniversite ve bölüm tarafından yapılmaktadır. Oryantasyon kitapçığı EK 6 ‘da oryantasyon kitapçığı yer almaktadır. Oryantasyon eğitimine katılanların katılım boyunca topladıkları puanlar INT 100 Üniversite Hayatına Giriş Dersine not olarak yansımaktadır. </w:t>
      </w:r>
    </w:p>
    <w:p w14:paraId="222EB524" w14:textId="77777777" w:rsidR="00EF40AF" w:rsidRPr="00670001" w:rsidRDefault="00A15506" w:rsidP="00EF40AF">
      <w:pPr>
        <w:spacing w:before="120" w:after="120" w:line="360" w:lineRule="auto"/>
        <w:ind w:right="120"/>
        <w:jc w:val="both"/>
        <w:rPr>
          <w:rFonts w:ascii="Times New Roman" w:eastAsia="Times New Roman" w:hAnsi="Times New Roman" w:cs="Times New Roman"/>
          <w:color w:val="434343"/>
          <w:sz w:val="26"/>
          <w:szCs w:val="26"/>
        </w:rPr>
      </w:pPr>
      <w:r w:rsidRPr="00B96A4A">
        <w:rPr>
          <w:rFonts w:asciiTheme="minorHAnsi" w:hAnsiTheme="minorHAnsi" w:cstheme="minorHAnsi"/>
          <w:noProof/>
          <w:sz w:val="24"/>
          <w:szCs w:val="24"/>
        </w:rPr>
        <mc:AlternateContent>
          <mc:Choice Requires="wpg">
            <w:drawing>
              <wp:anchor distT="0" distB="0" distL="0" distR="0" simplePos="0" relativeHeight="251660288" behindDoc="0" locked="0" layoutInCell="1" allowOverlap="1" wp14:anchorId="3339D497" wp14:editId="546AAFEE">
                <wp:simplePos x="0" y="0"/>
                <wp:positionH relativeFrom="column">
                  <wp:posOffset>66040</wp:posOffset>
                </wp:positionH>
                <wp:positionV relativeFrom="paragraph">
                  <wp:posOffset>291465</wp:posOffset>
                </wp:positionV>
                <wp:extent cx="5911215" cy="640080"/>
                <wp:effectExtent l="0" t="0" r="13335" b="0"/>
                <wp:wrapTopAndBottom/>
                <wp:docPr id="767" name="Grup 767"/>
                <wp:cNvGraphicFramePr/>
                <a:graphic xmlns:a="http://schemas.openxmlformats.org/drawingml/2006/main">
                  <a:graphicData uri="http://schemas.microsoft.com/office/word/2010/wordprocessingGroup">
                    <wpg:wgp>
                      <wpg:cNvGrpSpPr/>
                      <wpg:grpSpPr>
                        <a:xfrm>
                          <a:off x="0" y="0"/>
                          <a:ext cx="5911215" cy="640080"/>
                          <a:chOff x="2388675" y="3544275"/>
                          <a:chExt cx="5914475" cy="484950"/>
                        </a:xfrm>
                      </wpg:grpSpPr>
                      <wpg:grpSp>
                        <wpg:cNvPr id="656856180" name="Grup 656856180"/>
                        <wpg:cNvGrpSpPr/>
                        <wpg:grpSpPr>
                          <a:xfrm>
                            <a:off x="2390393" y="3546003"/>
                            <a:ext cx="5911215" cy="467975"/>
                            <a:chOff x="0" y="0"/>
                            <a:chExt cx="5911215" cy="467975"/>
                          </a:xfrm>
                        </wpg:grpSpPr>
                        <wps:wsp>
                          <wps:cNvPr id="573047968" name="Dikdörtgen 573047968"/>
                          <wps:cNvSpPr/>
                          <wps:spPr>
                            <a:xfrm>
                              <a:off x="0" y="0"/>
                              <a:ext cx="5911200" cy="467975"/>
                            </a:xfrm>
                            <a:prstGeom prst="rect">
                              <a:avLst/>
                            </a:prstGeom>
                            <a:noFill/>
                            <a:ln>
                              <a:noFill/>
                            </a:ln>
                          </wps:spPr>
                          <wps:txbx>
                            <w:txbxContent>
                              <w:p w14:paraId="2D4E2ED0" w14:textId="77777777" w:rsidR="00A15506" w:rsidRDefault="00A15506" w:rsidP="00EF40AF"/>
                            </w:txbxContent>
                          </wps:txbx>
                          <wps:bodyPr spcFirstLastPara="1" wrap="square" lIns="91425" tIns="91425" rIns="91425" bIns="91425" anchor="ctr" anchorCtr="0"/>
                        </wps:wsp>
                        <wps:wsp>
                          <wps:cNvPr id="279955894" name="Serbest Form 279955894"/>
                          <wps:cNvSpPr/>
                          <wps:spPr>
                            <a:xfrm>
                              <a:off x="0" y="0"/>
                              <a:ext cx="5911215" cy="464820"/>
                            </a:xfrm>
                            <a:custGeom>
                              <a:avLst/>
                              <a:gdLst/>
                              <a:ahLst/>
                              <a:cxnLst/>
                              <a:rect l="l" t="t" r="r" b="b"/>
                              <a:pathLst>
                                <a:path w="5911215" h="464820">
                                  <a:moveTo>
                                    <a:pt x="3047" y="0"/>
                                  </a:moveTo>
                                  <a:lnTo>
                                    <a:pt x="3047" y="6095"/>
                                  </a:lnTo>
                                </a:path>
                                <a:path w="5911215" h="464820">
                                  <a:moveTo>
                                    <a:pt x="3047" y="0"/>
                                  </a:moveTo>
                                  <a:lnTo>
                                    <a:pt x="3047" y="6095"/>
                                  </a:lnTo>
                                </a:path>
                                <a:path w="5911215" h="464820">
                                  <a:moveTo>
                                    <a:pt x="6096" y="3048"/>
                                  </a:moveTo>
                                  <a:lnTo>
                                    <a:pt x="5904941" y="3048"/>
                                  </a:lnTo>
                                </a:path>
                                <a:path w="5911215" h="464820">
                                  <a:moveTo>
                                    <a:pt x="5907989" y="0"/>
                                  </a:moveTo>
                                  <a:lnTo>
                                    <a:pt x="5907989" y="6095"/>
                                  </a:lnTo>
                                </a:path>
                                <a:path w="5911215" h="464820">
                                  <a:moveTo>
                                    <a:pt x="5907989" y="0"/>
                                  </a:moveTo>
                                  <a:lnTo>
                                    <a:pt x="5907989" y="6095"/>
                                  </a:lnTo>
                                </a:path>
                                <a:path w="5911215" h="464820">
                                  <a:moveTo>
                                    <a:pt x="3047" y="6095"/>
                                  </a:moveTo>
                                  <a:lnTo>
                                    <a:pt x="3047" y="234695"/>
                                  </a:lnTo>
                                </a:path>
                                <a:path w="5911215" h="464820">
                                  <a:moveTo>
                                    <a:pt x="5907989" y="6095"/>
                                  </a:moveTo>
                                  <a:lnTo>
                                    <a:pt x="5907989" y="234695"/>
                                  </a:lnTo>
                                </a:path>
                                <a:path w="5911215" h="464820">
                                  <a:moveTo>
                                    <a:pt x="0" y="464819"/>
                                  </a:moveTo>
                                  <a:lnTo>
                                    <a:pt x="6096" y="464819"/>
                                  </a:lnTo>
                                </a:path>
                                <a:path w="5911215" h="464820">
                                  <a:moveTo>
                                    <a:pt x="0" y="464819"/>
                                  </a:moveTo>
                                  <a:lnTo>
                                    <a:pt x="6096" y="464819"/>
                                  </a:lnTo>
                                </a:path>
                                <a:path w="5911215" h="464820">
                                  <a:moveTo>
                                    <a:pt x="6096" y="464819"/>
                                  </a:moveTo>
                                  <a:lnTo>
                                    <a:pt x="5904941" y="464819"/>
                                  </a:lnTo>
                                </a:path>
                                <a:path w="5911215" h="464820">
                                  <a:moveTo>
                                    <a:pt x="5904941" y="464819"/>
                                  </a:moveTo>
                                  <a:lnTo>
                                    <a:pt x="5911037" y="464819"/>
                                  </a:lnTo>
                                </a:path>
                                <a:path w="5911215" h="464820">
                                  <a:moveTo>
                                    <a:pt x="5904941" y="464819"/>
                                  </a:moveTo>
                                  <a:lnTo>
                                    <a:pt x="5911037" y="464819"/>
                                  </a:lnTo>
                                </a:path>
                                <a:path w="5911215" h="464820">
                                  <a:moveTo>
                                    <a:pt x="3047" y="234695"/>
                                  </a:moveTo>
                                  <a:lnTo>
                                    <a:pt x="3047" y="461771"/>
                                  </a:lnTo>
                                </a:path>
                                <a:path w="5911215" h="464820">
                                  <a:moveTo>
                                    <a:pt x="5907989" y="234695"/>
                                  </a:moveTo>
                                  <a:lnTo>
                                    <a:pt x="5907989" y="461771"/>
                                  </a:lnTo>
                                </a:path>
                              </a:pathLst>
                            </a:custGeom>
                            <a:noFill/>
                            <a:ln w="9525">
                              <a:solidFill>
                                <a:srgbClr val="44536A"/>
                              </a:solidFill>
                              <a:prstDash val="dot"/>
                              <a:round/>
                              <a:headEnd w="sm" len="sm"/>
                              <a:tailEnd w="sm" len="sm"/>
                            </a:ln>
                          </wps:spPr>
                          <wps:bodyPr spcFirstLastPara="1" wrap="square" lIns="91425" tIns="91425" rIns="91425" bIns="91425" anchor="ctr" anchorCtr="0"/>
                        </wps:wsp>
                        <wps:wsp>
                          <wps:cNvPr id="896043551" name="Dikdörtgen 896043551"/>
                          <wps:cNvSpPr/>
                          <wps:spPr>
                            <a:xfrm>
                              <a:off x="74676" y="53721"/>
                              <a:ext cx="281305" cy="178435"/>
                            </a:xfrm>
                            <a:prstGeom prst="rect">
                              <a:avLst/>
                            </a:prstGeom>
                            <a:noFill/>
                            <a:ln>
                              <a:noFill/>
                            </a:ln>
                          </wps:spPr>
                          <wps:txbx>
                            <w:txbxContent>
                              <w:p w14:paraId="1D0B28CB" w14:textId="77777777" w:rsidR="00A15506" w:rsidRPr="00B96A4A" w:rsidRDefault="00A15506" w:rsidP="00EF40AF">
                                <w:pPr>
                                  <w:spacing w:line="281" w:lineRule="auto"/>
                                  <w:rPr>
                                    <w:sz w:val="24"/>
                                    <w:szCs w:val="24"/>
                                  </w:rPr>
                                </w:pPr>
                                <w:r w:rsidRPr="00B96A4A">
                                  <w:rPr>
                                    <w:rFonts w:ascii="Calibri" w:eastAsia="Calibri" w:hAnsi="Calibri" w:cs="Calibri"/>
                                    <w:color w:val="C00000"/>
                                    <w:sz w:val="24"/>
                                    <w:szCs w:val="24"/>
                                  </w:rPr>
                                  <w:t>1.5.</w:t>
                                </w:r>
                              </w:p>
                            </w:txbxContent>
                          </wps:txbx>
                          <wps:bodyPr spcFirstLastPara="1" wrap="square" lIns="0" tIns="0" rIns="0" bIns="0" anchor="t" anchorCtr="0"/>
                        </wps:wsp>
                        <wps:wsp>
                          <wps:cNvPr id="76883999" name="Dikdörtgen 76883999"/>
                          <wps:cNvSpPr/>
                          <wps:spPr>
                            <a:xfrm>
                              <a:off x="615645" y="53721"/>
                              <a:ext cx="1499235" cy="394970"/>
                            </a:xfrm>
                            <a:prstGeom prst="rect">
                              <a:avLst/>
                            </a:prstGeom>
                            <a:noFill/>
                            <a:ln>
                              <a:noFill/>
                            </a:ln>
                          </wps:spPr>
                          <wps:txbx>
                            <w:txbxContent>
                              <w:p w14:paraId="458C85E2" w14:textId="77777777" w:rsidR="00A15506" w:rsidRPr="00B96A4A" w:rsidRDefault="00A15506" w:rsidP="00EF40AF">
                                <w:pPr>
                                  <w:spacing w:line="285" w:lineRule="auto"/>
                                  <w:rPr>
                                    <w:sz w:val="24"/>
                                    <w:szCs w:val="24"/>
                                  </w:rPr>
                                </w:pPr>
                                <w:r w:rsidRPr="00B96A4A">
                                  <w:rPr>
                                    <w:rFonts w:ascii="Calibri" w:eastAsia="Calibri" w:hAnsi="Calibri" w:cs="Calibri"/>
                                    <w:color w:val="C00000"/>
                                    <w:sz w:val="24"/>
                                    <w:szCs w:val="24"/>
                                  </w:rPr>
                                  <w:t>Öğrencilere</w:t>
                                </w:r>
                                <w:r w:rsidRPr="00B96A4A">
                                  <w:rPr>
                                    <w:rFonts w:ascii="Calibri" w:eastAsia="Calibri" w:hAnsi="Calibri" w:cs="Calibri"/>
                                    <w:color w:val="C00000"/>
                                    <w:sz w:val="24"/>
                                    <w:szCs w:val="24"/>
                                  </w:rPr>
                                  <w:tab/>
                                  <w:t>kariyer</w:t>
                                </w:r>
                              </w:p>
                              <w:p w14:paraId="3AF90F4F" w14:textId="77777777" w:rsidR="00A15506" w:rsidRDefault="00A15506" w:rsidP="00EF40AF">
                                <w:pPr>
                                  <w:spacing w:line="335" w:lineRule="auto"/>
                                </w:pPr>
                                <w:r w:rsidRPr="00B96A4A">
                                  <w:rPr>
                                    <w:rFonts w:ascii="Calibri" w:eastAsia="Calibri" w:hAnsi="Calibri" w:cs="Calibri"/>
                                    <w:color w:val="C00000"/>
                                    <w:sz w:val="24"/>
                                    <w:szCs w:val="24"/>
                                  </w:rPr>
                                  <w:t>verilmelidir</w:t>
                                </w:r>
                                <w:r>
                                  <w:rPr>
                                    <w:rFonts w:ascii="Calibri" w:eastAsia="Calibri" w:hAnsi="Calibri" w:cs="Calibri"/>
                                    <w:color w:val="C00000"/>
                                    <w:sz w:val="28"/>
                                  </w:rPr>
                                  <w:t>.</w:t>
                                </w:r>
                              </w:p>
                            </w:txbxContent>
                          </wps:txbx>
                          <wps:bodyPr spcFirstLastPara="1" wrap="square" lIns="0" tIns="0" rIns="0" bIns="0" anchor="t" anchorCtr="0"/>
                        </wps:wsp>
                        <wps:wsp>
                          <wps:cNvPr id="908421482" name="Dikdörtgen 908421482"/>
                          <wps:cNvSpPr/>
                          <wps:spPr>
                            <a:xfrm>
                              <a:off x="2263123" y="53721"/>
                              <a:ext cx="777240" cy="178435"/>
                            </a:xfrm>
                            <a:prstGeom prst="rect">
                              <a:avLst/>
                            </a:prstGeom>
                            <a:noFill/>
                            <a:ln>
                              <a:noFill/>
                            </a:ln>
                          </wps:spPr>
                          <wps:txbx>
                            <w:txbxContent>
                              <w:p w14:paraId="7D26A7CD" w14:textId="77777777" w:rsidR="00A15506" w:rsidRDefault="00A15506" w:rsidP="00EF40AF">
                                <w:pPr>
                                  <w:spacing w:line="281" w:lineRule="auto"/>
                                </w:pPr>
                                <w:r w:rsidRPr="00B96A4A">
                                  <w:rPr>
                                    <w:rFonts w:ascii="Calibri" w:eastAsia="Calibri" w:hAnsi="Calibri" w:cs="Calibri"/>
                                    <w:color w:val="C00000"/>
                                    <w:sz w:val="24"/>
                                    <w:szCs w:val="24"/>
                                  </w:rPr>
                                  <w:t>planlaması</w:t>
                                </w:r>
                              </w:p>
                            </w:txbxContent>
                          </wps:txbx>
                          <wps:bodyPr spcFirstLastPara="1" wrap="square" lIns="0" tIns="0" rIns="0" bIns="0" anchor="t" anchorCtr="0"/>
                        </wps:wsp>
                        <wps:wsp>
                          <wps:cNvPr id="836007882" name="Dikdörtgen 836007882"/>
                          <wps:cNvSpPr/>
                          <wps:spPr>
                            <a:xfrm>
                              <a:off x="3189024" y="53721"/>
                              <a:ext cx="2661285" cy="178435"/>
                            </a:xfrm>
                            <a:prstGeom prst="rect">
                              <a:avLst/>
                            </a:prstGeom>
                            <a:noFill/>
                            <a:ln>
                              <a:noFill/>
                            </a:ln>
                          </wps:spPr>
                          <wps:txbx>
                            <w:txbxContent>
                              <w:p w14:paraId="5A4AD4A2" w14:textId="77777777" w:rsidR="00A15506" w:rsidRDefault="00A15506" w:rsidP="00EF40AF">
                                <w:pPr>
                                  <w:spacing w:line="281" w:lineRule="auto"/>
                                </w:pPr>
                                <w:r w:rsidRPr="00B96A4A">
                                  <w:rPr>
                                    <w:rFonts w:ascii="Calibri" w:eastAsia="Calibri" w:hAnsi="Calibri" w:cs="Calibri"/>
                                    <w:color w:val="C00000"/>
                                    <w:sz w:val="24"/>
                                    <w:szCs w:val="24"/>
                                  </w:rPr>
                                  <w:t>için</w:t>
                                </w:r>
                                <w:r>
                                  <w:rPr>
                                    <w:rFonts w:ascii="Calibri" w:eastAsia="Calibri" w:hAnsi="Calibri" w:cs="Calibri"/>
                                    <w:color w:val="C00000"/>
                                    <w:sz w:val="28"/>
                                  </w:rPr>
                                  <w:tab/>
                                </w:r>
                                <w:r w:rsidRPr="00B96A4A">
                                  <w:rPr>
                                    <w:rFonts w:ascii="Calibri" w:eastAsia="Calibri" w:hAnsi="Calibri" w:cs="Calibri"/>
                                    <w:color w:val="C00000"/>
                                    <w:sz w:val="24"/>
                                    <w:szCs w:val="24"/>
                                  </w:rPr>
                                  <w:t>kariyer</w:t>
                                </w:r>
                                <w:r w:rsidRPr="00B96A4A">
                                  <w:rPr>
                                    <w:rFonts w:ascii="Calibri" w:eastAsia="Calibri" w:hAnsi="Calibri" w:cs="Calibri"/>
                                    <w:color w:val="C00000"/>
                                    <w:sz w:val="24"/>
                                    <w:szCs w:val="24"/>
                                  </w:rPr>
                                  <w:tab/>
                                  <w:t>danışmanlığı</w:t>
                                </w:r>
                                <w:r>
                                  <w:rPr>
                                    <w:rFonts w:ascii="Calibri" w:eastAsia="Calibri" w:hAnsi="Calibri" w:cs="Calibri"/>
                                    <w:color w:val="C00000"/>
                                    <w:sz w:val="28"/>
                                  </w:rPr>
                                  <w:tab/>
                                </w:r>
                                <w:r w:rsidRPr="00B96A4A">
                                  <w:rPr>
                                    <w:rFonts w:ascii="Calibri" w:eastAsia="Calibri" w:hAnsi="Calibri" w:cs="Calibri"/>
                                    <w:color w:val="C00000"/>
                                    <w:sz w:val="24"/>
                                    <w:szCs w:val="24"/>
                                  </w:rPr>
                                  <w:t>hizmeti</w:t>
                                </w:r>
                              </w:p>
                            </w:txbxContent>
                          </wps:txbx>
                          <wps:bodyPr spcFirstLastPara="1" wrap="square" lIns="0" tIns="0" rIns="0" bIns="0" anchor="t" anchorCtr="0"/>
                        </wps:wsp>
                      </wpg:grpSp>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339D497" id="Grup 767" o:spid="_x0000_s1077" style="position:absolute;left:0;text-align:left;margin-left:5.2pt;margin-top:22.95pt;width:465.45pt;height:50.4pt;z-index:251660288;mso-wrap-distance-left:0;mso-wrap-distance-right:0;mso-position-horizontal-relative:text;mso-position-vertical-relative:text;mso-height-relative:margin" coordorigin="23886,35442" coordsize="59144,4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">
                <v:group id="Grup 656856180" o:spid="_x0000_s1078" style="position:absolute;left:23903;top:35460;width:59113;height:4679" coordsize="59112,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">
                  <v:rect id="Dikdörtgen 573047968" o:spid="_x0000_s1079" style="position:absolute;width:59112;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" filled="f" stroked="f">
                    <v:textbox inset="2.53958mm,2.53958mm,2.53958mm,2.53958mm">
                      <w:txbxContent>
                        <w:p w14:paraId="2D4E2ED0" w14:textId="77777777" w:rsidR="00A15506" w:rsidRDefault="00A15506" w:rsidP="00EF40AF"/>
                      </w:txbxContent>
                    </v:textbox>
                  </v:rect>
                  <v:shape id="Serbest Form 279955894" o:spid="_x0000_s1080" style="position:absolute;width:59112;height:4648;visibility:visible;mso-wrap-style:square;v-text-anchor:middle" coordsize="591121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" path="m3047,r,6095em3047,r,6095em6096,3048r5898845,em5907989,r,6095em5907989,r,6095em3047,6095r,228600em5907989,6095r,228600em,464819r6096,em,464819r6096,em6096,464819r5898845,em5904941,464819r6096,em5904941,464819r6096,em3047,234695r,227076em5907989,234695r,227076e" filled="f" strokecolor="#44536a">
                    <v:stroke dashstyle="dot" startarrowwidth="narrow" startarrowlength="short" endarrowwidth="narrow" endarrowlength="short"/>
                    <v:path arrowok="t"/>
                  </v:shape>
                  <v:rect id="Dikdörtgen 896043551" o:spid="_x0000_s1081"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" filled="f" stroked="f">
                    <v:textbox inset="0,0,0,0">
                      <w:txbxContent>
                        <w:p w14:paraId="1D0B28CB" w14:textId="77777777" w:rsidR="00A15506" w:rsidRPr="00B96A4A" w:rsidRDefault="00A15506" w:rsidP="00EF40AF">
                          <w:pPr>
                            <w:spacing w:line="281" w:lineRule="auto"/>
                            <w:rPr>
                              <w:sz w:val="24"/>
                              <w:szCs w:val="24"/>
                            </w:rPr>
                          </w:pPr>
                          <w:r w:rsidRPr="00B96A4A">
                            <w:rPr>
                              <w:rFonts w:ascii="Calibri" w:eastAsia="Calibri" w:hAnsi="Calibri" w:cs="Calibri"/>
                              <w:color w:val="C00000"/>
                              <w:sz w:val="24"/>
                              <w:szCs w:val="24"/>
                            </w:rPr>
                            <w:t>1.5.</w:t>
                          </w:r>
                        </w:p>
                      </w:txbxContent>
                    </v:textbox>
                  </v:rect>
                  <v:rect id="Dikdörtgen 76883999" o:spid="_x0000_s1082" style="position:absolute;left:6156;top:537;width:14992;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" filled="f" stroked="f">
                    <v:textbox inset="0,0,0,0">
                      <w:txbxContent>
                        <w:p w14:paraId="458C85E2" w14:textId="77777777" w:rsidR="00A15506" w:rsidRPr="00B96A4A" w:rsidRDefault="00A15506" w:rsidP="00EF40AF">
                          <w:pPr>
                            <w:spacing w:line="285" w:lineRule="auto"/>
                            <w:rPr>
                              <w:sz w:val="24"/>
                              <w:szCs w:val="24"/>
                            </w:rPr>
                          </w:pPr>
                          <w:r w:rsidRPr="00B96A4A">
                            <w:rPr>
                              <w:rFonts w:ascii="Calibri" w:eastAsia="Calibri" w:hAnsi="Calibri" w:cs="Calibri"/>
                              <w:color w:val="C00000"/>
                              <w:sz w:val="24"/>
                              <w:szCs w:val="24"/>
                            </w:rPr>
                            <w:t>Öğrencilere</w:t>
                          </w:r>
                          <w:r w:rsidRPr="00B96A4A">
                            <w:rPr>
                              <w:rFonts w:ascii="Calibri" w:eastAsia="Calibri" w:hAnsi="Calibri" w:cs="Calibri"/>
                              <w:color w:val="C00000"/>
                              <w:sz w:val="24"/>
                              <w:szCs w:val="24"/>
                            </w:rPr>
                            <w:tab/>
                            <w:t>kariyer</w:t>
                          </w:r>
                        </w:p>
                        <w:p w14:paraId="3AF90F4F" w14:textId="77777777" w:rsidR="00A15506" w:rsidRDefault="00A15506" w:rsidP="00EF40AF">
                          <w:pPr>
                            <w:spacing w:line="335" w:lineRule="auto"/>
                          </w:pPr>
                          <w:proofErr w:type="gramStart"/>
                          <w:r w:rsidRPr="00B96A4A">
                            <w:rPr>
                              <w:rFonts w:ascii="Calibri" w:eastAsia="Calibri" w:hAnsi="Calibri" w:cs="Calibri"/>
                              <w:color w:val="C00000"/>
                              <w:sz w:val="24"/>
                              <w:szCs w:val="24"/>
                            </w:rPr>
                            <w:t>verilmelidir</w:t>
                          </w:r>
                          <w:proofErr w:type="gramEnd"/>
                          <w:r>
                            <w:rPr>
                              <w:rFonts w:ascii="Calibri" w:eastAsia="Calibri" w:hAnsi="Calibri" w:cs="Calibri"/>
                              <w:color w:val="C00000"/>
                              <w:sz w:val="28"/>
                            </w:rPr>
                            <w:t>.</w:t>
                          </w:r>
                        </w:p>
                      </w:txbxContent>
                    </v:textbox>
                  </v:rect>
                  <v:rect id="Dikdörtgen 908421482" o:spid="_x0000_s1083" style="position:absolute;left:22631;top:537;width:777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" filled="f" stroked="f">
                    <v:textbox inset="0,0,0,0">
                      <w:txbxContent>
                        <w:p w14:paraId="7D26A7CD" w14:textId="77777777" w:rsidR="00A15506" w:rsidRDefault="00A15506" w:rsidP="00EF40AF">
                          <w:pPr>
                            <w:spacing w:line="281" w:lineRule="auto"/>
                          </w:pPr>
                          <w:proofErr w:type="gramStart"/>
                          <w:r w:rsidRPr="00B96A4A">
                            <w:rPr>
                              <w:rFonts w:ascii="Calibri" w:eastAsia="Calibri" w:hAnsi="Calibri" w:cs="Calibri"/>
                              <w:color w:val="C00000"/>
                              <w:sz w:val="24"/>
                              <w:szCs w:val="24"/>
                            </w:rPr>
                            <w:t>planlaması</w:t>
                          </w:r>
                          <w:proofErr w:type="gramEnd"/>
                        </w:p>
                      </w:txbxContent>
                    </v:textbox>
                  </v:rect>
                  <v:rect id="Dikdörtgen 836007882" o:spid="_x0000_s1084" style="position:absolute;left:31890;top:537;width:266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" filled="f" stroked="f">
                    <v:textbox inset="0,0,0,0">
                      <w:txbxContent>
                        <w:p w14:paraId="5A4AD4A2" w14:textId="77777777" w:rsidR="00A15506" w:rsidRDefault="00A15506" w:rsidP="00EF40AF">
                          <w:pPr>
                            <w:spacing w:line="281" w:lineRule="auto"/>
                          </w:pPr>
                          <w:proofErr w:type="gramStart"/>
                          <w:r w:rsidRPr="00B96A4A">
                            <w:rPr>
                              <w:rFonts w:ascii="Calibri" w:eastAsia="Calibri" w:hAnsi="Calibri" w:cs="Calibri"/>
                              <w:color w:val="C00000"/>
                              <w:sz w:val="24"/>
                              <w:szCs w:val="24"/>
                            </w:rPr>
                            <w:t>için</w:t>
                          </w:r>
                          <w:proofErr w:type="gramEnd"/>
                          <w:r>
                            <w:rPr>
                              <w:rFonts w:ascii="Calibri" w:eastAsia="Calibri" w:hAnsi="Calibri" w:cs="Calibri"/>
                              <w:color w:val="C00000"/>
                              <w:sz w:val="28"/>
                            </w:rPr>
                            <w:tab/>
                          </w:r>
                          <w:r w:rsidRPr="00B96A4A">
                            <w:rPr>
                              <w:rFonts w:ascii="Calibri" w:eastAsia="Calibri" w:hAnsi="Calibri" w:cs="Calibri"/>
                              <w:color w:val="C00000"/>
                              <w:sz w:val="24"/>
                              <w:szCs w:val="24"/>
                            </w:rPr>
                            <w:t>kariyer</w:t>
                          </w:r>
                          <w:r w:rsidRPr="00B96A4A">
                            <w:rPr>
                              <w:rFonts w:ascii="Calibri" w:eastAsia="Calibri" w:hAnsi="Calibri" w:cs="Calibri"/>
                              <w:color w:val="C00000"/>
                              <w:sz w:val="24"/>
                              <w:szCs w:val="24"/>
                            </w:rPr>
                            <w:tab/>
                            <w:t>danışmanlığı</w:t>
                          </w:r>
                          <w:r>
                            <w:rPr>
                              <w:rFonts w:ascii="Calibri" w:eastAsia="Calibri" w:hAnsi="Calibri" w:cs="Calibri"/>
                              <w:color w:val="C00000"/>
                              <w:sz w:val="28"/>
                            </w:rPr>
                            <w:tab/>
                          </w:r>
                          <w:r w:rsidRPr="00B96A4A">
                            <w:rPr>
                              <w:rFonts w:ascii="Calibri" w:eastAsia="Calibri" w:hAnsi="Calibri" w:cs="Calibri"/>
                              <w:color w:val="C00000"/>
                              <w:sz w:val="24"/>
                              <w:szCs w:val="24"/>
                            </w:rPr>
                            <w:t>hizmeti</w:t>
                          </w:r>
                        </w:p>
                      </w:txbxContent>
                    </v:textbox>
                  </v:rect>
                </v:group>
                <w10:wrap type="topAndBottom"/>
              </v:group>
            </w:pict>
          </mc:Fallback>
        </mc:AlternateContent>
      </w:r>
    </w:p>
    <w:p w14:paraId="74E7DAF9" w14:textId="77777777" w:rsidR="00EF40AF" w:rsidRPr="00B96A4A" w:rsidRDefault="00A15506" w:rsidP="00EF40AF">
      <w:pPr>
        <w:pBdr>
          <w:top w:val="nil"/>
          <w:left w:val="nil"/>
          <w:bottom w:val="nil"/>
          <w:right w:val="nil"/>
          <w:between w:val="nil"/>
        </w:pBdr>
        <w:spacing w:before="122"/>
        <w:ind w:left="236"/>
        <w:rPr>
          <w:rFonts w:ascii="Calibri" w:eastAsia="Calibri" w:hAnsi="Calibri" w:cs="Calibri"/>
          <w:color w:val="000000"/>
          <w:sz w:val="24"/>
          <w:szCs w:val="24"/>
        </w:rPr>
      </w:pPr>
      <w:r w:rsidRPr="00B96A4A">
        <w:rPr>
          <w:rFonts w:ascii="Calibri" w:eastAsia="Calibri" w:hAnsi="Calibri" w:cs="Calibri"/>
          <w:color w:val="000000"/>
          <w:sz w:val="24"/>
          <w:szCs w:val="24"/>
        </w:rPr>
        <w:t>Açıklama:</w:t>
      </w:r>
    </w:p>
    <w:p w14:paraId="7DC88BCC" w14:textId="77777777" w:rsidR="00EF40AF" w:rsidRPr="00B96A4A" w:rsidRDefault="00A15506" w:rsidP="00EF40AF">
      <w:pPr>
        <w:pBdr>
          <w:top w:val="nil"/>
          <w:left w:val="nil"/>
          <w:bottom w:val="nil"/>
          <w:right w:val="nil"/>
          <w:between w:val="nil"/>
        </w:pBdr>
        <w:spacing w:before="122"/>
        <w:ind w:left="236" w:right="236"/>
        <w:jc w:val="both"/>
        <w:rPr>
          <w:rFonts w:ascii="Calibri" w:eastAsia="Calibri" w:hAnsi="Calibri" w:cs="Calibri"/>
          <w:color w:val="000000"/>
          <w:sz w:val="24"/>
          <w:szCs w:val="24"/>
        </w:rPr>
      </w:pPr>
      <w:r w:rsidRPr="00B96A4A">
        <w:rPr>
          <w:rFonts w:ascii="Calibri" w:eastAsia="Calibri" w:hAnsi="Calibri" w:cs="Calibri"/>
          <w:color w:val="000000"/>
          <w:sz w:val="24"/>
          <w:szCs w:val="24"/>
        </w:rPr>
        <w:t>Kariyer danışmanlığı kapsamında öğrencilerin, iş hayatındaki beklentiler konusunda farkındalık oluşturmaları, öğrenim süreçlerini en iyi şekilde değerlendirerek mezuniyet sonrası çalışma hayatlarını planlamaları, niteliklerine uygun alanlarda iş ve meslek seçimi yapmaları ve kendi beceri, yetenek ve yetkinliklerine uygun alanlarda kariyerlerini şekillendirmeleri gerekmektedir. Bu doğrultuda Programda veya Kurumda bulunan kariyer danışmanlık sisteminin nasıl çalıştığı açıklanmalı ve buna ilişkin programda düzenli olarak raporlama yapılması ve sonuçlarının değerlendirilmesi beklenmektedir.</w:t>
      </w:r>
    </w:p>
    <w:p w14:paraId="11A80F5E" w14:textId="75A7935F" w:rsidR="00EF40AF" w:rsidRDefault="00EF40AF" w:rsidP="00EF40AF">
      <w:pPr>
        <w:pBdr>
          <w:top w:val="nil"/>
          <w:left w:val="nil"/>
          <w:bottom w:val="nil"/>
          <w:right w:val="nil"/>
          <w:between w:val="nil"/>
        </w:pBdr>
        <w:spacing w:before="241"/>
        <w:rPr>
          <w:rFonts w:ascii="Calibri" w:eastAsia="Calibri" w:hAnsi="Calibri" w:cs="Calibri"/>
          <w:color w:val="000000"/>
          <w:sz w:val="20"/>
          <w:szCs w:val="20"/>
        </w:rPr>
        <w:sectPr w:rsidR="00EF40AF" w:rsidSect="00EF40AF">
          <w:pgSz w:w="11910" w:h="16840"/>
          <w:pgMar w:top="1340" w:right="1180" w:bottom="1060" w:left="1180" w:header="610" w:footer="873" w:gutter="0"/>
          <w:cols w:space="708"/>
        </w:sectPr>
      </w:pPr>
    </w:p>
    <w:p w14:paraId="77623F2B" w14:textId="77777777" w:rsidR="00EF40AF" w:rsidRDefault="00EF40AF" w:rsidP="00EF40AF">
      <w:pPr>
        <w:spacing w:before="120" w:after="120" w:line="360" w:lineRule="auto"/>
        <w:ind w:left="720" w:right="120"/>
        <w:jc w:val="both"/>
        <w:rPr>
          <w:rFonts w:ascii="Times New Roman" w:eastAsia="Times New Roman" w:hAnsi="Times New Roman" w:cs="Times New Roman"/>
          <w:color w:val="434343"/>
          <w:sz w:val="26"/>
          <w:szCs w:val="26"/>
        </w:rPr>
      </w:pPr>
    </w:p>
    <w:p w14:paraId="0F1E5367" w14:textId="77777777" w:rsidR="00EF40AF" w:rsidRPr="00B96A4A" w:rsidRDefault="00A15506" w:rsidP="00B96A4A">
      <w:pPr>
        <w:spacing w:before="120" w:after="120" w:line="360" w:lineRule="auto"/>
        <w:ind w:right="120"/>
        <w:jc w:val="both"/>
        <w:rPr>
          <w:rFonts w:asciiTheme="minorHAnsi" w:eastAsia="Times New Roman" w:hAnsiTheme="minorHAnsi" w:cstheme="minorHAnsi"/>
          <w:color w:val="434343"/>
        </w:rPr>
      </w:pPr>
      <w:r w:rsidRPr="00B96A4A">
        <w:rPr>
          <w:rFonts w:asciiTheme="minorHAnsi" w:eastAsia="Times New Roman" w:hAnsiTheme="minorHAnsi" w:cstheme="minorHAnsi"/>
          <w:color w:val="434343"/>
        </w:rPr>
        <w:t xml:space="preserve">Lisans derslerini almaya başlayan öğrencilere ders kayıt haftasından önce ders danışmanı atanır ve öğrenciler mezun olana kadar aynı danışman ile eğitim-öğretim süreçlerine devam ederler. Üniversite bünyesinde yer alan Kariyer Merkezi, öğrencilere nasıl özgeçmiş hazırlanacağı ve işe başvuru süreçleri hakkında bilgilendirmeler ve toplantılar düzenler. Bu merkez, gelen kariyer ve iş fırsatları hakkında bilgiyi bölüm öğretim üyeleri ve öğrencilerle paylaşır. Ayrıca güncel ders planlarında yer alan 1. Sınıf seçmeli KP001 Kariyer Planlama dersi ile öğrenciler 1. Sınıftan itibaren kariyer eğitimi alma çalışmalarına dâhil olurlar. Öğrencilerin Kariyer ile ilgili tüm gelişmeleri </w:t>
      </w:r>
      <w:hyperlink r:id="rId15">
        <w:r w:rsidRPr="00B96A4A">
          <w:rPr>
            <w:rFonts w:asciiTheme="minorHAnsi" w:eastAsia="Times New Roman" w:hAnsiTheme="minorHAnsi" w:cstheme="minorHAnsi"/>
            <w:color w:val="1155CC"/>
            <w:u w:val="single"/>
          </w:rPr>
          <w:t>https://kariyer.hku.edu.tr/</w:t>
        </w:r>
      </w:hyperlink>
      <w:r w:rsidRPr="00B96A4A">
        <w:rPr>
          <w:rFonts w:asciiTheme="minorHAnsi" w:eastAsia="Times New Roman" w:hAnsiTheme="minorHAnsi" w:cstheme="minorHAnsi"/>
          <w:color w:val="434343"/>
        </w:rPr>
        <w:t xml:space="preserve"> sayfasından takip edebilmektedir. İş olanakları için yetenek Kapısı, İpekyolu Kariyeri sayfalarında staj ve iş imkanlarını öğrencilerin takip etme olanakları bulunmaktadır. </w:t>
      </w:r>
    </w:p>
    <w:p w14:paraId="197256C9" w14:textId="77777777" w:rsidR="00EF40AF" w:rsidRPr="00B96A4A" w:rsidRDefault="00A15506" w:rsidP="00EF40AF">
      <w:pPr>
        <w:spacing w:before="120" w:after="120" w:line="360" w:lineRule="auto"/>
        <w:ind w:right="120"/>
        <w:jc w:val="both"/>
        <w:rPr>
          <w:rFonts w:asciiTheme="minorHAnsi" w:eastAsia="Times New Roman" w:hAnsiTheme="minorHAnsi" w:cstheme="minorHAnsi"/>
          <w:color w:val="434343"/>
        </w:rPr>
      </w:pPr>
      <w:r w:rsidRPr="00B96A4A">
        <w:rPr>
          <w:rFonts w:asciiTheme="minorHAnsi" w:eastAsia="Times New Roman" w:hAnsiTheme="minorHAnsi" w:cstheme="minorHAnsi"/>
          <w:color w:val="434343"/>
        </w:rPr>
        <w:t xml:space="preserve">            Birinci sınıf öğrencilerine akademik yılın başında eğitim alacakları  bölüm ve fakülte hakkında oryantasyon eğitimi ve tanıtım faaliyetleri üniversite ve bölüm tarafından yapılmaktadır. Oryantasyon kitapçığı EK 6 ‘da oryantasyon kitapçığı yer almaktadır. Oryantasyon eğitimine katılanların katılım boyunca topladıkları puanlar INT 100 Üniversite Hayatına Giriş Dersine not olarak yansımaktadır. </w:t>
      </w:r>
    </w:p>
    <w:p w14:paraId="5278119E" w14:textId="77777777" w:rsidR="00EF40AF" w:rsidRDefault="00A15506" w:rsidP="00EF40AF">
      <w:pPr>
        <w:tabs>
          <w:tab w:val="left" w:pos="1248"/>
          <w:tab w:val="left" w:pos="1249"/>
        </w:tabs>
        <w:spacing w:before="120" w:after="120" w:line="360" w:lineRule="auto"/>
        <w:ind w:left="567" w:right="118"/>
        <w:jc w:val="both"/>
        <w:rPr>
          <w:rFonts w:ascii="Times New Roman" w:hAnsi="Times New Roman" w:cs="Times New Roman"/>
        </w:rPr>
      </w:pPr>
      <w:r>
        <w:rPr>
          <w:rFonts w:ascii="Times New Roman" w:hAnsi="Times New Roman" w:cs="Times New Roman"/>
          <w:noProof/>
        </w:rPr>
        <w:drawing>
          <wp:inline distT="0" distB="0" distL="0" distR="0" wp14:anchorId="667309E3" wp14:editId="664F2A6C">
            <wp:extent cx="5722620" cy="3413760"/>
            <wp:effectExtent l="0" t="0" r="0" b="0"/>
            <wp:docPr id="157484659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4659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22620" cy="3413760"/>
                    </a:xfrm>
                    <a:prstGeom prst="rect">
                      <a:avLst/>
                    </a:prstGeom>
                    <a:noFill/>
                    <a:ln>
                      <a:noFill/>
                    </a:ln>
                  </pic:spPr>
                </pic:pic>
              </a:graphicData>
            </a:graphic>
          </wp:inline>
        </w:drawing>
      </w:r>
    </w:p>
    <w:p w14:paraId="6348C7DE" w14:textId="77777777" w:rsidR="00EF40AF" w:rsidRDefault="00A64E55" w:rsidP="00EF40AF">
      <w:pPr>
        <w:tabs>
          <w:tab w:val="left" w:pos="1248"/>
          <w:tab w:val="left" w:pos="1249"/>
        </w:tabs>
        <w:spacing w:before="120" w:after="120" w:line="360" w:lineRule="auto"/>
        <w:ind w:left="567" w:right="118"/>
        <w:jc w:val="both"/>
        <w:rPr>
          <w:rFonts w:ascii="Times New Roman" w:hAnsi="Times New Roman" w:cs="Times New Roman"/>
        </w:rPr>
      </w:pPr>
      <w:hyperlink r:id="rId17" w:history="1">
        <w:r w:rsidR="00E63C92" w:rsidRPr="00F439C0">
          <w:rPr>
            <w:rStyle w:val="Kpr"/>
            <w:rFonts w:ascii="Times New Roman" w:hAnsi="Times New Roman" w:cs="Times New Roman"/>
          </w:rPr>
          <w:t>https://www.hku.edu.tr/haberler/kariyer-merkezinden-kariyere-yolculuk/</w:t>
        </w:r>
      </w:hyperlink>
      <w:r w:rsidR="00E63C92">
        <w:rPr>
          <w:rFonts w:ascii="Times New Roman" w:hAnsi="Times New Roman" w:cs="Times New Roman"/>
        </w:rPr>
        <w:t xml:space="preserve"> </w:t>
      </w:r>
    </w:p>
    <w:p w14:paraId="7A2877F2" w14:textId="77777777" w:rsidR="00EF40AF" w:rsidRDefault="00A64E55" w:rsidP="00EF40AF">
      <w:pPr>
        <w:tabs>
          <w:tab w:val="left" w:pos="1248"/>
          <w:tab w:val="left" w:pos="1249"/>
        </w:tabs>
        <w:spacing w:before="120" w:after="120" w:line="360" w:lineRule="auto"/>
        <w:ind w:left="567" w:right="118"/>
        <w:jc w:val="both"/>
        <w:rPr>
          <w:rFonts w:ascii="Times New Roman" w:hAnsi="Times New Roman" w:cs="Times New Roman"/>
        </w:rPr>
      </w:pPr>
      <w:hyperlink r:id="rId18" w:history="1">
        <w:r w:rsidR="00E63C92" w:rsidRPr="00E5142C">
          <w:rPr>
            <w:rStyle w:val="Kpr"/>
            <w:rFonts w:ascii="Times New Roman" w:hAnsi="Times New Roman" w:cs="Times New Roman"/>
          </w:rPr>
          <w:t>https://kariyer.hku.edu.tr/</w:t>
        </w:r>
      </w:hyperlink>
    </w:p>
    <w:p w14:paraId="7D8E791E" w14:textId="77777777" w:rsidR="00EF40AF" w:rsidRDefault="00A15506" w:rsidP="00EF40AF">
      <w:pPr>
        <w:tabs>
          <w:tab w:val="left" w:pos="1248"/>
          <w:tab w:val="left" w:pos="1249"/>
        </w:tabs>
        <w:spacing w:before="120" w:after="120" w:line="360" w:lineRule="auto"/>
        <w:ind w:left="567" w:right="118"/>
        <w:jc w:val="both"/>
        <w:rPr>
          <w:rFonts w:ascii="Times New Roman" w:hAnsi="Times New Roman" w:cs="Times New Roman"/>
        </w:rPr>
      </w:pPr>
      <w:r>
        <w:rPr>
          <w:rFonts w:ascii="Times New Roman" w:hAnsi="Times New Roman" w:cs="Times New Roman"/>
        </w:rPr>
        <w:t>Danışmanın sisteminde yer alan öğrencilerin listesi örneği</w:t>
      </w:r>
    </w:p>
    <w:p w14:paraId="5DC97DFD" w14:textId="77777777" w:rsidR="00EF40AF" w:rsidRDefault="00A15506" w:rsidP="00EF40AF">
      <w:pPr>
        <w:tabs>
          <w:tab w:val="left" w:pos="1248"/>
          <w:tab w:val="left" w:pos="1249"/>
        </w:tabs>
        <w:spacing w:before="120" w:after="120" w:line="360" w:lineRule="auto"/>
        <w:ind w:left="567" w:right="118"/>
        <w:jc w:val="both"/>
        <w:rPr>
          <w:rFonts w:ascii="Times New Roman" w:hAnsi="Times New Roman" w:cs="Times New Roman"/>
        </w:rPr>
      </w:pPr>
      <w:r>
        <w:rPr>
          <w:rFonts w:ascii="Times New Roman" w:hAnsi="Times New Roman" w:cs="Times New Roman"/>
          <w:noProof/>
        </w:rPr>
        <w:lastRenderedPageBreak/>
        <w:drawing>
          <wp:inline distT="0" distB="0" distL="0" distR="0" wp14:anchorId="061B4CBA" wp14:editId="605B26BA">
            <wp:extent cx="4526280" cy="4130040"/>
            <wp:effectExtent l="0" t="0" r="762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526280" cy="4130040"/>
                    </a:xfrm>
                    <a:prstGeom prst="rect">
                      <a:avLst/>
                    </a:prstGeom>
                    <a:noFill/>
                    <a:ln>
                      <a:noFill/>
                    </a:ln>
                  </pic:spPr>
                </pic:pic>
              </a:graphicData>
            </a:graphic>
          </wp:inline>
        </w:drawing>
      </w:r>
    </w:p>
    <w:p w14:paraId="15F34A20" w14:textId="77777777" w:rsidR="00EF40AF" w:rsidRDefault="00A15506" w:rsidP="00EF40AF">
      <w:pPr>
        <w:pBdr>
          <w:top w:val="nil"/>
          <w:left w:val="nil"/>
          <w:bottom w:val="nil"/>
          <w:right w:val="nil"/>
          <w:between w:val="nil"/>
        </w:pBdr>
        <w:spacing w:before="242"/>
        <w:rPr>
          <w:sz w:val="20"/>
          <w:szCs w:val="20"/>
        </w:rPr>
      </w:pPr>
      <w:r>
        <w:rPr>
          <w:rFonts w:ascii="Times New Roman" w:hAnsi="Times New Roman" w:cs="Times New Roman"/>
          <w:noProof/>
        </w:rPr>
        <w:drawing>
          <wp:inline distT="0" distB="0" distL="0" distR="0" wp14:anchorId="23E99F63" wp14:editId="54946F6E">
            <wp:extent cx="5760720" cy="149352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60720" cy="1493520"/>
                    </a:xfrm>
                    <a:prstGeom prst="rect">
                      <a:avLst/>
                    </a:prstGeom>
                    <a:noFill/>
                    <a:ln>
                      <a:noFill/>
                    </a:ln>
                  </pic:spPr>
                </pic:pic>
              </a:graphicData>
            </a:graphic>
          </wp:inline>
        </w:drawing>
      </w:r>
    </w:p>
    <w:p w14:paraId="316F60BA" w14:textId="77777777" w:rsidR="00EF40AF" w:rsidRDefault="00EF40AF" w:rsidP="00EF40AF">
      <w:pPr>
        <w:pBdr>
          <w:top w:val="nil"/>
          <w:left w:val="nil"/>
          <w:bottom w:val="nil"/>
          <w:right w:val="nil"/>
          <w:between w:val="nil"/>
        </w:pBdr>
        <w:spacing w:before="242"/>
        <w:rPr>
          <w:sz w:val="20"/>
          <w:szCs w:val="20"/>
        </w:rPr>
      </w:pPr>
    </w:p>
    <w:p w14:paraId="18DE94C4" w14:textId="77777777" w:rsidR="00EF40AF" w:rsidRDefault="00A15506" w:rsidP="00EF40AF">
      <w:pPr>
        <w:pBdr>
          <w:top w:val="nil"/>
          <w:left w:val="nil"/>
          <w:bottom w:val="nil"/>
          <w:right w:val="nil"/>
          <w:between w:val="nil"/>
        </w:pBdr>
        <w:spacing w:before="242"/>
        <w:rPr>
          <w:sz w:val="20"/>
          <w:szCs w:val="20"/>
        </w:rPr>
      </w:pPr>
      <w:r>
        <w:rPr>
          <w:rFonts w:ascii="Times New Roman" w:hAnsi="Times New Roman" w:cs="Times New Roman"/>
          <w:noProof/>
        </w:rPr>
        <w:lastRenderedPageBreak/>
        <w:drawing>
          <wp:inline distT="0" distB="0" distL="0" distR="0" wp14:anchorId="5D83C053" wp14:editId="2276298A">
            <wp:extent cx="3322320" cy="492252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322320" cy="4922520"/>
                    </a:xfrm>
                    <a:prstGeom prst="rect">
                      <a:avLst/>
                    </a:prstGeom>
                    <a:noFill/>
                    <a:ln>
                      <a:noFill/>
                    </a:ln>
                  </pic:spPr>
                </pic:pic>
              </a:graphicData>
            </a:graphic>
          </wp:inline>
        </w:drawing>
      </w:r>
    </w:p>
    <w:p w14:paraId="2DFDEAD6" w14:textId="77777777" w:rsidR="00EF40AF" w:rsidRDefault="00EF40AF" w:rsidP="00EF40AF">
      <w:pPr>
        <w:pBdr>
          <w:top w:val="nil"/>
          <w:left w:val="nil"/>
          <w:bottom w:val="nil"/>
          <w:right w:val="nil"/>
          <w:between w:val="nil"/>
        </w:pBdr>
        <w:spacing w:before="242"/>
        <w:rPr>
          <w:sz w:val="20"/>
          <w:szCs w:val="20"/>
        </w:rPr>
      </w:pPr>
    </w:p>
    <w:p w14:paraId="0126E019" w14:textId="77777777" w:rsidR="00EF40AF" w:rsidRDefault="00EF40AF" w:rsidP="00EF40AF">
      <w:pPr>
        <w:pBdr>
          <w:top w:val="nil"/>
          <w:left w:val="nil"/>
          <w:bottom w:val="nil"/>
          <w:right w:val="nil"/>
          <w:between w:val="nil"/>
        </w:pBdr>
        <w:spacing w:before="242"/>
        <w:rPr>
          <w:sz w:val="20"/>
          <w:szCs w:val="20"/>
        </w:rPr>
      </w:pPr>
    </w:p>
    <w:p w14:paraId="4B6FD614" w14:textId="77777777" w:rsidR="00EF40AF" w:rsidRDefault="00A15506" w:rsidP="00EF40AF">
      <w:pPr>
        <w:pBdr>
          <w:top w:val="nil"/>
          <w:left w:val="nil"/>
          <w:bottom w:val="nil"/>
          <w:right w:val="nil"/>
          <w:between w:val="nil"/>
        </w:pBdr>
        <w:ind w:left="113"/>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g">
            <w:drawing>
              <wp:inline distT="0" distB="0" distL="0" distR="0" wp14:anchorId="2A245080" wp14:editId="4E310F46">
                <wp:extent cx="5911215" cy="982980"/>
                <wp:effectExtent l="0" t="0" r="13335" b="0"/>
                <wp:docPr id="844" name="Grup 844"/>
                <wp:cNvGraphicFramePr/>
                <a:graphic xmlns:a="http://schemas.openxmlformats.org/drawingml/2006/main">
                  <a:graphicData uri="http://schemas.microsoft.com/office/word/2010/wordprocessingGroup">
                    <wpg:wgp>
                      <wpg:cNvGrpSpPr/>
                      <wpg:grpSpPr>
                        <a:xfrm>
                          <a:off x="0" y="0"/>
                          <a:ext cx="5911215" cy="982980"/>
                          <a:chOff x="2388675" y="3543325"/>
                          <a:chExt cx="5914475" cy="772800"/>
                        </a:xfrm>
                      </wpg:grpSpPr>
                      <wpg:grpSp>
                        <wpg:cNvPr id="692135149" name="Grup 692135149"/>
                        <wpg:cNvGrpSpPr/>
                        <wpg:grpSpPr>
                          <a:xfrm>
                            <a:off x="2390393" y="3545050"/>
                            <a:ext cx="5911215" cy="469900"/>
                            <a:chOff x="0" y="0"/>
                            <a:chExt cx="5911215" cy="469900"/>
                          </a:xfrm>
                        </wpg:grpSpPr>
                        <wps:wsp>
                          <wps:cNvPr id="1623742774" name="Dikdörtgen 1623742774"/>
                          <wps:cNvSpPr/>
                          <wps:spPr>
                            <a:xfrm>
                              <a:off x="0" y="0"/>
                              <a:ext cx="5911200" cy="469900"/>
                            </a:xfrm>
                            <a:prstGeom prst="rect">
                              <a:avLst/>
                            </a:prstGeom>
                            <a:noFill/>
                            <a:ln>
                              <a:noFill/>
                            </a:ln>
                          </wps:spPr>
                          <wps:txbx>
                            <w:txbxContent>
                              <w:p w14:paraId="3DDD3063" w14:textId="77777777" w:rsidR="00A15506" w:rsidRDefault="00A15506" w:rsidP="00EF40AF"/>
                            </w:txbxContent>
                          </wps:txbx>
                          <wps:bodyPr spcFirstLastPara="1" wrap="square" lIns="91425" tIns="91425" rIns="91425" bIns="91425" anchor="ctr" anchorCtr="0"/>
                        </wps:wsp>
                        <wps:wsp>
                          <wps:cNvPr id="687800584" name="Serbest Form 687800584"/>
                          <wps:cNvSpPr/>
                          <wps:spPr>
                            <a:xfrm>
                              <a:off x="0" y="0"/>
                              <a:ext cx="5911215" cy="466725"/>
                            </a:xfrm>
                            <a:custGeom>
                              <a:avLst/>
                              <a:gdLst/>
                              <a:ahLst/>
                              <a:cxnLst/>
                              <a:rect l="l" t="t" r="r" b="b"/>
                              <a:pathLst>
                                <a:path w="5911215" h="466725">
                                  <a:moveTo>
                                    <a:pt x="3047" y="0"/>
                                  </a:moveTo>
                                  <a:lnTo>
                                    <a:pt x="3047" y="6096"/>
                                  </a:lnTo>
                                </a:path>
                                <a:path w="5911215" h="466725">
                                  <a:moveTo>
                                    <a:pt x="3047" y="0"/>
                                  </a:moveTo>
                                  <a:lnTo>
                                    <a:pt x="3047" y="6096"/>
                                  </a:lnTo>
                                </a:path>
                                <a:path w="5911215" h="466725">
                                  <a:moveTo>
                                    <a:pt x="6096" y="3048"/>
                                  </a:moveTo>
                                  <a:lnTo>
                                    <a:pt x="5904941" y="3048"/>
                                  </a:lnTo>
                                </a:path>
                                <a:path w="5911215" h="466725">
                                  <a:moveTo>
                                    <a:pt x="5907989" y="0"/>
                                  </a:moveTo>
                                  <a:lnTo>
                                    <a:pt x="5907989" y="6096"/>
                                  </a:lnTo>
                                </a:path>
                                <a:path w="5911215" h="466725">
                                  <a:moveTo>
                                    <a:pt x="5907989" y="0"/>
                                  </a:moveTo>
                                  <a:lnTo>
                                    <a:pt x="5907989" y="6096"/>
                                  </a:lnTo>
                                </a:path>
                                <a:path w="5911215" h="466725">
                                  <a:moveTo>
                                    <a:pt x="3047" y="6096"/>
                                  </a:moveTo>
                                  <a:lnTo>
                                    <a:pt x="3047" y="234696"/>
                                  </a:lnTo>
                                </a:path>
                                <a:path w="5911215" h="466725">
                                  <a:moveTo>
                                    <a:pt x="5907989" y="6096"/>
                                  </a:moveTo>
                                  <a:lnTo>
                                    <a:pt x="5907989" y="234696"/>
                                  </a:lnTo>
                                </a:path>
                                <a:path w="5911215" h="466725">
                                  <a:moveTo>
                                    <a:pt x="0" y="466344"/>
                                  </a:moveTo>
                                  <a:lnTo>
                                    <a:pt x="6096" y="466344"/>
                                  </a:lnTo>
                                </a:path>
                                <a:path w="5911215" h="466725">
                                  <a:moveTo>
                                    <a:pt x="0" y="466344"/>
                                  </a:moveTo>
                                  <a:lnTo>
                                    <a:pt x="6096" y="466344"/>
                                  </a:lnTo>
                                </a:path>
                                <a:path w="5911215" h="466725">
                                  <a:moveTo>
                                    <a:pt x="6096" y="466344"/>
                                  </a:moveTo>
                                  <a:lnTo>
                                    <a:pt x="5904941" y="466344"/>
                                  </a:lnTo>
                                </a:path>
                                <a:path w="5911215" h="466725">
                                  <a:moveTo>
                                    <a:pt x="5904941" y="466344"/>
                                  </a:moveTo>
                                  <a:lnTo>
                                    <a:pt x="5911037" y="466344"/>
                                  </a:lnTo>
                                </a:path>
                                <a:path w="5911215" h="466725">
                                  <a:moveTo>
                                    <a:pt x="5904941" y="466344"/>
                                  </a:moveTo>
                                  <a:lnTo>
                                    <a:pt x="5911037" y="466344"/>
                                  </a:lnTo>
                                </a:path>
                                <a:path w="5911215" h="466725">
                                  <a:moveTo>
                                    <a:pt x="3047" y="234696"/>
                                  </a:moveTo>
                                  <a:lnTo>
                                    <a:pt x="3047" y="463296"/>
                                  </a:lnTo>
                                </a:path>
                                <a:path w="5911215" h="466725">
                                  <a:moveTo>
                                    <a:pt x="5907989" y="234696"/>
                                  </a:moveTo>
                                  <a:lnTo>
                                    <a:pt x="5907989" y="463296"/>
                                  </a:lnTo>
                                </a:path>
                              </a:pathLst>
                            </a:custGeom>
                            <a:noFill/>
                            <a:ln w="9525">
                              <a:solidFill>
                                <a:srgbClr val="44536A"/>
                              </a:solidFill>
                              <a:prstDash val="dot"/>
                              <a:round/>
                              <a:headEnd w="sm" len="sm"/>
                              <a:tailEnd w="sm" len="sm"/>
                            </a:ln>
                          </wps:spPr>
                          <wps:bodyPr spcFirstLastPara="1" wrap="square" lIns="91425" tIns="91425" rIns="91425" bIns="91425" anchor="ctr" anchorCtr="0"/>
                        </wps:wsp>
                        <wps:wsp>
                          <wps:cNvPr id="680478456" name="Dikdörtgen 680478456"/>
                          <wps:cNvSpPr/>
                          <wps:spPr>
                            <a:xfrm>
                              <a:off x="74676" y="53721"/>
                              <a:ext cx="281305" cy="178435"/>
                            </a:xfrm>
                            <a:prstGeom prst="rect">
                              <a:avLst/>
                            </a:prstGeom>
                            <a:noFill/>
                            <a:ln>
                              <a:noFill/>
                            </a:ln>
                          </wps:spPr>
                          <wps:txbx>
                            <w:txbxContent>
                              <w:p w14:paraId="3BEADA91" w14:textId="77777777" w:rsidR="00A15506" w:rsidRDefault="00A15506" w:rsidP="00EF40AF">
                                <w:pPr>
                                  <w:spacing w:line="281" w:lineRule="auto"/>
                                </w:pPr>
                                <w:r w:rsidRPr="00B96A4A">
                                  <w:rPr>
                                    <w:rFonts w:ascii="Calibri" w:eastAsia="Calibri" w:hAnsi="Calibri" w:cs="Calibri"/>
                                    <w:color w:val="C00000"/>
                                    <w:sz w:val="24"/>
                                    <w:szCs w:val="24"/>
                                  </w:rPr>
                                  <w:t>1.6</w:t>
                                </w:r>
                                <w:r>
                                  <w:rPr>
                                    <w:rFonts w:ascii="Calibri" w:eastAsia="Calibri" w:hAnsi="Calibri" w:cs="Calibri"/>
                                    <w:color w:val="C00000"/>
                                    <w:sz w:val="28"/>
                                  </w:rPr>
                                  <w:t>.</w:t>
                                </w:r>
                              </w:p>
                            </w:txbxContent>
                          </wps:txbx>
                          <wps:bodyPr spcFirstLastPara="1" wrap="square" lIns="0" tIns="0" rIns="0" bIns="0" anchor="t" anchorCtr="0"/>
                        </wps:wsp>
                        <wps:wsp>
                          <wps:cNvPr id="1986169744" name="Dikdörtgen 1986169744"/>
                          <wps:cNvSpPr/>
                          <wps:spPr>
                            <a:xfrm>
                              <a:off x="615645" y="53721"/>
                              <a:ext cx="5231765" cy="394970"/>
                            </a:xfrm>
                            <a:prstGeom prst="rect">
                              <a:avLst/>
                            </a:prstGeom>
                            <a:noFill/>
                            <a:ln>
                              <a:noFill/>
                            </a:ln>
                          </wps:spPr>
                          <wps:txbx>
                            <w:txbxContent>
                              <w:p w14:paraId="29B82D64" w14:textId="77777777" w:rsidR="00A15506" w:rsidRPr="00B96A4A" w:rsidRDefault="00A15506" w:rsidP="00EF40AF">
                                <w:pPr>
                                  <w:spacing w:line="285" w:lineRule="auto"/>
                                  <w:rPr>
                                    <w:sz w:val="24"/>
                                    <w:szCs w:val="24"/>
                                  </w:rPr>
                                </w:pPr>
                                <w:r w:rsidRPr="00B96A4A">
                                  <w:rPr>
                                    <w:rFonts w:ascii="Calibri" w:eastAsia="Calibri" w:hAnsi="Calibri" w:cs="Calibri"/>
                                    <w:color w:val="C00000"/>
                                    <w:sz w:val="24"/>
                                    <w:szCs w:val="24"/>
                                  </w:rPr>
                                  <w:t>Öğrencilerin ders başarıları, şeffaf, adil ve tutarlı bir şekilde ölçülmeli ve</w:t>
                                </w:r>
                              </w:p>
                              <w:p w14:paraId="19B21672" w14:textId="77777777" w:rsidR="00A15506" w:rsidRPr="00B96A4A" w:rsidRDefault="00A15506" w:rsidP="00EF40AF">
                                <w:pPr>
                                  <w:spacing w:line="335" w:lineRule="auto"/>
                                  <w:rPr>
                                    <w:sz w:val="24"/>
                                    <w:szCs w:val="24"/>
                                  </w:rPr>
                                </w:pPr>
                                <w:r w:rsidRPr="00B96A4A">
                                  <w:rPr>
                                    <w:rFonts w:ascii="Calibri" w:eastAsia="Calibri" w:hAnsi="Calibri" w:cs="Calibri"/>
                                    <w:color w:val="C00000"/>
                                    <w:sz w:val="24"/>
                                    <w:szCs w:val="24"/>
                                  </w:rPr>
                                  <w:t>değerlendirilmelidir.</w:t>
                                </w:r>
                              </w:p>
                            </w:txbxContent>
                          </wps:txbx>
                          <wps:bodyPr spcFirstLastPara="1" wrap="square" lIns="0" tIns="0" rIns="0" bIns="0" anchor="t" anchorCtr="0"/>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A245080" id="Grup 844" o:spid="_x0000_s1085" style="width:465.45pt;height:77.4pt;mso-position-horizontal-relative:char;mso-position-vertical-relative:line" coordorigin="23886,35433" coordsize="59144,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">
                <v:group id="Grup 692135149" o:spid="_x0000_s1086"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">
                  <v:rect id="Dikdörtgen 1623742774" o:spid="_x0000_s1087"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" filled="f" stroked="f">
                    <v:textbox inset="2.53958mm,2.53958mm,2.53958mm,2.53958mm">
                      <w:txbxContent>
                        <w:p w14:paraId="3DDD3063" w14:textId="77777777" w:rsidR="00A15506" w:rsidRDefault="00A15506" w:rsidP="00EF40AF"/>
                      </w:txbxContent>
                    </v:textbox>
                  </v:rect>
                  <v:shape id="Serbest Form 687800584" o:spid="_x0000_s1088"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" path="m3047,r,6096em3047,r,6096em6096,3048r5898845,em5907989,r,6096em5907989,r,6096em3047,6096r,228600em5907989,6096r,228600em,466344r6096,em,466344r6096,em6096,466344r5898845,em5904941,466344r6096,em5904941,466344r6096,em3047,234696r,228600em5907989,234696r,228600e" filled="f" strokecolor="#44536a">
                    <v:stroke dashstyle="dot" startarrowwidth="narrow" startarrowlength="short" endarrowwidth="narrow" endarrowlength="short"/>
                    <v:path arrowok="t"/>
                  </v:shape>
                  <v:rect id="Dikdörtgen 680478456" o:spid="_x0000_s1089"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" filled="f" stroked="f">
                    <v:textbox inset="0,0,0,0">
                      <w:txbxContent>
                        <w:p w14:paraId="3BEADA91" w14:textId="77777777" w:rsidR="00A15506" w:rsidRDefault="00A15506" w:rsidP="00EF40AF">
                          <w:pPr>
                            <w:spacing w:line="281" w:lineRule="auto"/>
                          </w:pPr>
                          <w:r w:rsidRPr="00B96A4A">
                            <w:rPr>
                              <w:rFonts w:ascii="Calibri" w:eastAsia="Calibri" w:hAnsi="Calibri" w:cs="Calibri"/>
                              <w:color w:val="C00000"/>
                              <w:sz w:val="24"/>
                              <w:szCs w:val="24"/>
                            </w:rPr>
                            <w:t>1.6</w:t>
                          </w:r>
                          <w:r>
                            <w:rPr>
                              <w:rFonts w:ascii="Calibri" w:eastAsia="Calibri" w:hAnsi="Calibri" w:cs="Calibri"/>
                              <w:color w:val="C00000"/>
                              <w:sz w:val="28"/>
                            </w:rPr>
                            <w:t>.</w:t>
                          </w:r>
                        </w:p>
                      </w:txbxContent>
                    </v:textbox>
                  </v:rect>
                  <v:rect id="Dikdörtgen 1986169744" o:spid="_x0000_s1090" style="position:absolute;left:6156;top:537;width:52318;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" filled="f" stroked="f">
                    <v:textbox inset="0,0,0,0">
                      <w:txbxContent>
                        <w:p w14:paraId="29B82D64" w14:textId="77777777" w:rsidR="00A15506" w:rsidRPr="00B96A4A" w:rsidRDefault="00A15506" w:rsidP="00EF40AF">
                          <w:pPr>
                            <w:spacing w:line="285" w:lineRule="auto"/>
                            <w:rPr>
                              <w:sz w:val="24"/>
                              <w:szCs w:val="24"/>
                            </w:rPr>
                          </w:pPr>
                          <w:r w:rsidRPr="00B96A4A">
                            <w:rPr>
                              <w:rFonts w:ascii="Calibri" w:eastAsia="Calibri" w:hAnsi="Calibri" w:cs="Calibri"/>
                              <w:color w:val="C00000"/>
                              <w:sz w:val="24"/>
                              <w:szCs w:val="24"/>
                            </w:rPr>
                            <w:t>Öğrencilerin ders başarıları, şeffaf, adil ve tutarlı bir şekilde ölçülmeli ve</w:t>
                          </w:r>
                        </w:p>
                        <w:p w14:paraId="19B21672" w14:textId="77777777" w:rsidR="00A15506" w:rsidRPr="00B96A4A" w:rsidRDefault="00A15506" w:rsidP="00EF40AF">
                          <w:pPr>
                            <w:spacing w:line="335" w:lineRule="auto"/>
                            <w:rPr>
                              <w:sz w:val="24"/>
                              <w:szCs w:val="24"/>
                            </w:rPr>
                          </w:pPr>
                          <w:proofErr w:type="gramStart"/>
                          <w:r w:rsidRPr="00B96A4A">
                            <w:rPr>
                              <w:rFonts w:ascii="Calibri" w:eastAsia="Calibri" w:hAnsi="Calibri" w:cs="Calibri"/>
                              <w:color w:val="C00000"/>
                              <w:sz w:val="24"/>
                              <w:szCs w:val="24"/>
                            </w:rPr>
                            <w:t>değerlendirilmelidir</w:t>
                          </w:r>
                          <w:proofErr w:type="gramEnd"/>
                          <w:r w:rsidRPr="00B96A4A">
                            <w:rPr>
                              <w:rFonts w:ascii="Calibri" w:eastAsia="Calibri" w:hAnsi="Calibri" w:cs="Calibri"/>
                              <w:color w:val="C00000"/>
                              <w:sz w:val="24"/>
                              <w:szCs w:val="24"/>
                            </w:rPr>
                            <w:t>.</w:t>
                          </w:r>
                        </w:p>
                      </w:txbxContent>
                    </v:textbox>
                  </v:rect>
                </v:group>
                <w10:anchorlock/>
              </v:group>
            </w:pict>
          </mc:Fallback>
        </mc:AlternateContent>
      </w:r>
    </w:p>
    <w:p w14:paraId="1C74A38C" w14:textId="77777777" w:rsidR="00EF40AF" w:rsidRPr="00B96A4A" w:rsidRDefault="00A15506" w:rsidP="00EF40AF">
      <w:pPr>
        <w:pBdr>
          <w:top w:val="nil"/>
          <w:left w:val="nil"/>
          <w:bottom w:val="nil"/>
          <w:right w:val="nil"/>
          <w:between w:val="nil"/>
        </w:pBdr>
        <w:spacing w:before="91"/>
        <w:ind w:left="236"/>
        <w:rPr>
          <w:rFonts w:ascii="Calibri" w:eastAsia="Calibri" w:hAnsi="Calibri" w:cs="Calibri"/>
          <w:color w:val="FF0000"/>
          <w:sz w:val="24"/>
          <w:szCs w:val="24"/>
        </w:rPr>
      </w:pPr>
      <w:r w:rsidRPr="00B96A4A">
        <w:rPr>
          <w:rFonts w:ascii="Calibri" w:eastAsia="Calibri" w:hAnsi="Calibri" w:cs="Calibri"/>
          <w:color w:val="FF0000"/>
          <w:sz w:val="24"/>
          <w:szCs w:val="24"/>
        </w:rPr>
        <w:t>Açıklama:</w:t>
      </w:r>
    </w:p>
    <w:p w14:paraId="41B2EE7A" w14:textId="77777777" w:rsidR="00EF40AF" w:rsidRPr="00B96A4A" w:rsidRDefault="00A15506" w:rsidP="00EF40AF">
      <w:pPr>
        <w:pBdr>
          <w:top w:val="nil"/>
          <w:left w:val="nil"/>
          <w:bottom w:val="nil"/>
          <w:right w:val="nil"/>
          <w:between w:val="nil"/>
        </w:pBdr>
        <w:spacing w:before="121"/>
        <w:ind w:left="236" w:right="236"/>
        <w:jc w:val="both"/>
        <w:rPr>
          <w:rFonts w:ascii="Calibri" w:eastAsia="Calibri" w:hAnsi="Calibri" w:cs="Calibri"/>
          <w:color w:val="FF0000"/>
          <w:sz w:val="24"/>
          <w:szCs w:val="24"/>
        </w:rPr>
      </w:pPr>
      <w:r w:rsidRPr="00B96A4A">
        <w:rPr>
          <w:rFonts w:ascii="Calibri" w:eastAsia="Calibri" w:hAnsi="Calibri" w:cs="Calibri"/>
          <w:color w:val="FF0000"/>
          <w:sz w:val="24"/>
          <w:szCs w:val="24"/>
        </w:rPr>
        <w:t>-Öğrencilerin öğrenme etkinlikleri ve başarısının ölçüm ve değerlendirilmesinde geçerli ve güvenilir farklı yöntem ve araçlar kullanılmalıdır. Öğrencilerin derslerdeki başarılarının/öğrenme etkinliklerinin hangi yöntem ve araçlarla (ödev, sınav, proje, seminer, sunum, portfolyo, uygulama vb.) ölçüldüğünü ve değerlendirildiğini özetleyiniz</w:t>
      </w:r>
    </w:p>
    <w:p w14:paraId="08739624" w14:textId="77777777" w:rsidR="00EF40AF" w:rsidRPr="00B96A4A" w:rsidRDefault="00A15506" w:rsidP="00EF40AF">
      <w:pPr>
        <w:pBdr>
          <w:top w:val="nil"/>
          <w:left w:val="nil"/>
          <w:bottom w:val="nil"/>
          <w:right w:val="nil"/>
          <w:between w:val="nil"/>
        </w:pBdr>
        <w:spacing w:before="120"/>
        <w:ind w:left="236" w:right="238"/>
        <w:jc w:val="both"/>
        <w:rPr>
          <w:rFonts w:ascii="Calibri" w:eastAsia="Calibri" w:hAnsi="Calibri" w:cs="Calibri"/>
          <w:color w:val="FF0000"/>
          <w:sz w:val="24"/>
          <w:szCs w:val="24"/>
        </w:rPr>
      </w:pPr>
      <w:r w:rsidRPr="00B96A4A">
        <w:rPr>
          <w:rFonts w:ascii="Calibri" w:eastAsia="Calibri" w:hAnsi="Calibri" w:cs="Calibri"/>
          <w:color w:val="FF0000"/>
          <w:sz w:val="24"/>
          <w:szCs w:val="24"/>
        </w:rPr>
        <w:t>-Ölçme ve değerlendirmede kullanılan bu yöntemlerin saydam, adil ve tutarlı nitelikte olduğunu gerekçeleriyle açıklayınız. Ayrıca kullanılan ölçme-değerlendirme sistemini tanımlayan doküman(lar); ölçme-değerlendirme sistemine ilişkin süreçler, sorumlu kişiler/kurullar ve belgelendirme/kayıt sistemi, notlandırma sistemi ve öğrencinin sınav hakları konularında bilgi veriniz.</w:t>
      </w:r>
    </w:p>
    <w:p w14:paraId="5553920F" w14:textId="77777777" w:rsidR="00EF40AF" w:rsidRPr="00B96A4A" w:rsidRDefault="00A15506" w:rsidP="00EF40AF">
      <w:pPr>
        <w:pBdr>
          <w:top w:val="nil"/>
          <w:left w:val="nil"/>
          <w:bottom w:val="nil"/>
          <w:right w:val="nil"/>
          <w:between w:val="nil"/>
        </w:pBdr>
        <w:spacing w:before="121"/>
        <w:ind w:left="236" w:right="238"/>
        <w:jc w:val="both"/>
        <w:rPr>
          <w:rFonts w:ascii="Calibri" w:eastAsia="Calibri" w:hAnsi="Calibri" w:cs="Calibri"/>
          <w:color w:val="FF0000"/>
          <w:sz w:val="24"/>
          <w:szCs w:val="24"/>
        </w:rPr>
      </w:pPr>
      <w:r w:rsidRPr="00B96A4A">
        <w:rPr>
          <w:rFonts w:ascii="Calibri" w:eastAsia="Calibri" w:hAnsi="Calibri" w:cs="Calibri"/>
          <w:color w:val="FF0000"/>
          <w:sz w:val="24"/>
          <w:szCs w:val="24"/>
        </w:rPr>
        <w:t>-Ölçme-değerlendirme sonuçlarına göre gerekli düzeltici-önleyici faaliyetler planlanmalı, uygulanmalı ve sonuçlarının değerlendirilmesi beklenmektedir.</w:t>
      </w:r>
    </w:p>
    <w:p w14:paraId="02171F05" w14:textId="77777777" w:rsidR="00EF40AF" w:rsidRDefault="00EF40AF" w:rsidP="00EF40AF">
      <w:pPr>
        <w:pBdr>
          <w:top w:val="nil"/>
          <w:left w:val="nil"/>
          <w:bottom w:val="nil"/>
          <w:right w:val="nil"/>
          <w:between w:val="nil"/>
        </w:pBdr>
        <w:spacing w:before="121"/>
        <w:ind w:left="236" w:right="238"/>
        <w:jc w:val="both"/>
        <w:rPr>
          <w:color w:val="FF0000"/>
          <w:sz w:val="26"/>
          <w:szCs w:val="26"/>
        </w:rPr>
      </w:pPr>
    </w:p>
    <w:p w14:paraId="4C0DC6ED" w14:textId="77777777" w:rsidR="00EF40AF" w:rsidRPr="00B96A4A" w:rsidRDefault="00A15506" w:rsidP="0098119F">
      <w:pPr>
        <w:spacing w:before="120" w:after="120" w:line="276" w:lineRule="auto"/>
        <w:ind w:right="120"/>
        <w:jc w:val="both"/>
        <w:rPr>
          <w:rFonts w:asciiTheme="minorHAnsi" w:eastAsia="Times New Roman" w:hAnsiTheme="minorHAnsi" w:cstheme="minorHAnsi"/>
          <w:sz w:val="24"/>
          <w:szCs w:val="24"/>
        </w:rPr>
      </w:pPr>
      <w:r w:rsidRPr="00B96A4A">
        <w:rPr>
          <w:rFonts w:asciiTheme="minorHAnsi" w:eastAsia="Times New Roman" w:hAnsiTheme="minorHAnsi" w:cstheme="minorHAnsi"/>
          <w:sz w:val="24"/>
          <w:szCs w:val="24"/>
        </w:rPr>
        <w:t>Dersler ve etkinliklerdeki başarılar vize-final-bütünleme sınavları ve devam katkı payı ile ölçülür. Hasan Kalyoncu Ünı̇versı̇tesı̇ Önlı̇sans ve Lı̇sans Eğı̇tı̇m Öğretı̇m ve Sınav Yönetmelı̇ğı̇’nde yer alan sınav başarı notları ve devamsızlık oranlarına göre değerlendirmeleri yapılır.</w:t>
      </w:r>
    </w:p>
    <w:p w14:paraId="47955036" w14:textId="77777777" w:rsidR="00EF40AF" w:rsidRPr="0098119F" w:rsidRDefault="00A15506" w:rsidP="0098119F">
      <w:pPr>
        <w:pBdr>
          <w:top w:val="nil"/>
          <w:left w:val="nil"/>
          <w:bottom w:val="nil"/>
          <w:right w:val="nil"/>
          <w:between w:val="nil"/>
        </w:pBdr>
        <w:spacing w:before="121" w:line="276" w:lineRule="auto"/>
        <w:ind w:right="238"/>
        <w:jc w:val="both"/>
        <w:rPr>
          <w:rFonts w:asciiTheme="minorHAnsi" w:eastAsia="Times New Roman" w:hAnsiTheme="minorHAnsi" w:cstheme="minorHAnsi"/>
          <w:sz w:val="26"/>
          <w:szCs w:val="26"/>
        </w:rPr>
      </w:pPr>
      <w:r w:rsidRPr="00B96A4A">
        <w:rPr>
          <w:rFonts w:asciiTheme="minorHAnsi" w:eastAsia="Times New Roman" w:hAnsiTheme="minorHAnsi" w:cstheme="minorHAnsi"/>
          <w:sz w:val="24"/>
          <w:szCs w:val="24"/>
        </w:rPr>
        <w:t>Ayrıca Fakülte Eğitim Öğretim Koordinatörlüğü tarafından her dönem sonunda bölümlerden elde edilen, vize-final ve bütünleme sınavlarında sınava giren öğrenci sayıları, sınavların hangi sınıflarda yapıldığı ve sınavlarda kopya çekme durumları kanıtlarıyla derlenir ve raporlanır.</w:t>
      </w:r>
      <w:r w:rsidRPr="0098119F">
        <w:rPr>
          <w:rFonts w:asciiTheme="minorHAnsi" w:eastAsia="Times New Roman" w:hAnsiTheme="minorHAnsi" w:cstheme="minorHAnsi"/>
          <w:sz w:val="26"/>
          <w:szCs w:val="26"/>
        </w:rPr>
        <w:t xml:space="preserve">  </w:t>
      </w:r>
    </w:p>
    <w:p w14:paraId="4632F77E" w14:textId="77777777" w:rsidR="00EF40AF" w:rsidRPr="00B96A4A" w:rsidRDefault="00A15506" w:rsidP="00B96A4A">
      <w:pPr>
        <w:pBdr>
          <w:top w:val="nil"/>
          <w:left w:val="nil"/>
          <w:bottom w:val="nil"/>
          <w:right w:val="nil"/>
          <w:between w:val="nil"/>
        </w:pBdr>
        <w:spacing w:before="121" w:line="276" w:lineRule="auto"/>
        <w:ind w:right="238"/>
        <w:jc w:val="both"/>
        <w:rPr>
          <w:rFonts w:asciiTheme="minorHAnsi" w:eastAsia="Times New Roman" w:hAnsiTheme="minorHAnsi" w:cstheme="minorHAnsi"/>
          <w:sz w:val="24"/>
          <w:szCs w:val="24"/>
        </w:rPr>
      </w:pPr>
      <w:r w:rsidRPr="00B96A4A">
        <w:rPr>
          <w:rFonts w:asciiTheme="minorHAnsi" w:eastAsia="Times New Roman" w:hAnsiTheme="minorHAnsi" w:cstheme="minorHAnsi"/>
          <w:sz w:val="24"/>
          <w:szCs w:val="24"/>
        </w:rPr>
        <w:t>HASAN KALYONCU ÜNİVERSİTESİ ÖNLİSANS VE LİSANS EĞİTİM ÖĞRETİM VE SINAV YÖNETMELİĞİ</w:t>
      </w:r>
    </w:p>
    <w:p w14:paraId="2C4D6861" w14:textId="77777777" w:rsidR="00EF40AF" w:rsidRPr="00B96A4A" w:rsidRDefault="00A64E55" w:rsidP="00B96A4A">
      <w:pPr>
        <w:pBdr>
          <w:top w:val="nil"/>
          <w:left w:val="nil"/>
          <w:bottom w:val="nil"/>
          <w:right w:val="nil"/>
          <w:between w:val="nil"/>
        </w:pBdr>
        <w:spacing w:before="121" w:line="276" w:lineRule="auto"/>
        <w:ind w:right="238"/>
        <w:jc w:val="both"/>
        <w:rPr>
          <w:rFonts w:asciiTheme="minorHAnsi" w:eastAsia="Times New Roman" w:hAnsiTheme="minorHAnsi" w:cstheme="minorHAnsi"/>
          <w:sz w:val="24"/>
          <w:szCs w:val="24"/>
        </w:rPr>
      </w:pPr>
      <w:hyperlink r:id="rId22">
        <w:r w:rsidR="00E63C92" w:rsidRPr="00B96A4A">
          <w:rPr>
            <w:rFonts w:asciiTheme="minorHAnsi" w:eastAsia="Times New Roman" w:hAnsiTheme="minorHAnsi" w:cstheme="minorHAnsi"/>
            <w:color w:val="1155CC"/>
            <w:sz w:val="24"/>
            <w:szCs w:val="24"/>
            <w:u w:val="single"/>
          </w:rPr>
          <w:t>https://kalite.hku.edu.tr/wp-content/uploads/2022/11/Hasan-Kalyoncu-Universitesi-Onlisans-Ve-Lisans-Egitim-Ogretim-ve-Sinav-Yonetmeligi.pdf</w:t>
        </w:r>
      </w:hyperlink>
      <w:r w:rsidR="00E63C92" w:rsidRPr="00B96A4A">
        <w:rPr>
          <w:rFonts w:asciiTheme="minorHAnsi" w:eastAsia="Times New Roman" w:hAnsiTheme="minorHAnsi" w:cstheme="minorHAnsi"/>
          <w:sz w:val="24"/>
          <w:szCs w:val="24"/>
        </w:rPr>
        <w:t xml:space="preserve"> </w:t>
      </w:r>
    </w:p>
    <w:p w14:paraId="30AA0F48" w14:textId="77777777" w:rsidR="00EF40AF" w:rsidRPr="00B96A4A" w:rsidRDefault="00A15506" w:rsidP="00B96A4A">
      <w:pPr>
        <w:pBdr>
          <w:top w:val="nil"/>
          <w:left w:val="nil"/>
          <w:bottom w:val="nil"/>
          <w:right w:val="nil"/>
          <w:between w:val="nil"/>
        </w:pBdr>
        <w:spacing w:before="121" w:line="276" w:lineRule="auto"/>
        <w:ind w:right="238"/>
        <w:jc w:val="both"/>
        <w:rPr>
          <w:rFonts w:asciiTheme="minorHAnsi" w:eastAsia="Times New Roman" w:hAnsiTheme="minorHAnsi" w:cstheme="minorHAnsi"/>
          <w:sz w:val="24"/>
          <w:szCs w:val="24"/>
        </w:rPr>
      </w:pPr>
      <w:r w:rsidRPr="00B96A4A">
        <w:rPr>
          <w:rFonts w:asciiTheme="minorHAnsi" w:eastAsia="Times New Roman" w:hAnsiTheme="minorHAnsi" w:cstheme="minorHAnsi"/>
          <w:sz w:val="24"/>
          <w:szCs w:val="24"/>
        </w:rPr>
        <w:t>MADDE 27 – (1) Öğrencilere, bir yarıyılda her dersten en az bir ara sınav ve bir final sınavı uygulanır. Yıllık derslerde her yarıyılda bir ara sınav ve yıl sonunda final sınavı yapılır. Öğretim elemanı, uygun gördüğü takdirde ödev, laboratuvar ve benzeri çalışmaları ara sınav olarak değerlendirebilir. Her yarıyıl sonunda öğrencilere başarı notu verilirken, öğrencilerin ara sınav ve final sınavı sonuçları, yarıyıl içi çalışmaları ve derse devamları göz önünde tutulur. (2) Başarı notunun belirlenmesinde final/bütünleme notunun ağırlığı %60’tan çok, %40’tan az olamaz. Bu oranın ne kadar olacağı ilgili kurul kararı ile belirlenir. Final/bütünleme not ağırlığından geriye kalan oranın ara sınav, devam, ödev ve benzerlerine dağıtılmasında ilgili öğretim elemanı yetkilidir. Öğretim elemanı, yarıyıl başında kendi yetkisinde olan değerlendirme ölçütlerini öğrencilere duyurur ve ilgili mercilere bilgi verir.</w:t>
      </w:r>
    </w:p>
    <w:p w14:paraId="0718FFEC" w14:textId="77777777" w:rsidR="00EF40AF" w:rsidRPr="00B96A4A" w:rsidRDefault="00A15506" w:rsidP="00B96A4A">
      <w:pPr>
        <w:pBdr>
          <w:top w:val="nil"/>
          <w:left w:val="nil"/>
          <w:bottom w:val="nil"/>
          <w:right w:val="nil"/>
          <w:between w:val="nil"/>
        </w:pBdr>
        <w:spacing w:before="121" w:line="276" w:lineRule="auto"/>
        <w:ind w:right="238"/>
        <w:jc w:val="both"/>
        <w:rPr>
          <w:rFonts w:asciiTheme="minorHAnsi" w:eastAsia="Times New Roman" w:hAnsiTheme="minorHAnsi" w:cstheme="minorHAnsi"/>
          <w:sz w:val="24"/>
          <w:szCs w:val="24"/>
        </w:rPr>
      </w:pPr>
      <w:r w:rsidRPr="00B96A4A">
        <w:rPr>
          <w:rFonts w:asciiTheme="minorHAnsi" w:eastAsia="Times New Roman" w:hAnsiTheme="minorHAnsi" w:cstheme="minorHAnsi"/>
          <w:sz w:val="24"/>
          <w:szCs w:val="24"/>
        </w:rPr>
        <w:t xml:space="preserve">Uzaktan eğitim ve öğretim yönetmeliği de öğrencilere web ana sayfasında paylaşılmaktadır. </w:t>
      </w:r>
    </w:p>
    <w:p w14:paraId="651EAE24" w14:textId="77777777" w:rsidR="00EF40AF" w:rsidRPr="00B96A4A" w:rsidRDefault="00EF40AF" w:rsidP="00B96A4A">
      <w:pPr>
        <w:pBdr>
          <w:top w:val="nil"/>
          <w:left w:val="nil"/>
          <w:bottom w:val="nil"/>
          <w:right w:val="nil"/>
          <w:between w:val="nil"/>
        </w:pBdr>
        <w:spacing w:line="276" w:lineRule="auto"/>
        <w:jc w:val="both"/>
        <w:rPr>
          <w:rFonts w:asciiTheme="minorHAnsi" w:hAnsiTheme="minorHAnsi" w:cstheme="minorHAnsi"/>
          <w:sz w:val="24"/>
          <w:szCs w:val="24"/>
        </w:rPr>
      </w:pPr>
    </w:p>
    <w:p w14:paraId="650B77C3" w14:textId="77777777" w:rsidR="00EF40AF" w:rsidRPr="00B96A4A" w:rsidRDefault="00A15506" w:rsidP="00B96A4A">
      <w:pPr>
        <w:spacing w:before="120" w:after="120" w:line="276" w:lineRule="auto"/>
        <w:jc w:val="both"/>
        <w:rPr>
          <w:rFonts w:asciiTheme="minorHAnsi" w:eastAsia="Times New Roman" w:hAnsiTheme="minorHAnsi" w:cstheme="minorHAnsi"/>
          <w:sz w:val="24"/>
          <w:szCs w:val="24"/>
        </w:rPr>
      </w:pPr>
      <w:r w:rsidRPr="00B96A4A">
        <w:rPr>
          <w:rFonts w:asciiTheme="minorHAnsi" w:eastAsia="Times New Roman" w:hAnsiTheme="minorHAnsi" w:cstheme="minorHAnsi"/>
          <w:sz w:val="24"/>
          <w:szCs w:val="24"/>
        </w:rPr>
        <w:t>Öğrencilerin başarı notunun hesaplanmasında dikkate alınacak ara sınav, ödev, uygulama, öğrencinin derse devam durumu, yarıyıl sonu sınavı ve diğer çalışmaları kapsayan ders değerlendirme kriterleri, ilgili öğretim elemanları tarafından her bir ders için eğitim – öğretim yılı başında belirlenir ve öğrencilere ilan edilir. Öğretim elemanları, ders değerlendirme kriterlerini ve belirlenen her bir kriterin ağırlığını her dönemin başında Öğrenci Bilgi Sistemine girer.</w:t>
      </w:r>
    </w:p>
    <w:p w14:paraId="03FE6822" w14:textId="77777777" w:rsidR="00EF40AF" w:rsidRPr="00B96A4A" w:rsidRDefault="00A15506" w:rsidP="00B96A4A">
      <w:pPr>
        <w:spacing w:before="120" w:after="120" w:line="276" w:lineRule="auto"/>
        <w:jc w:val="both"/>
        <w:rPr>
          <w:rFonts w:asciiTheme="minorHAnsi" w:eastAsia="Times New Roman" w:hAnsiTheme="minorHAnsi" w:cstheme="minorHAnsi"/>
          <w:color w:val="FF0000"/>
          <w:sz w:val="24"/>
          <w:szCs w:val="24"/>
        </w:rPr>
      </w:pPr>
      <w:r w:rsidRPr="00B96A4A">
        <w:rPr>
          <w:rFonts w:asciiTheme="minorHAnsi" w:eastAsia="Times New Roman" w:hAnsiTheme="minorHAnsi" w:cstheme="minorHAnsi"/>
          <w:sz w:val="24"/>
          <w:szCs w:val="24"/>
        </w:rPr>
        <w:t xml:space="preserve">Sınav değerlendirmeleri ilgili yönetmelik çerçevesinde uygulanır. Sınav notlarına itiraz etmek isteyen öğrenciler “sınav notu itiraz formu” doldurarak dekanlığa teslim eder ve fakülte yönetim kurulu tarafından uygun görülmesi halinde sınav notunun tekrar değerlendirilmesi karar verilir. İlgili dersin öğretim üyesi sınav kâğıdını tekrar okur ve öğrencinin sınav notunun değiştirme ya da aynı kalma kararını Sınav Notu İtiraz Formu'nda gerekçesiyle bildirir.  </w:t>
      </w:r>
      <w:r w:rsidRPr="00B96A4A">
        <w:rPr>
          <w:rFonts w:asciiTheme="minorHAnsi" w:eastAsia="Times New Roman" w:hAnsiTheme="minorHAnsi" w:cstheme="minorHAnsi"/>
          <w:color w:val="FF0000"/>
          <w:sz w:val="24"/>
          <w:szCs w:val="24"/>
        </w:rPr>
        <w:t>EK 2 ‘de sına</w:t>
      </w:r>
      <w:r w:rsidR="0098119F" w:rsidRPr="00B96A4A">
        <w:rPr>
          <w:rFonts w:asciiTheme="minorHAnsi" w:eastAsia="Times New Roman" w:hAnsiTheme="minorHAnsi" w:cstheme="minorHAnsi"/>
          <w:color w:val="FF0000"/>
          <w:sz w:val="24"/>
          <w:szCs w:val="24"/>
        </w:rPr>
        <w:t xml:space="preserve">v itiraz formu yer almaktadır. </w:t>
      </w:r>
    </w:p>
    <w:p w14:paraId="51ED903B" w14:textId="77777777" w:rsidR="00EF40AF" w:rsidRPr="00EF40AF" w:rsidRDefault="00A15506" w:rsidP="00EF40AF">
      <w:pPr>
        <w:spacing w:before="120" w:after="120" w:line="360" w:lineRule="auto"/>
        <w:jc w:val="both"/>
        <w:rPr>
          <w:rFonts w:asciiTheme="minorHAnsi" w:eastAsia="Times New Roman" w:hAnsiTheme="minorHAnsi" w:cstheme="minorHAnsi"/>
          <w:color w:val="FF0000"/>
          <w:sz w:val="24"/>
        </w:rPr>
      </w:pPr>
      <w:r w:rsidRPr="00EF40AF">
        <w:rPr>
          <w:rFonts w:asciiTheme="minorHAnsi" w:eastAsia="Times New Roman" w:hAnsiTheme="minorHAnsi" w:cstheme="minorHAnsi"/>
          <w:color w:val="FF0000"/>
          <w:sz w:val="24"/>
        </w:rPr>
        <w:t>EK-2 Sınav İtiraz Formu</w:t>
      </w:r>
    </w:p>
    <w:p w14:paraId="21C303E6" w14:textId="77777777" w:rsidR="00EF40AF" w:rsidRDefault="00EF40AF" w:rsidP="00EF40AF">
      <w:pPr>
        <w:spacing w:before="120" w:after="120" w:line="360" w:lineRule="auto"/>
        <w:jc w:val="both"/>
        <w:rPr>
          <w:rFonts w:ascii="Times New Roman" w:eastAsia="Times New Roman" w:hAnsi="Times New Roman" w:cs="Times New Roman"/>
          <w:color w:val="FF0000"/>
        </w:rPr>
      </w:pPr>
    </w:p>
    <w:p w14:paraId="51794793" w14:textId="77777777" w:rsidR="00EF40AF" w:rsidRDefault="00A15506" w:rsidP="00EF40AF">
      <w:pPr>
        <w:spacing w:before="120" w:after="120" w:line="360" w:lineRule="auto"/>
        <w:jc w:val="both"/>
        <w:rPr>
          <w:rFonts w:ascii="Times New Roman" w:eastAsia="Times New Roman" w:hAnsi="Times New Roman" w:cs="Times New Roman"/>
          <w:color w:val="FF0000"/>
        </w:rPr>
      </w:pPr>
      <w:r>
        <w:rPr>
          <w:rFonts w:ascii="Times New Roman" w:eastAsia="Times New Roman" w:hAnsi="Times New Roman" w:cs="Times New Roman"/>
          <w:noProof/>
          <w:color w:val="FF0000"/>
        </w:rPr>
        <w:lastRenderedPageBreak/>
        <w:drawing>
          <wp:inline distT="114300" distB="114300" distL="114300" distR="114300" wp14:anchorId="4B23C2ED" wp14:editId="35F9D76A">
            <wp:extent cx="6061400" cy="6807200"/>
            <wp:effectExtent l="0" t="0" r="0" b="0"/>
            <wp:docPr id="868" name="image2.png"/>
            <wp:cNvGraphicFramePr/>
            <a:graphic xmlns:a="http://schemas.openxmlformats.org/drawingml/2006/main">
              <a:graphicData uri="http://schemas.openxmlformats.org/drawingml/2006/picture">
                <pic:pic xmlns:pic="http://schemas.openxmlformats.org/drawingml/2006/picture">
                  <pic:nvPicPr>
                    <pic:cNvPr id="868" name="image2.png"/>
                    <pic:cNvPicPr/>
                  </pic:nvPicPr>
                  <pic:blipFill>
                    <a:blip r:embed="rId23"/>
                    <a:stretch>
                      <a:fillRect/>
                    </a:stretch>
                  </pic:blipFill>
                  <pic:spPr>
                    <a:xfrm>
                      <a:off x="0" y="0"/>
                      <a:ext cx="6061400" cy="6807200"/>
                    </a:xfrm>
                    <a:prstGeom prst="rect">
                      <a:avLst/>
                    </a:prstGeom>
                  </pic:spPr>
                </pic:pic>
              </a:graphicData>
            </a:graphic>
          </wp:inline>
        </w:drawing>
      </w:r>
    </w:p>
    <w:p w14:paraId="34BBB502" w14:textId="77777777" w:rsidR="00EF40AF" w:rsidRDefault="00EF40AF" w:rsidP="00EF40AF">
      <w:pPr>
        <w:rPr>
          <w:rFonts w:ascii="Times New Roman" w:eastAsia="Times New Roman" w:hAnsi="Times New Roman" w:cs="Times New Roman"/>
        </w:rPr>
      </w:pPr>
    </w:p>
    <w:p w14:paraId="201BE911" w14:textId="77777777" w:rsidR="00EF40AF" w:rsidRDefault="00EF40AF" w:rsidP="00EF40AF">
      <w:pPr>
        <w:rPr>
          <w:rFonts w:ascii="Times New Roman" w:eastAsia="Times New Roman" w:hAnsi="Times New Roman" w:cs="Times New Roman"/>
        </w:rPr>
      </w:pPr>
    </w:p>
    <w:p w14:paraId="69C8F4C2" w14:textId="77777777" w:rsidR="00EF40AF" w:rsidRDefault="00EF40AF" w:rsidP="00EF40AF">
      <w:pPr>
        <w:rPr>
          <w:rFonts w:ascii="Times New Roman" w:eastAsia="Times New Roman" w:hAnsi="Times New Roman" w:cs="Times New Roman"/>
        </w:rPr>
      </w:pPr>
    </w:p>
    <w:p w14:paraId="5D62B089" w14:textId="77777777" w:rsidR="00EF40AF" w:rsidRDefault="00EF40AF" w:rsidP="00EF40AF">
      <w:pPr>
        <w:rPr>
          <w:rFonts w:ascii="Times New Roman" w:eastAsia="Times New Roman" w:hAnsi="Times New Roman" w:cs="Times New Roman"/>
        </w:rPr>
      </w:pPr>
    </w:p>
    <w:p w14:paraId="2E1B4D7D" w14:textId="77777777" w:rsidR="00EF40AF" w:rsidRPr="0098119F" w:rsidRDefault="00A15506" w:rsidP="00EF40AF">
      <w:pPr>
        <w:rPr>
          <w:rFonts w:asciiTheme="minorHAnsi" w:eastAsia="Times New Roman" w:hAnsiTheme="minorHAnsi" w:cstheme="minorHAnsi"/>
          <w:sz w:val="26"/>
          <w:szCs w:val="26"/>
        </w:rPr>
      </w:pPr>
      <w:r w:rsidRPr="0098119F">
        <w:rPr>
          <w:rFonts w:asciiTheme="minorHAnsi" w:eastAsia="Times New Roman" w:hAnsiTheme="minorHAnsi" w:cstheme="minorHAnsi"/>
          <w:sz w:val="26"/>
          <w:szCs w:val="26"/>
        </w:rPr>
        <w:t xml:space="preserve">Ayrıca İİSBF ana sayfasında disiplin iş akışı yer almaktadır. </w:t>
      </w:r>
    </w:p>
    <w:p w14:paraId="68788674" w14:textId="77777777" w:rsidR="00EF40AF" w:rsidRDefault="00EF40AF" w:rsidP="00EF40AF">
      <w:pPr>
        <w:rPr>
          <w:rFonts w:ascii="Times New Roman" w:eastAsia="Times New Roman" w:hAnsi="Times New Roman" w:cs="Times New Roman"/>
        </w:rPr>
      </w:pPr>
    </w:p>
    <w:p w14:paraId="72CB0C5E" w14:textId="77777777" w:rsidR="00EF40AF" w:rsidRDefault="00A15506" w:rsidP="00EF40AF">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4CC9C4C4" wp14:editId="738E6313">
            <wp:extent cx="6061400" cy="6121400"/>
            <wp:effectExtent l="0" t="0" r="0" b="0"/>
            <wp:docPr id="867" name="image1.png"/>
            <wp:cNvGraphicFramePr/>
            <a:graphic xmlns:a="http://schemas.openxmlformats.org/drawingml/2006/main">
              <a:graphicData uri="http://schemas.openxmlformats.org/drawingml/2006/picture">
                <pic:pic xmlns:pic="http://schemas.openxmlformats.org/drawingml/2006/picture">
                  <pic:nvPicPr>
                    <pic:cNvPr id="867" name="image1.png"/>
                    <pic:cNvPicPr/>
                  </pic:nvPicPr>
                  <pic:blipFill>
                    <a:blip r:embed="rId24"/>
                    <a:stretch>
                      <a:fillRect/>
                    </a:stretch>
                  </pic:blipFill>
                  <pic:spPr>
                    <a:xfrm>
                      <a:off x="0" y="0"/>
                      <a:ext cx="6061400" cy="6121400"/>
                    </a:xfrm>
                    <a:prstGeom prst="rect">
                      <a:avLst/>
                    </a:prstGeom>
                  </pic:spPr>
                </pic:pic>
              </a:graphicData>
            </a:graphic>
          </wp:inline>
        </w:drawing>
      </w:r>
    </w:p>
    <w:p w14:paraId="72A6787E" w14:textId="77777777" w:rsidR="00EF40AF" w:rsidRDefault="00EF40AF" w:rsidP="00EF40AF">
      <w:pPr>
        <w:rPr>
          <w:rFonts w:ascii="Times New Roman" w:eastAsia="Times New Roman" w:hAnsi="Times New Roman" w:cs="Times New Roman"/>
        </w:rPr>
      </w:pPr>
    </w:p>
    <w:p w14:paraId="77696DD6" w14:textId="77777777" w:rsidR="00EF40AF" w:rsidRDefault="00EF40AF" w:rsidP="00EF40AF">
      <w:pPr>
        <w:rPr>
          <w:rFonts w:ascii="Times New Roman" w:eastAsia="Times New Roman" w:hAnsi="Times New Roman" w:cs="Times New Roman"/>
        </w:rPr>
      </w:pPr>
    </w:p>
    <w:p w14:paraId="22A79285" w14:textId="77777777" w:rsidR="00EF40AF" w:rsidRPr="00B96A4A" w:rsidRDefault="00A15506" w:rsidP="00B96A4A">
      <w:pPr>
        <w:tabs>
          <w:tab w:val="left" w:pos="1248"/>
          <w:tab w:val="left" w:pos="1249"/>
        </w:tabs>
        <w:spacing w:before="120" w:after="120"/>
        <w:jc w:val="both"/>
        <w:rPr>
          <w:rFonts w:asciiTheme="minorHAnsi" w:hAnsiTheme="minorHAnsi" w:cstheme="minorHAnsi"/>
          <w:sz w:val="24"/>
          <w:szCs w:val="24"/>
        </w:rPr>
      </w:pPr>
      <w:r w:rsidRPr="00B96A4A">
        <w:rPr>
          <w:rFonts w:asciiTheme="minorHAnsi" w:eastAsia="Times New Roman" w:hAnsiTheme="minorHAnsi" w:cstheme="minorHAnsi"/>
          <w:sz w:val="24"/>
          <w:szCs w:val="24"/>
        </w:rPr>
        <w:t xml:space="preserve">Devamsızlıklar her hafta ilgili öğretim üyesi tarafından üniversite öğrenci bilgi sistemine (OBS) işlenmektedir. İlgili derse katılım sağlayan öğrencilerin gerek ıslak imzaları ile yoklama tutanaklarını imzalaması, gerek öğretim üyesinin yoklamayı sınıf ortamında alması sebebiyle itiraza mahal verecek ortam oluşturulmaz. </w:t>
      </w:r>
      <w:r w:rsidRPr="00B96A4A">
        <w:rPr>
          <w:rFonts w:asciiTheme="minorHAnsi" w:hAnsiTheme="minorHAnsi" w:cstheme="minorHAnsi"/>
          <w:sz w:val="24"/>
          <w:szCs w:val="24"/>
        </w:rPr>
        <w:t>OBS Sisteminde yer alan ders yoklama girişi örneği aşağıdaki gibidir:</w:t>
      </w:r>
    </w:p>
    <w:p w14:paraId="11ACC1D3" w14:textId="77777777" w:rsidR="00EF40AF" w:rsidRDefault="00A15506" w:rsidP="00EF40AF">
      <w:pPr>
        <w:tabs>
          <w:tab w:val="left" w:pos="1248"/>
          <w:tab w:val="left" w:pos="1249"/>
        </w:tabs>
        <w:spacing w:before="120" w:after="120" w:line="360" w:lineRule="auto"/>
        <w:ind w:left="709"/>
        <w:jc w:val="both"/>
        <w:rPr>
          <w:rFonts w:ascii="Times New Roman" w:hAnsi="Times New Roman" w:cs="Times New Roman"/>
        </w:rPr>
      </w:pPr>
      <w:r>
        <w:rPr>
          <w:rFonts w:ascii="Times New Roman" w:hAnsi="Times New Roman" w:cs="Times New Roman"/>
          <w:noProof/>
        </w:rPr>
        <w:lastRenderedPageBreak/>
        <w:drawing>
          <wp:inline distT="0" distB="0" distL="0" distR="0" wp14:anchorId="387BC1DE" wp14:editId="7EC94620">
            <wp:extent cx="6064250" cy="36385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sız.png"/>
                    <pic:cNvPicPr/>
                  </pic:nvPicPr>
                  <pic:blipFill>
                    <a:blip r:embed="rId25">
                      <a:extLst>
                        <a:ext uri="{28A0092B-C50C-407E-A947-70E740481C1C}">
                          <a14:useLocalDpi xmlns:a14="http://schemas.microsoft.com/office/drawing/2010/main" val="0"/>
                        </a:ext>
                      </a:extLst>
                    </a:blip>
                    <a:stretch>
                      <a:fillRect/>
                    </a:stretch>
                  </pic:blipFill>
                  <pic:spPr>
                    <a:xfrm>
                      <a:off x="0" y="0"/>
                      <a:ext cx="6064250" cy="3638550"/>
                    </a:xfrm>
                    <a:prstGeom prst="rect">
                      <a:avLst/>
                    </a:prstGeom>
                  </pic:spPr>
                </pic:pic>
              </a:graphicData>
            </a:graphic>
          </wp:inline>
        </w:drawing>
      </w:r>
    </w:p>
    <w:p w14:paraId="2B947666" w14:textId="77777777" w:rsidR="00EF40AF" w:rsidRDefault="00EF40AF" w:rsidP="00EF40AF">
      <w:pPr>
        <w:rPr>
          <w:rFonts w:ascii="Times New Roman" w:eastAsia="Times New Roman" w:hAnsi="Times New Roman" w:cs="Times New Roman"/>
        </w:rPr>
      </w:pPr>
    </w:p>
    <w:p w14:paraId="798EEA1D" w14:textId="77777777" w:rsidR="00EF40AF" w:rsidRPr="0098119F" w:rsidRDefault="00EF40AF" w:rsidP="00EF40AF">
      <w:pPr>
        <w:rPr>
          <w:rFonts w:ascii="Times New Roman" w:eastAsia="Times New Roman" w:hAnsi="Times New Roman" w:cs="Times New Roman"/>
          <w:sz w:val="26"/>
          <w:szCs w:val="26"/>
        </w:rPr>
      </w:pPr>
    </w:p>
    <w:p w14:paraId="7AB84A2D" w14:textId="77777777" w:rsidR="00EF40AF" w:rsidRPr="00B96A4A" w:rsidRDefault="00A15506" w:rsidP="00B96A4A">
      <w:pPr>
        <w:jc w:val="both"/>
        <w:rPr>
          <w:rFonts w:asciiTheme="minorHAnsi" w:eastAsia="Times New Roman" w:hAnsiTheme="minorHAnsi" w:cstheme="minorHAnsi"/>
          <w:sz w:val="24"/>
          <w:szCs w:val="24"/>
        </w:rPr>
      </w:pPr>
      <w:r w:rsidRPr="00B96A4A">
        <w:rPr>
          <w:rFonts w:asciiTheme="minorHAnsi" w:eastAsia="Times New Roman" w:hAnsiTheme="minorHAnsi" w:cstheme="minorHAnsi"/>
          <w:sz w:val="24"/>
          <w:szCs w:val="24"/>
        </w:rPr>
        <w:t xml:space="preserve">Öğrencilere üniversite hayatına giriş dersinde Öğrenci Bilgi Sisteni (OBS) kullanımı hakkında bilgi verilmektedir. </w:t>
      </w:r>
    </w:p>
    <w:p w14:paraId="0B029311" w14:textId="77777777" w:rsidR="00EF40AF" w:rsidRPr="0098119F" w:rsidRDefault="00EF40AF" w:rsidP="00EF40AF">
      <w:pPr>
        <w:rPr>
          <w:rFonts w:asciiTheme="minorHAnsi" w:hAnsiTheme="minorHAnsi" w:cstheme="minorHAnsi"/>
          <w:sz w:val="26"/>
          <w:szCs w:val="26"/>
        </w:rPr>
      </w:pPr>
    </w:p>
    <w:p w14:paraId="7CD0AA3F" w14:textId="77777777" w:rsidR="00EF40AF" w:rsidRPr="0098119F" w:rsidRDefault="00A64E55" w:rsidP="00EF40AF">
      <w:pPr>
        <w:rPr>
          <w:rFonts w:asciiTheme="minorHAnsi" w:hAnsiTheme="minorHAnsi" w:cstheme="minorHAnsi"/>
          <w:sz w:val="26"/>
          <w:szCs w:val="26"/>
        </w:rPr>
      </w:pPr>
      <w:r w:rsidRPr="00A64E55">
        <w:rPr>
          <w:rFonts w:asciiTheme="minorHAnsi" w:hAnsiTheme="minorHAnsi" w:cstheme="minorHAnsi"/>
          <w:noProof/>
          <w:sz w:val="26"/>
          <w:szCs w:val="26"/>
        </w:rPr>
        <w:pict w14:anchorId="0A9429B9">
          <v:rect id="_x0000_i1026" alt="" style="width:477.5pt;height:.05pt;mso-width-percent:0;mso-height-percent:0;mso-width-percent:0;mso-height-percent:0" o:hralign="center" o:hrstd="t" o:hr="t" fillcolor="#a0a0a0" stroked="f"/>
        </w:pict>
      </w:r>
    </w:p>
    <w:p w14:paraId="6C202021" w14:textId="77777777" w:rsidR="00EF40AF" w:rsidRPr="0098119F" w:rsidRDefault="00EF40AF" w:rsidP="00EF40AF">
      <w:pPr>
        <w:pBdr>
          <w:top w:val="nil"/>
          <w:left w:val="nil"/>
          <w:bottom w:val="nil"/>
          <w:right w:val="nil"/>
          <w:between w:val="nil"/>
        </w:pBdr>
        <w:rPr>
          <w:rFonts w:asciiTheme="minorHAnsi" w:hAnsiTheme="minorHAnsi" w:cstheme="minorHAnsi"/>
          <w:sz w:val="26"/>
          <w:szCs w:val="26"/>
        </w:rPr>
      </w:pPr>
    </w:p>
    <w:p w14:paraId="277D8BE6" w14:textId="77777777" w:rsidR="00EF40AF" w:rsidRPr="00B96A4A" w:rsidRDefault="00A15506" w:rsidP="00B96A4A">
      <w:pPr>
        <w:pBdr>
          <w:top w:val="nil"/>
          <w:left w:val="nil"/>
          <w:bottom w:val="nil"/>
          <w:right w:val="nil"/>
          <w:between w:val="nil"/>
        </w:pBdr>
        <w:spacing w:before="38"/>
        <w:ind w:firstLine="720"/>
        <w:jc w:val="both"/>
        <w:rPr>
          <w:rFonts w:asciiTheme="minorHAnsi" w:eastAsia="Times New Roman" w:hAnsiTheme="minorHAnsi" w:cstheme="minorHAnsi"/>
          <w:sz w:val="24"/>
          <w:szCs w:val="24"/>
        </w:rPr>
      </w:pPr>
      <w:r w:rsidRPr="00B96A4A">
        <w:rPr>
          <w:rFonts w:asciiTheme="minorHAnsi" w:eastAsia="Times New Roman" w:hAnsiTheme="minorHAnsi" w:cstheme="minorHAnsi"/>
          <w:sz w:val="24"/>
          <w:szCs w:val="24"/>
        </w:rPr>
        <w:t>Ara sınav bir hafta önce, final sınavları ise iki hafta öncesinden fakülte web siteleri aracılığıyla öğrencilere duyurulmaktadır.  Ara sınavlar eğitim öğretim döneminin başlamasından sekizi hafta sonra, final sınavları ise on dördüncü haftanın s</w:t>
      </w:r>
      <w:r w:rsidR="0098119F" w:rsidRPr="00B96A4A">
        <w:rPr>
          <w:rFonts w:asciiTheme="minorHAnsi" w:eastAsia="Times New Roman" w:hAnsiTheme="minorHAnsi" w:cstheme="minorHAnsi"/>
          <w:sz w:val="24"/>
          <w:szCs w:val="24"/>
        </w:rPr>
        <w:t>onunda gerçekleştirilmektedir.</w:t>
      </w:r>
    </w:p>
    <w:p w14:paraId="166CBE6A" w14:textId="77777777" w:rsidR="00EF40AF" w:rsidRPr="0098119F" w:rsidRDefault="00EF40AF" w:rsidP="00EF40AF">
      <w:pPr>
        <w:pBdr>
          <w:top w:val="nil"/>
          <w:left w:val="nil"/>
          <w:bottom w:val="nil"/>
          <w:right w:val="nil"/>
          <w:between w:val="nil"/>
        </w:pBdr>
        <w:spacing w:before="38"/>
        <w:rPr>
          <w:rFonts w:asciiTheme="minorHAnsi" w:hAnsiTheme="minorHAnsi" w:cstheme="minorHAnsi"/>
          <w:sz w:val="20"/>
          <w:szCs w:val="20"/>
        </w:rPr>
      </w:pPr>
    </w:p>
    <w:p w14:paraId="64D1A366" w14:textId="77777777" w:rsidR="00EF40AF" w:rsidRDefault="00A15506" w:rsidP="00EF40AF">
      <w:pPr>
        <w:pBdr>
          <w:top w:val="nil"/>
          <w:left w:val="nil"/>
          <w:bottom w:val="nil"/>
          <w:right w:val="nil"/>
          <w:between w:val="nil"/>
        </w:pBdr>
        <w:rPr>
          <w:rFonts w:ascii="Calibri" w:eastAsia="Calibri" w:hAnsi="Calibri" w:cs="Calibri"/>
          <w:color w:val="000000"/>
          <w:sz w:val="20"/>
          <w:szCs w:val="20"/>
        </w:rPr>
      </w:pPr>
      <w:r>
        <w:rPr>
          <w:noProof/>
          <w:sz w:val="20"/>
          <w:szCs w:val="20"/>
        </w:rPr>
        <w:drawing>
          <wp:inline distT="114300" distB="114300" distL="114300" distR="114300" wp14:anchorId="7111477D" wp14:editId="3EF089D6">
            <wp:extent cx="6061400" cy="2628900"/>
            <wp:effectExtent l="0" t="0" r="0" b="0"/>
            <wp:docPr id="871" name="image51.png"/>
            <wp:cNvGraphicFramePr/>
            <a:graphic xmlns:a="http://schemas.openxmlformats.org/drawingml/2006/main">
              <a:graphicData uri="http://schemas.openxmlformats.org/drawingml/2006/picture">
                <pic:pic xmlns:pic="http://schemas.openxmlformats.org/drawingml/2006/picture">
                  <pic:nvPicPr>
                    <pic:cNvPr id="871" name="image51.png"/>
                    <pic:cNvPicPr/>
                  </pic:nvPicPr>
                  <pic:blipFill>
                    <a:blip r:embed="rId26"/>
                    <a:stretch>
                      <a:fillRect/>
                    </a:stretch>
                  </pic:blipFill>
                  <pic:spPr>
                    <a:xfrm>
                      <a:off x="0" y="0"/>
                      <a:ext cx="6061400" cy="2628900"/>
                    </a:xfrm>
                    <a:prstGeom prst="rect">
                      <a:avLst/>
                    </a:prstGeom>
                  </pic:spPr>
                </pic:pic>
              </a:graphicData>
            </a:graphic>
          </wp:inline>
        </w:drawing>
      </w:r>
    </w:p>
    <w:p w14:paraId="5976776A" w14:textId="77777777" w:rsidR="00EF40AF" w:rsidRDefault="00EF40AF" w:rsidP="00EF40AF">
      <w:pPr>
        <w:pBdr>
          <w:top w:val="nil"/>
          <w:left w:val="nil"/>
          <w:bottom w:val="nil"/>
          <w:right w:val="nil"/>
          <w:between w:val="nil"/>
        </w:pBdr>
        <w:spacing w:before="73"/>
        <w:rPr>
          <w:sz w:val="20"/>
          <w:szCs w:val="20"/>
        </w:rPr>
      </w:pPr>
    </w:p>
    <w:p w14:paraId="30D004E9" w14:textId="77777777" w:rsidR="00EF40AF" w:rsidRDefault="00EF40AF" w:rsidP="00EF40AF">
      <w:pPr>
        <w:pBdr>
          <w:top w:val="nil"/>
          <w:left w:val="nil"/>
          <w:bottom w:val="nil"/>
          <w:right w:val="nil"/>
          <w:between w:val="nil"/>
        </w:pBdr>
        <w:spacing w:before="73"/>
        <w:rPr>
          <w:sz w:val="20"/>
          <w:szCs w:val="20"/>
        </w:rPr>
      </w:pPr>
    </w:p>
    <w:p w14:paraId="37592B99" w14:textId="77777777" w:rsidR="00EF40AF" w:rsidRPr="0098119F" w:rsidRDefault="00A15506" w:rsidP="0098119F">
      <w:pPr>
        <w:tabs>
          <w:tab w:val="left" w:pos="1248"/>
          <w:tab w:val="left" w:pos="1249"/>
        </w:tabs>
        <w:spacing w:before="120" w:after="120" w:line="360" w:lineRule="auto"/>
        <w:jc w:val="both"/>
        <w:rPr>
          <w:rFonts w:asciiTheme="minorHAnsi" w:hAnsiTheme="minorHAnsi" w:cstheme="minorHAnsi"/>
          <w:sz w:val="24"/>
          <w:szCs w:val="24"/>
        </w:rPr>
      </w:pPr>
      <w:r w:rsidRPr="0098119F">
        <w:rPr>
          <w:rFonts w:asciiTheme="minorHAnsi" w:hAnsiTheme="minorHAnsi" w:cstheme="minorHAnsi"/>
          <w:sz w:val="24"/>
          <w:szCs w:val="24"/>
        </w:rPr>
        <w:lastRenderedPageBreak/>
        <w:t>Şeffaflığı sınava kağıtlarının matris ve cevap anahtarlarının dekanlığa teslimi ile gerçekleşir. Aşağıda matris örneği bulunmakla birlikte cevap anahtarlarının dekanlığa teslimi için kanıt niteliğinde ilgili yönetmelik maddesi bulunmaktadır.</w:t>
      </w:r>
    </w:p>
    <w:p w14:paraId="72EA54F6" w14:textId="77777777" w:rsidR="00EF40AF" w:rsidRPr="0098119F" w:rsidRDefault="00A15506" w:rsidP="00EF40AF">
      <w:pPr>
        <w:tabs>
          <w:tab w:val="left" w:pos="1248"/>
          <w:tab w:val="left" w:pos="1249"/>
        </w:tabs>
        <w:spacing w:before="120" w:after="120" w:line="360" w:lineRule="auto"/>
        <w:ind w:left="709"/>
        <w:jc w:val="both"/>
        <w:rPr>
          <w:rFonts w:asciiTheme="minorHAnsi" w:hAnsiTheme="minorHAnsi" w:cstheme="minorHAnsi"/>
          <w:sz w:val="24"/>
          <w:szCs w:val="24"/>
        </w:rPr>
      </w:pPr>
      <w:r w:rsidRPr="0098119F">
        <w:rPr>
          <w:rFonts w:asciiTheme="minorHAnsi" w:hAnsiTheme="minorHAnsi" w:cstheme="minorHAnsi"/>
          <w:sz w:val="24"/>
          <w:szCs w:val="24"/>
        </w:rPr>
        <w:t>Sınav Matris Örneği</w:t>
      </w:r>
    </w:p>
    <w:p w14:paraId="22CA4D0B" w14:textId="77777777" w:rsidR="00EF40AF" w:rsidRPr="0098119F" w:rsidRDefault="00A15506" w:rsidP="00EF40AF">
      <w:pPr>
        <w:tabs>
          <w:tab w:val="left" w:pos="1248"/>
          <w:tab w:val="left" w:pos="1249"/>
        </w:tabs>
        <w:spacing w:before="120" w:after="120" w:line="360" w:lineRule="auto"/>
        <w:ind w:left="709"/>
        <w:jc w:val="both"/>
        <w:rPr>
          <w:rFonts w:asciiTheme="minorHAnsi" w:hAnsiTheme="minorHAnsi" w:cstheme="minorHAnsi"/>
          <w:sz w:val="24"/>
          <w:szCs w:val="24"/>
        </w:rPr>
      </w:pPr>
      <w:r w:rsidRPr="0098119F">
        <w:rPr>
          <w:rFonts w:asciiTheme="minorHAnsi" w:hAnsiTheme="minorHAnsi" w:cstheme="minorHAnsi"/>
          <w:noProof/>
          <w:sz w:val="24"/>
          <w:szCs w:val="24"/>
        </w:rPr>
        <w:drawing>
          <wp:inline distT="0" distB="0" distL="0" distR="0" wp14:anchorId="2CE4A14C" wp14:editId="5A0CB02F">
            <wp:extent cx="5760720" cy="2316480"/>
            <wp:effectExtent l="0" t="0" r="0" b="762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760720" cy="2316480"/>
                    </a:xfrm>
                    <a:prstGeom prst="rect">
                      <a:avLst/>
                    </a:prstGeom>
                    <a:noFill/>
                    <a:ln>
                      <a:noFill/>
                    </a:ln>
                  </pic:spPr>
                </pic:pic>
              </a:graphicData>
            </a:graphic>
          </wp:inline>
        </w:drawing>
      </w:r>
    </w:p>
    <w:p w14:paraId="45FA5339" w14:textId="77777777" w:rsidR="00EF40AF" w:rsidRPr="0098119F" w:rsidRDefault="00A15506" w:rsidP="00EF40AF">
      <w:pPr>
        <w:tabs>
          <w:tab w:val="left" w:pos="1248"/>
          <w:tab w:val="left" w:pos="1249"/>
        </w:tabs>
        <w:spacing w:before="120" w:after="120" w:line="360" w:lineRule="auto"/>
        <w:ind w:left="709"/>
        <w:jc w:val="both"/>
        <w:rPr>
          <w:rFonts w:asciiTheme="minorHAnsi" w:hAnsiTheme="minorHAnsi" w:cstheme="minorHAnsi"/>
          <w:sz w:val="24"/>
          <w:szCs w:val="24"/>
        </w:rPr>
      </w:pPr>
      <w:r w:rsidRPr="0098119F">
        <w:rPr>
          <w:rFonts w:asciiTheme="minorHAnsi" w:hAnsiTheme="minorHAnsi" w:cstheme="minorHAnsi"/>
          <w:sz w:val="24"/>
          <w:szCs w:val="24"/>
        </w:rPr>
        <w:t>Sınav Matrisleri her bir ders için hazırlanmış ve dönem başında öğrencilerle paylaşılmış olan ders bilgi formunda yer alan dersin öğrenme çıktıları ile sınav sorularının ilişkisini ölçer. Yukarıdaki örnekte İŞL409 Uluslararası İşletmecilik Final Sınavında sorulan 6 sorunun 7 öğrenim çıktısı ile ilişkisi görülmektedir.</w:t>
      </w:r>
    </w:p>
    <w:p w14:paraId="2F577C56" w14:textId="77777777" w:rsidR="00EF40AF" w:rsidRPr="0098119F" w:rsidRDefault="00A15506" w:rsidP="00EF40AF">
      <w:pPr>
        <w:tabs>
          <w:tab w:val="left" w:pos="1248"/>
          <w:tab w:val="left" w:pos="1249"/>
        </w:tabs>
        <w:spacing w:before="120" w:after="120" w:line="360" w:lineRule="auto"/>
        <w:ind w:left="709"/>
        <w:jc w:val="both"/>
        <w:rPr>
          <w:rFonts w:asciiTheme="minorHAnsi" w:hAnsiTheme="minorHAnsi" w:cstheme="minorHAnsi"/>
          <w:sz w:val="24"/>
          <w:szCs w:val="24"/>
        </w:rPr>
      </w:pPr>
      <w:r w:rsidRPr="0098119F">
        <w:rPr>
          <w:rFonts w:asciiTheme="minorHAnsi" w:hAnsiTheme="minorHAnsi" w:cstheme="minorHAnsi"/>
          <w:b/>
          <w:sz w:val="24"/>
          <w:szCs w:val="24"/>
        </w:rPr>
        <w:t>4) Sınav Evrakları</w:t>
      </w:r>
      <w:r w:rsidRPr="0098119F">
        <w:rPr>
          <w:rFonts w:asciiTheme="minorHAnsi" w:hAnsiTheme="minorHAnsi" w:cstheme="minorHAnsi"/>
          <w:sz w:val="24"/>
          <w:szCs w:val="24"/>
        </w:rPr>
        <w:t xml:space="preserve"> a) Dersin öğretim elemanı sınav sorularını sınıf mevcudunun en az beş fazlası kadar çoğaltarak sınavdan en az bir saat önce sınav gözetmenlerine teslim eder. b) Öğretim elemanı, kendi dersinin sınavı süresince fakülte / yüksek okulda bulunur. c) Öğretim elemanları, sınav sonunda gözetmenlerden sınav yoklama tutanağını (Ek-1) kontrol ederek ve sınav sorularının bulunduğu zarfı kapalı olarak teslim alır. d) Öğretim elemanları bütün sınav evraklarını zarfların alt ve üst yapışkanlı alanlarını kapatıp paraflayarak arşivlenmek üzere sınav notlarını Öğrenci Bilgi Sistemine yükledikten sonra en geç iki hafta içinde fakülte / yüksek okul sekreterliğine teslim eder. e) Öğretim elemanları yıl sonu sınavı ve varsa bütünleme sınavlarına ait notları ilan ettikten sonra Öğrenci Bilgi Sisteminden aldığı 2 adet sınav not listesini Fakülte Sekreterliğine imza karşılığında teslim eder. f) Sınav kâğıtları sınavın veriliş tarihinden itibaren beş yıl süreyle Fakülte Arşivinde muhafaza edilir. Bu sürenin bitiminde ilgili Dekanlık tutanak tanzim ederek sınav kâğıtlarını imha edebilir.</w:t>
      </w:r>
    </w:p>
    <w:p w14:paraId="4A49C5C9" w14:textId="77777777" w:rsidR="0098119F" w:rsidRDefault="0098119F" w:rsidP="00EF40AF">
      <w:pPr>
        <w:tabs>
          <w:tab w:val="left" w:pos="1248"/>
          <w:tab w:val="left" w:pos="1249"/>
        </w:tabs>
        <w:spacing w:before="120" w:after="120" w:line="360" w:lineRule="auto"/>
        <w:ind w:left="709"/>
        <w:jc w:val="both"/>
        <w:rPr>
          <w:rFonts w:ascii="Times New Roman" w:hAnsi="Times New Roman" w:cs="Times New Roman"/>
          <w:b/>
        </w:rPr>
      </w:pPr>
    </w:p>
    <w:p w14:paraId="0B3581FF" w14:textId="77777777" w:rsidR="0098119F" w:rsidRDefault="0098119F" w:rsidP="00EF40AF">
      <w:pPr>
        <w:tabs>
          <w:tab w:val="left" w:pos="1248"/>
          <w:tab w:val="left" w:pos="1249"/>
        </w:tabs>
        <w:spacing w:before="120" w:after="120" w:line="360" w:lineRule="auto"/>
        <w:ind w:left="709"/>
        <w:jc w:val="both"/>
        <w:rPr>
          <w:rFonts w:ascii="Times New Roman" w:hAnsi="Times New Roman" w:cs="Times New Roman"/>
          <w:b/>
        </w:rPr>
      </w:pPr>
    </w:p>
    <w:p w14:paraId="1EC8BC2D" w14:textId="77777777" w:rsidR="00EF40AF" w:rsidRDefault="00A15506" w:rsidP="00EF40AF">
      <w:pPr>
        <w:tabs>
          <w:tab w:val="left" w:pos="1248"/>
          <w:tab w:val="left" w:pos="1249"/>
        </w:tabs>
        <w:spacing w:before="120" w:after="120" w:line="360" w:lineRule="auto"/>
        <w:ind w:left="709"/>
        <w:jc w:val="both"/>
        <w:rPr>
          <w:rFonts w:ascii="Times New Roman" w:hAnsi="Times New Roman" w:cs="Times New Roman"/>
          <w:b/>
        </w:rPr>
      </w:pPr>
      <w:r>
        <w:rPr>
          <w:rFonts w:ascii="Times New Roman" w:hAnsi="Times New Roman" w:cs="Times New Roman"/>
          <w:b/>
        </w:rPr>
        <w:lastRenderedPageBreak/>
        <w:t>Kanıt: Sınav Evrakı Teslim Tutanağı</w:t>
      </w:r>
    </w:p>
    <w:p w14:paraId="15E7C817" w14:textId="77777777" w:rsidR="00EF40AF" w:rsidRPr="007D10AC" w:rsidRDefault="00A15506" w:rsidP="00EF40AF">
      <w:pPr>
        <w:tabs>
          <w:tab w:val="left" w:pos="1248"/>
          <w:tab w:val="left" w:pos="1249"/>
        </w:tabs>
        <w:spacing w:before="120" w:after="120" w:line="360" w:lineRule="auto"/>
        <w:ind w:left="709"/>
        <w:jc w:val="both"/>
        <w:rPr>
          <w:rFonts w:ascii="Times New Roman" w:hAnsi="Times New Roman" w:cs="Times New Roman"/>
        </w:rPr>
      </w:pPr>
      <w:r>
        <w:rPr>
          <w:rFonts w:ascii="Times New Roman" w:hAnsi="Times New Roman" w:cs="Times New Roman"/>
          <w:noProof/>
        </w:rPr>
        <w:drawing>
          <wp:inline distT="0" distB="0" distL="0" distR="0" wp14:anchorId="33CFD12B" wp14:editId="46982D25">
            <wp:extent cx="2910840" cy="4335780"/>
            <wp:effectExtent l="0" t="0" r="381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910840" cy="4335780"/>
                    </a:xfrm>
                    <a:prstGeom prst="rect">
                      <a:avLst/>
                    </a:prstGeom>
                    <a:noFill/>
                    <a:ln>
                      <a:noFill/>
                    </a:ln>
                  </pic:spPr>
                </pic:pic>
              </a:graphicData>
            </a:graphic>
          </wp:inline>
        </w:drawing>
      </w:r>
    </w:p>
    <w:p w14:paraId="77F3E79A" w14:textId="77777777" w:rsidR="00EF40AF" w:rsidRDefault="007A01CE" w:rsidP="00EF40AF">
      <w:pPr>
        <w:tabs>
          <w:tab w:val="left" w:pos="1248"/>
          <w:tab w:val="left" w:pos="1249"/>
        </w:tabs>
        <w:spacing w:before="120" w:after="120" w:line="360" w:lineRule="auto"/>
        <w:ind w:left="709"/>
        <w:jc w:val="both"/>
        <w:rPr>
          <w:rFonts w:ascii="Times New Roman" w:hAnsi="Times New Roman" w:cs="Times New Roman"/>
        </w:rPr>
      </w:pPr>
      <w:r>
        <w:rPr>
          <w:noProof/>
        </w:rPr>
        <mc:AlternateContent>
          <mc:Choice Requires="wpg">
            <w:drawing>
              <wp:anchor distT="0" distB="0" distL="0" distR="0" simplePos="0" relativeHeight="251664384" behindDoc="0" locked="0" layoutInCell="1" allowOverlap="1" wp14:anchorId="5708CC11" wp14:editId="1BEC1CC6">
                <wp:simplePos x="0" y="0"/>
                <wp:positionH relativeFrom="column">
                  <wp:posOffset>74930</wp:posOffset>
                </wp:positionH>
                <wp:positionV relativeFrom="paragraph">
                  <wp:posOffset>436880</wp:posOffset>
                </wp:positionV>
                <wp:extent cx="5907405" cy="874395"/>
                <wp:effectExtent l="0" t="0" r="17145" b="1905"/>
                <wp:wrapTopAndBottom/>
                <wp:docPr id="823" name="Grup 823"/>
                <wp:cNvGraphicFramePr/>
                <a:graphic xmlns:a="http://schemas.openxmlformats.org/drawingml/2006/main">
                  <a:graphicData uri="http://schemas.microsoft.com/office/word/2010/wordprocessingGroup">
                    <wpg:wgp>
                      <wpg:cNvGrpSpPr/>
                      <wpg:grpSpPr>
                        <a:xfrm>
                          <a:off x="0" y="0"/>
                          <a:ext cx="5907405" cy="874395"/>
                          <a:chOff x="2390393" y="3545050"/>
                          <a:chExt cx="5911215" cy="821162"/>
                        </a:xfrm>
                      </wpg:grpSpPr>
                      <wpg:grpSp>
                        <wpg:cNvPr id="1179463519" name="Grup 1179463519"/>
                        <wpg:cNvGrpSpPr/>
                        <wpg:grpSpPr>
                          <a:xfrm>
                            <a:off x="2390393" y="3545050"/>
                            <a:ext cx="5911215" cy="821162"/>
                            <a:chOff x="0" y="0"/>
                            <a:chExt cx="5911215" cy="821162"/>
                          </a:xfrm>
                        </wpg:grpSpPr>
                        <wps:wsp>
                          <wps:cNvPr id="992088010" name="Dikdörtgen 992088010"/>
                          <wps:cNvSpPr/>
                          <wps:spPr>
                            <a:xfrm>
                              <a:off x="0" y="0"/>
                              <a:ext cx="5911200" cy="469900"/>
                            </a:xfrm>
                            <a:prstGeom prst="rect">
                              <a:avLst/>
                            </a:prstGeom>
                            <a:noFill/>
                            <a:ln>
                              <a:noFill/>
                            </a:ln>
                          </wps:spPr>
                          <wps:txbx>
                            <w:txbxContent>
                              <w:p w14:paraId="70DED4B7" w14:textId="77777777" w:rsidR="00A15506" w:rsidRDefault="00A15506" w:rsidP="00EF40AF"/>
                            </w:txbxContent>
                          </wps:txbx>
                          <wps:bodyPr spcFirstLastPara="1" wrap="square" lIns="91425" tIns="91425" rIns="91425" bIns="91425" anchor="ctr" anchorCtr="0"/>
                        </wps:wsp>
                        <wps:wsp>
                          <wps:cNvPr id="202591298" name="Serbest Form 202591298"/>
                          <wps:cNvSpPr/>
                          <wps:spPr>
                            <a:xfrm>
                              <a:off x="0" y="0"/>
                              <a:ext cx="5911215" cy="466725"/>
                            </a:xfrm>
                            <a:custGeom>
                              <a:avLst/>
                              <a:gdLst/>
                              <a:ahLst/>
                              <a:cxnLst/>
                              <a:rect l="l" t="t" r="r" b="b"/>
                              <a:pathLst>
                                <a:path w="5911215" h="466725">
                                  <a:moveTo>
                                    <a:pt x="3047" y="0"/>
                                  </a:moveTo>
                                  <a:lnTo>
                                    <a:pt x="3047" y="6096"/>
                                  </a:lnTo>
                                </a:path>
                                <a:path w="5911215" h="466725">
                                  <a:moveTo>
                                    <a:pt x="3047" y="0"/>
                                  </a:moveTo>
                                  <a:lnTo>
                                    <a:pt x="3047" y="6096"/>
                                  </a:lnTo>
                                </a:path>
                                <a:path w="5911215" h="466725">
                                  <a:moveTo>
                                    <a:pt x="6096" y="3048"/>
                                  </a:moveTo>
                                  <a:lnTo>
                                    <a:pt x="5904941" y="3048"/>
                                  </a:lnTo>
                                </a:path>
                                <a:path w="5911215" h="466725">
                                  <a:moveTo>
                                    <a:pt x="5907989" y="0"/>
                                  </a:moveTo>
                                  <a:lnTo>
                                    <a:pt x="5907989" y="6096"/>
                                  </a:lnTo>
                                </a:path>
                                <a:path w="5911215" h="466725">
                                  <a:moveTo>
                                    <a:pt x="5907989" y="0"/>
                                  </a:moveTo>
                                  <a:lnTo>
                                    <a:pt x="5907989" y="6096"/>
                                  </a:lnTo>
                                </a:path>
                                <a:path w="5911215" h="466725">
                                  <a:moveTo>
                                    <a:pt x="3047" y="6096"/>
                                  </a:moveTo>
                                  <a:lnTo>
                                    <a:pt x="3047" y="234696"/>
                                  </a:lnTo>
                                </a:path>
                                <a:path w="5911215" h="466725">
                                  <a:moveTo>
                                    <a:pt x="5907989" y="6096"/>
                                  </a:moveTo>
                                  <a:lnTo>
                                    <a:pt x="5907989" y="234696"/>
                                  </a:lnTo>
                                </a:path>
                                <a:path w="5911215" h="466725">
                                  <a:moveTo>
                                    <a:pt x="0" y="466344"/>
                                  </a:moveTo>
                                  <a:lnTo>
                                    <a:pt x="6096" y="466344"/>
                                  </a:lnTo>
                                </a:path>
                                <a:path w="5911215" h="466725">
                                  <a:moveTo>
                                    <a:pt x="0" y="466344"/>
                                  </a:moveTo>
                                  <a:lnTo>
                                    <a:pt x="6096" y="466344"/>
                                  </a:lnTo>
                                </a:path>
                                <a:path w="5911215" h="466725">
                                  <a:moveTo>
                                    <a:pt x="6096" y="466344"/>
                                  </a:moveTo>
                                  <a:lnTo>
                                    <a:pt x="5904941" y="466344"/>
                                  </a:lnTo>
                                </a:path>
                                <a:path w="5911215" h="466725">
                                  <a:moveTo>
                                    <a:pt x="5904941" y="466344"/>
                                  </a:moveTo>
                                  <a:lnTo>
                                    <a:pt x="5911037" y="466344"/>
                                  </a:lnTo>
                                </a:path>
                                <a:path w="5911215" h="466725">
                                  <a:moveTo>
                                    <a:pt x="5904941" y="466344"/>
                                  </a:moveTo>
                                  <a:lnTo>
                                    <a:pt x="5911037" y="466344"/>
                                  </a:lnTo>
                                </a:path>
                                <a:path w="5911215" h="466725">
                                  <a:moveTo>
                                    <a:pt x="3047" y="234696"/>
                                  </a:moveTo>
                                  <a:lnTo>
                                    <a:pt x="3047" y="463296"/>
                                  </a:lnTo>
                                </a:path>
                                <a:path w="5911215" h="466725">
                                  <a:moveTo>
                                    <a:pt x="5907989" y="234696"/>
                                  </a:moveTo>
                                  <a:lnTo>
                                    <a:pt x="5907989" y="463296"/>
                                  </a:lnTo>
                                </a:path>
                              </a:pathLst>
                            </a:custGeom>
                            <a:noFill/>
                            <a:ln w="9525">
                              <a:solidFill>
                                <a:srgbClr val="44536A"/>
                              </a:solidFill>
                              <a:prstDash val="dot"/>
                              <a:round/>
                              <a:headEnd w="sm" len="sm"/>
                              <a:tailEnd w="sm" len="sm"/>
                            </a:ln>
                          </wps:spPr>
                          <wps:bodyPr spcFirstLastPara="1" wrap="square" lIns="91425" tIns="91425" rIns="91425" bIns="91425" anchor="ctr" anchorCtr="0"/>
                        </wps:wsp>
                        <wps:wsp>
                          <wps:cNvPr id="1704986553" name="Dikdörtgen 1704986553"/>
                          <wps:cNvSpPr/>
                          <wps:spPr>
                            <a:xfrm>
                              <a:off x="74676" y="53721"/>
                              <a:ext cx="388682" cy="394970"/>
                            </a:xfrm>
                            <a:prstGeom prst="rect">
                              <a:avLst/>
                            </a:prstGeom>
                            <a:noFill/>
                            <a:ln>
                              <a:noFill/>
                            </a:ln>
                          </wps:spPr>
                          <wps:txbx>
                            <w:txbxContent>
                              <w:p w14:paraId="43517E2F" w14:textId="77777777" w:rsidR="00A15506" w:rsidRDefault="00A15506" w:rsidP="00EF40AF">
                                <w:pPr>
                                  <w:spacing w:line="281" w:lineRule="auto"/>
                                </w:pPr>
                                <w:r w:rsidRPr="007A01CE">
                                  <w:rPr>
                                    <w:rFonts w:ascii="Calibri" w:eastAsia="Calibri" w:hAnsi="Calibri" w:cs="Calibri"/>
                                    <w:color w:val="C00000"/>
                                    <w:sz w:val="24"/>
                                    <w:szCs w:val="24"/>
                                  </w:rPr>
                                  <w:t>1.7</w:t>
                                </w:r>
                                <w:r>
                                  <w:rPr>
                                    <w:rFonts w:ascii="Calibri" w:eastAsia="Calibri" w:hAnsi="Calibri" w:cs="Calibri"/>
                                    <w:color w:val="C00000"/>
                                    <w:sz w:val="28"/>
                                  </w:rPr>
                                  <w:t>.</w:t>
                                </w:r>
                              </w:p>
                            </w:txbxContent>
                          </wps:txbx>
                          <wps:bodyPr spcFirstLastPara="1" wrap="square" lIns="0" tIns="0" rIns="0" bIns="0" anchor="t" anchorCtr="0"/>
                        </wps:wsp>
                        <wps:wsp>
                          <wps:cNvPr id="1334967210" name="Dikdörtgen 1334967210"/>
                          <wps:cNvSpPr/>
                          <wps:spPr>
                            <a:xfrm>
                              <a:off x="615645" y="53720"/>
                              <a:ext cx="5233035" cy="767442"/>
                            </a:xfrm>
                            <a:prstGeom prst="rect">
                              <a:avLst/>
                            </a:prstGeom>
                            <a:noFill/>
                            <a:ln>
                              <a:noFill/>
                            </a:ln>
                          </wps:spPr>
                          <wps:txbx>
                            <w:txbxContent>
                              <w:p w14:paraId="6DB0B441" w14:textId="77777777" w:rsidR="00A15506" w:rsidRPr="007A01CE" w:rsidRDefault="00A15506" w:rsidP="007A01CE">
                                <w:pPr>
                                  <w:spacing w:line="285" w:lineRule="auto"/>
                                  <w:rPr>
                                    <w:sz w:val="24"/>
                                    <w:szCs w:val="24"/>
                                  </w:rPr>
                                </w:pPr>
                                <w:r w:rsidRPr="007A01CE">
                                  <w:rPr>
                                    <w:rFonts w:ascii="Calibri" w:eastAsia="Calibri" w:hAnsi="Calibri" w:cs="Calibri"/>
                                    <w:color w:val="C00000"/>
                                    <w:sz w:val="24"/>
                                    <w:szCs w:val="24"/>
                                  </w:rPr>
                                  <w:t>Öğrencilerin mezuniyet için Lisans Programının gerektirdiği tüm koşulların</w:t>
                                </w:r>
                                <w:r w:rsidR="007A01CE" w:rsidRPr="007A01CE">
                                  <w:rPr>
                                    <w:sz w:val="24"/>
                                    <w:szCs w:val="24"/>
                                  </w:rPr>
                                  <w:t xml:space="preserve"> </w:t>
                                </w:r>
                                <w:r w:rsidRPr="007A01CE">
                                  <w:rPr>
                                    <w:rFonts w:ascii="Calibri" w:eastAsia="Calibri" w:hAnsi="Calibri" w:cs="Calibri"/>
                                    <w:color w:val="C00000"/>
                                    <w:sz w:val="24"/>
                                    <w:szCs w:val="24"/>
                                  </w:rPr>
                                  <w:t>yerine getirildiğini tespit eden bir sistem kurulmalı ve işletilmelidir.</w:t>
                                </w:r>
                              </w:p>
                            </w:txbxContent>
                          </wps:txbx>
                          <wps:bodyPr spcFirstLastPara="1" wrap="square" lIns="0" tIns="0" rIns="0" bIns="0" anchor="t" anchorCtr="0"/>
                        </wps:wsp>
                      </wpg:grpSp>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708CC11" id="Grup 823" o:spid="_x0000_s1091" style="position:absolute;left:0;text-align:left;margin-left:5.9pt;margin-top:34.4pt;width:465.15pt;height:68.85pt;z-index:251664384;mso-wrap-distance-left:0;mso-wrap-distance-right:0;mso-position-horizontal-relative:text;mso-position-vertical-relative:text;mso-height-relative:margin" coordorigin="23903,35450" coordsize="59112,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">
                <v:group id="Grup 1179463519" o:spid="_x0000_s1092" style="position:absolute;left:23903;top:35450;width:59113;height:8212" coordsize="59112,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">
                  <v:rect id="Dikdörtgen 992088010" o:spid="_x0000_s1093"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" filled="f" stroked="f">
                    <v:textbox inset="2.53958mm,2.53958mm,2.53958mm,2.53958mm">
                      <w:txbxContent>
                        <w:p w14:paraId="70DED4B7" w14:textId="77777777" w:rsidR="00A15506" w:rsidRDefault="00A15506" w:rsidP="00EF40AF"/>
                      </w:txbxContent>
                    </v:textbox>
                  </v:rect>
                  <v:shape id="Serbest Form 202591298" o:spid="_x0000_s1094"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" path="m3047,r,6096em3047,r,6096em6096,3048r5898845,em5907989,r,6096em5907989,r,6096em3047,6096r,228600em5907989,6096r,228600em,466344r6096,em,466344r6096,em6096,466344r5898845,em5904941,466344r6096,em5904941,466344r6096,em3047,234696r,228600em5907989,234696r,228600e" filled="f" strokecolor="#44536a">
                    <v:stroke dashstyle="dot" startarrowwidth="narrow" startarrowlength="short" endarrowwidth="narrow" endarrowlength="short"/>
                    <v:path arrowok="t"/>
                  </v:shape>
                  <v:rect id="Dikdörtgen 1704986553" o:spid="_x0000_s1095" style="position:absolute;left:746;top:537;width:3887;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" filled="f" stroked="f">
                    <v:textbox inset="0,0,0,0">
                      <w:txbxContent>
                        <w:p w14:paraId="43517E2F" w14:textId="77777777" w:rsidR="00A15506" w:rsidRDefault="00A15506" w:rsidP="00EF40AF">
                          <w:pPr>
                            <w:spacing w:line="281" w:lineRule="auto"/>
                          </w:pPr>
                          <w:r w:rsidRPr="007A01CE">
                            <w:rPr>
                              <w:rFonts w:ascii="Calibri" w:eastAsia="Calibri" w:hAnsi="Calibri" w:cs="Calibri"/>
                              <w:color w:val="C00000"/>
                              <w:sz w:val="24"/>
                              <w:szCs w:val="24"/>
                            </w:rPr>
                            <w:t>1.7</w:t>
                          </w:r>
                          <w:r>
                            <w:rPr>
                              <w:rFonts w:ascii="Calibri" w:eastAsia="Calibri" w:hAnsi="Calibri" w:cs="Calibri"/>
                              <w:color w:val="C00000"/>
                              <w:sz w:val="28"/>
                            </w:rPr>
                            <w:t>.</w:t>
                          </w:r>
                        </w:p>
                      </w:txbxContent>
                    </v:textbox>
                  </v:rect>
                  <v:rect id="Dikdörtgen 1334967210" o:spid="_x0000_s1096" style="position:absolute;left:6156;top:537;width:52330;height:7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" filled="f" stroked="f">
                    <v:textbox inset="0,0,0,0">
                      <w:txbxContent>
                        <w:p w14:paraId="6DB0B441" w14:textId="77777777" w:rsidR="00A15506" w:rsidRPr="007A01CE" w:rsidRDefault="00A15506" w:rsidP="007A01CE">
                          <w:pPr>
                            <w:spacing w:line="285" w:lineRule="auto"/>
                            <w:rPr>
                              <w:sz w:val="24"/>
                              <w:szCs w:val="24"/>
                            </w:rPr>
                          </w:pPr>
                          <w:r w:rsidRPr="007A01CE">
                            <w:rPr>
                              <w:rFonts w:ascii="Calibri" w:eastAsia="Calibri" w:hAnsi="Calibri" w:cs="Calibri"/>
                              <w:color w:val="C00000"/>
                              <w:sz w:val="24"/>
                              <w:szCs w:val="24"/>
                            </w:rPr>
                            <w:t>Öğrencilerin mezuniyet için Lisans Programının gerektirdiği tüm koşulların</w:t>
                          </w:r>
                          <w:r w:rsidR="007A01CE" w:rsidRPr="007A01CE">
                            <w:rPr>
                              <w:sz w:val="24"/>
                              <w:szCs w:val="24"/>
                            </w:rPr>
                            <w:t xml:space="preserve"> </w:t>
                          </w:r>
                          <w:r w:rsidRPr="007A01CE">
                            <w:rPr>
                              <w:rFonts w:ascii="Calibri" w:eastAsia="Calibri" w:hAnsi="Calibri" w:cs="Calibri"/>
                              <w:color w:val="C00000"/>
                              <w:sz w:val="24"/>
                              <w:szCs w:val="24"/>
                            </w:rPr>
                            <w:t>yerine getirildiğini tespit eden bir sistem kurulmalı ve işletilmelidir.</w:t>
                          </w:r>
                        </w:p>
                      </w:txbxContent>
                    </v:textbox>
                  </v:rect>
                </v:group>
                <w10:wrap type="topAndBottom"/>
              </v:group>
            </w:pict>
          </mc:Fallback>
        </mc:AlternateContent>
      </w:r>
    </w:p>
    <w:p w14:paraId="63090990" w14:textId="77777777" w:rsidR="00EF40AF" w:rsidRDefault="00EF40AF" w:rsidP="00EF40AF">
      <w:pPr>
        <w:pBdr>
          <w:top w:val="nil"/>
          <w:left w:val="nil"/>
          <w:bottom w:val="nil"/>
          <w:right w:val="nil"/>
          <w:between w:val="nil"/>
        </w:pBdr>
        <w:spacing w:before="73"/>
        <w:rPr>
          <w:sz w:val="20"/>
          <w:szCs w:val="20"/>
        </w:rPr>
      </w:pPr>
    </w:p>
    <w:p w14:paraId="6CC0B4A6" w14:textId="77777777" w:rsidR="00EF40AF" w:rsidRPr="007A01CE" w:rsidRDefault="00A15506" w:rsidP="007A01CE">
      <w:pPr>
        <w:pBdr>
          <w:top w:val="nil"/>
          <w:left w:val="nil"/>
          <w:bottom w:val="nil"/>
          <w:right w:val="nil"/>
          <w:between w:val="nil"/>
        </w:pBdr>
        <w:spacing w:before="122"/>
        <w:ind w:left="236"/>
        <w:jc w:val="both"/>
        <w:rPr>
          <w:rFonts w:ascii="Calibri" w:eastAsia="Calibri" w:hAnsi="Calibri" w:cs="Calibri"/>
          <w:color w:val="000000"/>
          <w:sz w:val="24"/>
          <w:szCs w:val="24"/>
        </w:rPr>
      </w:pPr>
      <w:r w:rsidRPr="007A01CE">
        <w:rPr>
          <w:rFonts w:ascii="Calibri" w:eastAsia="Calibri" w:hAnsi="Calibri" w:cs="Calibri"/>
          <w:color w:val="000000"/>
          <w:sz w:val="24"/>
          <w:szCs w:val="24"/>
        </w:rPr>
        <w:t>Açıklama:</w:t>
      </w:r>
    </w:p>
    <w:p w14:paraId="37DF2E41" w14:textId="77777777" w:rsidR="0098119F" w:rsidRPr="007A01CE" w:rsidRDefault="00A15506" w:rsidP="007A01CE">
      <w:pPr>
        <w:pBdr>
          <w:top w:val="nil"/>
          <w:left w:val="nil"/>
          <w:bottom w:val="nil"/>
          <w:right w:val="nil"/>
          <w:between w:val="nil"/>
        </w:pBdr>
        <w:tabs>
          <w:tab w:val="left" w:pos="1617"/>
          <w:tab w:val="left" w:pos="2110"/>
          <w:tab w:val="left" w:pos="3132"/>
          <w:tab w:val="left" w:pos="3972"/>
          <w:tab w:val="left" w:pos="5085"/>
          <w:tab w:val="left" w:pos="6429"/>
          <w:tab w:val="left" w:pos="8098"/>
        </w:tabs>
        <w:spacing w:before="75"/>
        <w:ind w:left="236"/>
        <w:jc w:val="both"/>
        <w:rPr>
          <w:rFonts w:ascii="Calibri" w:eastAsia="Calibri" w:hAnsi="Calibri" w:cs="Calibri"/>
          <w:color w:val="000000"/>
          <w:sz w:val="24"/>
          <w:szCs w:val="24"/>
        </w:rPr>
      </w:pPr>
      <w:r w:rsidRPr="007A01CE">
        <w:rPr>
          <w:rFonts w:ascii="Calibri" w:eastAsia="Calibri" w:hAnsi="Calibri" w:cs="Calibri"/>
          <w:color w:val="000000"/>
          <w:sz w:val="24"/>
          <w:szCs w:val="24"/>
        </w:rPr>
        <w:t>-Öğrencilerin mezuniyetlerine karar vermek ve programın gerektirdiği tüm koşulları yerine getirdiklerini belirlemek için takip edilen süreci ve kullanılan yöntem (ler)i özetleyiniz.</w:t>
      </w:r>
      <w:r w:rsidRPr="007A01CE">
        <w:rPr>
          <w:rFonts w:ascii="Calibri" w:eastAsia="Calibri" w:hAnsi="Calibri" w:cs="Calibri"/>
          <w:color w:val="000000"/>
          <w:sz w:val="24"/>
          <w:szCs w:val="24"/>
        </w:rPr>
        <w:tab/>
        <w:t>Bu</w:t>
      </w:r>
      <w:r w:rsidRPr="007A01CE">
        <w:rPr>
          <w:rFonts w:ascii="Calibri" w:eastAsia="Calibri" w:hAnsi="Calibri" w:cs="Calibri"/>
          <w:color w:val="000000"/>
          <w:sz w:val="24"/>
          <w:szCs w:val="24"/>
        </w:rPr>
        <w:tab/>
        <w:t>yöntem</w:t>
      </w:r>
      <w:r w:rsidRPr="007A01CE">
        <w:rPr>
          <w:rFonts w:ascii="Calibri" w:eastAsia="Calibri" w:hAnsi="Calibri" w:cs="Calibri"/>
          <w:color w:val="000000"/>
          <w:sz w:val="24"/>
          <w:szCs w:val="24"/>
        </w:rPr>
        <w:tab/>
        <w:t>(ler)in</w:t>
      </w:r>
      <w:r w:rsidRPr="007A01CE">
        <w:rPr>
          <w:rFonts w:ascii="Calibri" w:eastAsia="Calibri" w:hAnsi="Calibri" w:cs="Calibri"/>
          <w:color w:val="000000"/>
          <w:sz w:val="24"/>
          <w:szCs w:val="24"/>
        </w:rPr>
        <w:tab/>
        <w:t>güvenilir</w:t>
      </w:r>
      <w:r w:rsidRPr="007A01CE">
        <w:rPr>
          <w:rFonts w:ascii="Calibri" w:eastAsia="Calibri" w:hAnsi="Calibri" w:cs="Calibri"/>
          <w:color w:val="000000"/>
          <w:sz w:val="24"/>
          <w:szCs w:val="24"/>
        </w:rPr>
        <w:tab/>
        <w:t>olduğunun</w:t>
      </w:r>
      <w:r w:rsidRPr="007A01CE">
        <w:rPr>
          <w:rFonts w:ascii="Calibri" w:eastAsia="Calibri" w:hAnsi="Calibri" w:cs="Calibri"/>
          <w:color w:val="000000"/>
          <w:sz w:val="24"/>
          <w:szCs w:val="24"/>
        </w:rPr>
        <w:tab/>
        <w:t>gerekçeleriyle</w:t>
      </w:r>
      <w:r w:rsidRPr="007A01CE">
        <w:rPr>
          <w:rFonts w:ascii="Calibri" w:eastAsia="Calibri" w:hAnsi="Calibri" w:cs="Calibri"/>
          <w:color w:val="000000"/>
          <w:sz w:val="24"/>
          <w:szCs w:val="24"/>
        </w:rPr>
        <w:tab/>
        <w:t>açıklanması</w:t>
      </w:r>
    </w:p>
    <w:p w14:paraId="07FE4776" w14:textId="77777777" w:rsidR="00EF40AF" w:rsidRPr="0098119F" w:rsidRDefault="00A15506" w:rsidP="007A01CE">
      <w:pPr>
        <w:pBdr>
          <w:top w:val="nil"/>
          <w:left w:val="nil"/>
          <w:bottom w:val="nil"/>
          <w:right w:val="nil"/>
          <w:between w:val="nil"/>
        </w:pBdr>
        <w:spacing w:before="2"/>
        <w:ind w:left="236"/>
        <w:jc w:val="both"/>
        <w:rPr>
          <w:rFonts w:ascii="Calibri" w:eastAsia="Calibri" w:hAnsi="Calibri" w:cs="Calibri"/>
          <w:color w:val="000000"/>
          <w:sz w:val="26"/>
          <w:szCs w:val="26"/>
        </w:rPr>
      </w:pPr>
      <w:r w:rsidRPr="007A01CE">
        <w:rPr>
          <w:rFonts w:ascii="Calibri" w:eastAsia="Calibri" w:hAnsi="Calibri" w:cs="Calibri"/>
          <w:color w:val="000000"/>
          <w:sz w:val="24"/>
          <w:szCs w:val="24"/>
        </w:rPr>
        <w:t>beklenmektedir.</w:t>
      </w:r>
    </w:p>
    <w:p w14:paraId="41083729" w14:textId="77777777" w:rsidR="00EF40AF" w:rsidRDefault="00A64E55" w:rsidP="00EF40AF">
      <w:pPr>
        <w:spacing w:before="119"/>
        <w:ind w:left="236"/>
        <w:rPr>
          <w:sz w:val="26"/>
          <w:szCs w:val="26"/>
        </w:rPr>
      </w:pPr>
      <w:r>
        <w:rPr>
          <w:noProof/>
        </w:rPr>
        <w:pict w14:anchorId="4281374A">
          <v:rect id="_x0000_i1025" alt="" style="width:465.55pt;height:.05pt;mso-width-percent:0;mso-height-percent:0;mso-width-percent:0;mso-height-percent:0" o:hrpct="975" o:hralign="center" o:hrstd="t" o:hr="t" fillcolor="#a0a0a0" stroked="f"/>
        </w:pict>
      </w:r>
    </w:p>
    <w:p w14:paraId="7338E9B2" w14:textId="77777777" w:rsidR="00EF40AF" w:rsidRDefault="00A15506" w:rsidP="00EF40AF">
      <w:pPr>
        <w:spacing w:before="240" w:after="240"/>
        <w:rPr>
          <w:sz w:val="26"/>
          <w:szCs w:val="26"/>
        </w:rPr>
      </w:pPr>
      <w:r>
        <w:rPr>
          <w:sz w:val="26"/>
          <w:szCs w:val="26"/>
        </w:rPr>
        <w:t xml:space="preserve">. </w:t>
      </w:r>
    </w:p>
    <w:p w14:paraId="696A4EA4" w14:textId="77777777" w:rsidR="00EF40AF" w:rsidRDefault="00EF40AF" w:rsidP="00EF40AF">
      <w:pPr>
        <w:pBdr>
          <w:top w:val="nil"/>
          <w:left w:val="nil"/>
          <w:bottom w:val="nil"/>
          <w:right w:val="nil"/>
          <w:between w:val="nil"/>
        </w:pBdr>
        <w:spacing w:before="119"/>
        <w:ind w:left="236"/>
        <w:rPr>
          <w:sz w:val="26"/>
          <w:szCs w:val="26"/>
        </w:rPr>
        <w:sectPr w:rsidR="00EF40AF" w:rsidSect="00EF40AF">
          <w:pgSz w:w="11910" w:h="16840"/>
          <w:pgMar w:top="1340" w:right="1180" w:bottom="1060" w:left="1180" w:header="610" w:footer="873" w:gutter="0"/>
          <w:cols w:space="708"/>
        </w:sectPr>
      </w:pPr>
    </w:p>
    <w:p w14:paraId="2E57E8E2" w14:textId="77777777" w:rsidR="0098119F" w:rsidRDefault="0098119F" w:rsidP="00EF40AF">
      <w:pPr>
        <w:pBdr>
          <w:top w:val="nil"/>
          <w:left w:val="nil"/>
          <w:bottom w:val="nil"/>
          <w:right w:val="nil"/>
          <w:between w:val="nil"/>
        </w:pBdr>
        <w:spacing w:before="2"/>
        <w:ind w:left="236"/>
        <w:rPr>
          <w:rFonts w:ascii="Calibri" w:eastAsia="Calibri" w:hAnsi="Calibri" w:cs="Calibri"/>
          <w:color w:val="000000"/>
          <w:sz w:val="26"/>
          <w:szCs w:val="26"/>
        </w:rPr>
      </w:pPr>
    </w:p>
    <w:p w14:paraId="7D8DF0E0" w14:textId="77777777" w:rsidR="0098119F" w:rsidRPr="0098119F" w:rsidRDefault="00A15506" w:rsidP="0098119F">
      <w:pPr>
        <w:ind w:right="2040"/>
        <w:rPr>
          <w:rFonts w:asciiTheme="minorHAnsi" w:eastAsia="Times New Roman" w:hAnsiTheme="minorHAnsi" w:cstheme="minorHAnsi"/>
        </w:rPr>
      </w:pPr>
      <w:r>
        <w:rPr>
          <w:rFonts w:asciiTheme="minorHAnsi" w:eastAsia="Times New Roman" w:hAnsiTheme="minorHAnsi" w:cstheme="minorHAnsi"/>
        </w:rPr>
        <w:t xml:space="preserve">İşletme Bölümü </w:t>
      </w:r>
      <w:r w:rsidRPr="0098119F">
        <w:rPr>
          <w:rFonts w:asciiTheme="minorHAnsi" w:eastAsia="Times New Roman" w:hAnsiTheme="minorHAnsi" w:cstheme="minorHAnsi"/>
        </w:rPr>
        <w:t>Öğrenci ve Mezun Sayıları</w:t>
      </w:r>
    </w:p>
    <w:tbl>
      <w:tblPr>
        <w:tblStyle w:val="TableNormal1"/>
        <w:tblW w:w="906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9"/>
        <w:gridCol w:w="881"/>
        <w:gridCol w:w="499"/>
        <w:gridCol w:w="504"/>
        <w:gridCol w:w="504"/>
        <w:gridCol w:w="511"/>
        <w:gridCol w:w="1423"/>
        <w:gridCol w:w="1421"/>
      </w:tblGrid>
      <w:tr w:rsidR="00CA77BB" w14:paraId="0D0286B8" w14:textId="77777777" w:rsidTr="00776F96">
        <w:trPr>
          <w:trHeight w:val="268"/>
        </w:trPr>
        <w:tc>
          <w:tcPr>
            <w:tcW w:w="3319" w:type="dxa"/>
            <w:vMerge w:val="restart"/>
          </w:tcPr>
          <w:p w14:paraId="495ECC38" w14:textId="77777777" w:rsidR="0098119F" w:rsidRPr="0098119F" w:rsidRDefault="00A15506" w:rsidP="00776F96">
            <w:pPr>
              <w:pStyle w:val="TableParagraph"/>
              <w:spacing w:before="136" w:line="252" w:lineRule="auto"/>
              <w:ind w:left="1091" w:right="1074"/>
              <w:jc w:val="center"/>
              <w:rPr>
                <w:rFonts w:asciiTheme="minorHAnsi" w:hAnsiTheme="minorHAnsi" w:cstheme="minorHAnsi"/>
              </w:rPr>
            </w:pPr>
            <w:r w:rsidRPr="0098119F">
              <w:rPr>
                <w:rFonts w:asciiTheme="minorHAnsi" w:hAnsiTheme="minorHAnsi" w:cstheme="minorHAnsi"/>
                <w:spacing w:val="-1"/>
                <w:w w:val="90"/>
              </w:rPr>
              <w:t>Akademik</w:t>
            </w:r>
            <w:r w:rsidRPr="0098119F">
              <w:rPr>
                <w:rFonts w:asciiTheme="minorHAnsi" w:hAnsiTheme="minorHAnsi" w:cstheme="minorHAnsi"/>
                <w:spacing w:val="-53"/>
                <w:w w:val="90"/>
              </w:rPr>
              <w:t xml:space="preserve"> </w:t>
            </w:r>
            <w:r w:rsidRPr="0098119F">
              <w:rPr>
                <w:rFonts w:asciiTheme="minorHAnsi" w:hAnsiTheme="minorHAnsi" w:cstheme="minorHAnsi"/>
                <w:position w:val="-7"/>
              </w:rPr>
              <w:t>Yıl</w:t>
            </w:r>
            <w:r w:rsidRPr="0098119F">
              <w:rPr>
                <w:rFonts w:asciiTheme="minorHAnsi" w:hAnsiTheme="minorHAnsi" w:cstheme="minorHAnsi"/>
              </w:rPr>
              <w:t>(1)</w:t>
            </w:r>
          </w:p>
        </w:tc>
        <w:tc>
          <w:tcPr>
            <w:tcW w:w="881" w:type="dxa"/>
            <w:vMerge w:val="restart"/>
          </w:tcPr>
          <w:p w14:paraId="54CD4A26" w14:textId="77777777" w:rsidR="0098119F" w:rsidRPr="0098119F" w:rsidRDefault="0098119F" w:rsidP="00776F96">
            <w:pPr>
              <w:pStyle w:val="TableParagraph"/>
              <w:spacing w:before="6"/>
              <w:rPr>
                <w:rFonts w:asciiTheme="minorHAnsi" w:hAnsiTheme="minorHAnsi" w:cstheme="minorHAnsi"/>
              </w:rPr>
            </w:pPr>
          </w:p>
          <w:p w14:paraId="62A26A6C" w14:textId="77777777" w:rsidR="0098119F" w:rsidRPr="0098119F" w:rsidRDefault="00A15506" w:rsidP="00776F96">
            <w:pPr>
              <w:pStyle w:val="TableParagraph"/>
              <w:ind w:left="117"/>
              <w:rPr>
                <w:rFonts w:asciiTheme="minorHAnsi" w:hAnsiTheme="minorHAnsi" w:cstheme="minorHAnsi"/>
              </w:rPr>
            </w:pPr>
            <w:r w:rsidRPr="0098119F">
              <w:rPr>
                <w:rFonts w:asciiTheme="minorHAnsi" w:hAnsiTheme="minorHAnsi" w:cstheme="minorHAnsi"/>
                <w:w w:val="95"/>
              </w:rPr>
              <w:t>Hazırlık</w:t>
            </w:r>
          </w:p>
        </w:tc>
        <w:tc>
          <w:tcPr>
            <w:tcW w:w="2018" w:type="dxa"/>
            <w:gridSpan w:val="4"/>
          </w:tcPr>
          <w:p w14:paraId="0BD98A2E" w14:textId="77777777" w:rsidR="0098119F" w:rsidRPr="0098119F" w:rsidRDefault="00A15506" w:rsidP="00776F96">
            <w:pPr>
              <w:pStyle w:val="TableParagraph"/>
              <w:spacing w:before="2" w:line="246" w:lineRule="exact"/>
              <w:ind w:left="692" w:right="682"/>
              <w:jc w:val="center"/>
              <w:rPr>
                <w:rFonts w:asciiTheme="minorHAnsi" w:hAnsiTheme="minorHAnsi" w:cstheme="minorHAnsi"/>
              </w:rPr>
            </w:pPr>
            <w:r w:rsidRPr="0098119F">
              <w:rPr>
                <w:rFonts w:asciiTheme="minorHAnsi" w:hAnsiTheme="minorHAnsi" w:cstheme="minorHAnsi"/>
                <w:w w:val="95"/>
              </w:rPr>
              <w:t>Sınıf</w:t>
            </w:r>
            <w:r w:rsidRPr="0098119F">
              <w:rPr>
                <w:rFonts w:asciiTheme="minorHAnsi" w:hAnsiTheme="minorHAnsi" w:cstheme="minorHAnsi"/>
                <w:w w:val="95"/>
                <w:vertAlign w:val="superscript"/>
              </w:rPr>
              <w:t>(2)</w:t>
            </w:r>
          </w:p>
        </w:tc>
        <w:tc>
          <w:tcPr>
            <w:tcW w:w="1423" w:type="dxa"/>
            <w:vMerge w:val="restart"/>
          </w:tcPr>
          <w:p w14:paraId="3396AB21" w14:textId="77777777" w:rsidR="0098119F" w:rsidRPr="0098119F" w:rsidRDefault="00A15506" w:rsidP="00776F96">
            <w:pPr>
              <w:pStyle w:val="TableParagraph"/>
              <w:spacing w:before="2" w:line="254" w:lineRule="auto"/>
              <w:ind w:left="367" w:right="339" w:firstLine="12"/>
              <w:rPr>
                <w:rFonts w:asciiTheme="minorHAnsi" w:hAnsiTheme="minorHAnsi" w:cstheme="minorHAnsi"/>
              </w:rPr>
            </w:pPr>
            <w:r w:rsidRPr="0098119F">
              <w:rPr>
                <w:rFonts w:asciiTheme="minorHAnsi" w:hAnsiTheme="minorHAnsi" w:cstheme="minorHAnsi"/>
                <w:w w:val="90"/>
              </w:rPr>
              <w:t>Toplam</w:t>
            </w:r>
            <w:r w:rsidRPr="0098119F">
              <w:rPr>
                <w:rFonts w:asciiTheme="minorHAnsi" w:hAnsiTheme="minorHAnsi" w:cstheme="minorHAnsi"/>
                <w:spacing w:val="-53"/>
                <w:w w:val="90"/>
              </w:rPr>
              <w:t xml:space="preserve"> </w:t>
            </w:r>
            <w:r w:rsidRPr="0098119F">
              <w:rPr>
                <w:rFonts w:asciiTheme="minorHAnsi" w:hAnsiTheme="minorHAnsi" w:cstheme="minorHAnsi"/>
                <w:spacing w:val="-1"/>
                <w:w w:val="90"/>
              </w:rPr>
              <w:t>Öğrenci</w:t>
            </w:r>
          </w:p>
          <w:p w14:paraId="362FCF1B" w14:textId="77777777" w:rsidR="0098119F" w:rsidRPr="0098119F" w:rsidRDefault="00A15506" w:rsidP="00776F96">
            <w:pPr>
              <w:pStyle w:val="TableParagraph"/>
              <w:spacing w:before="1" w:line="246" w:lineRule="exact"/>
              <w:ind w:left="393"/>
              <w:rPr>
                <w:rFonts w:asciiTheme="minorHAnsi" w:hAnsiTheme="minorHAnsi" w:cstheme="minorHAnsi"/>
              </w:rPr>
            </w:pPr>
            <w:r w:rsidRPr="0098119F">
              <w:rPr>
                <w:rFonts w:asciiTheme="minorHAnsi" w:hAnsiTheme="minorHAnsi" w:cstheme="minorHAnsi"/>
                <w:w w:val="95"/>
              </w:rPr>
              <w:t>Sayısı</w:t>
            </w:r>
            <w:r w:rsidRPr="0098119F">
              <w:rPr>
                <w:rFonts w:asciiTheme="minorHAnsi" w:hAnsiTheme="minorHAnsi" w:cstheme="minorHAnsi"/>
                <w:w w:val="95"/>
                <w:vertAlign w:val="superscript"/>
              </w:rPr>
              <w:t>(3)</w:t>
            </w:r>
          </w:p>
        </w:tc>
        <w:tc>
          <w:tcPr>
            <w:tcW w:w="1421" w:type="dxa"/>
            <w:vMerge w:val="restart"/>
          </w:tcPr>
          <w:p w14:paraId="63290889" w14:textId="77777777" w:rsidR="0098119F" w:rsidRPr="0098119F" w:rsidRDefault="00A15506" w:rsidP="00776F96">
            <w:pPr>
              <w:pStyle w:val="TableParagraph"/>
              <w:spacing w:before="2" w:line="254" w:lineRule="auto"/>
              <w:ind w:left="406" w:right="351" w:hanging="27"/>
              <w:rPr>
                <w:rFonts w:asciiTheme="minorHAnsi" w:hAnsiTheme="minorHAnsi" w:cstheme="minorHAnsi"/>
              </w:rPr>
            </w:pPr>
            <w:r w:rsidRPr="0098119F">
              <w:rPr>
                <w:rFonts w:asciiTheme="minorHAnsi" w:hAnsiTheme="minorHAnsi" w:cstheme="minorHAnsi"/>
                <w:w w:val="90"/>
              </w:rPr>
              <w:t>Toplam</w:t>
            </w:r>
            <w:r w:rsidRPr="0098119F">
              <w:rPr>
                <w:rFonts w:asciiTheme="minorHAnsi" w:hAnsiTheme="minorHAnsi" w:cstheme="minorHAnsi"/>
                <w:spacing w:val="-53"/>
                <w:w w:val="90"/>
              </w:rPr>
              <w:t xml:space="preserve"> </w:t>
            </w:r>
            <w:r w:rsidRPr="0098119F">
              <w:rPr>
                <w:rFonts w:asciiTheme="minorHAnsi" w:hAnsiTheme="minorHAnsi" w:cstheme="minorHAnsi"/>
                <w:w w:val="95"/>
              </w:rPr>
              <w:t>Mezun</w:t>
            </w:r>
          </w:p>
          <w:p w14:paraId="383965C8" w14:textId="77777777" w:rsidR="0098119F" w:rsidRPr="0098119F" w:rsidRDefault="00A15506" w:rsidP="00776F96">
            <w:pPr>
              <w:pStyle w:val="TableParagraph"/>
              <w:spacing w:before="1" w:line="246" w:lineRule="exact"/>
              <w:ind w:left="391"/>
              <w:rPr>
                <w:rFonts w:asciiTheme="minorHAnsi" w:hAnsiTheme="minorHAnsi" w:cstheme="minorHAnsi"/>
              </w:rPr>
            </w:pPr>
            <w:r w:rsidRPr="0098119F">
              <w:rPr>
                <w:rFonts w:asciiTheme="minorHAnsi" w:hAnsiTheme="minorHAnsi" w:cstheme="minorHAnsi"/>
                <w:w w:val="95"/>
              </w:rPr>
              <w:t>Sayısı</w:t>
            </w:r>
            <w:r w:rsidRPr="0098119F">
              <w:rPr>
                <w:rFonts w:asciiTheme="minorHAnsi" w:hAnsiTheme="minorHAnsi" w:cstheme="minorHAnsi"/>
                <w:w w:val="95"/>
                <w:vertAlign w:val="superscript"/>
              </w:rPr>
              <w:t>(3)</w:t>
            </w:r>
          </w:p>
        </w:tc>
      </w:tr>
      <w:tr w:rsidR="00CA77BB" w14:paraId="299A4913" w14:textId="77777777" w:rsidTr="00776F96">
        <w:trPr>
          <w:trHeight w:val="527"/>
        </w:trPr>
        <w:tc>
          <w:tcPr>
            <w:tcW w:w="3319" w:type="dxa"/>
            <w:vMerge/>
            <w:tcBorders>
              <w:top w:val="nil"/>
            </w:tcBorders>
          </w:tcPr>
          <w:p w14:paraId="34F70B40" w14:textId="77777777" w:rsidR="0098119F" w:rsidRPr="0098119F" w:rsidRDefault="0098119F" w:rsidP="00776F96">
            <w:pPr>
              <w:rPr>
                <w:rFonts w:asciiTheme="minorHAnsi" w:hAnsiTheme="minorHAnsi" w:cstheme="minorHAnsi"/>
              </w:rPr>
            </w:pPr>
          </w:p>
        </w:tc>
        <w:tc>
          <w:tcPr>
            <w:tcW w:w="881" w:type="dxa"/>
            <w:vMerge/>
            <w:tcBorders>
              <w:top w:val="nil"/>
            </w:tcBorders>
          </w:tcPr>
          <w:p w14:paraId="047757E4" w14:textId="77777777" w:rsidR="0098119F" w:rsidRPr="0098119F" w:rsidRDefault="0098119F" w:rsidP="00776F96">
            <w:pPr>
              <w:rPr>
                <w:rFonts w:asciiTheme="minorHAnsi" w:hAnsiTheme="minorHAnsi" w:cstheme="minorHAnsi"/>
              </w:rPr>
            </w:pPr>
          </w:p>
        </w:tc>
        <w:tc>
          <w:tcPr>
            <w:tcW w:w="499" w:type="dxa"/>
          </w:tcPr>
          <w:p w14:paraId="71737DCC" w14:textId="77777777" w:rsidR="0098119F" w:rsidRPr="0098119F" w:rsidRDefault="00A15506" w:rsidP="00776F96">
            <w:pPr>
              <w:pStyle w:val="TableParagraph"/>
              <w:spacing w:before="132"/>
              <w:ind w:left="165"/>
              <w:rPr>
                <w:rFonts w:asciiTheme="minorHAnsi" w:hAnsiTheme="minorHAnsi" w:cstheme="minorHAnsi"/>
              </w:rPr>
            </w:pPr>
            <w:r w:rsidRPr="0098119F">
              <w:rPr>
                <w:rFonts w:asciiTheme="minorHAnsi" w:hAnsiTheme="minorHAnsi" w:cstheme="minorHAnsi"/>
              </w:rPr>
              <w:t>1.</w:t>
            </w:r>
          </w:p>
        </w:tc>
        <w:tc>
          <w:tcPr>
            <w:tcW w:w="504" w:type="dxa"/>
          </w:tcPr>
          <w:p w14:paraId="76ADEF3F" w14:textId="77777777" w:rsidR="0098119F" w:rsidRPr="0098119F" w:rsidRDefault="00A15506" w:rsidP="00776F96">
            <w:pPr>
              <w:pStyle w:val="TableParagraph"/>
              <w:spacing w:before="132"/>
              <w:ind w:left="167"/>
              <w:rPr>
                <w:rFonts w:asciiTheme="minorHAnsi" w:hAnsiTheme="minorHAnsi" w:cstheme="minorHAnsi"/>
              </w:rPr>
            </w:pPr>
            <w:r w:rsidRPr="0098119F">
              <w:rPr>
                <w:rFonts w:asciiTheme="minorHAnsi" w:hAnsiTheme="minorHAnsi" w:cstheme="minorHAnsi"/>
              </w:rPr>
              <w:t>2.</w:t>
            </w:r>
          </w:p>
        </w:tc>
        <w:tc>
          <w:tcPr>
            <w:tcW w:w="504" w:type="dxa"/>
          </w:tcPr>
          <w:p w14:paraId="09C032B6" w14:textId="77777777" w:rsidR="0098119F" w:rsidRPr="0098119F" w:rsidRDefault="00A15506" w:rsidP="00776F96">
            <w:pPr>
              <w:pStyle w:val="TableParagraph"/>
              <w:spacing w:before="132"/>
              <w:ind w:left="167"/>
              <w:rPr>
                <w:rFonts w:asciiTheme="minorHAnsi" w:hAnsiTheme="minorHAnsi" w:cstheme="minorHAnsi"/>
              </w:rPr>
            </w:pPr>
            <w:r w:rsidRPr="0098119F">
              <w:rPr>
                <w:rFonts w:asciiTheme="minorHAnsi" w:hAnsiTheme="minorHAnsi" w:cstheme="minorHAnsi"/>
              </w:rPr>
              <w:t>3.</w:t>
            </w:r>
          </w:p>
        </w:tc>
        <w:tc>
          <w:tcPr>
            <w:tcW w:w="511" w:type="dxa"/>
          </w:tcPr>
          <w:p w14:paraId="2D66161B" w14:textId="77777777" w:rsidR="0098119F" w:rsidRPr="0098119F" w:rsidRDefault="00A15506" w:rsidP="00776F96">
            <w:pPr>
              <w:pStyle w:val="TableParagraph"/>
              <w:spacing w:before="132"/>
              <w:ind w:left="171"/>
              <w:rPr>
                <w:rFonts w:asciiTheme="minorHAnsi" w:hAnsiTheme="minorHAnsi" w:cstheme="minorHAnsi"/>
              </w:rPr>
            </w:pPr>
            <w:r w:rsidRPr="0098119F">
              <w:rPr>
                <w:rFonts w:asciiTheme="minorHAnsi" w:hAnsiTheme="minorHAnsi" w:cstheme="minorHAnsi"/>
              </w:rPr>
              <w:t>4.</w:t>
            </w:r>
          </w:p>
        </w:tc>
        <w:tc>
          <w:tcPr>
            <w:tcW w:w="1423" w:type="dxa"/>
            <w:vMerge/>
            <w:tcBorders>
              <w:top w:val="nil"/>
            </w:tcBorders>
          </w:tcPr>
          <w:p w14:paraId="406AE72B" w14:textId="77777777" w:rsidR="0098119F" w:rsidRPr="0098119F" w:rsidRDefault="0098119F" w:rsidP="00776F96">
            <w:pPr>
              <w:rPr>
                <w:rFonts w:asciiTheme="minorHAnsi" w:hAnsiTheme="minorHAnsi" w:cstheme="minorHAnsi"/>
              </w:rPr>
            </w:pPr>
          </w:p>
        </w:tc>
        <w:tc>
          <w:tcPr>
            <w:tcW w:w="1421" w:type="dxa"/>
            <w:vMerge/>
            <w:tcBorders>
              <w:top w:val="nil"/>
            </w:tcBorders>
          </w:tcPr>
          <w:p w14:paraId="603342E6" w14:textId="77777777" w:rsidR="0098119F" w:rsidRPr="0098119F" w:rsidRDefault="0098119F" w:rsidP="00776F96">
            <w:pPr>
              <w:rPr>
                <w:rFonts w:asciiTheme="minorHAnsi" w:hAnsiTheme="minorHAnsi" w:cstheme="minorHAnsi"/>
              </w:rPr>
            </w:pPr>
          </w:p>
        </w:tc>
      </w:tr>
      <w:tr w:rsidR="00CA77BB" w14:paraId="0CFEAA76" w14:textId="77777777" w:rsidTr="00776F96">
        <w:trPr>
          <w:trHeight w:val="268"/>
        </w:trPr>
        <w:tc>
          <w:tcPr>
            <w:tcW w:w="3319" w:type="dxa"/>
          </w:tcPr>
          <w:p w14:paraId="1EF21760" w14:textId="77777777" w:rsidR="0098119F" w:rsidRPr="0098119F" w:rsidRDefault="00A15506" w:rsidP="00776F96">
            <w:pPr>
              <w:pStyle w:val="TableParagraph"/>
              <w:spacing w:before="2" w:line="246" w:lineRule="exact"/>
              <w:ind w:left="215" w:right="203"/>
              <w:jc w:val="center"/>
              <w:rPr>
                <w:rFonts w:asciiTheme="minorHAnsi" w:hAnsiTheme="minorHAnsi" w:cstheme="minorHAnsi"/>
              </w:rPr>
            </w:pPr>
            <w:r w:rsidRPr="0098119F">
              <w:rPr>
                <w:rFonts w:asciiTheme="minorHAnsi" w:hAnsiTheme="minorHAnsi" w:cstheme="minorHAnsi"/>
                <w:w w:val="90"/>
              </w:rPr>
              <w:t>2022-2023</w:t>
            </w:r>
          </w:p>
        </w:tc>
        <w:tc>
          <w:tcPr>
            <w:tcW w:w="881" w:type="dxa"/>
          </w:tcPr>
          <w:p w14:paraId="48777D90" w14:textId="77777777" w:rsidR="0098119F" w:rsidRPr="0098119F" w:rsidRDefault="00A15506" w:rsidP="00776F96">
            <w:pPr>
              <w:pStyle w:val="TableParagraph"/>
              <w:jc w:val="center"/>
              <w:rPr>
                <w:rFonts w:asciiTheme="minorHAnsi" w:hAnsiTheme="minorHAnsi" w:cstheme="minorHAnsi"/>
              </w:rPr>
            </w:pPr>
            <w:r w:rsidRPr="0098119F">
              <w:rPr>
                <w:rFonts w:asciiTheme="minorHAnsi" w:hAnsiTheme="minorHAnsi" w:cstheme="minorHAnsi"/>
              </w:rPr>
              <w:t>-</w:t>
            </w:r>
          </w:p>
        </w:tc>
        <w:tc>
          <w:tcPr>
            <w:tcW w:w="499" w:type="dxa"/>
          </w:tcPr>
          <w:p w14:paraId="2B18E64A" w14:textId="77777777" w:rsidR="0098119F" w:rsidRPr="0098119F" w:rsidRDefault="00A15506" w:rsidP="00776F96">
            <w:pPr>
              <w:pStyle w:val="TableParagraph"/>
              <w:jc w:val="center"/>
              <w:rPr>
                <w:rFonts w:asciiTheme="minorHAnsi" w:hAnsiTheme="minorHAnsi" w:cstheme="minorHAnsi"/>
              </w:rPr>
            </w:pPr>
            <w:r w:rsidRPr="0098119F">
              <w:rPr>
                <w:rFonts w:asciiTheme="minorHAnsi" w:hAnsiTheme="minorHAnsi" w:cstheme="minorHAnsi"/>
                <w:sz w:val="20"/>
              </w:rPr>
              <w:t>28</w:t>
            </w:r>
          </w:p>
        </w:tc>
        <w:tc>
          <w:tcPr>
            <w:tcW w:w="504" w:type="dxa"/>
          </w:tcPr>
          <w:p w14:paraId="75476AB7" w14:textId="77777777" w:rsidR="0098119F" w:rsidRPr="0098119F" w:rsidRDefault="00A15506" w:rsidP="00776F96">
            <w:pPr>
              <w:pStyle w:val="TableParagraph"/>
              <w:jc w:val="center"/>
              <w:rPr>
                <w:rFonts w:asciiTheme="minorHAnsi" w:hAnsiTheme="minorHAnsi" w:cstheme="minorHAnsi"/>
              </w:rPr>
            </w:pPr>
            <w:r w:rsidRPr="0098119F">
              <w:rPr>
                <w:rFonts w:asciiTheme="minorHAnsi" w:hAnsiTheme="minorHAnsi" w:cstheme="minorHAnsi"/>
                <w:sz w:val="20"/>
              </w:rPr>
              <w:t>29</w:t>
            </w:r>
          </w:p>
        </w:tc>
        <w:tc>
          <w:tcPr>
            <w:tcW w:w="504" w:type="dxa"/>
          </w:tcPr>
          <w:p w14:paraId="4FD5D369" w14:textId="77777777" w:rsidR="0098119F" w:rsidRPr="0098119F" w:rsidRDefault="00A15506" w:rsidP="00776F96">
            <w:pPr>
              <w:pStyle w:val="TableParagraph"/>
              <w:jc w:val="center"/>
              <w:rPr>
                <w:rFonts w:asciiTheme="minorHAnsi" w:hAnsiTheme="minorHAnsi" w:cstheme="minorHAnsi"/>
              </w:rPr>
            </w:pPr>
            <w:r w:rsidRPr="0098119F">
              <w:rPr>
                <w:rFonts w:asciiTheme="minorHAnsi" w:hAnsiTheme="minorHAnsi" w:cstheme="minorHAnsi"/>
                <w:sz w:val="20"/>
              </w:rPr>
              <w:t>25</w:t>
            </w:r>
          </w:p>
        </w:tc>
        <w:tc>
          <w:tcPr>
            <w:tcW w:w="511" w:type="dxa"/>
          </w:tcPr>
          <w:p w14:paraId="591C3065" w14:textId="77777777" w:rsidR="0098119F" w:rsidRPr="0098119F" w:rsidRDefault="00A15506" w:rsidP="00776F96">
            <w:pPr>
              <w:pStyle w:val="TableParagraph"/>
              <w:jc w:val="center"/>
              <w:rPr>
                <w:rFonts w:asciiTheme="minorHAnsi" w:hAnsiTheme="minorHAnsi" w:cstheme="minorHAnsi"/>
              </w:rPr>
            </w:pPr>
            <w:r w:rsidRPr="0098119F">
              <w:rPr>
                <w:rFonts w:asciiTheme="minorHAnsi" w:hAnsiTheme="minorHAnsi" w:cstheme="minorHAnsi"/>
                <w:sz w:val="20"/>
              </w:rPr>
              <w:t>27</w:t>
            </w:r>
          </w:p>
        </w:tc>
        <w:tc>
          <w:tcPr>
            <w:tcW w:w="1423" w:type="dxa"/>
          </w:tcPr>
          <w:p w14:paraId="297976F2" w14:textId="77777777" w:rsidR="0098119F" w:rsidRPr="0098119F" w:rsidRDefault="00A15506" w:rsidP="00776F96">
            <w:pPr>
              <w:pStyle w:val="TableParagraph"/>
              <w:jc w:val="center"/>
              <w:rPr>
                <w:rFonts w:asciiTheme="minorHAnsi" w:hAnsiTheme="minorHAnsi" w:cstheme="minorHAnsi"/>
              </w:rPr>
            </w:pPr>
            <w:r w:rsidRPr="0098119F">
              <w:rPr>
                <w:rFonts w:asciiTheme="minorHAnsi" w:hAnsiTheme="minorHAnsi" w:cstheme="minorHAnsi"/>
                <w:sz w:val="20"/>
              </w:rPr>
              <w:t>109</w:t>
            </w:r>
          </w:p>
        </w:tc>
        <w:tc>
          <w:tcPr>
            <w:tcW w:w="1421" w:type="dxa"/>
          </w:tcPr>
          <w:p w14:paraId="33D4FD1A" w14:textId="77777777" w:rsidR="0098119F" w:rsidRPr="0098119F" w:rsidRDefault="00A15506" w:rsidP="00776F96">
            <w:pPr>
              <w:pStyle w:val="TableParagraph"/>
              <w:jc w:val="center"/>
              <w:rPr>
                <w:rFonts w:asciiTheme="minorHAnsi" w:hAnsiTheme="minorHAnsi" w:cstheme="minorHAnsi"/>
              </w:rPr>
            </w:pPr>
            <w:r w:rsidRPr="0098119F">
              <w:rPr>
                <w:rFonts w:asciiTheme="minorHAnsi" w:hAnsiTheme="minorHAnsi" w:cstheme="minorHAnsi"/>
                <w:sz w:val="20"/>
              </w:rPr>
              <w:t>2</w:t>
            </w:r>
          </w:p>
        </w:tc>
      </w:tr>
      <w:tr w:rsidR="00CA77BB" w14:paraId="00775250" w14:textId="77777777" w:rsidTr="00776F96">
        <w:trPr>
          <w:trHeight w:val="273"/>
        </w:trPr>
        <w:tc>
          <w:tcPr>
            <w:tcW w:w="3319" w:type="dxa"/>
          </w:tcPr>
          <w:p w14:paraId="20DE2671" w14:textId="77777777" w:rsidR="0098119F" w:rsidRPr="0098119F" w:rsidRDefault="00A15506" w:rsidP="00776F96">
            <w:pPr>
              <w:pStyle w:val="TableParagraph"/>
              <w:spacing w:before="2" w:line="251" w:lineRule="exact"/>
              <w:ind w:left="214" w:right="203"/>
              <w:jc w:val="center"/>
              <w:rPr>
                <w:rFonts w:asciiTheme="minorHAnsi" w:hAnsiTheme="minorHAnsi" w:cstheme="minorHAnsi"/>
              </w:rPr>
            </w:pPr>
            <w:r w:rsidRPr="0098119F">
              <w:rPr>
                <w:rFonts w:asciiTheme="minorHAnsi" w:hAnsiTheme="minorHAnsi" w:cstheme="minorHAnsi"/>
                <w:w w:val="90"/>
              </w:rPr>
              <w:t>2021-2022</w:t>
            </w:r>
          </w:p>
        </w:tc>
        <w:tc>
          <w:tcPr>
            <w:tcW w:w="881" w:type="dxa"/>
          </w:tcPr>
          <w:p w14:paraId="05759206" w14:textId="77777777" w:rsidR="0098119F" w:rsidRPr="0098119F" w:rsidRDefault="00A15506" w:rsidP="00776F96">
            <w:pPr>
              <w:pStyle w:val="TableParagraph"/>
              <w:jc w:val="center"/>
              <w:rPr>
                <w:rFonts w:asciiTheme="minorHAnsi" w:hAnsiTheme="minorHAnsi" w:cstheme="minorHAnsi"/>
              </w:rPr>
            </w:pPr>
            <w:r w:rsidRPr="0098119F">
              <w:rPr>
                <w:rFonts w:asciiTheme="minorHAnsi" w:hAnsiTheme="minorHAnsi" w:cstheme="minorHAnsi"/>
              </w:rPr>
              <w:t>-</w:t>
            </w:r>
          </w:p>
        </w:tc>
        <w:tc>
          <w:tcPr>
            <w:tcW w:w="499" w:type="dxa"/>
          </w:tcPr>
          <w:p w14:paraId="0A6FA2E9" w14:textId="77777777" w:rsidR="0098119F" w:rsidRPr="0098119F" w:rsidRDefault="00A15506" w:rsidP="00776F96">
            <w:pPr>
              <w:pStyle w:val="TableParagraph"/>
              <w:jc w:val="center"/>
              <w:rPr>
                <w:rFonts w:asciiTheme="minorHAnsi" w:hAnsiTheme="minorHAnsi" w:cstheme="minorHAnsi"/>
                <w:sz w:val="20"/>
              </w:rPr>
            </w:pPr>
            <w:r w:rsidRPr="0098119F">
              <w:rPr>
                <w:rFonts w:asciiTheme="minorHAnsi" w:hAnsiTheme="minorHAnsi" w:cstheme="minorHAnsi"/>
                <w:sz w:val="20"/>
              </w:rPr>
              <w:t>27</w:t>
            </w:r>
          </w:p>
        </w:tc>
        <w:tc>
          <w:tcPr>
            <w:tcW w:w="504" w:type="dxa"/>
          </w:tcPr>
          <w:p w14:paraId="77C976FE" w14:textId="77777777" w:rsidR="0098119F" w:rsidRPr="0098119F" w:rsidRDefault="00A15506" w:rsidP="00776F96">
            <w:pPr>
              <w:pStyle w:val="TableParagraph"/>
              <w:jc w:val="center"/>
              <w:rPr>
                <w:rFonts w:asciiTheme="minorHAnsi" w:hAnsiTheme="minorHAnsi" w:cstheme="minorHAnsi"/>
                <w:sz w:val="20"/>
              </w:rPr>
            </w:pPr>
            <w:r w:rsidRPr="0098119F">
              <w:rPr>
                <w:rFonts w:asciiTheme="minorHAnsi" w:hAnsiTheme="minorHAnsi" w:cstheme="minorHAnsi"/>
                <w:sz w:val="20"/>
              </w:rPr>
              <w:t>26</w:t>
            </w:r>
          </w:p>
        </w:tc>
        <w:tc>
          <w:tcPr>
            <w:tcW w:w="504" w:type="dxa"/>
          </w:tcPr>
          <w:p w14:paraId="06E6F0E1" w14:textId="77777777" w:rsidR="0098119F" w:rsidRPr="0098119F" w:rsidRDefault="00A15506" w:rsidP="00776F96">
            <w:pPr>
              <w:pStyle w:val="TableParagraph"/>
              <w:jc w:val="center"/>
              <w:rPr>
                <w:rFonts w:asciiTheme="minorHAnsi" w:hAnsiTheme="minorHAnsi" w:cstheme="minorHAnsi"/>
                <w:sz w:val="20"/>
              </w:rPr>
            </w:pPr>
            <w:r w:rsidRPr="0098119F">
              <w:rPr>
                <w:rFonts w:asciiTheme="minorHAnsi" w:hAnsiTheme="minorHAnsi" w:cstheme="minorHAnsi"/>
                <w:sz w:val="20"/>
              </w:rPr>
              <w:t>19</w:t>
            </w:r>
          </w:p>
        </w:tc>
        <w:tc>
          <w:tcPr>
            <w:tcW w:w="511" w:type="dxa"/>
          </w:tcPr>
          <w:p w14:paraId="64B38BED" w14:textId="77777777" w:rsidR="0098119F" w:rsidRPr="0098119F" w:rsidRDefault="00A15506" w:rsidP="00776F96">
            <w:pPr>
              <w:pStyle w:val="TableParagraph"/>
              <w:jc w:val="center"/>
              <w:rPr>
                <w:rFonts w:asciiTheme="minorHAnsi" w:hAnsiTheme="minorHAnsi" w:cstheme="minorHAnsi"/>
                <w:sz w:val="20"/>
              </w:rPr>
            </w:pPr>
            <w:r w:rsidRPr="0098119F">
              <w:rPr>
                <w:rFonts w:asciiTheme="minorHAnsi" w:hAnsiTheme="minorHAnsi" w:cstheme="minorHAnsi"/>
                <w:sz w:val="20"/>
              </w:rPr>
              <w:t>13</w:t>
            </w:r>
          </w:p>
        </w:tc>
        <w:tc>
          <w:tcPr>
            <w:tcW w:w="1423" w:type="dxa"/>
          </w:tcPr>
          <w:p w14:paraId="570BF909" w14:textId="77777777" w:rsidR="0098119F" w:rsidRPr="0098119F" w:rsidRDefault="00A15506" w:rsidP="00776F96">
            <w:pPr>
              <w:pStyle w:val="TableParagraph"/>
              <w:jc w:val="center"/>
              <w:rPr>
                <w:rFonts w:asciiTheme="minorHAnsi" w:hAnsiTheme="minorHAnsi" w:cstheme="minorHAnsi"/>
              </w:rPr>
            </w:pPr>
            <w:r w:rsidRPr="0098119F">
              <w:rPr>
                <w:rFonts w:asciiTheme="minorHAnsi" w:hAnsiTheme="minorHAnsi" w:cstheme="minorHAnsi"/>
              </w:rPr>
              <w:t>-</w:t>
            </w:r>
          </w:p>
        </w:tc>
        <w:tc>
          <w:tcPr>
            <w:tcW w:w="1421" w:type="dxa"/>
          </w:tcPr>
          <w:p w14:paraId="015DA45E" w14:textId="77777777" w:rsidR="0098119F" w:rsidRPr="0098119F" w:rsidRDefault="00A15506" w:rsidP="00776F96">
            <w:pPr>
              <w:pStyle w:val="TableParagraph"/>
              <w:jc w:val="center"/>
              <w:rPr>
                <w:rFonts w:asciiTheme="minorHAnsi" w:hAnsiTheme="minorHAnsi" w:cstheme="minorHAnsi"/>
              </w:rPr>
            </w:pPr>
            <w:r w:rsidRPr="0098119F">
              <w:rPr>
                <w:rFonts w:asciiTheme="minorHAnsi" w:hAnsiTheme="minorHAnsi" w:cstheme="minorHAnsi"/>
                <w:sz w:val="20"/>
              </w:rPr>
              <w:t>15</w:t>
            </w:r>
          </w:p>
        </w:tc>
      </w:tr>
      <w:tr w:rsidR="00CA77BB" w14:paraId="5FDB5086" w14:textId="77777777" w:rsidTr="00776F96">
        <w:trPr>
          <w:trHeight w:val="275"/>
        </w:trPr>
        <w:tc>
          <w:tcPr>
            <w:tcW w:w="3319" w:type="dxa"/>
          </w:tcPr>
          <w:p w14:paraId="7C9D8853" w14:textId="77777777" w:rsidR="0098119F" w:rsidRPr="0098119F" w:rsidRDefault="00A15506" w:rsidP="00776F96">
            <w:pPr>
              <w:pStyle w:val="TableParagraph"/>
              <w:spacing w:before="2" w:line="251" w:lineRule="exact"/>
              <w:ind w:left="214" w:right="203"/>
              <w:jc w:val="center"/>
              <w:rPr>
                <w:rFonts w:asciiTheme="minorHAnsi" w:hAnsiTheme="minorHAnsi" w:cstheme="minorHAnsi"/>
              </w:rPr>
            </w:pPr>
            <w:r w:rsidRPr="0098119F">
              <w:rPr>
                <w:rFonts w:asciiTheme="minorHAnsi" w:hAnsiTheme="minorHAnsi" w:cstheme="minorHAnsi"/>
                <w:w w:val="90"/>
              </w:rPr>
              <w:t>2020-2021</w:t>
            </w:r>
          </w:p>
        </w:tc>
        <w:tc>
          <w:tcPr>
            <w:tcW w:w="881" w:type="dxa"/>
          </w:tcPr>
          <w:p w14:paraId="4283C582" w14:textId="77777777" w:rsidR="0098119F" w:rsidRPr="0098119F" w:rsidRDefault="00A15506" w:rsidP="00776F96">
            <w:pPr>
              <w:pStyle w:val="TableParagraph"/>
              <w:jc w:val="center"/>
              <w:rPr>
                <w:rFonts w:asciiTheme="minorHAnsi" w:hAnsiTheme="minorHAnsi" w:cstheme="minorHAnsi"/>
              </w:rPr>
            </w:pPr>
            <w:r w:rsidRPr="0098119F">
              <w:rPr>
                <w:rFonts w:asciiTheme="minorHAnsi" w:hAnsiTheme="minorHAnsi" w:cstheme="minorHAnsi"/>
              </w:rPr>
              <w:t>-</w:t>
            </w:r>
          </w:p>
        </w:tc>
        <w:tc>
          <w:tcPr>
            <w:tcW w:w="499" w:type="dxa"/>
          </w:tcPr>
          <w:p w14:paraId="543CE65D" w14:textId="77777777" w:rsidR="0098119F" w:rsidRPr="0098119F" w:rsidRDefault="00A15506" w:rsidP="00776F96">
            <w:pPr>
              <w:pStyle w:val="TableParagraph"/>
              <w:jc w:val="center"/>
              <w:rPr>
                <w:rFonts w:asciiTheme="minorHAnsi" w:hAnsiTheme="minorHAnsi" w:cstheme="minorHAnsi"/>
                <w:sz w:val="20"/>
              </w:rPr>
            </w:pPr>
            <w:r w:rsidRPr="0098119F">
              <w:rPr>
                <w:rFonts w:asciiTheme="minorHAnsi" w:hAnsiTheme="minorHAnsi" w:cstheme="minorHAnsi"/>
                <w:sz w:val="20"/>
              </w:rPr>
              <w:t>36</w:t>
            </w:r>
          </w:p>
        </w:tc>
        <w:tc>
          <w:tcPr>
            <w:tcW w:w="504" w:type="dxa"/>
          </w:tcPr>
          <w:p w14:paraId="3F5E6B55" w14:textId="77777777" w:rsidR="0098119F" w:rsidRPr="0098119F" w:rsidRDefault="00A15506" w:rsidP="00776F96">
            <w:pPr>
              <w:pStyle w:val="TableParagraph"/>
              <w:jc w:val="center"/>
              <w:rPr>
                <w:rFonts w:asciiTheme="minorHAnsi" w:hAnsiTheme="minorHAnsi" w:cstheme="minorHAnsi"/>
                <w:sz w:val="20"/>
              </w:rPr>
            </w:pPr>
            <w:r w:rsidRPr="0098119F">
              <w:rPr>
                <w:rFonts w:asciiTheme="minorHAnsi" w:hAnsiTheme="minorHAnsi" w:cstheme="minorHAnsi"/>
                <w:sz w:val="20"/>
              </w:rPr>
              <w:t>23</w:t>
            </w:r>
          </w:p>
        </w:tc>
        <w:tc>
          <w:tcPr>
            <w:tcW w:w="504" w:type="dxa"/>
          </w:tcPr>
          <w:p w14:paraId="244864C9" w14:textId="77777777" w:rsidR="0098119F" w:rsidRPr="0098119F" w:rsidRDefault="00A15506" w:rsidP="00776F96">
            <w:pPr>
              <w:pStyle w:val="TableParagraph"/>
              <w:jc w:val="center"/>
              <w:rPr>
                <w:rFonts w:asciiTheme="minorHAnsi" w:hAnsiTheme="minorHAnsi" w:cstheme="minorHAnsi"/>
                <w:sz w:val="20"/>
              </w:rPr>
            </w:pPr>
            <w:r w:rsidRPr="0098119F">
              <w:rPr>
                <w:rFonts w:asciiTheme="minorHAnsi" w:hAnsiTheme="minorHAnsi" w:cstheme="minorHAnsi"/>
                <w:sz w:val="20"/>
              </w:rPr>
              <w:t>10</w:t>
            </w:r>
          </w:p>
        </w:tc>
        <w:tc>
          <w:tcPr>
            <w:tcW w:w="511" w:type="dxa"/>
          </w:tcPr>
          <w:p w14:paraId="084F42BF" w14:textId="77777777" w:rsidR="0098119F" w:rsidRPr="0098119F" w:rsidRDefault="00A15506" w:rsidP="00776F96">
            <w:pPr>
              <w:pStyle w:val="TableParagraph"/>
              <w:jc w:val="center"/>
              <w:rPr>
                <w:rFonts w:asciiTheme="minorHAnsi" w:hAnsiTheme="minorHAnsi" w:cstheme="minorHAnsi"/>
                <w:sz w:val="20"/>
              </w:rPr>
            </w:pPr>
            <w:r w:rsidRPr="0098119F">
              <w:rPr>
                <w:rFonts w:asciiTheme="minorHAnsi" w:hAnsiTheme="minorHAnsi" w:cstheme="minorHAnsi"/>
                <w:sz w:val="20"/>
              </w:rPr>
              <w:t>21</w:t>
            </w:r>
          </w:p>
        </w:tc>
        <w:tc>
          <w:tcPr>
            <w:tcW w:w="1423" w:type="dxa"/>
          </w:tcPr>
          <w:p w14:paraId="63C0570D" w14:textId="77777777" w:rsidR="0098119F" w:rsidRPr="0098119F" w:rsidRDefault="00A15506" w:rsidP="00776F96">
            <w:pPr>
              <w:pStyle w:val="TableParagraph"/>
              <w:jc w:val="center"/>
              <w:rPr>
                <w:rFonts w:asciiTheme="minorHAnsi" w:hAnsiTheme="minorHAnsi" w:cstheme="minorHAnsi"/>
              </w:rPr>
            </w:pPr>
            <w:r w:rsidRPr="0098119F">
              <w:rPr>
                <w:rFonts w:asciiTheme="minorHAnsi" w:hAnsiTheme="minorHAnsi" w:cstheme="minorHAnsi"/>
              </w:rPr>
              <w:t>-</w:t>
            </w:r>
          </w:p>
        </w:tc>
        <w:tc>
          <w:tcPr>
            <w:tcW w:w="1421" w:type="dxa"/>
          </w:tcPr>
          <w:p w14:paraId="64D87A5E" w14:textId="77777777" w:rsidR="0098119F" w:rsidRPr="0098119F" w:rsidRDefault="00A15506" w:rsidP="00776F96">
            <w:pPr>
              <w:pStyle w:val="TableParagraph"/>
              <w:jc w:val="center"/>
              <w:rPr>
                <w:rFonts w:asciiTheme="minorHAnsi" w:hAnsiTheme="minorHAnsi" w:cstheme="minorHAnsi"/>
              </w:rPr>
            </w:pPr>
            <w:r w:rsidRPr="0098119F">
              <w:rPr>
                <w:rFonts w:asciiTheme="minorHAnsi" w:hAnsiTheme="minorHAnsi" w:cstheme="minorHAnsi"/>
                <w:sz w:val="20"/>
              </w:rPr>
              <w:t>20</w:t>
            </w:r>
          </w:p>
        </w:tc>
      </w:tr>
      <w:tr w:rsidR="00CA77BB" w14:paraId="7F12F1E3" w14:textId="77777777" w:rsidTr="00776F96">
        <w:trPr>
          <w:trHeight w:val="275"/>
        </w:trPr>
        <w:tc>
          <w:tcPr>
            <w:tcW w:w="3319" w:type="dxa"/>
          </w:tcPr>
          <w:p w14:paraId="7BACFF7D" w14:textId="77777777" w:rsidR="0098119F" w:rsidRPr="0098119F" w:rsidRDefault="00A15506" w:rsidP="00776F96">
            <w:pPr>
              <w:pStyle w:val="TableParagraph"/>
              <w:spacing w:before="2"/>
              <w:ind w:left="214" w:right="203"/>
              <w:jc w:val="center"/>
              <w:rPr>
                <w:rFonts w:asciiTheme="minorHAnsi" w:hAnsiTheme="minorHAnsi" w:cstheme="minorHAnsi"/>
              </w:rPr>
            </w:pPr>
            <w:r w:rsidRPr="0098119F">
              <w:rPr>
                <w:rFonts w:asciiTheme="minorHAnsi" w:hAnsiTheme="minorHAnsi" w:cstheme="minorHAnsi"/>
                <w:w w:val="90"/>
              </w:rPr>
              <w:t>2019-2020</w:t>
            </w:r>
          </w:p>
        </w:tc>
        <w:tc>
          <w:tcPr>
            <w:tcW w:w="881" w:type="dxa"/>
          </w:tcPr>
          <w:p w14:paraId="36D2644F" w14:textId="77777777" w:rsidR="0098119F" w:rsidRPr="0098119F" w:rsidRDefault="00A15506" w:rsidP="00776F96">
            <w:pPr>
              <w:pStyle w:val="TableParagraph"/>
              <w:jc w:val="center"/>
              <w:rPr>
                <w:rFonts w:asciiTheme="minorHAnsi" w:hAnsiTheme="minorHAnsi" w:cstheme="minorHAnsi"/>
              </w:rPr>
            </w:pPr>
            <w:r w:rsidRPr="0098119F">
              <w:rPr>
                <w:rFonts w:asciiTheme="minorHAnsi" w:hAnsiTheme="minorHAnsi" w:cstheme="minorHAnsi"/>
              </w:rPr>
              <w:t>-</w:t>
            </w:r>
          </w:p>
        </w:tc>
        <w:tc>
          <w:tcPr>
            <w:tcW w:w="499" w:type="dxa"/>
          </w:tcPr>
          <w:p w14:paraId="405EF4F4" w14:textId="77777777" w:rsidR="0098119F" w:rsidRPr="0098119F" w:rsidRDefault="00A15506" w:rsidP="00776F96">
            <w:pPr>
              <w:pStyle w:val="TableParagraph"/>
              <w:jc w:val="center"/>
              <w:rPr>
                <w:rFonts w:asciiTheme="minorHAnsi" w:hAnsiTheme="minorHAnsi" w:cstheme="minorHAnsi"/>
                <w:sz w:val="20"/>
              </w:rPr>
            </w:pPr>
            <w:r w:rsidRPr="0098119F">
              <w:rPr>
                <w:rFonts w:asciiTheme="minorHAnsi" w:hAnsiTheme="minorHAnsi" w:cstheme="minorHAnsi"/>
                <w:sz w:val="20"/>
              </w:rPr>
              <w:t>29</w:t>
            </w:r>
          </w:p>
        </w:tc>
        <w:tc>
          <w:tcPr>
            <w:tcW w:w="504" w:type="dxa"/>
          </w:tcPr>
          <w:p w14:paraId="15E80EB5" w14:textId="77777777" w:rsidR="0098119F" w:rsidRPr="0098119F" w:rsidRDefault="00A15506" w:rsidP="00776F96">
            <w:pPr>
              <w:pStyle w:val="TableParagraph"/>
              <w:jc w:val="center"/>
              <w:rPr>
                <w:rFonts w:asciiTheme="minorHAnsi" w:hAnsiTheme="minorHAnsi" w:cstheme="minorHAnsi"/>
                <w:sz w:val="20"/>
              </w:rPr>
            </w:pPr>
            <w:r w:rsidRPr="0098119F">
              <w:rPr>
                <w:rFonts w:asciiTheme="minorHAnsi" w:hAnsiTheme="minorHAnsi" w:cstheme="minorHAnsi"/>
                <w:sz w:val="20"/>
              </w:rPr>
              <w:t>16</w:t>
            </w:r>
          </w:p>
        </w:tc>
        <w:tc>
          <w:tcPr>
            <w:tcW w:w="504" w:type="dxa"/>
          </w:tcPr>
          <w:p w14:paraId="0288F5F9" w14:textId="77777777" w:rsidR="0098119F" w:rsidRPr="0098119F" w:rsidRDefault="00A15506" w:rsidP="00776F96">
            <w:pPr>
              <w:pStyle w:val="TableParagraph"/>
              <w:jc w:val="center"/>
              <w:rPr>
                <w:rFonts w:asciiTheme="minorHAnsi" w:hAnsiTheme="minorHAnsi" w:cstheme="minorHAnsi"/>
                <w:sz w:val="20"/>
              </w:rPr>
            </w:pPr>
            <w:r w:rsidRPr="0098119F">
              <w:rPr>
                <w:rFonts w:asciiTheme="minorHAnsi" w:hAnsiTheme="minorHAnsi" w:cstheme="minorHAnsi"/>
                <w:sz w:val="20"/>
              </w:rPr>
              <w:t>19</w:t>
            </w:r>
          </w:p>
        </w:tc>
        <w:tc>
          <w:tcPr>
            <w:tcW w:w="511" w:type="dxa"/>
          </w:tcPr>
          <w:p w14:paraId="5B50F81E" w14:textId="77777777" w:rsidR="0098119F" w:rsidRPr="0098119F" w:rsidRDefault="00A15506" w:rsidP="00776F96">
            <w:pPr>
              <w:pStyle w:val="TableParagraph"/>
              <w:jc w:val="center"/>
              <w:rPr>
                <w:rFonts w:asciiTheme="minorHAnsi" w:hAnsiTheme="minorHAnsi" w:cstheme="minorHAnsi"/>
                <w:sz w:val="20"/>
              </w:rPr>
            </w:pPr>
            <w:r w:rsidRPr="0098119F">
              <w:rPr>
                <w:rFonts w:asciiTheme="minorHAnsi" w:hAnsiTheme="minorHAnsi" w:cstheme="minorHAnsi"/>
                <w:sz w:val="20"/>
              </w:rPr>
              <w:t>25</w:t>
            </w:r>
          </w:p>
        </w:tc>
        <w:tc>
          <w:tcPr>
            <w:tcW w:w="1423" w:type="dxa"/>
          </w:tcPr>
          <w:p w14:paraId="4C4B8C9D" w14:textId="77777777" w:rsidR="0098119F" w:rsidRPr="0098119F" w:rsidRDefault="00A15506" w:rsidP="00776F96">
            <w:pPr>
              <w:pStyle w:val="TableParagraph"/>
              <w:jc w:val="center"/>
              <w:rPr>
                <w:rFonts w:asciiTheme="minorHAnsi" w:hAnsiTheme="minorHAnsi" w:cstheme="minorHAnsi"/>
              </w:rPr>
            </w:pPr>
            <w:r w:rsidRPr="0098119F">
              <w:rPr>
                <w:rFonts w:asciiTheme="minorHAnsi" w:hAnsiTheme="minorHAnsi" w:cstheme="minorHAnsi"/>
              </w:rPr>
              <w:t>-</w:t>
            </w:r>
          </w:p>
        </w:tc>
        <w:tc>
          <w:tcPr>
            <w:tcW w:w="1421" w:type="dxa"/>
          </w:tcPr>
          <w:p w14:paraId="095E3B3B" w14:textId="77777777" w:rsidR="0098119F" w:rsidRPr="0098119F" w:rsidRDefault="00A15506" w:rsidP="00776F96">
            <w:pPr>
              <w:pStyle w:val="TableParagraph"/>
              <w:jc w:val="center"/>
              <w:rPr>
                <w:rFonts w:asciiTheme="minorHAnsi" w:hAnsiTheme="minorHAnsi" w:cstheme="minorHAnsi"/>
              </w:rPr>
            </w:pPr>
            <w:r w:rsidRPr="0098119F">
              <w:rPr>
                <w:rFonts w:asciiTheme="minorHAnsi" w:hAnsiTheme="minorHAnsi" w:cstheme="minorHAnsi"/>
                <w:sz w:val="20"/>
              </w:rPr>
              <w:t>16</w:t>
            </w:r>
          </w:p>
        </w:tc>
      </w:tr>
      <w:tr w:rsidR="00CA77BB" w14:paraId="59B8E980" w14:textId="77777777" w:rsidTr="00776F96">
        <w:trPr>
          <w:trHeight w:val="275"/>
        </w:trPr>
        <w:tc>
          <w:tcPr>
            <w:tcW w:w="3319" w:type="dxa"/>
          </w:tcPr>
          <w:p w14:paraId="14D69F28" w14:textId="77777777" w:rsidR="0098119F" w:rsidRPr="0098119F" w:rsidRDefault="00A15506" w:rsidP="00776F96">
            <w:pPr>
              <w:pStyle w:val="TableParagraph"/>
              <w:spacing w:before="2" w:line="251" w:lineRule="exact"/>
              <w:ind w:left="214" w:right="203"/>
              <w:jc w:val="center"/>
              <w:rPr>
                <w:rFonts w:asciiTheme="minorHAnsi" w:hAnsiTheme="minorHAnsi" w:cstheme="minorHAnsi"/>
              </w:rPr>
            </w:pPr>
            <w:r w:rsidRPr="0098119F">
              <w:rPr>
                <w:rFonts w:asciiTheme="minorHAnsi" w:hAnsiTheme="minorHAnsi" w:cstheme="minorHAnsi"/>
                <w:w w:val="90"/>
              </w:rPr>
              <w:t>2018-2019</w:t>
            </w:r>
          </w:p>
        </w:tc>
        <w:tc>
          <w:tcPr>
            <w:tcW w:w="881" w:type="dxa"/>
          </w:tcPr>
          <w:p w14:paraId="08A48798" w14:textId="77777777" w:rsidR="0098119F" w:rsidRPr="0098119F" w:rsidRDefault="00A15506" w:rsidP="00776F96">
            <w:pPr>
              <w:pStyle w:val="TableParagraph"/>
              <w:jc w:val="center"/>
              <w:rPr>
                <w:rFonts w:asciiTheme="minorHAnsi" w:hAnsiTheme="minorHAnsi" w:cstheme="minorHAnsi"/>
              </w:rPr>
            </w:pPr>
            <w:r w:rsidRPr="0098119F">
              <w:rPr>
                <w:rFonts w:asciiTheme="minorHAnsi" w:hAnsiTheme="minorHAnsi" w:cstheme="minorHAnsi"/>
              </w:rPr>
              <w:t>-</w:t>
            </w:r>
          </w:p>
        </w:tc>
        <w:tc>
          <w:tcPr>
            <w:tcW w:w="499" w:type="dxa"/>
          </w:tcPr>
          <w:p w14:paraId="2AF27F54" w14:textId="77777777" w:rsidR="0098119F" w:rsidRPr="0098119F" w:rsidRDefault="00A15506" w:rsidP="00776F96">
            <w:pPr>
              <w:pStyle w:val="TableParagraph"/>
              <w:jc w:val="center"/>
              <w:rPr>
                <w:rFonts w:asciiTheme="minorHAnsi" w:hAnsiTheme="minorHAnsi" w:cstheme="minorHAnsi"/>
                <w:sz w:val="20"/>
              </w:rPr>
            </w:pPr>
            <w:r w:rsidRPr="0098119F">
              <w:rPr>
                <w:rFonts w:asciiTheme="minorHAnsi" w:hAnsiTheme="minorHAnsi" w:cstheme="minorHAnsi"/>
                <w:sz w:val="20"/>
              </w:rPr>
              <w:t>29</w:t>
            </w:r>
          </w:p>
        </w:tc>
        <w:tc>
          <w:tcPr>
            <w:tcW w:w="504" w:type="dxa"/>
          </w:tcPr>
          <w:p w14:paraId="340B7A54" w14:textId="77777777" w:rsidR="0098119F" w:rsidRPr="0098119F" w:rsidRDefault="00A15506" w:rsidP="00776F96">
            <w:pPr>
              <w:pStyle w:val="TableParagraph"/>
              <w:jc w:val="center"/>
              <w:rPr>
                <w:rFonts w:asciiTheme="minorHAnsi" w:hAnsiTheme="minorHAnsi" w:cstheme="minorHAnsi"/>
                <w:sz w:val="20"/>
              </w:rPr>
            </w:pPr>
            <w:r w:rsidRPr="0098119F">
              <w:rPr>
                <w:rFonts w:asciiTheme="minorHAnsi" w:hAnsiTheme="minorHAnsi" w:cstheme="minorHAnsi"/>
                <w:sz w:val="20"/>
              </w:rPr>
              <w:t>22</w:t>
            </w:r>
          </w:p>
        </w:tc>
        <w:tc>
          <w:tcPr>
            <w:tcW w:w="504" w:type="dxa"/>
          </w:tcPr>
          <w:p w14:paraId="3760C6ED" w14:textId="77777777" w:rsidR="0098119F" w:rsidRPr="0098119F" w:rsidRDefault="00A15506" w:rsidP="00776F96">
            <w:pPr>
              <w:pStyle w:val="TableParagraph"/>
              <w:jc w:val="center"/>
              <w:rPr>
                <w:rFonts w:asciiTheme="minorHAnsi" w:hAnsiTheme="minorHAnsi" w:cstheme="minorHAnsi"/>
                <w:sz w:val="20"/>
              </w:rPr>
            </w:pPr>
            <w:r w:rsidRPr="0098119F">
              <w:rPr>
                <w:rFonts w:asciiTheme="minorHAnsi" w:hAnsiTheme="minorHAnsi" w:cstheme="minorHAnsi"/>
                <w:sz w:val="20"/>
              </w:rPr>
              <w:t>16</w:t>
            </w:r>
          </w:p>
        </w:tc>
        <w:tc>
          <w:tcPr>
            <w:tcW w:w="511" w:type="dxa"/>
          </w:tcPr>
          <w:p w14:paraId="16BC46D8" w14:textId="77777777" w:rsidR="0098119F" w:rsidRPr="0098119F" w:rsidRDefault="00A15506" w:rsidP="00776F96">
            <w:pPr>
              <w:pStyle w:val="TableParagraph"/>
              <w:jc w:val="center"/>
              <w:rPr>
                <w:rFonts w:asciiTheme="minorHAnsi" w:hAnsiTheme="minorHAnsi" w:cstheme="minorHAnsi"/>
                <w:sz w:val="20"/>
              </w:rPr>
            </w:pPr>
            <w:r w:rsidRPr="0098119F">
              <w:rPr>
                <w:rFonts w:asciiTheme="minorHAnsi" w:hAnsiTheme="minorHAnsi" w:cstheme="minorHAnsi"/>
                <w:sz w:val="20"/>
              </w:rPr>
              <w:t>24</w:t>
            </w:r>
          </w:p>
        </w:tc>
        <w:tc>
          <w:tcPr>
            <w:tcW w:w="1423" w:type="dxa"/>
          </w:tcPr>
          <w:p w14:paraId="4FF690A7" w14:textId="77777777" w:rsidR="0098119F" w:rsidRPr="0098119F" w:rsidRDefault="00A15506" w:rsidP="00776F96">
            <w:pPr>
              <w:pStyle w:val="TableParagraph"/>
              <w:jc w:val="center"/>
              <w:rPr>
                <w:rFonts w:asciiTheme="minorHAnsi" w:hAnsiTheme="minorHAnsi" w:cstheme="minorHAnsi"/>
              </w:rPr>
            </w:pPr>
            <w:r w:rsidRPr="0098119F">
              <w:rPr>
                <w:rFonts w:asciiTheme="minorHAnsi" w:hAnsiTheme="minorHAnsi" w:cstheme="minorHAnsi"/>
              </w:rPr>
              <w:t>-</w:t>
            </w:r>
          </w:p>
        </w:tc>
        <w:tc>
          <w:tcPr>
            <w:tcW w:w="1421" w:type="dxa"/>
          </w:tcPr>
          <w:p w14:paraId="41183BBF" w14:textId="77777777" w:rsidR="0098119F" w:rsidRPr="0098119F" w:rsidRDefault="00A15506" w:rsidP="00776F96">
            <w:pPr>
              <w:pStyle w:val="TableParagraph"/>
              <w:jc w:val="center"/>
              <w:rPr>
                <w:rFonts w:asciiTheme="minorHAnsi" w:hAnsiTheme="minorHAnsi" w:cstheme="minorHAnsi"/>
              </w:rPr>
            </w:pPr>
            <w:r w:rsidRPr="0098119F">
              <w:rPr>
                <w:rFonts w:asciiTheme="minorHAnsi" w:hAnsiTheme="minorHAnsi" w:cstheme="minorHAnsi"/>
                <w:sz w:val="20"/>
              </w:rPr>
              <w:t>11</w:t>
            </w:r>
          </w:p>
        </w:tc>
      </w:tr>
    </w:tbl>
    <w:p w14:paraId="25E2A88C" w14:textId="77777777" w:rsidR="0098119F" w:rsidRDefault="0098119F" w:rsidP="0098119F">
      <w:pPr>
        <w:pBdr>
          <w:top w:val="nil"/>
          <w:left w:val="nil"/>
          <w:bottom w:val="nil"/>
          <w:right w:val="nil"/>
          <w:between w:val="nil"/>
        </w:pBdr>
        <w:spacing w:before="2"/>
        <w:rPr>
          <w:rFonts w:ascii="Times New Roman" w:eastAsia="Times New Roman" w:hAnsi="Times New Roman" w:cs="Times New Roman"/>
        </w:rPr>
      </w:pPr>
    </w:p>
    <w:p w14:paraId="0368BC8F" w14:textId="77777777" w:rsidR="00EF40AF" w:rsidRPr="007A01CE" w:rsidRDefault="00A15506" w:rsidP="007A01CE">
      <w:pPr>
        <w:pBdr>
          <w:top w:val="nil"/>
          <w:left w:val="nil"/>
          <w:bottom w:val="nil"/>
          <w:right w:val="nil"/>
          <w:between w:val="nil"/>
        </w:pBdr>
        <w:spacing w:before="2"/>
        <w:jc w:val="both"/>
        <w:rPr>
          <w:rFonts w:asciiTheme="minorHAnsi" w:hAnsiTheme="minorHAnsi" w:cstheme="minorHAnsi"/>
          <w:sz w:val="24"/>
          <w:szCs w:val="24"/>
        </w:rPr>
      </w:pPr>
      <w:r w:rsidRPr="007A01CE">
        <w:rPr>
          <w:rFonts w:asciiTheme="minorHAnsi" w:hAnsiTheme="minorHAnsi" w:cstheme="minorHAnsi"/>
          <w:sz w:val="24"/>
          <w:szCs w:val="24"/>
        </w:rPr>
        <w:t xml:space="preserve">Öğrencilerin mezuniyetlerine karar verilirken ve programın gerektirdiği tüm koşulların yerine getirilip getirilmediği tespit edilirken birden fazla kontrol ve tespit aşaması uygulanmaktadır. Bu kapsamda mezun olma aşamasında olan öğrenciler için gerekli ulusal kredi ve AKTS  düzeyine ulaşılıp ulaşılmadığı öncelikle öğrencinin akademik danışmanı tarafından sorgulanmakta ve tespit edilmektedir. Akademik danışman öğrencinin ders planında yer alan tüm dersleri tamamladığını, gerekli ulusal kredi ve AKTS değerlerine ulaşıldığını ve öğrencinin not ortalamasının 2.00 ve üzeri olduğunu tespit etmesi halinde öğrencinin mezuniyet şartlarını taşıdığını belirten bir yazıyı içeren öğrenci transkriptini Bölüm Başkanlığı’na sunmaktadır. Bölüm Başkanlığı gerekli tüm şartları kontrol ettikten sonra akademik danışmanın da incelemesini baz alarak mezuniyet işlemlerini başlatmak üzere Fakülte Dekanlığı’na öğrencinin mezuniyet işlemlerinin başlamasını talep eden bir üst yazı gönderir. </w:t>
      </w:r>
    </w:p>
    <w:p w14:paraId="6416682E" w14:textId="77777777" w:rsidR="00EF40AF" w:rsidRPr="007A01CE" w:rsidRDefault="00EF40AF" w:rsidP="007A01CE">
      <w:pPr>
        <w:pBdr>
          <w:top w:val="nil"/>
          <w:left w:val="nil"/>
          <w:bottom w:val="nil"/>
          <w:right w:val="nil"/>
          <w:between w:val="nil"/>
        </w:pBdr>
        <w:spacing w:before="2"/>
        <w:ind w:left="236"/>
        <w:jc w:val="both"/>
        <w:rPr>
          <w:rFonts w:asciiTheme="minorHAnsi" w:hAnsiTheme="minorHAnsi" w:cstheme="minorHAnsi"/>
          <w:sz w:val="24"/>
          <w:szCs w:val="24"/>
        </w:rPr>
      </w:pPr>
    </w:p>
    <w:p w14:paraId="4AA78952" w14:textId="77777777" w:rsidR="00EF40AF" w:rsidRPr="007A01CE" w:rsidRDefault="00A15506" w:rsidP="007A01CE">
      <w:pPr>
        <w:pBdr>
          <w:top w:val="nil"/>
          <w:left w:val="nil"/>
          <w:bottom w:val="nil"/>
          <w:right w:val="nil"/>
          <w:between w:val="nil"/>
        </w:pBdr>
        <w:spacing w:before="2"/>
        <w:jc w:val="both"/>
        <w:rPr>
          <w:rFonts w:asciiTheme="minorHAnsi" w:eastAsia="Calibri" w:hAnsiTheme="minorHAnsi" w:cstheme="minorHAnsi"/>
          <w:color w:val="000000"/>
          <w:sz w:val="24"/>
          <w:szCs w:val="24"/>
        </w:rPr>
      </w:pPr>
      <w:r w:rsidRPr="007A01CE">
        <w:rPr>
          <w:rFonts w:asciiTheme="minorHAnsi" w:hAnsiTheme="minorHAnsi" w:cstheme="minorHAnsi"/>
          <w:sz w:val="24"/>
          <w:szCs w:val="24"/>
        </w:rPr>
        <w:t xml:space="preserve"> </w:t>
      </w:r>
      <w:r w:rsidRPr="007A01CE">
        <w:rPr>
          <w:rFonts w:asciiTheme="minorHAnsi" w:eastAsia="Calibri" w:hAnsiTheme="minorHAnsi" w:cstheme="minorHAnsi"/>
          <w:color w:val="000000"/>
          <w:sz w:val="24"/>
          <w:szCs w:val="24"/>
        </w:rPr>
        <w:t>-Öğrencilerin mezun olabilmesi için gerekli şartları özetleyiniz.</w:t>
      </w:r>
    </w:p>
    <w:p w14:paraId="184BFC1D" w14:textId="77777777" w:rsidR="00EF40AF" w:rsidRPr="007A01CE" w:rsidRDefault="00EF40AF" w:rsidP="007A01CE">
      <w:pPr>
        <w:pBdr>
          <w:top w:val="nil"/>
          <w:left w:val="nil"/>
          <w:bottom w:val="nil"/>
          <w:right w:val="nil"/>
          <w:between w:val="nil"/>
        </w:pBdr>
        <w:jc w:val="both"/>
        <w:rPr>
          <w:rFonts w:asciiTheme="minorHAnsi" w:hAnsiTheme="minorHAnsi" w:cstheme="minorHAnsi"/>
          <w:sz w:val="24"/>
          <w:szCs w:val="24"/>
        </w:rPr>
      </w:pPr>
    </w:p>
    <w:p w14:paraId="36139889" w14:textId="77777777" w:rsidR="00EF40AF" w:rsidRPr="007A01CE" w:rsidRDefault="00A15506" w:rsidP="007A01CE">
      <w:pPr>
        <w:pBdr>
          <w:top w:val="nil"/>
          <w:left w:val="nil"/>
          <w:bottom w:val="nil"/>
          <w:right w:val="nil"/>
          <w:between w:val="nil"/>
        </w:pBdr>
        <w:jc w:val="both"/>
        <w:rPr>
          <w:rFonts w:asciiTheme="minorHAnsi" w:eastAsia="Times" w:hAnsiTheme="minorHAnsi" w:cstheme="minorHAnsi"/>
          <w:sz w:val="24"/>
          <w:szCs w:val="24"/>
        </w:rPr>
      </w:pPr>
      <w:r w:rsidRPr="007A01CE">
        <w:rPr>
          <w:rFonts w:asciiTheme="minorHAnsi" w:eastAsia="Times" w:hAnsiTheme="minorHAnsi" w:cstheme="minorHAnsi"/>
          <w:sz w:val="24"/>
          <w:szCs w:val="24"/>
        </w:rPr>
        <w:t xml:space="preserve">Öğrenciler mezun olabilmek için öncelikle ders planında yer alan tüm dersleri tamamlamak ve 2.00 ve üzeri not ortalamasına sahip olmak zorundadır.  </w:t>
      </w:r>
      <w:r w:rsidR="0098119F" w:rsidRPr="007A01CE">
        <w:rPr>
          <w:rFonts w:asciiTheme="minorHAnsi" w:eastAsia="Times" w:hAnsiTheme="minorHAnsi" w:cstheme="minorHAnsi"/>
          <w:sz w:val="24"/>
          <w:szCs w:val="24"/>
        </w:rPr>
        <w:t>İşletme</w:t>
      </w:r>
      <w:r w:rsidRPr="007A01CE">
        <w:rPr>
          <w:rFonts w:asciiTheme="minorHAnsi" w:eastAsia="Times" w:hAnsiTheme="minorHAnsi" w:cstheme="minorHAnsi"/>
          <w:sz w:val="24"/>
          <w:szCs w:val="24"/>
        </w:rPr>
        <w:t xml:space="preserve"> Bölümü ders planında tüm derslerini başarıyla tamamlayan bir</w:t>
      </w:r>
      <w:r w:rsidR="0098119F" w:rsidRPr="007A01CE">
        <w:rPr>
          <w:rFonts w:asciiTheme="minorHAnsi" w:eastAsia="Times" w:hAnsiTheme="minorHAnsi" w:cstheme="minorHAnsi"/>
          <w:sz w:val="24"/>
          <w:szCs w:val="24"/>
        </w:rPr>
        <w:t xml:space="preserve"> öğrenci 153 Ulusal Kredi ve 244</w:t>
      </w:r>
      <w:r w:rsidRPr="007A01CE">
        <w:rPr>
          <w:rFonts w:asciiTheme="minorHAnsi" w:eastAsia="Times" w:hAnsiTheme="minorHAnsi" w:cstheme="minorHAnsi"/>
          <w:sz w:val="24"/>
          <w:szCs w:val="24"/>
        </w:rPr>
        <w:t xml:space="preserve"> AKTS’ye ulaşmış olacaktır.</w:t>
      </w:r>
    </w:p>
    <w:p w14:paraId="28CF9BDC" w14:textId="77777777" w:rsidR="00EF40AF" w:rsidRPr="007A01CE" w:rsidRDefault="00EF40AF" w:rsidP="007A01CE">
      <w:pPr>
        <w:pBdr>
          <w:top w:val="nil"/>
          <w:left w:val="nil"/>
          <w:bottom w:val="nil"/>
          <w:right w:val="nil"/>
          <w:between w:val="nil"/>
        </w:pBdr>
        <w:jc w:val="both"/>
        <w:rPr>
          <w:rFonts w:asciiTheme="minorHAnsi" w:hAnsiTheme="minorHAnsi" w:cstheme="minorHAnsi"/>
          <w:sz w:val="24"/>
          <w:szCs w:val="24"/>
        </w:rPr>
      </w:pPr>
    </w:p>
    <w:p w14:paraId="3F9B0377" w14:textId="77777777" w:rsidR="00EF40AF" w:rsidRPr="007A01CE" w:rsidRDefault="00A15506" w:rsidP="007A01CE">
      <w:pPr>
        <w:pBdr>
          <w:top w:val="nil"/>
          <w:left w:val="nil"/>
          <w:bottom w:val="nil"/>
          <w:right w:val="nil"/>
          <w:between w:val="nil"/>
        </w:pBdr>
        <w:jc w:val="both"/>
        <w:rPr>
          <w:rFonts w:asciiTheme="minorHAnsi" w:hAnsiTheme="minorHAnsi" w:cstheme="minorHAnsi"/>
          <w:sz w:val="24"/>
          <w:szCs w:val="24"/>
        </w:rPr>
      </w:pPr>
      <w:r w:rsidRPr="007A01CE">
        <w:rPr>
          <w:rFonts w:asciiTheme="minorHAnsi" w:hAnsiTheme="minorHAnsi" w:cstheme="minorHAnsi"/>
          <w:sz w:val="24"/>
          <w:szCs w:val="24"/>
        </w:rPr>
        <w:t xml:space="preserve"> Mezun olabilecek öğrencilerin transkriptleri  bölüm başkanlığı aracılığıyla dekanlığıa gönderilmektedir.  Onaylar  Fakülte</w:t>
      </w:r>
      <w:r w:rsidR="00776F96" w:rsidRPr="007A01CE">
        <w:rPr>
          <w:rFonts w:asciiTheme="minorHAnsi" w:hAnsiTheme="minorHAnsi" w:cstheme="minorHAnsi"/>
          <w:sz w:val="24"/>
          <w:szCs w:val="24"/>
        </w:rPr>
        <w:t xml:space="preserve"> Kurul Kararından geçmektedir.</w:t>
      </w:r>
    </w:p>
    <w:p w14:paraId="38E0BD14" w14:textId="77777777" w:rsidR="00A3666B" w:rsidRPr="007A01CE" w:rsidRDefault="00A15506" w:rsidP="007A01CE">
      <w:pPr>
        <w:widowControl/>
        <w:spacing w:after="160" w:line="259" w:lineRule="auto"/>
        <w:jc w:val="both"/>
        <w:rPr>
          <w:rFonts w:asciiTheme="minorHAnsi" w:eastAsiaTheme="minorHAnsi" w:hAnsiTheme="minorHAnsi" w:cstheme="minorBidi"/>
          <w:b/>
          <w:sz w:val="24"/>
          <w:szCs w:val="24"/>
          <w:lang w:eastAsia="en-US"/>
        </w:rPr>
      </w:pPr>
      <w:r w:rsidRPr="007A01CE">
        <w:rPr>
          <w:rFonts w:asciiTheme="minorHAnsi" w:eastAsiaTheme="minorHAnsi" w:hAnsiTheme="minorHAnsi" w:cstheme="minorBidi"/>
          <w:b/>
          <w:sz w:val="24"/>
          <w:szCs w:val="24"/>
          <w:lang w:eastAsia="en-US"/>
        </w:rPr>
        <w:t>2. Program Eğitim Amaçları</w:t>
      </w:r>
    </w:p>
    <w:p w14:paraId="20C281BB" w14:textId="77777777" w:rsidR="00A3666B" w:rsidRPr="007A01CE" w:rsidRDefault="00A15506" w:rsidP="007A01CE">
      <w:pPr>
        <w:widowControl/>
        <w:spacing w:after="160" w:line="259" w:lineRule="auto"/>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 xml:space="preserve">2.1 Programın Eğitim Amaçları tanımlanmış olmalı ve STAR’ın Program Eğitim Amaçları tanımına uymalıdır. </w:t>
      </w:r>
    </w:p>
    <w:p w14:paraId="60F7B820" w14:textId="77777777" w:rsidR="00A3666B" w:rsidRPr="007A01CE" w:rsidRDefault="00A15506" w:rsidP="007A01CE">
      <w:pPr>
        <w:widowControl/>
        <w:spacing w:after="160" w:line="259" w:lineRule="auto"/>
        <w:jc w:val="both"/>
        <w:rPr>
          <w:rFonts w:asciiTheme="minorHAnsi" w:eastAsiaTheme="minorHAnsi" w:hAnsiTheme="minorHAnsi" w:cstheme="minorHAnsi"/>
          <w:b/>
          <w:color w:val="FF0000"/>
          <w:sz w:val="24"/>
          <w:szCs w:val="24"/>
          <w:lang w:eastAsia="en-US"/>
        </w:rPr>
      </w:pPr>
      <w:r w:rsidRPr="007A01CE">
        <w:rPr>
          <w:rFonts w:asciiTheme="minorHAnsi" w:eastAsiaTheme="minorHAnsi" w:hAnsiTheme="minorHAnsi" w:cstheme="minorHAnsi"/>
          <w:b/>
          <w:color w:val="FF0000"/>
          <w:sz w:val="24"/>
          <w:szCs w:val="24"/>
          <w:lang w:eastAsia="en-US"/>
        </w:rPr>
        <w:t>Program Öğrenme Amaçları:</w:t>
      </w:r>
    </w:p>
    <w:p w14:paraId="1A5F919F" w14:textId="77777777" w:rsidR="00A3666B" w:rsidRPr="007A01CE" w:rsidRDefault="00A3666B" w:rsidP="007A01CE">
      <w:pPr>
        <w:widowControl/>
        <w:spacing w:after="160" w:line="259" w:lineRule="auto"/>
        <w:jc w:val="both"/>
        <w:rPr>
          <w:rFonts w:asciiTheme="minorHAnsi" w:eastAsiaTheme="minorHAnsi" w:hAnsiTheme="minorHAnsi" w:cstheme="minorHAnsi"/>
          <w:color w:val="FF0000"/>
          <w:sz w:val="24"/>
          <w:szCs w:val="24"/>
          <w:lang w:eastAsia="en-US"/>
        </w:rPr>
      </w:pPr>
    </w:p>
    <w:p w14:paraId="5F624D1D" w14:textId="77777777" w:rsidR="00A3666B" w:rsidRPr="007A01CE" w:rsidRDefault="00A15506" w:rsidP="007A01CE">
      <w:pPr>
        <w:widowControl/>
        <w:shd w:val="clear" w:color="auto" w:fill="FEFEFE"/>
        <w:spacing w:after="100" w:afterAutospacing="1"/>
        <w:jc w:val="both"/>
        <w:rPr>
          <w:rFonts w:asciiTheme="minorHAnsi" w:eastAsia="Times New Roman" w:hAnsiTheme="minorHAnsi" w:cstheme="minorHAnsi"/>
          <w:color w:val="212529"/>
          <w:sz w:val="24"/>
          <w:szCs w:val="24"/>
        </w:rPr>
      </w:pPr>
      <w:r w:rsidRPr="007A01CE">
        <w:rPr>
          <w:rFonts w:asciiTheme="minorHAnsi" w:eastAsia="Times New Roman" w:hAnsiTheme="minorHAnsi" w:cstheme="minorHAnsi"/>
          <w:color w:val="212529"/>
          <w:sz w:val="24"/>
          <w:szCs w:val="24"/>
        </w:rPr>
        <w:t>PÖA1. İşletmelerde uzmanlık alanlarına uygun departmanlarda yönetici olarak çalışırlar.</w:t>
      </w:r>
    </w:p>
    <w:p w14:paraId="59352EE5" w14:textId="77777777" w:rsidR="00A3666B" w:rsidRPr="007A01CE" w:rsidRDefault="00A15506" w:rsidP="007A01CE">
      <w:pPr>
        <w:widowControl/>
        <w:shd w:val="clear" w:color="auto" w:fill="FEFEFE"/>
        <w:spacing w:after="100" w:afterAutospacing="1"/>
        <w:jc w:val="both"/>
        <w:rPr>
          <w:rFonts w:asciiTheme="minorHAnsi" w:eastAsia="Times New Roman" w:hAnsiTheme="minorHAnsi" w:cstheme="minorHAnsi"/>
          <w:color w:val="212529"/>
          <w:sz w:val="24"/>
          <w:szCs w:val="24"/>
        </w:rPr>
      </w:pPr>
      <w:r w:rsidRPr="007A01CE">
        <w:rPr>
          <w:rFonts w:asciiTheme="minorHAnsi" w:eastAsia="Times New Roman" w:hAnsiTheme="minorHAnsi" w:cstheme="minorHAnsi"/>
          <w:color w:val="212529"/>
          <w:sz w:val="24"/>
          <w:szCs w:val="24"/>
        </w:rPr>
        <w:t>PÖA2. Hayat boyu öğrenme düsturuyla lisansüstü düzeyde eğitim, kurs ve sertifika programlarında alacakları eğitimlerle bilgileri yanında yeteneklerini geliştirerek  değişime ve çevresel koşullara uyum sağlayabilirler.</w:t>
      </w:r>
    </w:p>
    <w:p w14:paraId="6854ED77" w14:textId="77777777" w:rsidR="00A3666B" w:rsidRPr="007A01CE" w:rsidRDefault="00A15506" w:rsidP="007A01CE">
      <w:pPr>
        <w:widowControl/>
        <w:shd w:val="clear" w:color="auto" w:fill="FEFEFE"/>
        <w:spacing w:after="100" w:afterAutospacing="1"/>
        <w:jc w:val="both"/>
        <w:rPr>
          <w:rFonts w:asciiTheme="minorHAnsi" w:eastAsia="Times New Roman" w:hAnsiTheme="minorHAnsi" w:cstheme="minorHAnsi"/>
          <w:color w:val="212529"/>
          <w:sz w:val="24"/>
          <w:szCs w:val="24"/>
        </w:rPr>
      </w:pPr>
      <w:r w:rsidRPr="007A01CE">
        <w:rPr>
          <w:rFonts w:asciiTheme="minorHAnsi" w:eastAsia="Times New Roman" w:hAnsiTheme="minorHAnsi" w:cstheme="minorHAnsi"/>
          <w:color w:val="212529"/>
          <w:sz w:val="24"/>
          <w:szCs w:val="24"/>
        </w:rPr>
        <w:t>PÖA3. Çalıştıkları işletmelerde değişime öncülük ederek  değişim ajanı olarak  çalışabilirler.</w:t>
      </w:r>
    </w:p>
    <w:p w14:paraId="1D26EC1D" w14:textId="77777777" w:rsidR="00A3666B" w:rsidRPr="007A01CE" w:rsidRDefault="00A15506" w:rsidP="007A01CE">
      <w:pPr>
        <w:widowControl/>
        <w:shd w:val="clear" w:color="auto" w:fill="FEFEFE"/>
        <w:spacing w:after="100" w:afterAutospacing="1"/>
        <w:jc w:val="both"/>
        <w:rPr>
          <w:rFonts w:asciiTheme="minorHAnsi" w:eastAsia="Times New Roman" w:hAnsiTheme="minorHAnsi" w:cstheme="minorHAnsi"/>
          <w:color w:val="212529"/>
          <w:sz w:val="24"/>
          <w:szCs w:val="24"/>
        </w:rPr>
      </w:pPr>
      <w:r w:rsidRPr="007A01CE">
        <w:rPr>
          <w:rFonts w:asciiTheme="minorHAnsi" w:eastAsia="Times New Roman" w:hAnsiTheme="minorHAnsi" w:cstheme="minorHAnsi"/>
          <w:color w:val="212529"/>
          <w:sz w:val="24"/>
          <w:szCs w:val="24"/>
        </w:rPr>
        <w:t>PÖA4. İş ortamı ve iş dışında takım çalışmalarına katılarak işletmenin ve toplumun sorunlarının çözümüne katkı sunabilirler.</w:t>
      </w:r>
    </w:p>
    <w:p w14:paraId="793CCE01" w14:textId="77777777" w:rsidR="00A3666B" w:rsidRPr="007A01CE" w:rsidRDefault="00A15506" w:rsidP="007A01CE">
      <w:pPr>
        <w:widowControl/>
        <w:shd w:val="clear" w:color="auto" w:fill="FEFEFE"/>
        <w:spacing w:after="100" w:afterAutospacing="1"/>
        <w:jc w:val="both"/>
        <w:rPr>
          <w:rFonts w:asciiTheme="minorHAnsi" w:eastAsia="Times New Roman" w:hAnsiTheme="minorHAnsi" w:cstheme="minorHAnsi"/>
          <w:color w:val="212529"/>
          <w:sz w:val="24"/>
          <w:szCs w:val="24"/>
        </w:rPr>
      </w:pPr>
      <w:r w:rsidRPr="007A01CE">
        <w:rPr>
          <w:rFonts w:asciiTheme="minorHAnsi" w:eastAsia="Times New Roman" w:hAnsiTheme="minorHAnsi" w:cstheme="minorHAnsi"/>
          <w:color w:val="212529"/>
          <w:sz w:val="24"/>
          <w:szCs w:val="24"/>
        </w:rPr>
        <w:lastRenderedPageBreak/>
        <w:t>PÖA5. Kendi iş fikirlerini yaratarak kendi iş ve işletmelerini kurabilirler.</w:t>
      </w:r>
    </w:p>
    <w:p w14:paraId="2CB7E26B" w14:textId="77777777" w:rsidR="00A3666B" w:rsidRPr="007A01CE" w:rsidRDefault="00A15506" w:rsidP="007A01CE">
      <w:pPr>
        <w:widowControl/>
        <w:shd w:val="clear" w:color="auto" w:fill="FEFEFE"/>
        <w:spacing w:after="100" w:afterAutospacing="1"/>
        <w:jc w:val="both"/>
        <w:rPr>
          <w:rFonts w:asciiTheme="minorHAnsi" w:eastAsia="Times New Roman" w:hAnsiTheme="minorHAnsi" w:cstheme="minorHAnsi"/>
          <w:color w:val="212529"/>
          <w:sz w:val="24"/>
          <w:szCs w:val="24"/>
        </w:rPr>
      </w:pPr>
      <w:r w:rsidRPr="007A01CE">
        <w:rPr>
          <w:rFonts w:asciiTheme="minorHAnsi" w:eastAsia="Times New Roman" w:hAnsiTheme="minorHAnsi" w:cstheme="minorHAnsi"/>
          <w:color w:val="212529"/>
          <w:sz w:val="24"/>
          <w:szCs w:val="24"/>
        </w:rPr>
        <w:t xml:space="preserve">PÖA6. Tüm yaşamları boyunca  toplumsal ve kurumsal etik kurallara uygun sosyal sorumluluk konusunda duyarlılık gösterirler. </w:t>
      </w:r>
    </w:p>
    <w:p w14:paraId="2575E5A2" w14:textId="77777777" w:rsidR="00A3666B" w:rsidRPr="007A01CE" w:rsidRDefault="00A15506" w:rsidP="007A01CE">
      <w:pPr>
        <w:widowControl/>
        <w:shd w:val="clear" w:color="auto" w:fill="FEFEFE"/>
        <w:spacing w:after="100" w:afterAutospacing="1"/>
        <w:jc w:val="both"/>
        <w:rPr>
          <w:rFonts w:asciiTheme="minorHAnsi" w:eastAsia="Times New Roman" w:hAnsiTheme="minorHAnsi" w:cstheme="minorHAnsi"/>
          <w:b/>
          <w:color w:val="0070C0"/>
          <w:sz w:val="24"/>
          <w:szCs w:val="24"/>
        </w:rPr>
      </w:pPr>
      <w:r w:rsidRPr="007A01CE">
        <w:rPr>
          <w:rFonts w:asciiTheme="minorHAnsi" w:eastAsia="Times New Roman" w:hAnsiTheme="minorHAnsi" w:cstheme="minorHAnsi"/>
          <w:b/>
          <w:color w:val="0070C0"/>
          <w:sz w:val="24"/>
          <w:szCs w:val="24"/>
        </w:rPr>
        <w:t xml:space="preserve">Sunulabilecek Kanıt Örnekleri:  </w:t>
      </w:r>
    </w:p>
    <w:p w14:paraId="36F74B9F" w14:textId="77777777" w:rsidR="00A3666B" w:rsidRPr="007A01CE" w:rsidRDefault="00A15506" w:rsidP="007A01CE">
      <w:pPr>
        <w:widowControl/>
        <w:shd w:val="clear" w:color="auto" w:fill="FEFEFE"/>
        <w:spacing w:after="100" w:afterAutospacing="1"/>
        <w:jc w:val="both"/>
        <w:rPr>
          <w:rFonts w:asciiTheme="minorHAnsi" w:eastAsia="Times New Roman" w:hAnsiTheme="minorHAnsi" w:cstheme="minorHAnsi"/>
          <w:color w:val="212529"/>
          <w:sz w:val="24"/>
          <w:szCs w:val="24"/>
        </w:rPr>
      </w:pPr>
      <w:r w:rsidRPr="007A01CE">
        <w:rPr>
          <w:rFonts w:asciiTheme="minorHAnsi" w:eastAsia="Times New Roman" w:hAnsiTheme="minorHAnsi" w:cstheme="minorHAnsi"/>
          <w:color w:val="212529"/>
          <w:sz w:val="24"/>
          <w:szCs w:val="24"/>
        </w:rPr>
        <w:t xml:space="preserve">-Program Eğitim Amaçlarının listesi,  </w:t>
      </w:r>
      <w:r w:rsidRPr="007A01CE">
        <w:rPr>
          <w:rFonts w:asciiTheme="minorHAnsi" w:eastAsia="Times New Roman" w:hAnsiTheme="minorHAnsi" w:cstheme="minorHAnsi"/>
          <w:b/>
          <w:color w:val="FF0000"/>
          <w:sz w:val="24"/>
          <w:szCs w:val="24"/>
        </w:rPr>
        <w:t>(Yazıldı)</w:t>
      </w:r>
    </w:p>
    <w:p w14:paraId="481CEF73" w14:textId="77777777" w:rsidR="00A3666B" w:rsidRPr="007A01CE" w:rsidRDefault="00A15506" w:rsidP="007A01CE">
      <w:pPr>
        <w:widowControl/>
        <w:shd w:val="clear" w:color="auto" w:fill="FEFEFE"/>
        <w:spacing w:after="100" w:afterAutospacing="1"/>
        <w:jc w:val="both"/>
        <w:rPr>
          <w:rFonts w:asciiTheme="minorHAnsi" w:eastAsia="Times New Roman" w:hAnsiTheme="minorHAnsi" w:cstheme="minorHAnsi"/>
          <w:color w:val="212529"/>
          <w:sz w:val="24"/>
          <w:szCs w:val="24"/>
        </w:rPr>
      </w:pPr>
      <w:r w:rsidRPr="007A01CE">
        <w:rPr>
          <w:rFonts w:asciiTheme="minorHAnsi" w:eastAsia="Times New Roman" w:hAnsiTheme="minorHAnsi" w:cstheme="minorHAnsi"/>
          <w:color w:val="212529"/>
          <w:sz w:val="24"/>
          <w:szCs w:val="24"/>
        </w:rPr>
        <w:t xml:space="preserve"> -Program Eğitim Amaçlarının öğrenci bilgi sisteminde tanımlandığına ilişkin bilgi/belgeler (WEB Sitesine konulacak. Örnek: https://ticaret.edu.tr/isletme-bolumu/program-ogretim-amaclari/</w:t>
      </w:r>
    </w:p>
    <w:p w14:paraId="191ADCB5" w14:textId="77777777" w:rsidR="00A3666B" w:rsidRPr="007A01CE" w:rsidRDefault="00A15506" w:rsidP="007A01CE">
      <w:pPr>
        <w:widowControl/>
        <w:shd w:val="clear" w:color="auto" w:fill="FEFEFE"/>
        <w:spacing w:after="100" w:afterAutospacing="1"/>
        <w:jc w:val="both"/>
        <w:rPr>
          <w:rFonts w:asciiTheme="minorHAnsi" w:eastAsia="Times New Roman" w:hAnsiTheme="minorHAnsi" w:cstheme="minorHAnsi"/>
          <w:color w:val="212529"/>
          <w:sz w:val="24"/>
          <w:szCs w:val="24"/>
        </w:rPr>
      </w:pPr>
      <w:r w:rsidRPr="007A01CE">
        <w:rPr>
          <w:rFonts w:asciiTheme="minorHAnsi" w:eastAsia="Times New Roman" w:hAnsiTheme="minorHAnsi" w:cstheme="minorHAnsi"/>
          <w:color w:val="212529"/>
          <w:sz w:val="24"/>
          <w:szCs w:val="24"/>
        </w:rPr>
        <w:t xml:space="preserve"> -Program Eğitim Amaçlarının oluşturulma biçimine ilişkin belgeler (Toplantı tutanağı ve bölüm kararı)</w:t>
      </w:r>
    </w:p>
    <w:p w14:paraId="3691BBA2" w14:textId="77777777" w:rsidR="00A3666B" w:rsidRPr="007A01CE" w:rsidRDefault="00A15506" w:rsidP="007A01CE">
      <w:pPr>
        <w:widowControl/>
        <w:shd w:val="clear" w:color="auto" w:fill="FEFEFE"/>
        <w:spacing w:after="100" w:afterAutospacing="1"/>
        <w:jc w:val="both"/>
        <w:rPr>
          <w:rFonts w:asciiTheme="minorHAnsi" w:eastAsia="Times New Roman" w:hAnsiTheme="minorHAnsi" w:cstheme="minorHAnsi"/>
          <w:b/>
          <w:color w:val="212529"/>
          <w:sz w:val="24"/>
          <w:szCs w:val="24"/>
        </w:rPr>
      </w:pPr>
      <w:r w:rsidRPr="007A01CE">
        <w:rPr>
          <w:rFonts w:asciiTheme="minorHAnsi" w:eastAsia="Times New Roman" w:hAnsiTheme="minorHAnsi" w:cstheme="minorHAnsi"/>
          <w:b/>
          <w:color w:val="212529"/>
          <w:sz w:val="24"/>
          <w:szCs w:val="24"/>
        </w:rPr>
        <w:t>2.2 Program Eğitim Amaçları, Yükseköğretim Kurumu ve Fakültenin misyonuyla uyumlu olmalıdır</w:t>
      </w:r>
    </w:p>
    <w:p w14:paraId="0FD81251" w14:textId="77777777" w:rsidR="00A3666B" w:rsidRPr="007A01CE" w:rsidRDefault="00A15506" w:rsidP="007A01CE">
      <w:pPr>
        <w:widowControl/>
        <w:shd w:val="clear" w:color="auto" w:fill="FEFEFE"/>
        <w:spacing w:after="100" w:afterAutospacing="1"/>
        <w:jc w:val="both"/>
        <w:rPr>
          <w:rFonts w:asciiTheme="minorHAnsi" w:eastAsia="Times New Roman" w:hAnsiTheme="minorHAnsi" w:cstheme="minorHAnsi"/>
          <w:color w:val="212529"/>
          <w:sz w:val="24"/>
          <w:szCs w:val="24"/>
        </w:rPr>
      </w:pPr>
      <w:r w:rsidRPr="007A01CE">
        <w:rPr>
          <w:rFonts w:asciiTheme="minorHAnsi" w:eastAsia="Times New Roman" w:hAnsiTheme="minorHAnsi" w:cstheme="minorHAnsi"/>
          <w:color w:val="212529"/>
          <w:sz w:val="24"/>
          <w:szCs w:val="24"/>
        </w:rPr>
        <w:t>Üniversite Misyonu</w:t>
      </w:r>
    </w:p>
    <w:p w14:paraId="6F436672" w14:textId="77777777" w:rsidR="00A3666B" w:rsidRPr="007A01CE" w:rsidRDefault="00A15506" w:rsidP="007A01CE">
      <w:pPr>
        <w:widowControl/>
        <w:shd w:val="clear" w:color="auto" w:fill="FEFEFE"/>
        <w:spacing w:after="100" w:afterAutospacing="1"/>
        <w:jc w:val="both"/>
        <w:rPr>
          <w:rFonts w:asciiTheme="minorHAnsi" w:eastAsia="Times New Roman" w:hAnsiTheme="minorHAnsi" w:cstheme="minorHAnsi"/>
          <w:color w:val="212529"/>
          <w:sz w:val="24"/>
          <w:szCs w:val="24"/>
        </w:rPr>
      </w:pPr>
      <w:r w:rsidRPr="007A01CE">
        <w:rPr>
          <w:rFonts w:asciiTheme="minorHAnsi" w:eastAsia="Times New Roman" w:hAnsiTheme="minorHAnsi" w:cstheme="minorHAnsi"/>
          <w:color w:val="212529"/>
          <w:sz w:val="24"/>
          <w:szCs w:val="24"/>
        </w:rPr>
        <w:t>Hasan Kalyoncu Üniversitesi’nin misyonu; çalışma hayatıyla tam entegrasyon sağlayarak ‘kişiselleştirilmiş eğitimle’ girişimci bireyler yetiştirmek ve sanayiye kılavuzluk eden öncü uygulamalı araştırmaları hayata geçirmektir.</w:t>
      </w:r>
    </w:p>
    <w:p w14:paraId="07BE0606" w14:textId="77777777" w:rsidR="00A3666B" w:rsidRPr="007A01CE" w:rsidRDefault="00A15506" w:rsidP="007A01CE">
      <w:pPr>
        <w:widowControl/>
        <w:shd w:val="clear" w:color="auto" w:fill="FEFEFE"/>
        <w:spacing w:after="100" w:afterAutospacing="1"/>
        <w:jc w:val="both"/>
        <w:rPr>
          <w:rFonts w:asciiTheme="minorHAnsi" w:eastAsia="Times New Roman" w:hAnsiTheme="minorHAnsi" w:cstheme="minorHAnsi"/>
          <w:color w:val="212529"/>
          <w:sz w:val="24"/>
          <w:szCs w:val="24"/>
        </w:rPr>
      </w:pPr>
      <w:r w:rsidRPr="007A01CE">
        <w:rPr>
          <w:rFonts w:asciiTheme="minorHAnsi" w:eastAsia="Times New Roman" w:hAnsiTheme="minorHAnsi" w:cstheme="minorHAnsi"/>
          <w:color w:val="212529"/>
          <w:sz w:val="24"/>
          <w:szCs w:val="24"/>
        </w:rPr>
        <w:t xml:space="preserve">Fakülte Misyonu </w:t>
      </w:r>
    </w:p>
    <w:p w14:paraId="1FF9C928" w14:textId="77777777" w:rsidR="00A3666B" w:rsidRPr="007A01CE" w:rsidRDefault="00A15506" w:rsidP="007A01CE">
      <w:pPr>
        <w:widowControl/>
        <w:shd w:val="clear" w:color="auto" w:fill="FEFEFE"/>
        <w:spacing w:after="100" w:afterAutospacing="1"/>
        <w:jc w:val="both"/>
        <w:rPr>
          <w:rFonts w:asciiTheme="minorHAnsi" w:eastAsia="Times New Roman" w:hAnsiTheme="minorHAnsi" w:cstheme="minorHAnsi"/>
          <w:color w:val="212529"/>
          <w:sz w:val="24"/>
          <w:szCs w:val="24"/>
        </w:rPr>
      </w:pPr>
      <w:r w:rsidRPr="007A01CE">
        <w:rPr>
          <w:rFonts w:asciiTheme="minorHAnsi" w:eastAsiaTheme="minorHAnsi" w:hAnsiTheme="minorHAnsi" w:cstheme="minorHAnsi"/>
          <w:color w:val="595959"/>
          <w:sz w:val="24"/>
          <w:szCs w:val="24"/>
          <w:shd w:val="clear" w:color="auto" w:fill="F9F9F9"/>
          <w:lang w:eastAsia="en-US"/>
        </w:rPr>
        <w:t>Kalite odaklı bir yönetim sistemiyle, iş dünyası ve diğer toplum kesimleriyle mükemmel bir işbirliği içinde, teori ve uygulama birlikteliğini sağlamak suretiyle akademik kadro, müfredat, AR-GE merkezleri ve diğer imkân ve süreçlerini mezunlarını küresel rekabete hazırlamak için planlayan, lisansüstü programlarıyla geleceği şekillendirecek akademik ve araştırmacı kadrolarını sürdürülebilir kılan bir fakülte olmak.</w:t>
      </w:r>
    </w:p>
    <w:p w14:paraId="4CA6C71E" w14:textId="77777777" w:rsidR="00A3666B" w:rsidRPr="007A01CE" w:rsidRDefault="00A15506" w:rsidP="007A01CE">
      <w:pPr>
        <w:widowControl/>
        <w:shd w:val="clear" w:color="auto" w:fill="FEFEFE"/>
        <w:spacing w:after="100" w:afterAutospacing="1"/>
        <w:jc w:val="both"/>
        <w:rPr>
          <w:rFonts w:asciiTheme="minorHAnsi" w:eastAsia="Times New Roman" w:hAnsiTheme="minorHAnsi" w:cstheme="minorHAnsi"/>
          <w:color w:val="212529"/>
          <w:sz w:val="24"/>
          <w:szCs w:val="24"/>
        </w:rPr>
      </w:pPr>
      <w:r w:rsidRPr="007A01CE">
        <w:rPr>
          <w:rFonts w:asciiTheme="minorHAnsi" w:eastAsia="Times New Roman" w:hAnsiTheme="minorHAnsi" w:cstheme="minorHAnsi"/>
          <w:color w:val="212529"/>
          <w:sz w:val="24"/>
          <w:szCs w:val="24"/>
        </w:rPr>
        <w:t>İşletme Bölümü Misyonu</w:t>
      </w:r>
    </w:p>
    <w:p w14:paraId="35319D98" w14:textId="77777777" w:rsidR="00A3666B" w:rsidRPr="007A01CE" w:rsidRDefault="00A15506" w:rsidP="007A01CE">
      <w:pPr>
        <w:widowControl/>
        <w:shd w:val="clear" w:color="auto" w:fill="FEFEFE"/>
        <w:spacing w:after="100" w:afterAutospacing="1"/>
        <w:jc w:val="both"/>
        <w:rPr>
          <w:rFonts w:asciiTheme="minorHAnsi" w:eastAsia="Times New Roman" w:hAnsiTheme="minorHAnsi" w:cstheme="minorHAnsi"/>
          <w:color w:val="212529"/>
          <w:sz w:val="24"/>
          <w:szCs w:val="24"/>
        </w:rPr>
      </w:pPr>
      <w:r w:rsidRPr="007A01CE">
        <w:rPr>
          <w:rFonts w:asciiTheme="minorHAnsi" w:eastAsia="Times New Roman" w:hAnsiTheme="minorHAnsi" w:cstheme="minorHAnsi"/>
          <w:color w:val="212529"/>
          <w:sz w:val="24"/>
          <w:szCs w:val="24"/>
        </w:rPr>
        <w:t>Çalışma Hayatıyla tam entegrasyon sağlayarak ulusal ve uluslararası düzeyde gelişmeleri takip edebilen, değişime ve etik kurallara duyarlı, topluma karşı sorumluluklarının bilincinde, hayat boyu öğrenmeye hevesli, ekip çalışmasına yatkın, bilen değil yapabilen, girişimci, yenilikçi bireyler yetiştirmektir.</w:t>
      </w:r>
    </w:p>
    <w:p w14:paraId="4B77A5F0" w14:textId="77777777" w:rsidR="00A3666B" w:rsidRPr="00A3666B" w:rsidRDefault="00A15506" w:rsidP="00A3666B">
      <w:pPr>
        <w:widowControl/>
        <w:shd w:val="clear" w:color="auto" w:fill="FEFEFE"/>
        <w:spacing w:after="100" w:afterAutospacing="1"/>
        <w:jc w:val="center"/>
        <w:rPr>
          <w:rFonts w:ascii="Roboto" w:eastAsia="Times New Roman" w:hAnsi="Roboto" w:cs="Times New Roman"/>
          <w:b/>
          <w:color w:val="212529"/>
          <w:sz w:val="21"/>
          <w:szCs w:val="21"/>
        </w:rPr>
      </w:pPr>
      <w:r w:rsidRPr="00A3666B">
        <w:rPr>
          <w:rFonts w:ascii="Roboto" w:eastAsia="Times New Roman" w:hAnsi="Roboto" w:cs="Times New Roman"/>
          <w:b/>
          <w:color w:val="212529"/>
          <w:sz w:val="21"/>
          <w:szCs w:val="21"/>
        </w:rPr>
        <w:t>Tablo Program Eğitim Amaçları – Misyon Tablosu</w:t>
      </w:r>
    </w:p>
    <w:tbl>
      <w:tblPr>
        <w:tblStyle w:val="TabloKlavuzu1"/>
        <w:tblW w:w="0" w:type="auto"/>
        <w:tblLook w:val="04A0" w:firstRow="1" w:lastRow="0" w:firstColumn="1" w:lastColumn="0" w:noHBand="0" w:noVBand="1"/>
      </w:tblPr>
      <w:tblGrid>
        <w:gridCol w:w="1555"/>
        <w:gridCol w:w="2975"/>
        <w:gridCol w:w="2266"/>
        <w:gridCol w:w="2266"/>
      </w:tblGrid>
      <w:tr w:rsidR="00CA77BB" w14:paraId="465D9B04" w14:textId="77777777" w:rsidTr="00FA1BCA">
        <w:tc>
          <w:tcPr>
            <w:tcW w:w="1555" w:type="dxa"/>
          </w:tcPr>
          <w:p w14:paraId="4825BA3C" w14:textId="77777777" w:rsidR="00A3666B" w:rsidRPr="00A3666B" w:rsidRDefault="00A15506" w:rsidP="00A3666B">
            <w:pPr>
              <w:widowControl/>
              <w:spacing w:after="160" w:line="259" w:lineRule="auto"/>
              <w:jc w:val="right"/>
              <w:rPr>
                <w:rFonts w:ascii="Times New Roman" w:eastAsia="Times New Roman" w:hAnsi="Times New Roman" w:cs="Times New Roman"/>
                <w:sz w:val="24"/>
                <w:szCs w:val="24"/>
              </w:rPr>
            </w:pPr>
            <w:r w:rsidRPr="00A3666B">
              <w:rPr>
                <w:rFonts w:ascii="Calibri" w:eastAsia="Times New Roman" w:hAnsi="Calibri" w:cs="Calibri"/>
                <w:b/>
                <w:bCs/>
                <w:color w:val="000000"/>
              </w:rPr>
              <w:t> Misyon</w:t>
            </w:r>
          </w:p>
          <w:p w14:paraId="6A6665AA" w14:textId="77777777" w:rsidR="00A3666B" w:rsidRPr="00A3666B" w:rsidRDefault="00A15506" w:rsidP="00A3666B">
            <w:pPr>
              <w:widowControl/>
              <w:spacing w:after="160" w:line="259" w:lineRule="auto"/>
              <w:jc w:val="both"/>
              <w:rPr>
                <w:rFonts w:ascii="Times New Roman" w:eastAsia="Times New Roman" w:hAnsi="Times New Roman" w:cs="Times New Roman"/>
                <w:sz w:val="24"/>
                <w:szCs w:val="24"/>
              </w:rPr>
            </w:pPr>
            <w:r w:rsidRPr="00A3666B">
              <w:rPr>
                <w:rFonts w:ascii="Calibri" w:eastAsia="Times New Roman" w:hAnsi="Calibri" w:cs="Calibri"/>
                <w:b/>
                <w:bCs/>
                <w:color w:val="000000"/>
              </w:rPr>
              <w:t>Program EA </w:t>
            </w:r>
          </w:p>
          <w:p w14:paraId="75570ABD" w14:textId="77777777" w:rsidR="00A3666B" w:rsidRPr="00A3666B" w:rsidRDefault="00A3666B" w:rsidP="00A3666B">
            <w:pPr>
              <w:widowControl/>
              <w:spacing w:after="100" w:afterAutospacing="1" w:line="259" w:lineRule="auto"/>
              <w:rPr>
                <w:rFonts w:ascii="Roboto" w:eastAsia="Times New Roman" w:hAnsi="Roboto" w:cs="Times New Roman"/>
                <w:color w:val="212529"/>
                <w:sz w:val="21"/>
                <w:szCs w:val="21"/>
              </w:rPr>
            </w:pPr>
          </w:p>
        </w:tc>
        <w:tc>
          <w:tcPr>
            <w:tcW w:w="2975" w:type="dxa"/>
          </w:tcPr>
          <w:p w14:paraId="2743E8A7" w14:textId="77777777" w:rsidR="00A3666B" w:rsidRPr="00A3666B" w:rsidRDefault="00A15506" w:rsidP="00A3666B">
            <w:pPr>
              <w:widowControl/>
              <w:spacing w:after="160" w:line="259" w:lineRule="auto"/>
              <w:jc w:val="center"/>
              <w:rPr>
                <w:rFonts w:asciiTheme="minorHAnsi" w:eastAsiaTheme="minorHAnsi" w:hAnsiTheme="minorHAnsi" w:cstheme="minorBidi"/>
                <w:b/>
                <w:lang w:eastAsia="en-US"/>
              </w:rPr>
            </w:pPr>
            <w:r w:rsidRPr="00A3666B">
              <w:rPr>
                <w:rFonts w:asciiTheme="minorHAnsi" w:eastAsiaTheme="minorHAnsi" w:hAnsiTheme="minorHAnsi" w:cstheme="minorBidi"/>
                <w:b/>
                <w:lang w:eastAsia="en-US"/>
              </w:rPr>
              <w:t>Kurum Misyonu</w:t>
            </w:r>
          </w:p>
        </w:tc>
        <w:tc>
          <w:tcPr>
            <w:tcW w:w="2266" w:type="dxa"/>
          </w:tcPr>
          <w:p w14:paraId="73410909" w14:textId="77777777" w:rsidR="00A3666B" w:rsidRPr="00A3666B" w:rsidRDefault="00A15506" w:rsidP="00A3666B">
            <w:pPr>
              <w:widowControl/>
              <w:spacing w:after="160" w:line="259" w:lineRule="auto"/>
              <w:jc w:val="center"/>
              <w:rPr>
                <w:rFonts w:asciiTheme="minorHAnsi" w:eastAsiaTheme="minorHAnsi" w:hAnsiTheme="minorHAnsi" w:cstheme="minorBidi"/>
                <w:b/>
                <w:lang w:eastAsia="en-US"/>
              </w:rPr>
            </w:pPr>
            <w:r w:rsidRPr="00A3666B">
              <w:rPr>
                <w:rFonts w:asciiTheme="minorHAnsi" w:eastAsiaTheme="minorHAnsi" w:hAnsiTheme="minorHAnsi" w:cstheme="minorBidi"/>
                <w:b/>
                <w:lang w:eastAsia="en-US"/>
              </w:rPr>
              <w:t>Fakülte  Misyonu</w:t>
            </w:r>
          </w:p>
        </w:tc>
        <w:tc>
          <w:tcPr>
            <w:tcW w:w="2266" w:type="dxa"/>
          </w:tcPr>
          <w:p w14:paraId="21048B38" w14:textId="77777777" w:rsidR="00A3666B" w:rsidRPr="00A3666B" w:rsidRDefault="00A15506" w:rsidP="00A3666B">
            <w:pPr>
              <w:widowControl/>
              <w:spacing w:after="160" w:line="259" w:lineRule="auto"/>
              <w:jc w:val="center"/>
              <w:rPr>
                <w:rFonts w:asciiTheme="minorHAnsi" w:eastAsiaTheme="minorHAnsi" w:hAnsiTheme="minorHAnsi" w:cstheme="minorBidi"/>
                <w:b/>
                <w:lang w:eastAsia="en-US"/>
              </w:rPr>
            </w:pPr>
            <w:r w:rsidRPr="00A3666B">
              <w:rPr>
                <w:rFonts w:asciiTheme="minorHAnsi" w:eastAsiaTheme="minorHAnsi" w:hAnsiTheme="minorHAnsi" w:cstheme="minorBidi"/>
                <w:b/>
                <w:lang w:eastAsia="en-US"/>
              </w:rPr>
              <w:t>Bölüm Misyonu</w:t>
            </w:r>
          </w:p>
        </w:tc>
      </w:tr>
      <w:tr w:rsidR="00CA77BB" w14:paraId="67DD702D" w14:textId="77777777" w:rsidTr="00FA1BCA">
        <w:tc>
          <w:tcPr>
            <w:tcW w:w="1555" w:type="dxa"/>
          </w:tcPr>
          <w:p w14:paraId="1010C0B9" w14:textId="77777777" w:rsidR="00A3666B" w:rsidRPr="00A3666B" w:rsidRDefault="00A15506" w:rsidP="00A3666B">
            <w:pPr>
              <w:widowControl/>
              <w:spacing w:after="160" w:line="259" w:lineRule="auto"/>
              <w:rPr>
                <w:rFonts w:asciiTheme="minorHAnsi" w:eastAsiaTheme="minorHAnsi" w:hAnsiTheme="minorHAnsi" w:cstheme="minorBidi"/>
                <w:lang w:eastAsia="en-US"/>
              </w:rPr>
            </w:pPr>
            <w:r w:rsidRPr="00A3666B">
              <w:rPr>
                <w:rFonts w:asciiTheme="minorHAnsi" w:eastAsiaTheme="minorHAnsi" w:hAnsiTheme="minorHAnsi" w:cstheme="minorBidi"/>
                <w:lang w:eastAsia="en-US"/>
              </w:rPr>
              <w:t>PEA1</w:t>
            </w:r>
          </w:p>
        </w:tc>
        <w:tc>
          <w:tcPr>
            <w:tcW w:w="2975" w:type="dxa"/>
          </w:tcPr>
          <w:p w14:paraId="6DBE2BA2" w14:textId="77777777" w:rsidR="00A3666B" w:rsidRPr="00A3666B" w:rsidRDefault="00A3666B" w:rsidP="00A3666B">
            <w:pPr>
              <w:widowControl/>
              <w:spacing w:after="100" w:afterAutospacing="1" w:line="259" w:lineRule="auto"/>
              <w:jc w:val="center"/>
              <w:rPr>
                <w:rFonts w:ascii="Roboto" w:eastAsia="Times New Roman" w:hAnsi="Roboto" w:cs="Times New Roman"/>
                <w:color w:val="212529"/>
                <w:sz w:val="21"/>
                <w:szCs w:val="21"/>
              </w:rPr>
            </w:pPr>
          </w:p>
        </w:tc>
        <w:tc>
          <w:tcPr>
            <w:tcW w:w="2266" w:type="dxa"/>
          </w:tcPr>
          <w:p w14:paraId="339CC90F" w14:textId="77777777" w:rsidR="00A3666B" w:rsidRPr="00A3666B" w:rsidRDefault="00A15506" w:rsidP="00A3666B">
            <w:pPr>
              <w:widowControl/>
              <w:spacing w:after="100" w:afterAutospacing="1" w:line="259" w:lineRule="auto"/>
              <w:jc w:val="center"/>
              <w:rPr>
                <w:rFonts w:ascii="Roboto" w:eastAsia="Times New Roman" w:hAnsi="Roboto" w:cs="Times New Roman"/>
                <w:color w:val="212529"/>
                <w:sz w:val="21"/>
                <w:szCs w:val="21"/>
              </w:rPr>
            </w:pPr>
            <w:r w:rsidRPr="00A3666B">
              <w:rPr>
                <w:rFonts w:ascii="Roboto" w:eastAsia="Times New Roman" w:hAnsi="Roboto" w:cs="Times New Roman"/>
                <w:color w:val="212529"/>
                <w:sz w:val="21"/>
                <w:szCs w:val="21"/>
              </w:rPr>
              <w:t>X</w:t>
            </w:r>
          </w:p>
        </w:tc>
        <w:tc>
          <w:tcPr>
            <w:tcW w:w="2266" w:type="dxa"/>
          </w:tcPr>
          <w:p w14:paraId="20DA0ACF" w14:textId="77777777" w:rsidR="00A3666B" w:rsidRPr="00A3666B" w:rsidRDefault="00A15506" w:rsidP="00A3666B">
            <w:pPr>
              <w:widowControl/>
              <w:spacing w:after="100" w:afterAutospacing="1" w:line="259" w:lineRule="auto"/>
              <w:jc w:val="center"/>
              <w:rPr>
                <w:rFonts w:ascii="Roboto" w:eastAsia="Times New Roman" w:hAnsi="Roboto" w:cs="Times New Roman"/>
                <w:color w:val="212529"/>
                <w:sz w:val="21"/>
                <w:szCs w:val="21"/>
              </w:rPr>
            </w:pPr>
            <w:r w:rsidRPr="00A3666B">
              <w:rPr>
                <w:rFonts w:ascii="Roboto" w:eastAsia="Times New Roman" w:hAnsi="Roboto" w:cs="Times New Roman"/>
                <w:color w:val="212529"/>
                <w:sz w:val="21"/>
                <w:szCs w:val="21"/>
              </w:rPr>
              <w:t>X</w:t>
            </w:r>
          </w:p>
        </w:tc>
      </w:tr>
      <w:tr w:rsidR="00CA77BB" w14:paraId="4D1DD52F" w14:textId="77777777" w:rsidTr="00FA1BCA">
        <w:tc>
          <w:tcPr>
            <w:tcW w:w="1555" w:type="dxa"/>
          </w:tcPr>
          <w:p w14:paraId="35256B67" w14:textId="77777777" w:rsidR="00A3666B" w:rsidRPr="00A3666B" w:rsidRDefault="00A15506" w:rsidP="00A3666B">
            <w:pPr>
              <w:widowControl/>
              <w:spacing w:after="160" w:line="259" w:lineRule="auto"/>
              <w:rPr>
                <w:rFonts w:asciiTheme="minorHAnsi" w:eastAsiaTheme="minorHAnsi" w:hAnsiTheme="minorHAnsi" w:cstheme="minorBidi"/>
                <w:lang w:eastAsia="en-US"/>
              </w:rPr>
            </w:pPr>
            <w:r w:rsidRPr="00A3666B">
              <w:rPr>
                <w:rFonts w:asciiTheme="minorHAnsi" w:eastAsiaTheme="minorHAnsi" w:hAnsiTheme="minorHAnsi" w:cstheme="minorBidi"/>
                <w:lang w:eastAsia="en-US"/>
              </w:rPr>
              <w:t>PEA2</w:t>
            </w:r>
          </w:p>
        </w:tc>
        <w:tc>
          <w:tcPr>
            <w:tcW w:w="2975" w:type="dxa"/>
          </w:tcPr>
          <w:p w14:paraId="77962E53" w14:textId="77777777" w:rsidR="00A3666B" w:rsidRPr="00A3666B" w:rsidRDefault="00A15506" w:rsidP="00A3666B">
            <w:pPr>
              <w:widowControl/>
              <w:spacing w:after="100" w:afterAutospacing="1" w:line="259" w:lineRule="auto"/>
              <w:jc w:val="center"/>
              <w:rPr>
                <w:rFonts w:ascii="Roboto" w:eastAsia="Times New Roman" w:hAnsi="Roboto" w:cs="Times New Roman"/>
                <w:color w:val="212529"/>
                <w:sz w:val="21"/>
                <w:szCs w:val="21"/>
              </w:rPr>
            </w:pPr>
            <w:r w:rsidRPr="00A3666B">
              <w:rPr>
                <w:rFonts w:ascii="Roboto" w:eastAsia="Times New Roman" w:hAnsi="Roboto" w:cs="Times New Roman"/>
                <w:color w:val="212529"/>
                <w:sz w:val="21"/>
                <w:szCs w:val="21"/>
              </w:rPr>
              <w:t>X</w:t>
            </w:r>
          </w:p>
        </w:tc>
        <w:tc>
          <w:tcPr>
            <w:tcW w:w="2266" w:type="dxa"/>
          </w:tcPr>
          <w:p w14:paraId="577C132C" w14:textId="77777777" w:rsidR="00A3666B" w:rsidRPr="00A3666B" w:rsidRDefault="00A15506" w:rsidP="00A3666B">
            <w:pPr>
              <w:widowControl/>
              <w:spacing w:after="100" w:afterAutospacing="1" w:line="259" w:lineRule="auto"/>
              <w:jc w:val="center"/>
              <w:rPr>
                <w:rFonts w:ascii="Roboto" w:eastAsia="Times New Roman" w:hAnsi="Roboto" w:cs="Times New Roman"/>
                <w:color w:val="212529"/>
                <w:sz w:val="21"/>
                <w:szCs w:val="21"/>
              </w:rPr>
            </w:pPr>
            <w:r w:rsidRPr="00A3666B">
              <w:rPr>
                <w:rFonts w:ascii="Roboto" w:eastAsia="Times New Roman" w:hAnsi="Roboto" w:cs="Times New Roman"/>
                <w:color w:val="212529"/>
                <w:sz w:val="21"/>
                <w:szCs w:val="21"/>
              </w:rPr>
              <w:t>X</w:t>
            </w:r>
          </w:p>
        </w:tc>
        <w:tc>
          <w:tcPr>
            <w:tcW w:w="2266" w:type="dxa"/>
          </w:tcPr>
          <w:p w14:paraId="4DF863EA" w14:textId="77777777" w:rsidR="00A3666B" w:rsidRPr="00A3666B" w:rsidRDefault="00A15506" w:rsidP="00A3666B">
            <w:pPr>
              <w:widowControl/>
              <w:spacing w:after="100" w:afterAutospacing="1" w:line="259" w:lineRule="auto"/>
              <w:jc w:val="center"/>
              <w:rPr>
                <w:rFonts w:ascii="Roboto" w:eastAsia="Times New Roman" w:hAnsi="Roboto" w:cs="Times New Roman"/>
                <w:color w:val="212529"/>
                <w:sz w:val="21"/>
                <w:szCs w:val="21"/>
              </w:rPr>
            </w:pPr>
            <w:r w:rsidRPr="00A3666B">
              <w:rPr>
                <w:rFonts w:ascii="Roboto" w:eastAsia="Times New Roman" w:hAnsi="Roboto" w:cs="Times New Roman"/>
                <w:color w:val="212529"/>
                <w:sz w:val="21"/>
                <w:szCs w:val="21"/>
              </w:rPr>
              <w:t>X</w:t>
            </w:r>
          </w:p>
        </w:tc>
      </w:tr>
      <w:tr w:rsidR="00CA77BB" w14:paraId="02DD3BB7" w14:textId="77777777" w:rsidTr="00FA1BCA">
        <w:tc>
          <w:tcPr>
            <w:tcW w:w="1555" w:type="dxa"/>
          </w:tcPr>
          <w:p w14:paraId="0C88495D" w14:textId="77777777" w:rsidR="00A3666B" w:rsidRPr="00A3666B" w:rsidRDefault="00A15506" w:rsidP="00A3666B">
            <w:pPr>
              <w:widowControl/>
              <w:spacing w:after="160" w:line="259" w:lineRule="auto"/>
              <w:rPr>
                <w:rFonts w:asciiTheme="minorHAnsi" w:eastAsiaTheme="minorHAnsi" w:hAnsiTheme="minorHAnsi" w:cstheme="minorBidi"/>
                <w:lang w:eastAsia="en-US"/>
              </w:rPr>
            </w:pPr>
            <w:r w:rsidRPr="00A3666B">
              <w:rPr>
                <w:rFonts w:asciiTheme="minorHAnsi" w:eastAsiaTheme="minorHAnsi" w:hAnsiTheme="minorHAnsi" w:cstheme="minorBidi"/>
                <w:lang w:eastAsia="en-US"/>
              </w:rPr>
              <w:t>PEA3</w:t>
            </w:r>
          </w:p>
        </w:tc>
        <w:tc>
          <w:tcPr>
            <w:tcW w:w="2975" w:type="dxa"/>
          </w:tcPr>
          <w:p w14:paraId="63732DBB" w14:textId="77777777" w:rsidR="00A3666B" w:rsidRPr="00A3666B" w:rsidRDefault="00A15506" w:rsidP="00A3666B">
            <w:pPr>
              <w:widowControl/>
              <w:spacing w:after="100" w:afterAutospacing="1" w:line="259" w:lineRule="auto"/>
              <w:jc w:val="center"/>
              <w:rPr>
                <w:rFonts w:ascii="Roboto" w:eastAsia="Times New Roman" w:hAnsi="Roboto" w:cs="Times New Roman"/>
                <w:color w:val="212529"/>
                <w:sz w:val="21"/>
                <w:szCs w:val="21"/>
              </w:rPr>
            </w:pPr>
            <w:r w:rsidRPr="00A3666B">
              <w:rPr>
                <w:rFonts w:ascii="Roboto" w:eastAsia="Times New Roman" w:hAnsi="Roboto" w:cs="Times New Roman"/>
                <w:color w:val="212529"/>
                <w:sz w:val="21"/>
                <w:szCs w:val="21"/>
              </w:rPr>
              <w:t>X</w:t>
            </w:r>
          </w:p>
        </w:tc>
        <w:tc>
          <w:tcPr>
            <w:tcW w:w="2266" w:type="dxa"/>
          </w:tcPr>
          <w:p w14:paraId="54AE3A92" w14:textId="77777777" w:rsidR="00A3666B" w:rsidRPr="00A3666B" w:rsidRDefault="00A15506" w:rsidP="00A3666B">
            <w:pPr>
              <w:widowControl/>
              <w:spacing w:after="100" w:afterAutospacing="1" w:line="259" w:lineRule="auto"/>
              <w:jc w:val="center"/>
              <w:rPr>
                <w:rFonts w:ascii="Roboto" w:eastAsia="Times New Roman" w:hAnsi="Roboto" w:cs="Times New Roman"/>
                <w:color w:val="212529"/>
                <w:sz w:val="21"/>
                <w:szCs w:val="21"/>
              </w:rPr>
            </w:pPr>
            <w:r w:rsidRPr="00A3666B">
              <w:rPr>
                <w:rFonts w:ascii="Roboto" w:eastAsia="Times New Roman" w:hAnsi="Roboto" w:cs="Times New Roman"/>
                <w:color w:val="212529"/>
                <w:sz w:val="21"/>
                <w:szCs w:val="21"/>
              </w:rPr>
              <w:t>X</w:t>
            </w:r>
          </w:p>
        </w:tc>
        <w:tc>
          <w:tcPr>
            <w:tcW w:w="2266" w:type="dxa"/>
          </w:tcPr>
          <w:p w14:paraId="3B09D280" w14:textId="77777777" w:rsidR="00A3666B" w:rsidRPr="00A3666B" w:rsidRDefault="00A15506" w:rsidP="00A3666B">
            <w:pPr>
              <w:widowControl/>
              <w:spacing w:after="100" w:afterAutospacing="1" w:line="259" w:lineRule="auto"/>
              <w:jc w:val="center"/>
              <w:rPr>
                <w:rFonts w:ascii="Roboto" w:eastAsia="Times New Roman" w:hAnsi="Roboto" w:cs="Times New Roman"/>
                <w:color w:val="212529"/>
                <w:sz w:val="21"/>
                <w:szCs w:val="21"/>
              </w:rPr>
            </w:pPr>
            <w:r w:rsidRPr="00A3666B">
              <w:rPr>
                <w:rFonts w:ascii="Roboto" w:eastAsia="Times New Roman" w:hAnsi="Roboto" w:cs="Times New Roman"/>
                <w:color w:val="212529"/>
                <w:sz w:val="21"/>
                <w:szCs w:val="21"/>
              </w:rPr>
              <w:t>X</w:t>
            </w:r>
          </w:p>
        </w:tc>
      </w:tr>
      <w:tr w:rsidR="00CA77BB" w14:paraId="70A9223C" w14:textId="77777777" w:rsidTr="00FA1BCA">
        <w:tc>
          <w:tcPr>
            <w:tcW w:w="1555" w:type="dxa"/>
          </w:tcPr>
          <w:p w14:paraId="7C488C55" w14:textId="77777777" w:rsidR="00A3666B" w:rsidRPr="00A3666B" w:rsidRDefault="00A15506" w:rsidP="00A3666B">
            <w:pPr>
              <w:widowControl/>
              <w:spacing w:after="160" w:line="259" w:lineRule="auto"/>
              <w:rPr>
                <w:rFonts w:asciiTheme="minorHAnsi" w:eastAsiaTheme="minorHAnsi" w:hAnsiTheme="minorHAnsi" w:cstheme="minorBidi"/>
                <w:lang w:eastAsia="en-US"/>
              </w:rPr>
            </w:pPr>
            <w:r w:rsidRPr="00A3666B">
              <w:rPr>
                <w:rFonts w:asciiTheme="minorHAnsi" w:eastAsiaTheme="minorHAnsi" w:hAnsiTheme="minorHAnsi" w:cstheme="minorBidi"/>
                <w:lang w:eastAsia="en-US"/>
              </w:rPr>
              <w:lastRenderedPageBreak/>
              <w:t>PEA4</w:t>
            </w:r>
          </w:p>
        </w:tc>
        <w:tc>
          <w:tcPr>
            <w:tcW w:w="2975" w:type="dxa"/>
          </w:tcPr>
          <w:p w14:paraId="063C8335" w14:textId="77777777" w:rsidR="00A3666B" w:rsidRPr="00A3666B" w:rsidRDefault="00A3666B" w:rsidP="00A3666B">
            <w:pPr>
              <w:widowControl/>
              <w:spacing w:after="100" w:afterAutospacing="1" w:line="259" w:lineRule="auto"/>
              <w:jc w:val="center"/>
              <w:rPr>
                <w:rFonts w:ascii="Roboto" w:eastAsia="Times New Roman" w:hAnsi="Roboto" w:cs="Times New Roman"/>
                <w:color w:val="212529"/>
                <w:sz w:val="21"/>
                <w:szCs w:val="21"/>
              </w:rPr>
            </w:pPr>
          </w:p>
        </w:tc>
        <w:tc>
          <w:tcPr>
            <w:tcW w:w="2266" w:type="dxa"/>
          </w:tcPr>
          <w:p w14:paraId="5A824911" w14:textId="77777777" w:rsidR="00A3666B" w:rsidRPr="00A3666B" w:rsidRDefault="00A15506" w:rsidP="00A3666B">
            <w:pPr>
              <w:widowControl/>
              <w:spacing w:after="100" w:afterAutospacing="1" w:line="259" w:lineRule="auto"/>
              <w:jc w:val="center"/>
              <w:rPr>
                <w:rFonts w:ascii="Roboto" w:eastAsia="Times New Roman" w:hAnsi="Roboto" w:cs="Times New Roman"/>
                <w:color w:val="212529"/>
                <w:sz w:val="21"/>
                <w:szCs w:val="21"/>
              </w:rPr>
            </w:pPr>
            <w:r w:rsidRPr="00A3666B">
              <w:rPr>
                <w:rFonts w:ascii="Roboto" w:eastAsia="Times New Roman" w:hAnsi="Roboto" w:cs="Times New Roman"/>
                <w:color w:val="212529"/>
                <w:sz w:val="21"/>
                <w:szCs w:val="21"/>
              </w:rPr>
              <w:t>X</w:t>
            </w:r>
          </w:p>
        </w:tc>
        <w:tc>
          <w:tcPr>
            <w:tcW w:w="2266" w:type="dxa"/>
          </w:tcPr>
          <w:p w14:paraId="5339EF96" w14:textId="77777777" w:rsidR="00A3666B" w:rsidRPr="00A3666B" w:rsidRDefault="00A15506" w:rsidP="00A3666B">
            <w:pPr>
              <w:widowControl/>
              <w:spacing w:after="100" w:afterAutospacing="1" w:line="259" w:lineRule="auto"/>
              <w:jc w:val="center"/>
              <w:rPr>
                <w:rFonts w:ascii="Roboto" w:eastAsia="Times New Roman" w:hAnsi="Roboto" w:cs="Times New Roman"/>
                <w:color w:val="212529"/>
                <w:sz w:val="21"/>
                <w:szCs w:val="21"/>
              </w:rPr>
            </w:pPr>
            <w:r w:rsidRPr="00A3666B">
              <w:rPr>
                <w:rFonts w:ascii="Roboto" w:eastAsia="Times New Roman" w:hAnsi="Roboto" w:cs="Times New Roman"/>
                <w:color w:val="212529"/>
                <w:sz w:val="21"/>
                <w:szCs w:val="21"/>
              </w:rPr>
              <w:t>X</w:t>
            </w:r>
          </w:p>
        </w:tc>
      </w:tr>
      <w:tr w:rsidR="00CA77BB" w14:paraId="7F0CA576" w14:textId="77777777" w:rsidTr="00FA1BCA">
        <w:tc>
          <w:tcPr>
            <w:tcW w:w="1555" w:type="dxa"/>
          </w:tcPr>
          <w:p w14:paraId="23934259" w14:textId="77777777" w:rsidR="00A3666B" w:rsidRPr="00A3666B" w:rsidRDefault="00A15506" w:rsidP="00A3666B">
            <w:pPr>
              <w:widowControl/>
              <w:spacing w:after="160" w:line="259" w:lineRule="auto"/>
              <w:rPr>
                <w:rFonts w:asciiTheme="minorHAnsi" w:eastAsiaTheme="minorHAnsi" w:hAnsiTheme="minorHAnsi" w:cstheme="minorBidi"/>
                <w:lang w:eastAsia="en-US"/>
              </w:rPr>
            </w:pPr>
            <w:r w:rsidRPr="00A3666B">
              <w:rPr>
                <w:rFonts w:asciiTheme="minorHAnsi" w:eastAsiaTheme="minorHAnsi" w:hAnsiTheme="minorHAnsi" w:cstheme="minorBidi"/>
                <w:lang w:eastAsia="en-US"/>
              </w:rPr>
              <w:t>PEA5</w:t>
            </w:r>
          </w:p>
        </w:tc>
        <w:tc>
          <w:tcPr>
            <w:tcW w:w="2975" w:type="dxa"/>
          </w:tcPr>
          <w:p w14:paraId="63650F32" w14:textId="77777777" w:rsidR="00A3666B" w:rsidRPr="00A3666B" w:rsidRDefault="00A15506" w:rsidP="00A3666B">
            <w:pPr>
              <w:widowControl/>
              <w:spacing w:after="100" w:afterAutospacing="1" w:line="259" w:lineRule="auto"/>
              <w:jc w:val="center"/>
              <w:rPr>
                <w:rFonts w:ascii="Roboto" w:eastAsia="Times New Roman" w:hAnsi="Roboto" w:cs="Times New Roman"/>
                <w:color w:val="212529"/>
                <w:sz w:val="21"/>
                <w:szCs w:val="21"/>
              </w:rPr>
            </w:pPr>
            <w:r w:rsidRPr="00A3666B">
              <w:rPr>
                <w:rFonts w:ascii="Roboto" w:eastAsia="Times New Roman" w:hAnsi="Roboto" w:cs="Times New Roman"/>
                <w:color w:val="212529"/>
                <w:sz w:val="21"/>
                <w:szCs w:val="21"/>
              </w:rPr>
              <w:t>X</w:t>
            </w:r>
          </w:p>
        </w:tc>
        <w:tc>
          <w:tcPr>
            <w:tcW w:w="2266" w:type="dxa"/>
          </w:tcPr>
          <w:p w14:paraId="3704DA37" w14:textId="77777777" w:rsidR="00A3666B" w:rsidRPr="00A3666B" w:rsidRDefault="00A3666B" w:rsidP="00A3666B">
            <w:pPr>
              <w:widowControl/>
              <w:spacing w:after="100" w:afterAutospacing="1" w:line="259" w:lineRule="auto"/>
              <w:jc w:val="center"/>
              <w:rPr>
                <w:rFonts w:ascii="Roboto" w:eastAsia="Times New Roman" w:hAnsi="Roboto" w:cs="Times New Roman"/>
                <w:color w:val="212529"/>
                <w:sz w:val="21"/>
                <w:szCs w:val="21"/>
              </w:rPr>
            </w:pPr>
          </w:p>
        </w:tc>
        <w:tc>
          <w:tcPr>
            <w:tcW w:w="2266" w:type="dxa"/>
          </w:tcPr>
          <w:p w14:paraId="50343CC8" w14:textId="77777777" w:rsidR="00A3666B" w:rsidRPr="00A3666B" w:rsidRDefault="00A15506" w:rsidP="00A3666B">
            <w:pPr>
              <w:widowControl/>
              <w:spacing w:after="100" w:afterAutospacing="1" w:line="259" w:lineRule="auto"/>
              <w:jc w:val="center"/>
              <w:rPr>
                <w:rFonts w:ascii="Roboto" w:eastAsia="Times New Roman" w:hAnsi="Roboto" w:cs="Times New Roman"/>
                <w:color w:val="212529"/>
                <w:sz w:val="21"/>
                <w:szCs w:val="21"/>
              </w:rPr>
            </w:pPr>
            <w:r w:rsidRPr="00A3666B">
              <w:rPr>
                <w:rFonts w:ascii="Roboto" w:eastAsia="Times New Roman" w:hAnsi="Roboto" w:cs="Times New Roman"/>
                <w:color w:val="212529"/>
                <w:sz w:val="21"/>
                <w:szCs w:val="21"/>
              </w:rPr>
              <w:t>X</w:t>
            </w:r>
          </w:p>
        </w:tc>
      </w:tr>
      <w:tr w:rsidR="00CA77BB" w14:paraId="0A349329" w14:textId="77777777" w:rsidTr="00FA1BCA">
        <w:tc>
          <w:tcPr>
            <w:tcW w:w="1555" w:type="dxa"/>
          </w:tcPr>
          <w:p w14:paraId="233493C9" w14:textId="77777777" w:rsidR="00A3666B" w:rsidRPr="00A3666B" w:rsidRDefault="00A15506" w:rsidP="00A3666B">
            <w:pPr>
              <w:widowControl/>
              <w:spacing w:after="160" w:line="259" w:lineRule="auto"/>
              <w:rPr>
                <w:rFonts w:asciiTheme="minorHAnsi" w:eastAsiaTheme="minorHAnsi" w:hAnsiTheme="minorHAnsi" w:cstheme="minorBidi"/>
                <w:lang w:eastAsia="en-US"/>
              </w:rPr>
            </w:pPr>
            <w:r w:rsidRPr="00A3666B">
              <w:rPr>
                <w:rFonts w:asciiTheme="minorHAnsi" w:eastAsiaTheme="minorHAnsi" w:hAnsiTheme="minorHAnsi" w:cstheme="minorBidi"/>
                <w:lang w:eastAsia="en-US"/>
              </w:rPr>
              <w:t>PEA6</w:t>
            </w:r>
          </w:p>
        </w:tc>
        <w:tc>
          <w:tcPr>
            <w:tcW w:w="2975" w:type="dxa"/>
          </w:tcPr>
          <w:p w14:paraId="3316397F" w14:textId="77777777" w:rsidR="00A3666B" w:rsidRPr="00A3666B" w:rsidRDefault="00A3666B" w:rsidP="00A3666B">
            <w:pPr>
              <w:widowControl/>
              <w:spacing w:after="100" w:afterAutospacing="1" w:line="259" w:lineRule="auto"/>
              <w:jc w:val="center"/>
              <w:rPr>
                <w:rFonts w:ascii="Roboto" w:eastAsia="Times New Roman" w:hAnsi="Roboto" w:cs="Times New Roman"/>
                <w:color w:val="212529"/>
                <w:sz w:val="21"/>
                <w:szCs w:val="21"/>
              </w:rPr>
            </w:pPr>
          </w:p>
        </w:tc>
        <w:tc>
          <w:tcPr>
            <w:tcW w:w="2266" w:type="dxa"/>
          </w:tcPr>
          <w:p w14:paraId="76A88ECE" w14:textId="77777777" w:rsidR="00A3666B" w:rsidRPr="00A3666B" w:rsidRDefault="00A3666B" w:rsidP="00A3666B">
            <w:pPr>
              <w:widowControl/>
              <w:spacing w:after="100" w:afterAutospacing="1" w:line="259" w:lineRule="auto"/>
              <w:jc w:val="center"/>
              <w:rPr>
                <w:rFonts w:ascii="Roboto" w:eastAsia="Times New Roman" w:hAnsi="Roboto" w:cs="Times New Roman"/>
                <w:color w:val="212529"/>
                <w:sz w:val="21"/>
                <w:szCs w:val="21"/>
              </w:rPr>
            </w:pPr>
          </w:p>
        </w:tc>
        <w:tc>
          <w:tcPr>
            <w:tcW w:w="2266" w:type="dxa"/>
          </w:tcPr>
          <w:p w14:paraId="3B7B7497" w14:textId="77777777" w:rsidR="00A3666B" w:rsidRPr="00A3666B" w:rsidRDefault="00A15506" w:rsidP="00A3666B">
            <w:pPr>
              <w:widowControl/>
              <w:spacing w:after="100" w:afterAutospacing="1" w:line="259" w:lineRule="auto"/>
              <w:jc w:val="center"/>
              <w:rPr>
                <w:rFonts w:ascii="Roboto" w:eastAsia="Times New Roman" w:hAnsi="Roboto" w:cs="Times New Roman"/>
                <w:color w:val="212529"/>
                <w:sz w:val="21"/>
                <w:szCs w:val="21"/>
              </w:rPr>
            </w:pPr>
            <w:r w:rsidRPr="00A3666B">
              <w:rPr>
                <w:rFonts w:ascii="Roboto" w:eastAsia="Times New Roman" w:hAnsi="Roboto" w:cs="Times New Roman"/>
                <w:color w:val="212529"/>
                <w:sz w:val="21"/>
                <w:szCs w:val="21"/>
              </w:rPr>
              <w:t>X</w:t>
            </w:r>
          </w:p>
        </w:tc>
      </w:tr>
      <w:tr w:rsidR="00CA77BB" w14:paraId="76155833" w14:textId="77777777" w:rsidTr="00FA1BCA">
        <w:tc>
          <w:tcPr>
            <w:tcW w:w="1555" w:type="dxa"/>
          </w:tcPr>
          <w:p w14:paraId="1DFE3841" w14:textId="77777777" w:rsidR="00A3666B" w:rsidRPr="00A3666B" w:rsidRDefault="00A3666B" w:rsidP="00A3666B">
            <w:pPr>
              <w:widowControl/>
              <w:spacing w:after="160" w:line="259" w:lineRule="auto"/>
              <w:rPr>
                <w:rFonts w:asciiTheme="minorHAnsi" w:eastAsiaTheme="minorHAnsi" w:hAnsiTheme="minorHAnsi" w:cstheme="minorBidi"/>
                <w:lang w:eastAsia="en-US"/>
              </w:rPr>
            </w:pPr>
          </w:p>
        </w:tc>
        <w:tc>
          <w:tcPr>
            <w:tcW w:w="2975" w:type="dxa"/>
          </w:tcPr>
          <w:p w14:paraId="3CC0DD78" w14:textId="77777777" w:rsidR="00A3666B" w:rsidRPr="00A3666B" w:rsidRDefault="00A3666B" w:rsidP="00A3666B">
            <w:pPr>
              <w:widowControl/>
              <w:spacing w:after="100" w:afterAutospacing="1" w:line="259" w:lineRule="auto"/>
              <w:rPr>
                <w:rFonts w:ascii="Roboto" w:eastAsia="Times New Roman" w:hAnsi="Roboto" w:cs="Times New Roman"/>
                <w:color w:val="212529"/>
                <w:sz w:val="21"/>
                <w:szCs w:val="21"/>
              </w:rPr>
            </w:pPr>
          </w:p>
        </w:tc>
        <w:tc>
          <w:tcPr>
            <w:tcW w:w="2266" w:type="dxa"/>
          </w:tcPr>
          <w:p w14:paraId="4DFD25DA" w14:textId="77777777" w:rsidR="00A3666B" w:rsidRPr="00A3666B" w:rsidRDefault="00A3666B" w:rsidP="00A3666B">
            <w:pPr>
              <w:widowControl/>
              <w:spacing w:after="100" w:afterAutospacing="1" w:line="259" w:lineRule="auto"/>
              <w:rPr>
                <w:rFonts w:ascii="Roboto" w:eastAsia="Times New Roman" w:hAnsi="Roboto" w:cs="Times New Roman"/>
                <w:color w:val="212529"/>
                <w:sz w:val="21"/>
                <w:szCs w:val="21"/>
              </w:rPr>
            </w:pPr>
          </w:p>
        </w:tc>
        <w:tc>
          <w:tcPr>
            <w:tcW w:w="2266" w:type="dxa"/>
          </w:tcPr>
          <w:p w14:paraId="03A1ED32" w14:textId="77777777" w:rsidR="00A3666B" w:rsidRPr="00A3666B" w:rsidRDefault="00A3666B" w:rsidP="00A3666B">
            <w:pPr>
              <w:widowControl/>
              <w:spacing w:after="100" w:afterAutospacing="1" w:line="259" w:lineRule="auto"/>
              <w:rPr>
                <w:rFonts w:ascii="Roboto" w:eastAsia="Times New Roman" w:hAnsi="Roboto" w:cs="Times New Roman"/>
                <w:color w:val="212529"/>
                <w:sz w:val="21"/>
                <w:szCs w:val="21"/>
              </w:rPr>
            </w:pPr>
          </w:p>
        </w:tc>
      </w:tr>
    </w:tbl>
    <w:p w14:paraId="2BE58FD8" w14:textId="77777777" w:rsidR="00A3666B" w:rsidRPr="00A3666B" w:rsidRDefault="00A3666B" w:rsidP="00A3666B">
      <w:pPr>
        <w:widowControl/>
        <w:shd w:val="clear" w:color="auto" w:fill="FEFEFE"/>
        <w:spacing w:after="100" w:afterAutospacing="1"/>
        <w:rPr>
          <w:rFonts w:ascii="Roboto" w:eastAsia="Times New Roman" w:hAnsi="Roboto" w:cs="Times New Roman"/>
          <w:color w:val="212529"/>
          <w:sz w:val="21"/>
          <w:szCs w:val="21"/>
        </w:rPr>
      </w:pPr>
    </w:p>
    <w:p w14:paraId="20CC19ED" w14:textId="77777777" w:rsidR="00A3666B" w:rsidRPr="007A01CE" w:rsidRDefault="00A15506" w:rsidP="007A01CE">
      <w:pPr>
        <w:widowControl/>
        <w:shd w:val="clear" w:color="auto" w:fill="FEFEFE"/>
        <w:spacing w:after="100" w:afterAutospacing="1"/>
        <w:jc w:val="both"/>
        <w:rPr>
          <w:rFonts w:asciiTheme="minorHAnsi" w:eastAsia="Times New Roman" w:hAnsiTheme="minorHAnsi" w:cstheme="minorHAnsi"/>
          <w:b/>
          <w:color w:val="212529"/>
          <w:sz w:val="24"/>
          <w:szCs w:val="24"/>
        </w:rPr>
      </w:pPr>
      <w:r w:rsidRPr="007A01CE">
        <w:rPr>
          <w:rFonts w:asciiTheme="minorHAnsi" w:eastAsia="Times New Roman" w:hAnsiTheme="minorHAnsi" w:cstheme="minorHAnsi"/>
          <w:b/>
          <w:color w:val="212529"/>
          <w:sz w:val="24"/>
          <w:szCs w:val="24"/>
        </w:rPr>
        <w:t xml:space="preserve">Sunulabilecek Kanıt Örnekleri:  </w:t>
      </w:r>
    </w:p>
    <w:p w14:paraId="510B6560" w14:textId="77777777" w:rsidR="00A3666B" w:rsidRPr="007A01CE" w:rsidRDefault="00A15506" w:rsidP="007A01CE">
      <w:pPr>
        <w:widowControl/>
        <w:shd w:val="clear" w:color="auto" w:fill="FEFEFE"/>
        <w:spacing w:after="100" w:afterAutospacing="1"/>
        <w:jc w:val="both"/>
        <w:rPr>
          <w:rFonts w:asciiTheme="minorHAnsi" w:eastAsia="Times New Roman" w:hAnsiTheme="minorHAnsi" w:cstheme="minorHAnsi"/>
          <w:color w:val="212529"/>
          <w:sz w:val="24"/>
          <w:szCs w:val="24"/>
        </w:rPr>
      </w:pPr>
      <w:r w:rsidRPr="007A01CE">
        <w:rPr>
          <w:rFonts w:asciiTheme="minorHAnsi" w:eastAsia="Times New Roman" w:hAnsiTheme="minorHAnsi" w:cstheme="minorHAnsi"/>
          <w:color w:val="212529"/>
          <w:sz w:val="24"/>
          <w:szCs w:val="24"/>
        </w:rPr>
        <w:t xml:space="preserve">-Program Eğitim Amaçları – Misyon Çapraz İlişkiler Tablosu </w:t>
      </w:r>
    </w:p>
    <w:p w14:paraId="3D3CEA45" w14:textId="77777777" w:rsidR="00A3666B" w:rsidRPr="007A01CE" w:rsidRDefault="00A15506" w:rsidP="007A01CE">
      <w:pPr>
        <w:widowControl/>
        <w:shd w:val="clear" w:color="auto" w:fill="FEFEFE"/>
        <w:spacing w:after="100" w:afterAutospacing="1"/>
        <w:jc w:val="both"/>
        <w:rPr>
          <w:rFonts w:asciiTheme="minorHAnsi" w:eastAsia="Times New Roman" w:hAnsiTheme="minorHAnsi" w:cstheme="minorHAnsi"/>
          <w:b/>
          <w:color w:val="FF0000"/>
          <w:sz w:val="24"/>
          <w:szCs w:val="24"/>
        </w:rPr>
      </w:pPr>
      <w:r w:rsidRPr="007A01CE">
        <w:rPr>
          <w:rFonts w:asciiTheme="minorHAnsi" w:eastAsia="Times New Roman" w:hAnsiTheme="minorHAnsi" w:cstheme="minorHAnsi"/>
          <w:color w:val="212529"/>
          <w:sz w:val="24"/>
          <w:szCs w:val="24"/>
        </w:rPr>
        <w:t xml:space="preserve">-Yükseköğretim Kurumu ve Fakültenin Misyon Belgeleri </w:t>
      </w:r>
      <w:r w:rsidRPr="007A01CE">
        <w:rPr>
          <w:rFonts w:asciiTheme="minorHAnsi" w:eastAsia="Times New Roman" w:hAnsiTheme="minorHAnsi" w:cstheme="minorHAnsi"/>
          <w:b/>
          <w:color w:val="FF0000"/>
          <w:sz w:val="24"/>
          <w:szCs w:val="24"/>
        </w:rPr>
        <w:t>(Ek-4)</w:t>
      </w:r>
    </w:p>
    <w:p w14:paraId="64F41D19" w14:textId="77777777" w:rsidR="00A3666B" w:rsidRPr="007A01CE" w:rsidRDefault="00A15506" w:rsidP="007A01CE">
      <w:pPr>
        <w:widowControl/>
        <w:shd w:val="clear" w:color="auto" w:fill="FEFEFE"/>
        <w:spacing w:after="100" w:afterAutospacing="1"/>
        <w:jc w:val="both"/>
        <w:rPr>
          <w:rFonts w:asciiTheme="minorHAnsi" w:eastAsia="Times New Roman" w:hAnsiTheme="minorHAnsi" w:cstheme="minorHAnsi"/>
          <w:color w:val="212529"/>
          <w:sz w:val="24"/>
          <w:szCs w:val="24"/>
        </w:rPr>
      </w:pPr>
      <w:r w:rsidRPr="007A01CE">
        <w:rPr>
          <w:rFonts w:asciiTheme="minorHAnsi" w:eastAsia="Times New Roman" w:hAnsiTheme="minorHAnsi" w:cstheme="minorHAnsi"/>
          <w:color w:val="212529"/>
          <w:sz w:val="24"/>
          <w:szCs w:val="24"/>
        </w:rPr>
        <w:t xml:space="preserve"> -Programda bu kapsamda alınmış Fakülte-Bölüm kurulu kararları vb. </w:t>
      </w:r>
      <w:r w:rsidRPr="007A01CE">
        <w:rPr>
          <w:rFonts w:asciiTheme="minorHAnsi" w:eastAsia="Times New Roman" w:hAnsiTheme="minorHAnsi" w:cstheme="minorHAnsi"/>
          <w:b/>
          <w:color w:val="FF0000"/>
          <w:sz w:val="24"/>
          <w:szCs w:val="24"/>
        </w:rPr>
        <w:t>(Ek-5)</w:t>
      </w:r>
    </w:p>
    <w:p w14:paraId="040D4597" w14:textId="77777777" w:rsidR="00A3666B" w:rsidRPr="007A01CE" w:rsidRDefault="00A15506" w:rsidP="007A01CE">
      <w:pPr>
        <w:widowControl/>
        <w:shd w:val="clear" w:color="auto" w:fill="FEFEFE"/>
        <w:spacing w:after="100" w:afterAutospacing="1"/>
        <w:jc w:val="both"/>
        <w:rPr>
          <w:rFonts w:asciiTheme="minorHAnsi" w:eastAsia="Times New Roman" w:hAnsiTheme="minorHAnsi" w:cstheme="minorHAnsi"/>
          <w:color w:val="212529"/>
          <w:sz w:val="24"/>
          <w:szCs w:val="24"/>
        </w:rPr>
      </w:pPr>
      <w:r w:rsidRPr="007A01CE">
        <w:rPr>
          <w:rFonts w:asciiTheme="minorHAnsi" w:eastAsia="Times New Roman" w:hAnsiTheme="minorHAnsi" w:cstheme="minorHAnsi"/>
          <w:color w:val="212529"/>
          <w:sz w:val="24"/>
          <w:szCs w:val="24"/>
        </w:rPr>
        <w:t xml:space="preserve"> -Kurumda buna yönelik uygulanan yönetmelik, yönerge, usul ve esaslar vb.</w:t>
      </w:r>
    </w:p>
    <w:p w14:paraId="0C336EDA" w14:textId="77777777" w:rsidR="00A3666B" w:rsidRPr="007A01CE" w:rsidRDefault="00A15506" w:rsidP="007A01CE">
      <w:pPr>
        <w:widowControl/>
        <w:shd w:val="clear" w:color="auto" w:fill="FEFEFE"/>
        <w:spacing w:after="100" w:afterAutospacing="1"/>
        <w:jc w:val="both"/>
        <w:rPr>
          <w:rFonts w:asciiTheme="minorHAnsi" w:eastAsia="Times New Roman" w:hAnsiTheme="minorHAnsi" w:cstheme="minorHAnsi"/>
          <w:b/>
          <w:color w:val="212529"/>
          <w:sz w:val="24"/>
          <w:szCs w:val="24"/>
        </w:rPr>
      </w:pPr>
      <w:r w:rsidRPr="007A01CE">
        <w:rPr>
          <w:rFonts w:asciiTheme="minorHAnsi" w:eastAsia="Times New Roman" w:hAnsiTheme="minorHAnsi" w:cstheme="minorHAnsi"/>
          <w:b/>
          <w:color w:val="212529"/>
          <w:sz w:val="24"/>
          <w:szCs w:val="24"/>
        </w:rPr>
        <w:t>2.3 Program Eğitim Amaçları, Paydaşların erişimine açık bir şekilde yayınlanmalıdır.</w:t>
      </w:r>
    </w:p>
    <w:p w14:paraId="2C304F21" w14:textId="77777777" w:rsidR="00A3666B" w:rsidRPr="007A01CE" w:rsidRDefault="00A15506" w:rsidP="007A01CE">
      <w:pPr>
        <w:widowControl/>
        <w:shd w:val="clear" w:color="auto" w:fill="FEFEFE"/>
        <w:spacing w:after="100" w:afterAutospacing="1"/>
        <w:jc w:val="both"/>
        <w:rPr>
          <w:rFonts w:asciiTheme="minorHAnsi" w:eastAsia="Times New Roman" w:hAnsiTheme="minorHAnsi" w:cstheme="minorHAnsi"/>
          <w:b/>
          <w:sz w:val="24"/>
          <w:szCs w:val="24"/>
        </w:rPr>
      </w:pPr>
      <w:r w:rsidRPr="007A01CE">
        <w:rPr>
          <w:rFonts w:asciiTheme="minorHAnsi" w:eastAsia="Times New Roman" w:hAnsiTheme="minorHAnsi" w:cstheme="minorHAnsi"/>
          <w:b/>
          <w:sz w:val="24"/>
          <w:szCs w:val="24"/>
        </w:rPr>
        <w:t>WEB sitesine akretitasyon sekmesi açılacak (Örnek: https://ticaret.edu.tr/isletme-bolumu/bolum-misyonu/</w:t>
      </w:r>
    </w:p>
    <w:p w14:paraId="545865BA" w14:textId="77777777" w:rsidR="00A3666B" w:rsidRPr="007A01CE" w:rsidRDefault="00A15506" w:rsidP="007A01CE">
      <w:pPr>
        <w:widowControl/>
        <w:spacing w:after="160" w:line="259" w:lineRule="auto"/>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2.4 Program Eğitim Amaçları, Paydaşların beklentileri doğrultusunda belirlenmelidir.</w:t>
      </w:r>
    </w:p>
    <w:p w14:paraId="5E436803" w14:textId="77777777" w:rsidR="00A3666B" w:rsidRPr="007A01CE" w:rsidRDefault="00A15506" w:rsidP="007A01CE">
      <w:pPr>
        <w:widowControl/>
        <w:spacing w:after="160" w:line="259" w:lineRule="auto"/>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İç Paydaşlar</w:t>
      </w:r>
    </w:p>
    <w:p w14:paraId="5AFA13F4" w14:textId="77777777" w:rsidR="00A3666B" w:rsidRPr="007A01CE" w:rsidRDefault="00A15506" w:rsidP="007A01CE">
      <w:pPr>
        <w:widowControl/>
        <w:numPr>
          <w:ilvl w:val="0"/>
          <w:numId w:val="17"/>
        </w:numPr>
        <w:spacing w:after="160" w:line="259" w:lineRule="auto"/>
        <w:contextualSpacing/>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Rektörlük</w:t>
      </w:r>
    </w:p>
    <w:p w14:paraId="46DC61D0" w14:textId="77777777" w:rsidR="00A3666B" w:rsidRPr="007A01CE" w:rsidRDefault="00A15506" w:rsidP="007A01CE">
      <w:pPr>
        <w:widowControl/>
        <w:numPr>
          <w:ilvl w:val="0"/>
          <w:numId w:val="17"/>
        </w:numPr>
        <w:spacing w:after="160" w:line="259" w:lineRule="auto"/>
        <w:contextualSpacing/>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Diğer Bölümler</w:t>
      </w:r>
    </w:p>
    <w:p w14:paraId="0FA1512A" w14:textId="77777777" w:rsidR="00A3666B" w:rsidRPr="007A01CE" w:rsidRDefault="00A15506" w:rsidP="007A01CE">
      <w:pPr>
        <w:widowControl/>
        <w:numPr>
          <w:ilvl w:val="0"/>
          <w:numId w:val="17"/>
        </w:numPr>
        <w:spacing w:after="160" w:line="259" w:lineRule="auto"/>
        <w:contextualSpacing/>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Diğer Fakülteler</w:t>
      </w:r>
    </w:p>
    <w:p w14:paraId="3AB3819D" w14:textId="77777777" w:rsidR="00A3666B" w:rsidRPr="007A01CE" w:rsidRDefault="00A15506" w:rsidP="007A01CE">
      <w:pPr>
        <w:widowControl/>
        <w:numPr>
          <w:ilvl w:val="0"/>
          <w:numId w:val="17"/>
        </w:numPr>
        <w:spacing w:after="160" w:line="259" w:lineRule="auto"/>
        <w:contextualSpacing/>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Lisansüstü Eğitim Enstitüsü</w:t>
      </w:r>
    </w:p>
    <w:p w14:paraId="13803735" w14:textId="77777777" w:rsidR="00A3666B" w:rsidRPr="007A01CE" w:rsidRDefault="00A15506" w:rsidP="007A01CE">
      <w:pPr>
        <w:widowControl/>
        <w:numPr>
          <w:ilvl w:val="0"/>
          <w:numId w:val="17"/>
        </w:numPr>
        <w:spacing w:after="160" w:line="259" w:lineRule="auto"/>
        <w:contextualSpacing/>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Fakülte öğretim elemanları</w:t>
      </w:r>
    </w:p>
    <w:p w14:paraId="38D2B78F" w14:textId="77777777" w:rsidR="00A3666B" w:rsidRPr="007A01CE" w:rsidRDefault="00A15506" w:rsidP="007A01CE">
      <w:pPr>
        <w:widowControl/>
        <w:numPr>
          <w:ilvl w:val="0"/>
          <w:numId w:val="17"/>
        </w:numPr>
        <w:spacing w:after="160" w:line="259" w:lineRule="auto"/>
        <w:contextualSpacing/>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Öğrenciler</w:t>
      </w:r>
    </w:p>
    <w:p w14:paraId="06D8B17C" w14:textId="77777777" w:rsidR="00A3666B" w:rsidRPr="007A01CE" w:rsidRDefault="00A15506" w:rsidP="007A01CE">
      <w:pPr>
        <w:widowControl/>
        <w:numPr>
          <w:ilvl w:val="0"/>
          <w:numId w:val="17"/>
        </w:numPr>
        <w:spacing w:after="160" w:line="259" w:lineRule="auto"/>
        <w:contextualSpacing/>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Kalitto</w:t>
      </w:r>
    </w:p>
    <w:p w14:paraId="421D8EEE" w14:textId="77777777" w:rsidR="00A3666B" w:rsidRPr="007A01CE" w:rsidRDefault="00A15506" w:rsidP="007A01CE">
      <w:pPr>
        <w:widowControl/>
        <w:numPr>
          <w:ilvl w:val="0"/>
          <w:numId w:val="17"/>
        </w:numPr>
        <w:spacing w:after="160" w:line="259" w:lineRule="auto"/>
        <w:contextualSpacing/>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Kariyer Merkezi</w:t>
      </w:r>
    </w:p>
    <w:p w14:paraId="030112BC" w14:textId="77777777" w:rsidR="00A3666B" w:rsidRPr="007A01CE" w:rsidRDefault="00A15506" w:rsidP="007A01CE">
      <w:pPr>
        <w:widowControl/>
        <w:numPr>
          <w:ilvl w:val="0"/>
          <w:numId w:val="17"/>
        </w:numPr>
        <w:spacing w:after="160" w:line="259" w:lineRule="auto"/>
        <w:contextualSpacing/>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IRO</w:t>
      </w:r>
    </w:p>
    <w:p w14:paraId="5B387AB4" w14:textId="77777777" w:rsidR="00A3666B" w:rsidRPr="007A01CE" w:rsidRDefault="00A15506" w:rsidP="007A01CE">
      <w:pPr>
        <w:widowControl/>
        <w:numPr>
          <w:ilvl w:val="0"/>
          <w:numId w:val="17"/>
        </w:numPr>
        <w:spacing w:after="160" w:line="259" w:lineRule="auto"/>
        <w:contextualSpacing/>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Sosyal Tesisler</w:t>
      </w:r>
    </w:p>
    <w:p w14:paraId="20C84561" w14:textId="77777777" w:rsidR="00A3666B" w:rsidRPr="007A01CE" w:rsidRDefault="00A15506" w:rsidP="007A01CE">
      <w:pPr>
        <w:widowControl/>
        <w:numPr>
          <w:ilvl w:val="0"/>
          <w:numId w:val="17"/>
        </w:numPr>
        <w:spacing w:after="160" w:line="259" w:lineRule="auto"/>
        <w:contextualSpacing/>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SKS</w:t>
      </w:r>
    </w:p>
    <w:p w14:paraId="3E1A59A1" w14:textId="77777777" w:rsidR="00A3666B" w:rsidRPr="007A01CE" w:rsidRDefault="00A15506" w:rsidP="007A01CE">
      <w:pPr>
        <w:widowControl/>
        <w:spacing w:after="160" w:line="259" w:lineRule="auto"/>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Dış Paydaşlar</w:t>
      </w:r>
    </w:p>
    <w:p w14:paraId="13ED4298" w14:textId="77777777" w:rsidR="00A3666B" w:rsidRPr="007A01CE" w:rsidRDefault="00A15506" w:rsidP="007A01CE">
      <w:pPr>
        <w:widowControl/>
        <w:numPr>
          <w:ilvl w:val="0"/>
          <w:numId w:val="16"/>
        </w:numPr>
        <w:spacing w:after="160" w:line="259" w:lineRule="auto"/>
        <w:contextualSpacing/>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Gaziantep Sanayi Odası</w:t>
      </w:r>
    </w:p>
    <w:p w14:paraId="1020712D" w14:textId="77777777" w:rsidR="00A3666B" w:rsidRPr="007A01CE" w:rsidRDefault="00A15506" w:rsidP="007A01CE">
      <w:pPr>
        <w:widowControl/>
        <w:numPr>
          <w:ilvl w:val="0"/>
          <w:numId w:val="16"/>
        </w:numPr>
        <w:spacing w:after="160" w:line="259" w:lineRule="auto"/>
        <w:contextualSpacing/>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Gaziantep Ticaret odası</w:t>
      </w:r>
    </w:p>
    <w:p w14:paraId="47A2886A" w14:textId="77777777" w:rsidR="00A3666B" w:rsidRPr="007A01CE" w:rsidRDefault="00A15506" w:rsidP="007A01CE">
      <w:pPr>
        <w:widowControl/>
        <w:numPr>
          <w:ilvl w:val="0"/>
          <w:numId w:val="16"/>
        </w:numPr>
        <w:spacing w:after="160" w:line="259" w:lineRule="auto"/>
        <w:contextualSpacing/>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GAİB</w:t>
      </w:r>
    </w:p>
    <w:p w14:paraId="415825C5" w14:textId="77777777" w:rsidR="00A3666B" w:rsidRPr="007A01CE" w:rsidRDefault="00A15506" w:rsidP="007A01CE">
      <w:pPr>
        <w:widowControl/>
        <w:numPr>
          <w:ilvl w:val="0"/>
          <w:numId w:val="16"/>
        </w:numPr>
        <w:spacing w:after="160" w:line="259" w:lineRule="auto"/>
        <w:contextualSpacing/>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OSB Başkanlığı</w:t>
      </w:r>
    </w:p>
    <w:p w14:paraId="6DADD98B" w14:textId="77777777" w:rsidR="00A3666B" w:rsidRPr="007A01CE" w:rsidRDefault="00A15506" w:rsidP="007A01CE">
      <w:pPr>
        <w:widowControl/>
        <w:numPr>
          <w:ilvl w:val="0"/>
          <w:numId w:val="16"/>
        </w:numPr>
        <w:spacing w:after="160" w:line="259" w:lineRule="auto"/>
        <w:contextualSpacing/>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STK’lar</w:t>
      </w:r>
    </w:p>
    <w:p w14:paraId="417FA7AD" w14:textId="77777777" w:rsidR="00A3666B" w:rsidRPr="007A01CE" w:rsidRDefault="00A15506" w:rsidP="007A01CE">
      <w:pPr>
        <w:widowControl/>
        <w:numPr>
          <w:ilvl w:val="0"/>
          <w:numId w:val="16"/>
        </w:numPr>
        <w:spacing w:after="160" w:line="259" w:lineRule="auto"/>
        <w:contextualSpacing/>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Mezun öğrenciler</w:t>
      </w:r>
    </w:p>
    <w:p w14:paraId="59506D31" w14:textId="77777777" w:rsidR="00A3666B" w:rsidRPr="007A01CE" w:rsidRDefault="00A15506" w:rsidP="007A01CE">
      <w:pPr>
        <w:widowControl/>
        <w:numPr>
          <w:ilvl w:val="0"/>
          <w:numId w:val="16"/>
        </w:numPr>
        <w:spacing w:after="160" w:line="259" w:lineRule="auto"/>
        <w:contextualSpacing/>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Öğrenci aileleri</w:t>
      </w:r>
    </w:p>
    <w:p w14:paraId="7D79C65E" w14:textId="77777777" w:rsidR="00A3666B" w:rsidRPr="007A01CE" w:rsidRDefault="00A15506" w:rsidP="007A01CE">
      <w:pPr>
        <w:widowControl/>
        <w:numPr>
          <w:ilvl w:val="0"/>
          <w:numId w:val="16"/>
        </w:numPr>
        <w:spacing w:after="160" w:line="259" w:lineRule="auto"/>
        <w:contextualSpacing/>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Aday Öğrenciler</w:t>
      </w:r>
    </w:p>
    <w:p w14:paraId="43BBEE9F" w14:textId="77777777" w:rsidR="00A3666B" w:rsidRPr="007A01CE" w:rsidRDefault="00A15506" w:rsidP="007A01CE">
      <w:pPr>
        <w:widowControl/>
        <w:numPr>
          <w:ilvl w:val="0"/>
          <w:numId w:val="16"/>
        </w:numPr>
        <w:spacing w:after="160" w:line="259" w:lineRule="auto"/>
        <w:contextualSpacing/>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Büyükşehir Belediyesi</w:t>
      </w:r>
    </w:p>
    <w:p w14:paraId="1BBE27F3" w14:textId="77777777" w:rsidR="00A3666B" w:rsidRPr="007A01CE" w:rsidRDefault="00A15506" w:rsidP="007A01CE">
      <w:pPr>
        <w:widowControl/>
        <w:numPr>
          <w:ilvl w:val="0"/>
          <w:numId w:val="16"/>
        </w:numPr>
        <w:spacing w:after="160" w:line="259" w:lineRule="auto"/>
        <w:contextualSpacing/>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lastRenderedPageBreak/>
        <w:t>Kalkınma Ajansı</w:t>
      </w:r>
    </w:p>
    <w:p w14:paraId="690F551D" w14:textId="77777777" w:rsidR="00A3666B" w:rsidRPr="007A01CE" w:rsidRDefault="00A15506" w:rsidP="007A01CE">
      <w:pPr>
        <w:widowControl/>
        <w:spacing w:after="160" w:line="259" w:lineRule="auto"/>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 xml:space="preserve">- Sunulabilecek Kanıt Örnekleri: </w:t>
      </w:r>
    </w:p>
    <w:p w14:paraId="0C413073" w14:textId="77777777" w:rsidR="00A3666B" w:rsidRPr="007A01CE" w:rsidRDefault="00A15506" w:rsidP="007A01CE">
      <w:pPr>
        <w:widowControl/>
        <w:spacing w:after="160" w:line="259" w:lineRule="auto"/>
        <w:contextualSpacing/>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 xml:space="preserve"> - Bu amaçla yapılmış Paydaş Toplantılarına ilişkin kanıtlar </w:t>
      </w:r>
      <w:r w:rsidRPr="007A01CE">
        <w:rPr>
          <w:rFonts w:asciiTheme="minorHAnsi" w:eastAsiaTheme="minorHAnsi" w:hAnsiTheme="minorHAnsi" w:cstheme="minorHAnsi"/>
          <w:b/>
          <w:sz w:val="24"/>
          <w:szCs w:val="24"/>
          <w:lang w:eastAsia="en-US"/>
        </w:rPr>
        <w:t>(Paydaş Toplantı Tutanağı)</w:t>
      </w:r>
    </w:p>
    <w:p w14:paraId="3BEC695E" w14:textId="77777777" w:rsidR="00A3666B" w:rsidRPr="007A01CE" w:rsidRDefault="00A15506" w:rsidP="007A01CE">
      <w:pPr>
        <w:widowControl/>
        <w:spacing w:after="160" w:line="259" w:lineRule="auto"/>
        <w:contextualSpacing/>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 Tanımlanmış iç ve dış paydaşlar listesi (Var-Yukarıda)</w:t>
      </w:r>
    </w:p>
    <w:p w14:paraId="779320D3" w14:textId="77777777" w:rsidR="00A3666B" w:rsidRPr="007A01CE" w:rsidRDefault="00A15506" w:rsidP="007A01CE">
      <w:pPr>
        <w:widowControl/>
        <w:spacing w:after="160" w:line="259" w:lineRule="auto"/>
        <w:contextualSpacing/>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 xml:space="preserve"> - Bu amaçla yapılan Bölüm Danışma Kurulu toplantıları </w:t>
      </w:r>
    </w:p>
    <w:p w14:paraId="625F2B26" w14:textId="77777777" w:rsidR="00A3666B" w:rsidRPr="007A01CE" w:rsidRDefault="00A15506" w:rsidP="007A01CE">
      <w:pPr>
        <w:widowControl/>
        <w:spacing w:after="160" w:line="259" w:lineRule="auto"/>
        <w:contextualSpacing/>
        <w:jc w:val="both"/>
        <w:rPr>
          <w:rFonts w:asciiTheme="minorHAnsi" w:eastAsiaTheme="minorHAnsi" w:hAnsiTheme="minorHAnsi" w:cstheme="minorHAnsi"/>
          <w:b/>
          <w:sz w:val="24"/>
          <w:szCs w:val="24"/>
          <w:lang w:eastAsia="en-US"/>
        </w:rPr>
      </w:pPr>
      <w:r w:rsidRPr="007A01CE">
        <w:rPr>
          <w:rFonts w:asciiTheme="minorHAnsi" w:eastAsiaTheme="minorHAnsi" w:hAnsiTheme="minorHAnsi" w:cstheme="minorHAnsi"/>
          <w:sz w:val="24"/>
          <w:szCs w:val="24"/>
          <w:lang w:eastAsia="en-US"/>
        </w:rPr>
        <w:t xml:space="preserve"> - PEA’ların oluşturulması yönelik; iç ve dış paydaş (veri toplama zamanı ve veri toplama yöntemleri açıklanmalı) görüşlerinin alınmasına ilişkin belgeler </w:t>
      </w:r>
    </w:p>
    <w:p w14:paraId="78072B3D" w14:textId="77777777" w:rsidR="00426097" w:rsidRPr="00A3666B" w:rsidRDefault="00A15506" w:rsidP="00A3666B">
      <w:pPr>
        <w:widowControl/>
        <w:spacing w:after="160" w:line="259" w:lineRule="auto"/>
        <w:contextualSpacing/>
        <w:jc w:val="both"/>
        <w:rPr>
          <w:rFonts w:asciiTheme="minorHAnsi" w:eastAsiaTheme="minorHAnsi" w:hAnsiTheme="minorHAnsi" w:cstheme="minorBidi"/>
          <w:sz w:val="26"/>
          <w:szCs w:val="26"/>
          <w:lang w:eastAsia="en-US"/>
        </w:rPr>
      </w:pPr>
      <w:r>
        <w:rPr>
          <w:b/>
          <w:noProof/>
          <w:sz w:val="26"/>
          <w:szCs w:val="26"/>
        </w:rPr>
        <w:drawing>
          <wp:inline distT="0" distB="0" distL="0" distR="0" wp14:anchorId="7232D850" wp14:editId="23A16B60">
            <wp:extent cx="5753100" cy="2560320"/>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753100" cy="2560320"/>
                    </a:xfrm>
                    <a:prstGeom prst="rect">
                      <a:avLst/>
                    </a:prstGeom>
                    <a:noFill/>
                    <a:ln>
                      <a:noFill/>
                    </a:ln>
                  </pic:spPr>
                </pic:pic>
              </a:graphicData>
            </a:graphic>
          </wp:inline>
        </w:drawing>
      </w:r>
    </w:p>
    <w:p w14:paraId="4612CC94" w14:textId="77777777" w:rsidR="00A3666B" w:rsidRPr="007A01CE" w:rsidRDefault="00A15506" w:rsidP="00A3666B">
      <w:pPr>
        <w:widowControl/>
        <w:spacing w:after="160" w:line="259" w:lineRule="auto"/>
        <w:contextualSpacing/>
        <w:jc w:val="both"/>
        <w:rPr>
          <w:rFonts w:asciiTheme="minorHAnsi" w:eastAsiaTheme="minorHAnsi" w:hAnsiTheme="minorHAnsi" w:cstheme="minorBidi"/>
          <w:sz w:val="24"/>
          <w:szCs w:val="24"/>
          <w:lang w:eastAsia="en-US"/>
        </w:rPr>
      </w:pPr>
      <w:r w:rsidRPr="00A3666B">
        <w:rPr>
          <w:rFonts w:asciiTheme="minorHAnsi" w:eastAsiaTheme="minorHAnsi" w:hAnsiTheme="minorHAnsi" w:cstheme="minorBidi"/>
          <w:sz w:val="26"/>
          <w:szCs w:val="26"/>
          <w:lang w:eastAsia="en-US"/>
        </w:rPr>
        <w:t xml:space="preserve">- </w:t>
      </w:r>
      <w:r w:rsidRPr="007A01CE">
        <w:rPr>
          <w:rFonts w:asciiTheme="minorHAnsi" w:eastAsiaTheme="minorHAnsi" w:hAnsiTheme="minorHAnsi" w:cstheme="minorBidi"/>
          <w:sz w:val="24"/>
          <w:szCs w:val="24"/>
          <w:lang w:eastAsia="en-US"/>
        </w:rPr>
        <w:t>PEA’ları oluşturma sürecine ait geriye dönük iç ve dış paydaş analizleri, toplantı tutanakları, raporlar, vb.</w:t>
      </w:r>
    </w:p>
    <w:p w14:paraId="5A3F28B3" w14:textId="77777777" w:rsidR="00A3666B" w:rsidRPr="007A01CE" w:rsidRDefault="00A15506" w:rsidP="00A3666B">
      <w:pPr>
        <w:widowControl/>
        <w:spacing w:after="160" w:line="259" w:lineRule="auto"/>
        <w:contextualSpacing/>
        <w:jc w:val="both"/>
        <w:rPr>
          <w:rFonts w:asciiTheme="minorHAnsi" w:eastAsiaTheme="minorHAnsi" w:hAnsiTheme="minorHAnsi" w:cstheme="minorBidi"/>
          <w:sz w:val="24"/>
          <w:szCs w:val="24"/>
          <w:lang w:eastAsia="en-US"/>
        </w:rPr>
      </w:pPr>
      <w:r w:rsidRPr="007A01CE">
        <w:rPr>
          <w:rFonts w:asciiTheme="minorHAnsi" w:eastAsiaTheme="minorHAnsi" w:hAnsiTheme="minorHAnsi" w:cstheme="minorBidi"/>
          <w:sz w:val="24"/>
          <w:szCs w:val="24"/>
          <w:lang w:eastAsia="en-US"/>
        </w:rPr>
        <w:t xml:space="preserve"> - Programda bu kapsamda alınmış Fakülte</w:t>
      </w:r>
    </w:p>
    <w:p w14:paraId="44093A30" w14:textId="77777777" w:rsidR="00A3666B" w:rsidRPr="007A01CE" w:rsidRDefault="00A15506" w:rsidP="00A3666B">
      <w:pPr>
        <w:widowControl/>
        <w:spacing w:after="160" w:line="259" w:lineRule="auto"/>
        <w:contextualSpacing/>
        <w:jc w:val="both"/>
        <w:rPr>
          <w:rFonts w:asciiTheme="minorHAnsi" w:eastAsiaTheme="minorHAnsi" w:hAnsiTheme="minorHAnsi" w:cstheme="minorBidi"/>
          <w:sz w:val="24"/>
          <w:szCs w:val="24"/>
          <w:lang w:eastAsia="en-US"/>
        </w:rPr>
      </w:pPr>
      <w:r w:rsidRPr="007A01CE">
        <w:rPr>
          <w:rFonts w:asciiTheme="minorHAnsi" w:eastAsiaTheme="minorHAnsi" w:hAnsiTheme="minorHAnsi" w:cstheme="minorBidi"/>
          <w:sz w:val="24"/>
          <w:szCs w:val="24"/>
          <w:lang w:eastAsia="en-US"/>
        </w:rPr>
        <w:t xml:space="preserve">- Bölüm kurulu kararları vb. </w:t>
      </w:r>
    </w:p>
    <w:p w14:paraId="310A1124" w14:textId="77777777" w:rsidR="00A3666B" w:rsidRPr="007A01CE" w:rsidRDefault="00A15506" w:rsidP="00A3666B">
      <w:pPr>
        <w:widowControl/>
        <w:spacing w:after="160" w:line="259" w:lineRule="auto"/>
        <w:contextualSpacing/>
        <w:jc w:val="both"/>
        <w:rPr>
          <w:rFonts w:asciiTheme="minorHAnsi" w:eastAsiaTheme="minorHAnsi" w:hAnsiTheme="minorHAnsi" w:cstheme="minorBidi"/>
          <w:sz w:val="24"/>
          <w:szCs w:val="24"/>
          <w:lang w:eastAsia="en-US"/>
        </w:rPr>
      </w:pPr>
      <w:r w:rsidRPr="007A01CE">
        <w:rPr>
          <w:rFonts w:asciiTheme="minorHAnsi" w:eastAsiaTheme="minorHAnsi" w:hAnsiTheme="minorHAnsi" w:cstheme="minorBidi"/>
          <w:sz w:val="24"/>
          <w:szCs w:val="24"/>
          <w:lang w:eastAsia="en-US"/>
        </w:rPr>
        <w:t xml:space="preserve"> - Kurumda buna yönelik uygulanan yönetmelik, yönerge, usul ve esaslar vb.</w:t>
      </w:r>
    </w:p>
    <w:p w14:paraId="6A40536A" w14:textId="77777777" w:rsidR="00A3666B" w:rsidRPr="00A3666B" w:rsidRDefault="00A3666B" w:rsidP="00A3666B">
      <w:pPr>
        <w:widowControl/>
        <w:spacing w:after="160" w:line="259" w:lineRule="auto"/>
        <w:jc w:val="both"/>
        <w:rPr>
          <w:rFonts w:asciiTheme="minorHAnsi" w:eastAsiaTheme="minorHAnsi" w:hAnsiTheme="minorHAnsi" w:cstheme="minorBidi"/>
          <w:color w:val="0070C0"/>
          <w:lang w:eastAsia="en-US"/>
        </w:rPr>
      </w:pPr>
    </w:p>
    <w:p w14:paraId="40CCF255" w14:textId="77777777" w:rsidR="00A3666B" w:rsidRPr="007A01CE" w:rsidRDefault="00A15506" w:rsidP="007A01CE">
      <w:pPr>
        <w:widowControl/>
        <w:spacing w:after="160" w:line="259" w:lineRule="auto"/>
        <w:contextualSpacing/>
        <w:jc w:val="both"/>
        <w:rPr>
          <w:rFonts w:asciiTheme="minorHAnsi" w:eastAsiaTheme="minorHAnsi" w:hAnsiTheme="minorHAnsi" w:cstheme="minorHAnsi"/>
          <w:color w:val="FF0000"/>
          <w:sz w:val="24"/>
          <w:szCs w:val="24"/>
          <w:lang w:eastAsia="en-US"/>
        </w:rPr>
      </w:pPr>
      <w:r w:rsidRPr="007A01CE">
        <w:rPr>
          <w:rFonts w:asciiTheme="minorHAnsi" w:eastAsiaTheme="minorHAnsi" w:hAnsiTheme="minorHAnsi" w:cstheme="minorHAnsi"/>
          <w:color w:val="FF0000"/>
          <w:sz w:val="24"/>
          <w:szCs w:val="24"/>
          <w:lang w:eastAsia="en-US"/>
        </w:rPr>
        <w:t xml:space="preserve">2.5 Program Eğitim Amaçları, düzenli olarak gözden geçirilmeli ve güncellenmelidir.  </w:t>
      </w:r>
    </w:p>
    <w:p w14:paraId="11798524" w14:textId="77777777" w:rsidR="00A3666B" w:rsidRPr="007A01CE" w:rsidRDefault="00A3666B" w:rsidP="007A01CE">
      <w:pPr>
        <w:widowControl/>
        <w:spacing w:after="160" w:line="259" w:lineRule="auto"/>
        <w:contextualSpacing/>
        <w:jc w:val="both"/>
        <w:rPr>
          <w:rFonts w:asciiTheme="minorHAnsi" w:eastAsiaTheme="minorHAnsi" w:hAnsiTheme="minorHAnsi" w:cstheme="minorHAnsi"/>
          <w:color w:val="FF0000"/>
          <w:sz w:val="24"/>
          <w:szCs w:val="24"/>
          <w:lang w:eastAsia="en-US"/>
        </w:rPr>
      </w:pPr>
    </w:p>
    <w:p w14:paraId="7DF57CE2" w14:textId="77777777" w:rsidR="00A3666B" w:rsidRPr="007A01CE" w:rsidRDefault="00A15506" w:rsidP="007A01CE">
      <w:pPr>
        <w:widowControl/>
        <w:spacing w:after="160" w:line="259" w:lineRule="auto"/>
        <w:contextualSpacing/>
        <w:jc w:val="both"/>
        <w:rPr>
          <w:rFonts w:asciiTheme="minorHAnsi" w:eastAsiaTheme="minorHAnsi" w:hAnsiTheme="minorHAnsi" w:cstheme="minorHAnsi"/>
          <w:b/>
          <w:sz w:val="24"/>
          <w:szCs w:val="24"/>
          <w:lang w:eastAsia="en-US"/>
        </w:rPr>
      </w:pPr>
      <w:r w:rsidRPr="007A01CE">
        <w:rPr>
          <w:rFonts w:asciiTheme="minorHAnsi" w:eastAsiaTheme="minorHAnsi" w:hAnsiTheme="minorHAnsi" w:cstheme="minorHAnsi"/>
          <w:b/>
          <w:sz w:val="24"/>
          <w:szCs w:val="24"/>
          <w:lang w:eastAsia="en-US"/>
        </w:rPr>
        <w:t xml:space="preserve">Sunulabilecek Kanıt Örnekleri:  </w:t>
      </w:r>
    </w:p>
    <w:p w14:paraId="4DC4DCE4" w14:textId="77777777" w:rsidR="00A3666B" w:rsidRPr="007A01CE" w:rsidRDefault="00A15506" w:rsidP="007A01CE">
      <w:pPr>
        <w:widowControl/>
        <w:spacing w:after="160" w:line="259" w:lineRule="auto"/>
        <w:contextualSpacing/>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 xml:space="preserve">-Bu amaçla yapılmış Paydaş Toplantılarına ilişkin kanıtlar </w:t>
      </w:r>
    </w:p>
    <w:p w14:paraId="145AFB29" w14:textId="77777777" w:rsidR="00A3666B" w:rsidRPr="007A01CE" w:rsidRDefault="00A15506" w:rsidP="007A01CE">
      <w:pPr>
        <w:widowControl/>
        <w:spacing w:after="160" w:line="259" w:lineRule="auto"/>
        <w:contextualSpacing/>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 xml:space="preserve"> -Bu amaçla yapılan Bölüm Danışma Kurulu toplantıları </w:t>
      </w:r>
    </w:p>
    <w:p w14:paraId="01620FB1" w14:textId="77777777" w:rsidR="00A3666B" w:rsidRPr="007A01CE" w:rsidRDefault="00A15506" w:rsidP="007A01CE">
      <w:pPr>
        <w:widowControl/>
        <w:spacing w:after="160" w:line="259" w:lineRule="auto"/>
        <w:contextualSpacing/>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-PEA’ların güncellenmesine yönelik; iç ve dış paydaş görüşlerinin alınmasına ilişkin belgeler (COOP ve Bölüm Kurulu, danışma kurulu kararları)</w:t>
      </w:r>
    </w:p>
    <w:p w14:paraId="2A00AAD4" w14:textId="77777777" w:rsidR="00A3666B" w:rsidRPr="007A01CE" w:rsidRDefault="00A15506" w:rsidP="007A01CE">
      <w:pPr>
        <w:widowControl/>
        <w:spacing w:after="160" w:line="259" w:lineRule="auto"/>
        <w:contextualSpacing/>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-PEA’ların güncellenme sürecine ait toplantı tutanakları, raporlar, vb.  (Kurul toplantısı tutanakları)</w:t>
      </w:r>
    </w:p>
    <w:p w14:paraId="76A66353" w14:textId="77777777" w:rsidR="00A3666B" w:rsidRPr="007A01CE" w:rsidRDefault="00A15506" w:rsidP="007A01CE">
      <w:pPr>
        <w:widowControl/>
        <w:spacing w:after="160" w:line="259" w:lineRule="auto"/>
        <w:contextualSpacing/>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 xml:space="preserve">-Programda bu kapsamda alınmış Fakülte-Bölüm kurulu kararları vb. </w:t>
      </w:r>
    </w:p>
    <w:p w14:paraId="683D6A76" w14:textId="77777777" w:rsidR="00A3666B" w:rsidRPr="007A01CE" w:rsidRDefault="00A15506" w:rsidP="007A01CE">
      <w:pPr>
        <w:widowControl/>
        <w:spacing w:after="160" w:line="259" w:lineRule="auto"/>
        <w:contextualSpacing/>
        <w:jc w:val="both"/>
        <w:rPr>
          <w:rFonts w:asciiTheme="minorHAnsi" w:eastAsiaTheme="minorHAnsi" w:hAnsiTheme="minorHAnsi" w:cstheme="minorHAnsi"/>
          <w:sz w:val="24"/>
          <w:szCs w:val="24"/>
          <w:lang w:eastAsia="en-US"/>
        </w:rPr>
      </w:pPr>
      <w:r w:rsidRPr="007A01CE">
        <w:rPr>
          <w:rFonts w:asciiTheme="minorHAnsi" w:eastAsiaTheme="minorHAnsi" w:hAnsiTheme="minorHAnsi" w:cstheme="minorHAnsi"/>
          <w:sz w:val="24"/>
          <w:szCs w:val="24"/>
          <w:lang w:eastAsia="en-US"/>
        </w:rPr>
        <w:t xml:space="preserve"> -Kurumda buna yönelik uygulanan yönetmelik, yönerge, usul ve esaslar vb.</w:t>
      </w:r>
    </w:p>
    <w:p w14:paraId="172A2A7B" w14:textId="77777777" w:rsidR="00A3666B" w:rsidRPr="007A01CE" w:rsidRDefault="00A3666B" w:rsidP="007A01CE">
      <w:pPr>
        <w:widowControl/>
        <w:spacing w:after="160" w:line="259" w:lineRule="auto"/>
        <w:contextualSpacing/>
        <w:jc w:val="both"/>
        <w:rPr>
          <w:rFonts w:asciiTheme="minorHAnsi" w:eastAsiaTheme="minorHAnsi" w:hAnsiTheme="minorHAnsi" w:cstheme="minorHAnsi"/>
          <w:color w:val="0070C0"/>
          <w:sz w:val="24"/>
          <w:szCs w:val="24"/>
          <w:lang w:eastAsia="en-US"/>
        </w:rPr>
      </w:pPr>
    </w:p>
    <w:p w14:paraId="47AC5C97" w14:textId="77777777" w:rsidR="00A3666B" w:rsidRPr="007A01CE" w:rsidRDefault="00A15506" w:rsidP="007A01CE">
      <w:pPr>
        <w:widowControl/>
        <w:spacing w:after="160" w:line="259" w:lineRule="auto"/>
        <w:contextualSpacing/>
        <w:jc w:val="both"/>
        <w:rPr>
          <w:rFonts w:asciiTheme="minorHAnsi" w:eastAsiaTheme="minorHAnsi" w:hAnsiTheme="minorHAnsi" w:cstheme="minorHAnsi"/>
          <w:b/>
          <w:color w:val="FF0000"/>
          <w:sz w:val="24"/>
          <w:szCs w:val="24"/>
          <w:lang w:eastAsia="en-US"/>
        </w:rPr>
      </w:pPr>
      <w:r w:rsidRPr="007A01CE">
        <w:rPr>
          <w:rFonts w:asciiTheme="minorHAnsi" w:eastAsiaTheme="minorHAnsi" w:hAnsiTheme="minorHAnsi" w:cstheme="minorHAnsi"/>
          <w:b/>
          <w:color w:val="FF0000"/>
          <w:sz w:val="24"/>
          <w:szCs w:val="24"/>
          <w:lang w:eastAsia="en-US"/>
        </w:rPr>
        <w:t xml:space="preserve">2.6. Program Eğitim Amaçlarına ulaşıldığını belirlemek için sistem kurulmalı ve işletilmelidir. </w:t>
      </w:r>
    </w:p>
    <w:p w14:paraId="3A68F7A1" w14:textId="77777777" w:rsidR="00A3666B" w:rsidRPr="007A01CE" w:rsidRDefault="00A3666B" w:rsidP="007A01CE">
      <w:pPr>
        <w:widowControl/>
        <w:spacing w:after="160" w:line="259" w:lineRule="auto"/>
        <w:contextualSpacing/>
        <w:jc w:val="both"/>
        <w:rPr>
          <w:rFonts w:asciiTheme="minorHAnsi" w:eastAsiaTheme="minorHAnsi" w:hAnsiTheme="minorHAnsi" w:cstheme="minorHAnsi"/>
          <w:b/>
          <w:color w:val="FF0000"/>
          <w:sz w:val="24"/>
          <w:szCs w:val="24"/>
          <w:lang w:eastAsia="en-US"/>
        </w:rPr>
      </w:pPr>
    </w:p>
    <w:p w14:paraId="67F0AF1B" w14:textId="77777777" w:rsidR="00A3666B" w:rsidRPr="007A01CE" w:rsidRDefault="00A15506" w:rsidP="007A01CE">
      <w:pPr>
        <w:widowControl/>
        <w:spacing w:after="160" w:line="259" w:lineRule="auto"/>
        <w:contextualSpacing/>
        <w:jc w:val="both"/>
        <w:rPr>
          <w:rFonts w:asciiTheme="minorHAnsi" w:eastAsiaTheme="minorHAnsi" w:hAnsiTheme="minorHAnsi" w:cstheme="minorHAnsi"/>
          <w:b/>
          <w:color w:val="FF0000"/>
          <w:sz w:val="24"/>
          <w:szCs w:val="24"/>
          <w:lang w:eastAsia="en-US"/>
        </w:rPr>
      </w:pPr>
      <w:r w:rsidRPr="007A01CE">
        <w:rPr>
          <w:rFonts w:asciiTheme="minorHAnsi" w:eastAsiaTheme="minorHAnsi" w:hAnsiTheme="minorHAnsi" w:cstheme="minorHAnsi"/>
          <w:b/>
          <w:color w:val="FF0000"/>
          <w:sz w:val="24"/>
          <w:szCs w:val="24"/>
          <w:lang w:eastAsia="en-US"/>
        </w:rPr>
        <w:t>YAPILACAKLAR:</w:t>
      </w:r>
    </w:p>
    <w:p w14:paraId="177A93ED" w14:textId="77777777" w:rsidR="00A3666B" w:rsidRPr="007A01CE" w:rsidRDefault="00A15506" w:rsidP="007A01CE">
      <w:pPr>
        <w:widowControl/>
        <w:numPr>
          <w:ilvl w:val="0"/>
          <w:numId w:val="16"/>
        </w:numPr>
        <w:spacing w:after="160" w:line="259" w:lineRule="auto"/>
        <w:contextualSpacing/>
        <w:jc w:val="both"/>
        <w:rPr>
          <w:rFonts w:asciiTheme="minorHAnsi" w:eastAsiaTheme="minorHAnsi" w:hAnsiTheme="minorHAnsi" w:cstheme="minorHAnsi"/>
          <w:color w:val="000000" w:themeColor="text1"/>
          <w:sz w:val="24"/>
          <w:szCs w:val="24"/>
          <w:lang w:eastAsia="en-US"/>
        </w:rPr>
      </w:pPr>
      <w:r w:rsidRPr="007A01CE">
        <w:rPr>
          <w:rFonts w:asciiTheme="minorHAnsi" w:eastAsiaTheme="minorHAnsi" w:hAnsiTheme="minorHAnsi" w:cstheme="minorHAnsi"/>
          <w:color w:val="000000" w:themeColor="text1"/>
          <w:sz w:val="24"/>
          <w:szCs w:val="24"/>
          <w:lang w:eastAsia="en-US"/>
        </w:rPr>
        <w:t xml:space="preserve">Ölçme-değerlendirme süreçleri tanımlanması ve işletilmesi </w:t>
      </w:r>
      <w:r w:rsidRPr="007A01CE">
        <w:rPr>
          <w:rFonts w:asciiTheme="minorHAnsi" w:eastAsiaTheme="minorHAnsi" w:hAnsiTheme="minorHAnsi" w:cstheme="minorHAnsi"/>
          <w:b/>
          <w:color w:val="FF0000"/>
          <w:sz w:val="24"/>
          <w:szCs w:val="24"/>
          <w:lang w:eastAsia="en-US"/>
        </w:rPr>
        <w:t>(</w:t>
      </w:r>
    </w:p>
    <w:p w14:paraId="54899AE7" w14:textId="77777777" w:rsidR="00A3666B" w:rsidRPr="007A01CE" w:rsidRDefault="00A15506" w:rsidP="007A01CE">
      <w:pPr>
        <w:widowControl/>
        <w:numPr>
          <w:ilvl w:val="0"/>
          <w:numId w:val="16"/>
        </w:numPr>
        <w:spacing w:after="160" w:line="259" w:lineRule="auto"/>
        <w:contextualSpacing/>
        <w:jc w:val="both"/>
        <w:rPr>
          <w:rFonts w:asciiTheme="minorHAnsi" w:eastAsiaTheme="minorHAnsi" w:hAnsiTheme="minorHAnsi" w:cstheme="minorHAnsi"/>
          <w:b/>
          <w:color w:val="FF0000"/>
          <w:sz w:val="24"/>
          <w:szCs w:val="24"/>
          <w:lang w:eastAsia="en-US"/>
        </w:rPr>
      </w:pPr>
      <w:r w:rsidRPr="007A01CE">
        <w:rPr>
          <w:rFonts w:asciiTheme="minorHAnsi" w:eastAsiaTheme="minorHAnsi" w:hAnsiTheme="minorHAnsi" w:cstheme="minorHAnsi"/>
          <w:color w:val="000000" w:themeColor="text1"/>
          <w:sz w:val="24"/>
          <w:szCs w:val="24"/>
          <w:lang w:eastAsia="en-US"/>
        </w:rPr>
        <w:t xml:space="preserve">PEA’ları değerlendiren bir ölçme-değerlendirme sistemi oluşturmalı </w:t>
      </w:r>
      <w:r w:rsidRPr="007A01CE">
        <w:rPr>
          <w:rFonts w:asciiTheme="minorHAnsi" w:eastAsiaTheme="minorHAnsi" w:hAnsiTheme="minorHAnsi" w:cstheme="minorHAnsi"/>
          <w:b/>
          <w:color w:val="FF0000"/>
          <w:sz w:val="24"/>
          <w:szCs w:val="24"/>
          <w:lang w:eastAsia="en-US"/>
        </w:rPr>
        <w:t>(ANKET FORMU ve değerlendirme-HAZIR)</w:t>
      </w:r>
    </w:p>
    <w:p w14:paraId="3E086569" w14:textId="77777777" w:rsidR="00426097" w:rsidRPr="007A01CE" w:rsidRDefault="00426097" w:rsidP="007A01CE">
      <w:pPr>
        <w:widowControl/>
        <w:spacing w:after="160" w:line="259" w:lineRule="auto"/>
        <w:contextualSpacing/>
        <w:jc w:val="both"/>
        <w:rPr>
          <w:rFonts w:asciiTheme="minorHAnsi" w:eastAsiaTheme="minorHAnsi" w:hAnsiTheme="minorHAnsi" w:cstheme="minorHAnsi"/>
          <w:b/>
          <w:color w:val="FF0000"/>
          <w:sz w:val="24"/>
          <w:szCs w:val="24"/>
          <w:lang w:eastAsia="en-US"/>
        </w:rPr>
      </w:pPr>
    </w:p>
    <w:p w14:paraId="632750A6" w14:textId="77777777" w:rsidR="00426097" w:rsidRPr="007A01CE" w:rsidRDefault="00A15506" w:rsidP="007A01CE">
      <w:pPr>
        <w:pStyle w:val="ListeParagraf"/>
        <w:widowControl/>
        <w:numPr>
          <w:ilvl w:val="0"/>
          <w:numId w:val="16"/>
        </w:numPr>
        <w:spacing w:after="160" w:line="259" w:lineRule="auto"/>
        <w:contextualSpacing/>
        <w:jc w:val="both"/>
        <w:rPr>
          <w:rFonts w:asciiTheme="minorHAnsi" w:hAnsiTheme="minorHAnsi" w:cstheme="minorHAnsi"/>
          <w:b/>
          <w:sz w:val="24"/>
          <w:szCs w:val="24"/>
        </w:rPr>
      </w:pPr>
      <w:r w:rsidRPr="007A01CE">
        <w:rPr>
          <w:rFonts w:asciiTheme="minorHAnsi" w:hAnsiTheme="minorHAnsi" w:cstheme="minorHAnsi"/>
          <w:b/>
          <w:sz w:val="24"/>
          <w:szCs w:val="24"/>
        </w:rPr>
        <w:lastRenderedPageBreak/>
        <w:t>PROGRAM EĞİTİM AMAÇLARI DEĞERLENDİRMEYE YÖNELİK ANKET  FORMU</w:t>
      </w:r>
    </w:p>
    <w:p w14:paraId="764DD288" w14:textId="77777777" w:rsidR="00426097" w:rsidRPr="007A01CE" w:rsidRDefault="00426097" w:rsidP="007A01CE">
      <w:pPr>
        <w:pStyle w:val="ListeParagraf"/>
        <w:widowControl/>
        <w:numPr>
          <w:ilvl w:val="0"/>
          <w:numId w:val="16"/>
        </w:numPr>
        <w:spacing w:after="160" w:line="259" w:lineRule="auto"/>
        <w:contextualSpacing/>
        <w:jc w:val="both"/>
        <w:rPr>
          <w:rFonts w:asciiTheme="minorHAnsi" w:hAnsiTheme="minorHAnsi" w:cstheme="minorHAnsi"/>
          <w:b/>
          <w:sz w:val="24"/>
          <w:szCs w:val="24"/>
        </w:rPr>
      </w:pPr>
    </w:p>
    <w:p w14:paraId="2292B0A2" w14:textId="77777777" w:rsidR="00426097" w:rsidRPr="007A01CE" w:rsidRDefault="00A15506" w:rsidP="007A01CE">
      <w:pPr>
        <w:pStyle w:val="ListeParagraf"/>
        <w:widowControl/>
        <w:numPr>
          <w:ilvl w:val="0"/>
          <w:numId w:val="16"/>
        </w:numPr>
        <w:spacing w:after="160" w:line="259" w:lineRule="auto"/>
        <w:contextualSpacing/>
        <w:jc w:val="both"/>
        <w:rPr>
          <w:rFonts w:asciiTheme="minorHAnsi" w:hAnsiTheme="minorHAnsi" w:cstheme="minorHAnsi"/>
          <w:sz w:val="24"/>
          <w:szCs w:val="24"/>
        </w:rPr>
      </w:pPr>
      <w:r w:rsidRPr="007A01CE">
        <w:rPr>
          <w:rFonts w:asciiTheme="minorHAnsi" w:hAnsiTheme="minorHAnsi" w:cstheme="minorHAnsi"/>
          <w:sz w:val="24"/>
          <w:szCs w:val="24"/>
        </w:rPr>
        <w:t>Sayın paydaşımız, bu anket çalışması Hasan Kalyoncu Üniversitesi İktisadi İdari ve Sosyal Bilimler Fakültesi İşletme bölümü mezunlarımızın program amaçlarına uygun yetiştirilip yetiştirilmediğini belirlemeye yöneliktir. Elde ettiğimiz bilgilerin analizi ile programın geliştirilmesine yönelik çalışmalar yapılacaktır.</w:t>
      </w:r>
    </w:p>
    <w:p w14:paraId="708EE8D3" w14:textId="77777777" w:rsidR="00426097" w:rsidRPr="007A01CE" w:rsidRDefault="00A15506" w:rsidP="007A01CE">
      <w:pPr>
        <w:pStyle w:val="ListeParagraf"/>
        <w:widowControl/>
        <w:numPr>
          <w:ilvl w:val="0"/>
          <w:numId w:val="16"/>
        </w:numPr>
        <w:spacing w:after="160" w:line="259" w:lineRule="auto"/>
        <w:contextualSpacing/>
        <w:jc w:val="both"/>
        <w:rPr>
          <w:rFonts w:asciiTheme="minorHAnsi" w:hAnsiTheme="minorHAnsi" w:cstheme="minorHAnsi"/>
          <w:sz w:val="24"/>
          <w:szCs w:val="24"/>
        </w:rPr>
      </w:pPr>
      <w:r w:rsidRPr="007A01CE">
        <w:rPr>
          <w:rFonts w:asciiTheme="minorHAnsi" w:hAnsiTheme="minorHAnsi" w:cstheme="minorHAnsi"/>
          <w:sz w:val="24"/>
          <w:szCs w:val="24"/>
        </w:rPr>
        <w:t>Mezunsanız kendinizle ilgili, bölümümüzden bir öğrencimizi istihdam ediyorsanız isim bildirmeden mezunumuzu değerlendirmenizi rica ediyoruz. Desteğiniz için şimdiden teşekkür ediyoruz.</w:t>
      </w:r>
    </w:p>
    <w:p w14:paraId="3586ECC6" w14:textId="77777777" w:rsidR="00426097" w:rsidRDefault="00426097" w:rsidP="00426097">
      <w:pPr>
        <w:pStyle w:val="ListeParagraf"/>
        <w:widowControl/>
        <w:numPr>
          <w:ilvl w:val="0"/>
          <w:numId w:val="16"/>
        </w:numPr>
        <w:spacing w:after="160" w:line="259" w:lineRule="auto"/>
        <w:contextualSpacing/>
        <w:jc w:val="both"/>
      </w:pPr>
    </w:p>
    <w:p w14:paraId="1436472B" w14:textId="77777777" w:rsidR="00426097" w:rsidRPr="005E2E9F" w:rsidRDefault="00A15506" w:rsidP="00426097">
      <w:pPr>
        <w:pStyle w:val="ListeParagraf"/>
        <w:widowControl/>
        <w:numPr>
          <w:ilvl w:val="0"/>
          <w:numId w:val="16"/>
        </w:numPr>
        <w:spacing w:after="160" w:line="259" w:lineRule="auto"/>
        <w:contextualSpacing/>
        <w:jc w:val="center"/>
        <w:rPr>
          <w:b/>
        </w:rPr>
      </w:pPr>
      <w:r w:rsidRPr="005E2E9F">
        <w:rPr>
          <w:b/>
        </w:rPr>
        <w:t>ANKET SORULARI</w:t>
      </w:r>
    </w:p>
    <w:p w14:paraId="0154EAEE" w14:textId="77777777" w:rsidR="00426097" w:rsidRPr="005E2E9F" w:rsidRDefault="00426097" w:rsidP="00426097">
      <w:pPr>
        <w:pStyle w:val="ListeParagraf"/>
        <w:widowControl/>
        <w:numPr>
          <w:ilvl w:val="0"/>
          <w:numId w:val="16"/>
        </w:numPr>
        <w:spacing w:after="160" w:line="259" w:lineRule="auto"/>
        <w:contextualSpacing/>
        <w:jc w:val="center"/>
        <w:rPr>
          <w:b/>
        </w:rPr>
      </w:pPr>
    </w:p>
    <w:tbl>
      <w:tblPr>
        <w:tblStyle w:val="TabloKlavuzu"/>
        <w:tblW w:w="0" w:type="auto"/>
        <w:tblLook w:val="04A0" w:firstRow="1" w:lastRow="0" w:firstColumn="1" w:lastColumn="0" w:noHBand="0" w:noVBand="1"/>
      </w:tblPr>
      <w:tblGrid>
        <w:gridCol w:w="5098"/>
        <w:gridCol w:w="851"/>
        <w:gridCol w:w="850"/>
        <w:gridCol w:w="709"/>
        <w:gridCol w:w="709"/>
        <w:gridCol w:w="845"/>
      </w:tblGrid>
      <w:tr w:rsidR="00CA77BB" w14:paraId="3CA9AD36" w14:textId="77777777" w:rsidTr="00FA1BCA">
        <w:trPr>
          <w:cantSplit/>
          <w:trHeight w:val="1634"/>
        </w:trPr>
        <w:tc>
          <w:tcPr>
            <w:tcW w:w="5098" w:type="dxa"/>
          </w:tcPr>
          <w:p w14:paraId="31C569AE" w14:textId="77777777" w:rsidR="00426097" w:rsidRDefault="00A15506" w:rsidP="00FA1BCA">
            <w:pPr>
              <w:jc w:val="center"/>
              <w:rPr>
                <w:b/>
              </w:rPr>
            </w:pPr>
            <w:r>
              <w:rPr>
                <w:b/>
              </w:rPr>
              <w:t>Lütfen aşağıdaki önermelere ne derece katıldığınızı kendinizi/Mezunumuzu dikkate alarak cevap ceriniz.</w:t>
            </w:r>
          </w:p>
        </w:tc>
        <w:tc>
          <w:tcPr>
            <w:tcW w:w="851" w:type="dxa"/>
            <w:textDirection w:val="btLr"/>
          </w:tcPr>
          <w:p w14:paraId="7D73FB0B" w14:textId="77777777" w:rsidR="00426097" w:rsidRDefault="00A15506" w:rsidP="00FA1BCA">
            <w:pPr>
              <w:ind w:left="113" w:right="113"/>
              <w:jc w:val="center"/>
              <w:rPr>
                <w:b/>
              </w:rPr>
            </w:pPr>
            <w:r>
              <w:rPr>
                <w:b/>
              </w:rPr>
              <w:t>Hiç Katılmıyorum</w:t>
            </w:r>
          </w:p>
        </w:tc>
        <w:tc>
          <w:tcPr>
            <w:tcW w:w="850" w:type="dxa"/>
            <w:textDirection w:val="btLr"/>
          </w:tcPr>
          <w:p w14:paraId="6572E199" w14:textId="77777777" w:rsidR="00426097" w:rsidRDefault="00A15506" w:rsidP="00FA1BCA">
            <w:pPr>
              <w:ind w:left="113" w:right="113"/>
              <w:jc w:val="center"/>
              <w:rPr>
                <w:b/>
              </w:rPr>
            </w:pPr>
            <w:r>
              <w:rPr>
                <w:b/>
              </w:rPr>
              <w:t>Biraz Katılıyorum</w:t>
            </w:r>
          </w:p>
        </w:tc>
        <w:tc>
          <w:tcPr>
            <w:tcW w:w="709" w:type="dxa"/>
            <w:textDirection w:val="btLr"/>
          </w:tcPr>
          <w:p w14:paraId="034591EA" w14:textId="77777777" w:rsidR="00426097" w:rsidRDefault="00A15506" w:rsidP="00FA1BCA">
            <w:pPr>
              <w:ind w:left="113" w:right="113"/>
              <w:jc w:val="center"/>
              <w:rPr>
                <w:b/>
              </w:rPr>
            </w:pPr>
            <w:r>
              <w:rPr>
                <w:b/>
              </w:rPr>
              <w:t>Kararsızım</w:t>
            </w:r>
          </w:p>
        </w:tc>
        <w:tc>
          <w:tcPr>
            <w:tcW w:w="709" w:type="dxa"/>
            <w:textDirection w:val="btLr"/>
          </w:tcPr>
          <w:p w14:paraId="1EFB5DA1" w14:textId="77777777" w:rsidR="00426097" w:rsidRDefault="00A15506" w:rsidP="00FA1BCA">
            <w:pPr>
              <w:ind w:left="113" w:right="113"/>
              <w:jc w:val="center"/>
              <w:rPr>
                <w:b/>
              </w:rPr>
            </w:pPr>
            <w:r>
              <w:rPr>
                <w:b/>
              </w:rPr>
              <w:t>Biraz Katılıyorum</w:t>
            </w:r>
          </w:p>
        </w:tc>
        <w:tc>
          <w:tcPr>
            <w:tcW w:w="845" w:type="dxa"/>
            <w:textDirection w:val="btLr"/>
          </w:tcPr>
          <w:p w14:paraId="2C43B5FE" w14:textId="77777777" w:rsidR="00426097" w:rsidRDefault="00A15506" w:rsidP="00FA1BCA">
            <w:pPr>
              <w:ind w:left="113" w:right="113"/>
              <w:jc w:val="center"/>
              <w:rPr>
                <w:b/>
              </w:rPr>
            </w:pPr>
            <w:r>
              <w:rPr>
                <w:b/>
              </w:rPr>
              <w:t>Tamamen Katılıyorum</w:t>
            </w:r>
          </w:p>
        </w:tc>
      </w:tr>
      <w:tr w:rsidR="00CA77BB" w14:paraId="18E013A2" w14:textId="77777777" w:rsidTr="00FA1BCA">
        <w:tc>
          <w:tcPr>
            <w:tcW w:w="5098" w:type="dxa"/>
          </w:tcPr>
          <w:p w14:paraId="5466C596" w14:textId="77777777" w:rsidR="00426097" w:rsidRPr="008240F0" w:rsidRDefault="00A15506" w:rsidP="00FA1BCA">
            <w:r w:rsidRPr="008240F0">
              <w:t>İşletmelerde uzmanlık alanına uygun departmanlarda yönetici olarak çalışabilir/im.</w:t>
            </w:r>
          </w:p>
        </w:tc>
        <w:tc>
          <w:tcPr>
            <w:tcW w:w="851" w:type="dxa"/>
          </w:tcPr>
          <w:p w14:paraId="05B6E496" w14:textId="77777777" w:rsidR="00426097" w:rsidRDefault="00426097" w:rsidP="00FA1BCA">
            <w:pPr>
              <w:jc w:val="center"/>
              <w:rPr>
                <w:b/>
              </w:rPr>
            </w:pPr>
          </w:p>
        </w:tc>
        <w:tc>
          <w:tcPr>
            <w:tcW w:w="850" w:type="dxa"/>
          </w:tcPr>
          <w:p w14:paraId="546C00D8" w14:textId="77777777" w:rsidR="00426097" w:rsidRDefault="00426097" w:rsidP="00FA1BCA">
            <w:pPr>
              <w:jc w:val="center"/>
              <w:rPr>
                <w:b/>
              </w:rPr>
            </w:pPr>
          </w:p>
        </w:tc>
        <w:tc>
          <w:tcPr>
            <w:tcW w:w="709" w:type="dxa"/>
          </w:tcPr>
          <w:p w14:paraId="4E693AB4" w14:textId="77777777" w:rsidR="00426097" w:rsidRDefault="00426097" w:rsidP="00FA1BCA">
            <w:pPr>
              <w:jc w:val="center"/>
              <w:rPr>
                <w:b/>
              </w:rPr>
            </w:pPr>
          </w:p>
        </w:tc>
        <w:tc>
          <w:tcPr>
            <w:tcW w:w="709" w:type="dxa"/>
          </w:tcPr>
          <w:p w14:paraId="35FDFC3C" w14:textId="77777777" w:rsidR="00426097" w:rsidRDefault="00426097" w:rsidP="00FA1BCA">
            <w:pPr>
              <w:jc w:val="center"/>
              <w:rPr>
                <w:b/>
              </w:rPr>
            </w:pPr>
          </w:p>
        </w:tc>
        <w:tc>
          <w:tcPr>
            <w:tcW w:w="845" w:type="dxa"/>
          </w:tcPr>
          <w:p w14:paraId="6BC25266" w14:textId="77777777" w:rsidR="00426097" w:rsidRDefault="00426097" w:rsidP="00FA1BCA">
            <w:pPr>
              <w:jc w:val="center"/>
              <w:rPr>
                <w:b/>
              </w:rPr>
            </w:pPr>
          </w:p>
        </w:tc>
      </w:tr>
      <w:tr w:rsidR="00CA77BB" w14:paraId="3494604F" w14:textId="77777777" w:rsidTr="00FA1BCA">
        <w:tc>
          <w:tcPr>
            <w:tcW w:w="5098" w:type="dxa"/>
          </w:tcPr>
          <w:p w14:paraId="675DFC00" w14:textId="77777777" w:rsidR="00426097" w:rsidRDefault="00A15506" w:rsidP="00FA1BCA">
            <w:pPr>
              <w:jc w:val="both"/>
              <w:rPr>
                <w:b/>
              </w:rPr>
            </w:pPr>
            <w:r>
              <w:t xml:space="preserve">Aldığı/m ilave eğitimlerle kendimi/ni yenileme ve değişime uyum sağlama gayreti içinde/yim. </w:t>
            </w:r>
          </w:p>
        </w:tc>
        <w:tc>
          <w:tcPr>
            <w:tcW w:w="851" w:type="dxa"/>
          </w:tcPr>
          <w:p w14:paraId="1B997726" w14:textId="77777777" w:rsidR="00426097" w:rsidRDefault="00426097" w:rsidP="00FA1BCA">
            <w:pPr>
              <w:jc w:val="center"/>
              <w:rPr>
                <w:b/>
              </w:rPr>
            </w:pPr>
          </w:p>
        </w:tc>
        <w:tc>
          <w:tcPr>
            <w:tcW w:w="850" w:type="dxa"/>
          </w:tcPr>
          <w:p w14:paraId="697CBCE7" w14:textId="77777777" w:rsidR="00426097" w:rsidRDefault="00426097" w:rsidP="00FA1BCA">
            <w:pPr>
              <w:jc w:val="center"/>
              <w:rPr>
                <w:b/>
              </w:rPr>
            </w:pPr>
          </w:p>
        </w:tc>
        <w:tc>
          <w:tcPr>
            <w:tcW w:w="709" w:type="dxa"/>
          </w:tcPr>
          <w:p w14:paraId="7167CA6C" w14:textId="77777777" w:rsidR="00426097" w:rsidRDefault="00426097" w:rsidP="00FA1BCA">
            <w:pPr>
              <w:jc w:val="center"/>
              <w:rPr>
                <w:b/>
              </w:rPr>
            </w:pPr>
          </w:p>
        </w:tc>
        <w:tc>
          <w:tcPr>
            <w:tcW w:w="709" w:type="dxa"/>
          </w:tcPr>
          <w:p w14:paraId="35CD8FA4" w14:textId="77777777" w:rsidR="00426097" w:rsidRDefault="00426097" w:rsidP="00FA1BCA">
            <w:pPr>
              <w:jc w:val="center"/>
              <w:rPr>
                <w:b/>
              </w:rPr>
            </w:pPr>
          </w:p>
        </w:tc>
        <w:tc>
          <w:tcPr>
            <w:tcW w:w="845" w:type="dxa"/>
          </w:tcPr>
          <w:p w14:paraId="2A0C4A8A" w14:textId="77777777" w:rsidR="00426097" w:rsidRDefault="00426097" w:rsidP="00FA1BCA">
            <w:pPr>
              <w:jc w:val="center"/>
              <w:rPr>
                <w:b/>
              </w:rPr>
            </w:pPr>
          </w:p>
        </w:tc>
      </w:tr>
      <w:tr w:rsidR="00CA77BB" w14:paraId="016A9E38" w14:textId="77777777" w:rsidTr="00FA1BCA">
        <w:tc>
          <w:tcPr>
            <w:tcW w:w="5098" w:type="dxa"/>
          </w:tcPr>
          <w:p w14:paraId="3B3F77D0" w14:textId="77777777" w:rsidR="00426097" w:rsidRPr="008240F0" w:rsidRDefault="00A15506" w:rsidP="00FA1BCA">
            <w:pPr>
              <w:jc w:val="both"/>
            </w:pPr>
            <w:r w:rsidRPr="008240F0">
              <w:t>İşletmemizde gelişmelere bağlı olarak değişime hızlı adapte olur/um hatta değişim yönünde önerilerde bulunur/um.</w:t>
            </w:r>
          </w:p>
        </w:tc>
        <w:tc>
          <w:tcPr>
            <w:tcW w:w="851" w:type="dxa"/>
          </w:tcPr>
          <w:p w14:paraId="0CE43A7C" w14:textId="77777777" w:rsidR="00426097" w:rsidRDefault="00426097" w:rsidP="00FA1BCA">
            <w:pPr>
              <w:jc w:val="center"/>
              <w:rPr>
                <w:b/>
              </w:rPr>
            </w:pPr>
          </w:p>
        </w:tc>
        <w:tc>
          <w:tcPr>
            <w:tcW w:w="850" w:type="dxa"/>
          </w:tcPr>
          <w:p w14:paraId="2AA46B4F" w14:textId="77777777" w:rsidR="00426097" w:rsidRDefault="00426097" w:rsidP="00FA1BCA">
            <w:pPr>
              <w:jc w:val="center"/>
              <w:rPr>
                <w:b/>
              </w:rPr>
            </w:pPr>
          </w:p>
        </w:tc>
        <w:tc>
          <w:tcPr>
            <w:tcW w:w="709" w:type="dxa"/>
          </w:tcPr>
          <w:p w14:paraId="00B57B63" w14:textId="77777777" w:rsidR="00426097" w:rsidRDefault="00426097" w:rsidP="00FA1BCA">
            <w:pPr>
              <w:jc w:val="center"/>
              <w:rPr>
                <w:b/>
              </w:rPr>
            </w:pPr>
          </w:p>
        </w:tc>
        <w:tc>
          <w:tcPr>
            <w:tcW w:w="709" w:type="dxa"/>
          </w:tcPr>
          <w:p w14:paraId="4D4B3598" w14:textId="77777777" w:rsidR="00426097" w:rsidRDefault="00426097" w:rsidP="00FA1BCA">
            <w:pPr>
              <w:jc w:val="center"/>
              <w:rPr>
                <w:b/>
              </w:rPr>
            </w:pPr>
          </w:p>
        </w:tc>
        <w:tc>
          <w:tcPr>
            <w:tcW w:w="845" w:type="dxa"/>
          </w:tcPr>
          <w:p w14:paraId="5953DDA3" w14:textId="77777777" w:rsidR="00426097" w:rsidRDefault="00426097" w:rsidP="00FA1BCA">
            <w:pPr>
              <w:jc w:val="center"/>
              <w:rPr>
                <w:b/>
              </w:rPr>
            </w:pPr>
          </w:p>
        </w:tc>
      </w:tr>
      <w:tr w:rsidR="00CA77BB" w14:paraId="63035DA0" w14:textId="77777777" w:rsidTr="00FA1BCA">
        <w:tc>
          <w:tcPr>
            <w:tcW w:w="5098" w:type="dxa"/>
          </w:tcPr>
          <w:p w14:paraId="72448250" w14:textId="77777777" w:rsidR="00426097" w:rsidRPr="008240F0" w:rsidRDefault="00A15506" w:rsidP="00FA1BCA">
            <w:pPr>
              <w:jc w:val="both"/>
            </w:pPr>
            <w:r w:rsidRPr="008240F0">
              <w:t>Takım içinde çalışma konusunda uyumlu/yum.</w:t>
            </w:r>
          </w:p>
        </w:tc>
        <w:tc>
          <w:tcPr>
            <w:tcW w:w="851" w:type="dxa"/>
          </w:tcPr>
          <w:p w14:paraId="49482B34" w14:textId="77777777" w:rsidR="00426097" w:rsidRDefault="00426097" w:rsidP="00FA1BCA">
            <w:pPr>
              <w:jc w:val="center"/>
              <w:rPr>
                <w:b/>
              </w:rPr>
            </w:pPr>
          </w:p>
        </w:tc>
        <w:tc>
          <w:tcPr>
            <w:tcW w:w="850" w:type="dxa"/>
          </w:tcPr>
          <w:p w14:paraId="70AE3DBC" w14:textId="77777777" w:rsidR="00426097" w:rsidRDefault="00426097" w:rsidP="00FA1BCA">
            <w:pPr>
              <w:jc w:val="center"/>
              <w:rPr>
                <w:b/>
              </w:rPr>
            </w:pPr>
          </w:p>
        </w:tc>
        <w:tc>
          <w:tcPr>
            <w:tcW w:w="709" w:type="dxa"/>
          </w:tcPr>
          <w:p w14:paraId="678338F3" w14:textId="77777777" w:rsidR="00426097" w:rsidRDefault="00426097" w:rsidP="00FA1BCA">
            <w:pPr>
              <w:jc w:val="center"/>
              <w:rPr>
                <w:b/>
              </w:rPr>
            </w:pPr>
          </w:p>
        </w:tc>
        <w:tc>
          <w:tcPr>
            <w:tcW w:w="709" w:type="dxa"/>
          </w:tcPr>
          <w:p w14:paraId="302CB299" w14:textId="77777777" w:rsidR="00426097" w:rsidRDefault="00426097" w:rsidP="00FA1BCA">
            <w:pPr>
              <w:jc w:val="center"/>
              <w:rPr>
                <w:b/>
              </w:rPr>
            </w:pPr>
          </w:p>
        </w:tc>
        <w:tc>
          <w:tcPr>
            <w:tcW w:w="845" w:type="dxa"/>
          </w:tcPr>
          <w:p w14:paraId="3DCC55C6" w14:textId="77777777" w:rsidR="00426097" w:rsidRDefault="00426097" w:rsidP="00FA1BCA">
            <w:pPr>
              <w:jc w:val="center"/>
              <w:rPr>
                <w:b/>
              </w:rPr>
            </w:pPr>
          </w:p>
        </w:tc>
      </w:tr>
      <w:tr w:rsidR="00CA77BB" w14:paraId="2FF5FDF3" w14:textId="77777777" w:rsidTr="00FA1BCA">
        <w:tc>
          <w:tcPr>
            <w:tcW w:w="5098" w:type="dxa"/>
          </w:tcPr>
          <w:p w14:paraId="132BB505" w14:textId="77777777" w:rsidR="00426097" w:rsidRPr="008240F0" w:rsidRDefault="00A15506" w:rsidP="00FA1BCA">
            <w:pPr>
              <w:jc w:val="both"/>
            </w:pPr>
            <w:r w:rsidRPr="008240F0">
              <w:t>İş dışında sosyal sorumluluk projelerinde aktif görev alır/ım.</w:t>
            </w:r>
          </w:p>
        </w:tc>
        <w:tc>
          <w:tcPr>
            <w:tcW w:w="851" w:type="dxa"/>
          </w:tcPr>
          <w:p w14:paraId="0ECC37E4" w14:textId="77777777" w:rsidR="00426097" w:rsidRDefault="00426097" w:rsidP="00FA1BCA">
            <w:pPr>
              <w:jc w:val="center"/>
              <w:rPr>
                <w:b/>
              </w:rPr>
            </w:pPr>
          </w:p>
        </w:tc>
        <w:tc>
          <w:tcPr>
            <w:tcW w:w="850" w:type="dxa"/>
          </w:tcPr>
          <w:p w14:paraId="4B88ECB6" w14:textId="77777777" w:rsidR="00426097" w:rsidRDefault="00426097" w:rsidP="00FA1BCA">
            <w:pPr>
              <w:jc w:val="center"/>
              <w:rPr>
                <w:b/>
              </w:rPr>
            </w:pPr>
          </w:p>
        </w:tc>
        <w:tc>
          <w:tcPr>
            <w:tcW w:w="709" w:type="dxa"/>
          </w:tcPr>
          <w:p w14:paraId="5EEDD583" w14:textId="77777777" w:rsidR="00426097" w:rsidRDefault="00426097" w:rsidP="00FA1BCA">
            <w:pPr>
              <w:jc w:val="center"/>
              <w:rPr>
                <w:b/>
              </w:rPr>
            </w:pPr>
          </w:p>
        </w:tc>
        <w:tc>
          <w:tcPr>
            <w:tcW w:w="709" w:type="dxa"/>
          </w:tcPr>
          <w:p w14:paraId="6524E2CC" w14:textId="77777777" w:rsidR="00426097" w:rsidRDefault="00426097" w:rsidP="00FA1BCA">
            <w:pPr>
              <w:jc w:val="center"/>
              <w:rPr>
                <w:b/>
              </w:rPr>
            </w:pPr>
          </w:p>
        </w:tc>
        <w:tc>
          <w:tcPr>
            <w:tcW w:w="845" w:type="dxa"/>
          </w:tcPr>
          <w:p w14:paraId="531D8EA4" w14:textId="77777777" w:rsidR="00426097" w:rsidRDefault="00426097" w:rsidP="00FA1BCA">
            <w:pPr>
              <w:jc w:val="center"/>
              <w:rPr>
                <w:b/>
              </w:rPr>
            </w:pPr>
          </w:p>
        </w:tc>
      </w:tr>
      <w:tr w:rsidR="00CA77BB" w14:paraId="25342ACC" w14:textId="77777777" w:rsidTr="00FA1BCA">
        <w:tc>
          <w:tcPr>
            <w:tcW w:w="5098" w:type="dxa"/>
          </w:tcPr>
          <w:p w14:paraId="0B1C1AFD" w14:textId="77777777" w:rsidR="00426097" w:rsidRPr="00483263" w:rsidRDefault="00A15506" w:rsidP="00FA1BCA">
            <w:pPr>
              <w:jc w:val="both"/>
            </w:pPr>
            <w:r w:rsidRPr="00483263">
              <w:t>Kendimi/mezununuzu kendi işini kurabilecek yetkinlikte görüyorum.</w:t>
            </w:r>
          </w:p>
        </w:tc>
        <w:tc>
          <w:tcPr>
            <w:tcW w:w="851" w:type="dxa"/>
          </w:tcPr>
          <w:p w14:paraId="504408DE" w14:textId="77777777" w:rsidR="00426097" w:rsidRDefault="00426097" w:rsidP="00FA1BCA">
            <w:pPr>
              <w:jc w:val="center"/>
              <w:rPr>
                <w:b/>
              </w:rPr>
            </w:pPr>
          </w:p>
        </w:tc>
        <w:tc>
          <w:tcPr>
            <w:tcW w:w="850" w:type="dxa"/>
          </w:tcPr>
          <w:p w14:paraId="5D1505E3" w14:textId="77777777" w:rsidR="00426097" w:rsidRDefault="00426097" w:rsidP="00FA1BCA">
            <w:pPr>
              <w:jc w:val="center"/>
              <w:rPr>
                <w:b/>
              </w:rPr>
            </w:pPr>
          </w:p>
        </w:tc>
        <w:tc>
          <w:tcPr>
            <w:tcW w:w="709" w:type="dxa"/>
          </w:tcPr>
          <w:p w14:paraId="0A8FBC1F" w14:textId="77777777" w:rsidR="00426097" w:rsidRDefault="00426097" w:rsidP="00FA1BCA">
            <w:pPr>
              <w:jc w:val="center"/>
              <w:rPr>
                <w:b/>
              </w:rPr>
            </w:pPr>
          </w:p>
        </w:tc>
        <w:tc>
          <w:tcPr>
            <w:tcW w:w="709" w:type="dxa"/>
          </w:tcPr>
          <w:p w14:paraId="47309EE5" w14:textId="77777777" w:rsidR="00426097" w:rsidRDefault="00426097" w:rsidP="00FA1BCA">
            <w:pPr>
              <w:jc w:val="center"/>
              <w:rPr>
                <w:b/>
              </w:rPr>
            </w:pPr>
          </w:p>
        </w:tc>
        <w:tc>
          <w:tcPr>
            <w:tcW w:w="845" w:type="dxa"/>
          </w:tcPr>
          <w:p w14:paraId="2F4C826C" w14:textId="77777777" w:rsidR="00426097" w:rsidRDefault="00426097" w:rsidP="00FA1BCA">
            <w:pPr>
              <w:jc w:val="center"/>
              <w:rPr>
                <w:b/>
              </w:rPr>
            </w:pPr>
          </w:p>
        </w:tc>
      </w:tr>
      <w:tr w:rsidR="00CA77BB" w14:paraId="1C95AFF5" w14:textId="77777777" w:rsidTr="00FA1BCA">
        <w:tc>
          <w:tcPr>
            <w:tcW w:w="5098" w:type="dxa"/>
          </w:tcPr>
          <w:p w14:paraId="5D5AAB79" w14:textId="77777777" w:rsidR="00426097" w:rsidRPr="00483263" w:rsidRDefault="00A15506" w:rsidP="00FA1BCA">
            <w:pPr>
              <w:jc w:val="both"/>
            </w:pPr>
            <w:r w:rsidRPr="00483263">
              <w:t>İş ve iş dışı hayatım/n da etik kurallara uyum konusunda hassas/ım.</w:t>
            </w:r>
          </w:p>
        </w:tc>
        <w:tc>
          <w:tcPr>
            <w:tcW w:w="851" w:type="dxa"/>
          </w:tcPr>
          <w:p w14:paraId="7A713937" w14:textId="77777777" w:rsidR="00426097" w:rsidRDefault="00426097" w:rsidP="00FA1BCA">
            <w:pPr>
              <w:jc w:val="center"/>
              <w:rPr>
                <w:b/>
              </w:rPr>
            </w:pPr>
          </w:p>
        </w:tc>
        <w:tc>
          <w:tcPr>
            <w:tcW w:w="850" w:type="dxa"/>
          </w:tcPr>
          <w:p w14:paraId="64ACE146" w14:textId="77777777" w:rsidR="00426097" w:rsidRDefault="00426097" w:rsidP="00FA1BCA">
            <w:pPr>
              <w:jc w:val="center"/>
              <w:rPr>
                <w:b/>
              </w:rPr>
            </w:pPr>
          </w:p>
        </w:tc>
        <w:tc>
          <w:tcPr>
            <w:tcW w:w="709" w:type="dxa"/>
          </w:tcPr>
          <w:p w14:paraId="574B22A7" w14:textId="77777777" w:rsidR="00426097" w:rsidRDefault="00426097" w:rsidP="00FA1BCA">
            <w:pPr>
              <w:jc w:val="center"/>
              <w:rPr>
                <w:b/>
              </w:rPr>
            </w:pPr>
          </w:p>
        </w:tc>
        <w:tc>
          <w:tcPr>
            <w:tcW w:w="709" w:type="dxa"/>
          </w:tcPr>
          <w:p w14:paraId="787D53E8" w14:textId="77777777" w:rsidR="00426097" w:rsidRDefault="00426097" w:rsidP="00FA1BCA">
            <w:pPr>
              <w:jc w:val="center"/>
              <w:rPr>
                <w:b/>
              </w:rPr>
            </w:pPr>
          </w:p>
        </w:tc>
        <w:tc>
          <w:tcPr>
            <w:tcW w:w="845" w:type="dxa"/>
          </w:tcPr>
          <w:p w14:paraId="7B08D30E" w14:textId="77777777" w:rsidR="00426097" w:rsidRDefault="00426097" w:rsidP="00FA1BCA">
            <w:pPr>
              <w:jc w:val="center"/>
              <w:rPr>
                <w:b/>
              </w:rPr>
            </w:pPr>
          </w:p>
        </w:tc>
      </w:tr>
      <w:tr w:rsidR="00CA77BB" w14:paraId="53D81C2D" w14:textId="77777777" w:rsidTr="00FA1BCA">
        <w:tc>
          <w:tcPr>
            <w:tcW w:w="5098" w:type="dxa"/>
          </w:tcPr>
          <w:p w14:paraId="358C04D3" w14:textId="77777777" w:rsidR="00426097" w:rsidRPr="00483263" w:rsidRDefault="00A15506" w:rsidP="00FA1BCA">
            <w:pPr>
              <w:jc w:val="both"/>
            </w:pPr>
            <w:r w:rsidRPr="00483263">
              <w:t>İş ve iş dışında sorumluluk almaktan kaçınmam/maz.</w:t>
            </w:r>
          </w:p>
        </w:tc>
        <w:tc>
          <w:tcPr>
            <w:tcW w:w="851" w:type="dxa"/>
          </w:tcPr>
          <w:p w14:paraId="57A1DCAE" w14:textId="77777777" w:rsidR="00426097" w:rsidRDefault="00426097" w:rsidP="00FA1BCA">
            <w:pPr>
              <w:jc w:val="center"/>
              <w:rPr>
                <w:b/>
              </w:rPr>
            </w:pPr>
          </w:p>
        </w:tc>
        <w:tc>
          <w:tcPr>
            <w:tcW w:w="850" w:type="dxa"/>
          </w:tcPr>
          <w:p w14:paraId="779BEABB" w14:textId="77777777" w:rsidR="00426097" w:rsidRDefault="00426097" w:rsidP="00FA1BCA">
            <w:pPr>
              <w:jc w:val="center"/>
              <w:rPr>
                <w:b/>
              </w:rPr>
            </w:pPr>
          </w:p>
        </w:tc>
        <w:tc>
          <w:tcPr>
            <w:tcW w:w="709" w:type="dxa"/>
          </w:tcPr>
          <w:p w14:paraId="3388FAE0" w14:textId="77777777" w:rsidR="00426097" w:rsidRDefault="00426097" w:rsidP="00FA1BCA">
            <w:pPr>
              <w:jc w:val="center"/>
              <w:rPr>
                <w:b/>
              </w:rPr>
            </w:pPr>
          </w:p>
        </w:tc>
        <w:tc>
          <w:tcPr>
            <w:tcW w:w="709" w:type="dxa"/>
          </w:tcPr>
          <w:p w14:paraId="290D2F6E" w14:textId="77777777" w:rsidR="00426097" w:rsidRDefault="00426097" w:rsidP="00FA1BCA">
            <w:pPr>
              <w:jc w:val="center"/>
              <w:rPr>
                <w:b/>
              </w:rPr>
            </w:pPr>
          </w:p>
        </w:tc>
        <w:tc>
          <w:tcPr>
            <w:tcW w:w="845" w:type="dxa"/>
          </w:tcPr>
          <w:p w14:paraId="79E15072" w14:textId="77777777" w:rsidR="00426097" w:rsidRDefault="00426097" w:rsidP="00FA1BCA">
            <w:pPr>
              <w:jc w:val="center"/>
              <w:rPr>
                <w:b/>
              </w:rPr>
            </w:pPr>
          </w:p>
        </w:tc>
      </w:tr>
      <w:tr w:rsidR="00CA77BB" w14:paraId="14A4A937" w14:textId="77777777" w:rsidTr="00FA1BCA">
        <w:tc>
          <w:tcPr>
            <w:tcW w:w="5098" w:type="dxa"/>
          </w:tcPr>
          <w:p w14:paraId="24BDC071" w14:textId="77777777" w:rsidR="00426097" w:rsidRPr="00483263" w:rsidRDefault="00A15506" w:rsidP="00FA1BCA">
            <w:pPr>
              <w:jc w:val="both"/>
              <w:rPr>
                <w:b/>
              </w:rPr>
            </w:pPr>
            <w:r w:rsidRPr="00483263">
              <w:rPr>
                <w:b/>
              </w:rPr>
              <w:t>Lütfen  program amaçlarında eksik ve geliştirilmesinde fayda gördüğünüz hususları yazınız.</w:t>
            </w:r>
          </w:p>
        </w:tc>
        <w:tc>
          <w:tcPr>
            <w:tcW w:w="851" w:type="dxa"/>
          </w:tcPr>
          <w:p w14:paraId="1E8C7D94" w14:textId="77777777" w:rsidR="00426097" w:rsidRDefault="00426097" w:rsidP="00FA1BCA">
            <w:pPr>
              <w:jc w:val="center"/>
              <w:rPr>
                <w:b/>
              </w:rPr>
            </w:pPr>
          </w:p>
        </w:tc>
        <w:tc>
          <w:tcPr>
            <w:tcW w:w="850" w:type="dxa"/>
          </w:tcPr>
          <w:p w14:paraId="0EBA5808" w14:textId="77777777" w:rsidR="00426097" w:rsidRDefault="00426097" w:rsidP="00FA1BCA">
            <w:pPr>
              <w:jc w:val="center"/>
              <w:rPr>
                <w:b/>
              </w:rPr>
            </w:pPr>
          </w:p>
        </w:tc>
        <w:tc>
          <w:tcPr>
            <w:tcW w:w="709" w:type="dxa"/>
          </w:tcPr>
          <w:p w14:paraId="1DCFE667" w14:textId="77777777" w:rsidR="00426097" w:rsidRDefault="00426097" w:rsidP="00FA1BCA">
            <w:pPr>
              <w:jc w:val="center"/>
              <w:rPr>
                <w:b/>
              </w:rPr>
            </w:pPr>
          </w:p>
        </w:tc>
        <w:tc>
          <w:tcPr>
            <w:tcW w:w="709" w:type="dxa"/>
          </w:tcPr>
          <w:p w14:paraId="4BC6B96F" w14:textId="77777777" w:rsidR="00426097" w:rsidRDefault="00426097" w:rsidP="00FA1BCA">
            <w:pPr>
              <w:jc w:val="center"/>
              <w:rPr>
                <w:b/>
              </w:rPr>
            </w:pPr>
          </w:p>
        </w:tc>
        <w:tc>
          <w:tcPr>
            <w:tcW w:w="845" w:type="dxa"/>
          </w:tcPr>
          <w:p w14:paraId="21C4C41F" w14:textId="77777777" w:rsidR="00426097" w:rsidRDefault="00426097" w:rsidP="00FA1BCA">
            <w:pPr>
              <w:jc w:val="center"/>
              <w:rPr>
                <w:b/>
              </w:rPr>
            </w:pPr>
          </w:p>
        </w:tc>
      </w:tr>
      <w:tr w:rsidR="00CA77BB" w14:paraId="61A2BAC3" w14:textId="77777777" w:rsidTr="00FA1BCA">
        <w:tc>
          <w:tcPr>
            <w:tcW w:w="5098" w:type="dxa"/>
          </w:tcPr>
          <w:p w14:paraId="0BFC4F31" w14:textId="77777777" w:rsidR="00426097" w:rsidRDefault="00426097" w:rsidP="00FA1BCA">
            <w:pPr>
              <w:jc w:val="center"/>
              <w:rPr>
                <w:b/>
              </w:rPr>
            </w:pPr>
          </w:p>
        </w:tc>
        <w:tc>
          <w:tcPr>
            <w:tcW w:w="851" w:type="dxa"/>
          </w:tcPr>
          <w:p w14:paraId="6976C4B8" w14:textId="77777777" w:rsidR="00426097" w:rsidRDefault="00426097" w:rsidP="00FA1BCA">
            <w:pPr>
              <w:jc w:val="center"/>
              <w:rPr>
                <w:b/>
              </w:rPr>
            </w:pPr>
          </w:p>
        </w:tc>
        <w:tc>
          <w:tcPr>
            <w:tcW w:w="850" w:type="dxa"/>
          </w:tcPr>
          <w:p w14:paraId="0C65B059" w14:textId="77777777" w:rsidR="00426097" w:rsidRDefault="00426097" w:rsidP="00FA1BCA">
            <w:pPr>
              <w:jc w:val="center"/>
              <w:rPr>
                <w:b/>
              </w:rPr>
            </w:pPr>
          </w:p>
        </w:tc>
        <w:tc>
          <w:tcPr>
            <w:tcW w:w="709" w:type="dxa"/>
          </w:tcPr>
          <w:p w14:paraId="342AF038" w14:textId="77777777" w:rsidR="00426097" w:rsidRDefault="00426097" w:rsidP="00FA1BCA">
            <w:pPr>
              <w:jc w:val="center"/>
              <w:rPr>
                <w:b/>
              </w:rPr>
            </w:pPr>
          </w:p>
        </w:tc>
        <w:tc>
          <w:tcPr>
            <w:tcW w:w="709" w:type="dxa"/>
          </w:tcPr>
          <w:p w14:paraId="6E4E5C6C" w14:textId="77777777" w:rsidR="00426097" w:rsidRDefault="00426097" w:rsidP="00FA1BCA">
            <w:pPr>
              <w:jc w:val="center"/>
              <w:rPr>
                <w:b/>
              </w:rPr>
            </w:pPr>
          </w:p>
        </w:tc>
        <w:tc>
          <w:tcPr>
            <w:tcW w:w="845" w:type="dxa"/>
          </w:tcPr>
          <w:p w14:paraId="4F3C9165" w14:textId="77777777" w:rsidR="00426097" w:rsidRDefault="00426097" w:rsidP="00FA1BCA">
            <w:pPr>
              <w:jc w:val="center"/>
              <w:rPr>
                <w:b/>
              </w:rPr>
            </w:pPr>
          </w:p>
        </w:tc>
      </w:tr>
      <w:tr w:rsidR="00CA77BB" w14:paraId="0AAE69E1" w14:textId="77777777" w:rsidTr="00FA1BCA">
        <w:tc>
          <w:tcPr>
            <w:tcW w:w="5098" w:type="dxa"/>
          </w:tcPr>
          <w:p w14:paraId="3AE3BA55" w14:textId="77777777" w:rsidR="00426097" w:rsidRDefault="00426097" w:rsidP="00FA1BCA">
            <w:pPr>
              <w:jc w:val="center"/>
              <w:rPr>
                <w:b/>
              </w:rPr>
            </w:pPr>
          </w:p>
        </w:tc>
        <w:tc>
          <w:tcPr>
            <w:tcW w:w="851" w:type="dxa"/>
          </w:tcPr>
          <w:p w14:paraId="4D703382" w14:textId="77777777" w:rsidR="00426097" w:rsidRDefault="00426097" w:rsidP="00FA1BCA">
            <w:pPr>
              <w:jc w:val="center"/>
              <w:rPr>
                <w:b/>
              </w:rPr>
            </w:pPr>
          </w:p>
        </w:tc>
        <w:tc>
          <w:tcPr>
            <w:tcW w:w="850" w:type="dxa"/>
          </w:tcPr>
          <w:p w14:paraId="6474D9E4" w14:textId="77777777" w:rsidR="00426097" w:rsidRDefault="00426097" w:rsidP="00FA1BCA">
            <w:pPr>
              <w:jc w:val="center"/>
              <w:rPr>
                <w:b/>
              </w:rPr>
            </w:pPr>
          </w:p>
        </w:tc>
        <w:tc>
          <w:tcPr>
            <w:tcW w:w="709" w:type="dxa"/>
          </w:tcPr>
          <w:p w14:paraId="71D7ED98" w14:textId="77777777" w:rsidR="00426097" w:rsidRDefault="00426097" w:rsidP="00FA1BCA">
            <w:pPr>
              <w:jc w:val="center"/>
              <w:rPr>
                <w:b/>
              </w:rPr>
            </w:pPr>
          </w:p>
        </w:tc>
        <w:tc>
          <w:tcPr>
            <w:tcW w:w="709" w:type="dxa"/>
          </w:tcPr>
          <w:p w14:paraId="03C2E465" w14:textId="77777777" w:rsidR="00426097" w:rsidRDefault="00426097" w:rsidP="00FA1BCA">
            <w:pPr>
              <w:jc w:val="center"/>
              <w:rPr>
                <w:b/>
              </w:rPr>
            </w:pPr>
          </w:p>
        </w:tc>
        <w:tc>
          <w:tcPr>
            <w:tcW w:w="845" w:type="dxa"/>
          </w:tcPr>
          <w:p w14:paraId="66C0BA0D" w14:textId="77777777" w:rsidR="00426097" w:rsidRDefault="00426097" w:rsidP="00FA1BCA">
            <w:pPr>
              <w:jc w:val="center"/>
              <w:rPr>
                <w:b/>
              </w:rPr>
            </w:pPr>
          </w:p>
        </w:tc>
      </w:tr>
    </w:tbl>
    <w:p w14:paraId="60209874" w14:textId="77777777" w:rsidR="00426097" w:rsidRPr="005E2E9F" w:rsidRDefault="00426097" w:rsidP="00426097">
      <w:pPr>
        <w:jc w:val="both"/>
        <w:rPr>
          <w:b/>
          <w:color w:val="FF0000"/>
          <w:sz w:val="24"/>
          <w:szCs w:val="24"/>
        </w:rPr>
      </w:pPr>
    </w:p>
    <w:p w14:paraId="5D85916D" w14:textId="77777777" w:rsidR="00426097" w:rsidRPr="00A3666B" w:rsidRDefault="00426097" w:rsidP="00426097">
      <w:pPr>
        <w:widowControl/>
        <w:spacing w:after="160" w:line="259" w:lineRule="auto"/>
        <w:contextualSpacing/>
        <w:jc w:val="both"/>
        <w:rPr>
          <w:rFonts w:asciiTheme="minorHAnsi" w:eastAsiaTheme="minorHAnsi" w:hAnsiTheme="minorHAnsi" w:cstheme="minorBidi"/>
          <w:b/>
          <w:color w:val="FF0000"/>
          <w:sz w:val="24"/>
          <w:szCs w:val="24"/>
          <w:lang w:eastAsia="en-US"/>
        </w:rPr>
      </w:pPr>
    </w:p>
    <w:p w14:paraId="6828E307" w14:textId="77777777" w:rsidR="00A3666B" w:rsidRPr="00A3666B" w:rsidRDefault="00A15506" w:rsidP="00A3666B">
      <w:pPr>
        <w:widowControl/>
        <w:numPr>
          <w:ilvl w:val="0"/>
          <w:numId w:val="16"/>
        </w:numPr>
        <w:spacing w:after="160" w:line="259" w:lineRule="auto"/>
        <w:contextualSpacing/>
        <w:jc w:val="both"/>
        <w:rPr>
          <w:rFonts w:asciiTheme="minorHAnsi" w:eastAsiaTheme="minorHAnsi" w:hAnsiTheme="minorHAnsi" w:cstheme="minorBidi"/>
          <w:color w:val="000000" w:themeColor="text1"/>
          <w:sz w:val="24"/>
          <w:szCs w:val="24"/>
          <w:lang w:eastAsia="en-US"/>
        </w:rPr>
      </w:pPr>
      <w:r w:rsidRPr="00A3666B">
        <w:rPr>
          <w:rFonts w:asciiTheme="minorHAnsi" w:eastAsiaTheme="minorHAnsi" w:hAnsiTheme="minorHAnsi" w:cstheme="minorBidi"/>
          <w:color w:val="000000" w:themeColor="text1"/>
          <w:sz w:val="24"/>
          <w:szCs w:val="24"/>
          <w:lang w:eastAsia="en-US"/>
        </w:rPr>
        <w:t xml:space="preserve">Detaylı veri toplama planı olmalı, mezunlar ve diğer dış ve iç paydaşlar ile iletişim için kullanılan mekanizmalar açıklamalıdır (Hangi paydaştan hangi veriler toplanacak? Kim toplayacak? Hangi yollar ile veri toplanacak? Nasıl kaydedilecek? Sürekliliği nasıl sağlanacak? Nasıl raporlanacak?).  </w:t>
      </w:r>
      <w:r w:rsidRPr="00A3666B">
        <w:rPr>
          <w:rFonts w:asciiTheme="minorHAnsi" w:eastAsiaTheme="minorHAnsi" w:hAnsiTheme="minorHAnsi" w:cstheme="minorBidi"/>
          <w:b/>
          <w:color w:val="000000" w:themeColor="text1"/>
          <w:sz w:val="24"/>
          <w:szCs w:val="24"/>
          <w:lang w:eastAsia="en-US"/>
        </w:rPr>
        <w:t>(Veri toplama planı hazırla-HAZIR)</w:t>
      </w:r>
    </w:p>
    <w:p w14:paraId="039A7AFC" w14:textId="77777777" w:rsidR="00A3666B" w:rsidRPr="00A3666B" w:rsidRDefault="00A15506" w:rsidP="00A3666B">
      <w:pPr>
        <w:widowControl/>
        <w:numPr>
          <w:ilvl w:val="0"/>
          <w:numId w:val="16"/>
        </w:numPr>
        <w:spacing w:after="160" w:line="259" w:lineRule="auto"/>
        <w:contextualSpacing/>
        <w:jc w:val="both"/>
        <w:rPr>
          <w:rFonts w:asciiTheme="minorHAnsi" w:eastAsiaTheme="minorHAnsi" w:hAnsiTheme="minorHAnsi" w:cstheme="minorBidi"/>
          <w:color w:val="000000" w:themeColor="text1"/>
          <w:sz w:val="24"/>
          <w:szCs w:val="24"/>
          <w:lang w:eastAsia="en-US"/>
        </w:rPr>
      </w:pPr>
      <w:r w:rsidRPr="00A3666B">
        <w:rPr>
          <w:rFonts w:asciiTheme="minorHAnsi" w:eastAsiaTheme="minorHAnsi" w:hAnsiTheme="minorHAnsi" w:cstheme="minorBidi"/>
          <w:color w:val="000000" w:themeColor="text1"/>
          <w:sz w:val="24"/>
          <w:szCs w:val="24"/>
          <w:lang w:eastAsia="en-US"/>
        </w:rPr>
        <w:t xml:space="preserve">PEA’ları ölçme-değerlendirme sisteminde sorumlu kişi/kişilerin görevlendirilmesi yapılarak işlerlik sağlanmalıdır. Bu süreç yardımıyla ilgili süreçlere ilişkin PUKO çevriminin en az bir kez kapatılması çerçevesinde program amaçlarına ulaşıldığı kanıtlanmalıdır. </w:t>
      </w:r>
      <w:r w:rsidRPr="00A3666B">
        <w:rPr>
          <w:rFonts w:asciiTheme="minorHAnsi" w:eastAsiaTheme="minorHAnsi" w:hAnsiTheme="minorHAnsi" w:cstheme="minorBidi"/>
          <w:b/>
          <w:color w:val="000000" w:themeColor="text1"/>
          <w:sz w:val="24"/>
          <w:szCs w:val="24"/>
          <w:lang w:eastAsia="en-US"/>
        </w:rPr>
        <w:t xml:space="preserve"> (PUKO)</w:t>
      </w:r>
    </w:p>
    <w:p w14:paraId="586CB730" w14:textId="77777777" w:rsidR="00A3666B" w:rsidRPr="007A01CE" w:rsidRDefault="00A15506" w:rsidP="00A3666B">
      <w:pPr>
        <w:widowControl/>
        <w:spacing w:after="160" w:line="259" w:lineRule="auto"/>
        <w:jc w:val="both"/>
        <w:rPr>
          <w:rFonts w:asciiTheme="minorHAnsi" w:eastAsiaTheme="minorHAnsi" w:hAnsiTheme="minorHAnsi" w:cstheme="minorBidi"/>
          <w:b/>
          <w:color w:val="FF0000"/>
          <w:sz w:val="24"/>
          <w:szCs w:val="24"/>
          <w:lang w:eastAsia="en-US"/>
        </w:rPr>
      </w:pPr>
      <w:r w:rsidRPr="007A01CE">
        <w:rPr>
          <w:rFonts w:asciiTheme="minorHAnsi" w:eastAsiaTheme="minorHAnsi" w:hAnsiTheme="minorHAnsi" w:cstheme="minorBidi"/>
          <w:b/>
          <w:color w:val="FF0000"/>
          <w:sz w:val="24"/>
          <w:szCs w:val="24"/>
          <w:lang w:eastAsia="en-US"/>
        </w:rPr>
        <w:t>2.7. Program Eğitim Amaçlarına ulaşıldığı kanıtlanmalıdır.</w:t>
      </w:r>
    </w:p>
    <w:p w14:paraId="5DBC9BA1" w14:textId="77777777" w:rsidR="00A3666B" w:rsidRPr="007A01CE" w:rsidRDefault="00A15506" w:rsidP="00A3666B">
      <w:pPr>
        <w:widowControl/>
        <w:spacing w:after="160" w:line="259" w:lineRule="auto"/>
        <w:jc w:val="both"/>
        <w:rPr>
          <w:rFonts w:asciiTheme="minorHAnsi" w:eastAsiaTheme="minorHAnsi" w:hAnsiTheme="minorHAnsi" w:cstheme="minorBidi"/>
          <w:b/>
          <w:color w:val="FF0000"/>
          <w:sz w:val="24"/>
          <w:szCs w:val="24"/>
          <w:lang w:eastAsia="en-US"/>
        </w:rPr>
      </w:pPr>
      <w:r w:rsidRPr="007A01CE">
        <w:rPr>
          <w:rFonts w:asciiTheme="minorHAnsi" w:eastAsiaTheme="minorHAnsi" w:hAnsiTheme="minorHAnsi" w:cstheme="minorBidi"/>
          <w:b/>
          <w:color w:val="FF0000"/>
          <w:sz w:val="24"/>
          <w:szCs w:val="24"/>
          <w:lang w:eastAsia="en-US"/>
        </w:rPr>
        <w:lastRenderedPageBreak/>
        <w:t xml:space="preserve">Sunulabilecek Kanıt Örnekleri:  </w:t>
      </w:r>
    </w:p>
    <w:p w14:paraId="27AB5E9C" w14:textId="77777777" w:rsidR="00A3666B" w:rsidRPr="007A01CE" w:rsidRDefault="00A15506" w:rsidP="00A3666B">
      <w:pPr>
        <w:widowControl/>
        <w:spacing w:after="160" w:line="259" w:lineRule="auto"/>
        <w:jc w:val="both"/>
        <w:rPr>
          <w:rFonts w:asciiTheme="minorHAnsi" w:eastAsiaTheme="minorHAnsi" w:hAnsiTheme="minorHAnsi" w:cstheme="minorBidi"/>
          <w:sz w:val="24"/>
          <w:szCs w:val="24"/>
          <w:lang w:eastAsia="en-US"/>
        </w:rPr>
      </w:pPr>
      <w:r w:rsidRPr="007A01CE">
        <w:rPr>
          <w:rFonts w:asciiTheme="minorHAnsi" w:eastAsiaTheme="minorHAnsi" w:hAnsiTheme="minorHAnsi" w:cstheme="minorBidi"/>
          <w:sz w:val="24"/>
          <w:szCs w:val="24"/>
          <w:lang w:eastAsia="en-US"/>
        </w:rPr>
        <w:t xml:space="preserve">-Programın iç ve dış paydaşlarından sağlanan ve Program Eğitim Amaçlarına ulaşma düzeyini analiz eden ve gösteren raporlar ve kanıtlar (örneğin mezuniyetten sonra ilk birkaç yıl içinde istihdam oranı, programın mezunu çalışma hayatına hazırlama durumu, işyerinin mezundan memnuniyeti, ödül alan mezunlar, vb.) </w:t>
      </w:r>
    </w:p>
    <w:p w14:paraId="74594875" w14:textId="77777777" w:rsidR="00A3666B" w:rsidRPr="007A01CE" w:rsidRDefault="00A15506" w:rsidP="00A3666B">
      <w:pPr>
        <w:widowControl/>
        <w:spacing w:after="160" w:line="259" w:lineRule="auto"/>
        <w:jc w:val="both"/>
        <w:rPr>
          <w:rFonts w:asciiTheme="minorHAnsi" w:eastAsiaTheme="minorHAnsi" w:hAnsiTheme="minorHAnsi" w:cstheme="minorBidi"/>
          <w:sz w:val="24"/>
          <w:szCs w:val="24"/>
          <w:lang w:eastAsia="en-US"/>
        </w:rPr>
      </w:pPr>
      <w:r w:rsidRPr="007A01CE">
        <w:rPr>
          <w:rFonts w:asciiTheme="minorHAnsi" w:eastAsiaTheme="minorHAnsi" w:hAnsiTheme="minorHAnsi" w:cstheme="minorBidi"/>
          <w:sz w:val="24"/>
          <w:szCs w:val="24"/>
          <w:lang w:eastAsia="en-US"/>
        </w:rPr>
        <w:t>-Yıllara göre Program Eğitim Amaçlarına ulaşıldığını gösteren kanıtlar (YILLARA GÖRE ANKET FORMU ANALİZLERİ)</w:t>
      </w:r>
    </w:p>
    <w:p w14:paraId="203D9CC7" w14:textId="77777777" w:rsidR="00A3666B" w:rsidRPr="007A01CE" w:rsidRDefault="00A15506" w:rsidP="00A3666B">
      <w:pPr>
        <w:widowControl/>
        <w:spacing w:after="160" w:line="259" w:lineRule="auto"/>
        <w:jc w:val="both"/>
        <w:rPr>
          <w:rFonts w:asciiTheme="minorHAnsi" w:eastAsiaTheme="minorHAnsi" w:hAnsiTheme="minorHAnsi" w:cstheme="minorBidi"/>
          <w:sz w:val="24"/>
          <w:szCs w:val="24"/>
          <w:lang w:eastAsia="en-US"/>
        </w:rPr>
      </w:pPr>
      <w:r w:rsidRPr="007A01CE">
        <w:rPr>
          <w:rFonts w:asciiTheme="minorHAnsi" w:eastAsiaTheme="minorHAnsi" w:hAnsiTheme="minorHAnsi" w:cstheme="minorBidi"/>
          <w:sz w:val="24"/>
          <w:szCs w:val="24"/>
          <w:lang w:eastAsia="en-US"/>
        </w:rPr>
        <w:t xml:space="preserve"> -Mezun/Mezuniyet aşamasında olan veya mezunların ve lisans son sınıf öğrencilerinin program eğitim amaçlarına ulaşma düzeyleri gösteren anket, grafik vb. kanıtlar (YILLARA GÖRE ANKET FORMU ANALİZLERİ)</w:t>
      </w:r>
    </w:p>
    <w:p w14:paraId="76B443E6" w14:textId="77777777" w:rsidR="00A3666B" w:rsidRPr="007A01CE" w:rsidRDefault="00A15506" w:rsidP="00A3666B">
      <w:pPr>
        <w:widowControl/>
        <w:spacing w:after="160" w:line="259" w:lineRule="auto"/>
        <w:jc w:val="both"/>
        <w:rPr>
          <w:rFonts w:asciiTheme="minorHAnsi" w:eastAsiaTheme="minorHAnsi" w:hAnsiTheme="minorHAnsi" w:cstheme="minorBidi"/>
          <w:sz w:val="24"/>
          <w:szCs w:val="24"/>
          <w:lang w:eastAsia="en-US"/>
        </w:rPr>
      </w:pPr>
      <w:r w:rsidRPr="007A01CE">
        <w:rPr>
          <w:rFonts w:asciiTheme="minorHAnsi" w:eastAsiaTheme="minorHAnsi" w:hAnsiTheme="minorHAnsi" w:cstheme="minorBidi"/>
          <w:sz w:val="24"/>
          <w:szCs w:val="24"/>
          <w:lang w:eastAsia="en-US"/>
        </w:rPr>
        <w:t xml:space="preserve">-Elde edilen sonuçların, Program Eğitim Amaçlarının geliştirilmesine nasıl katkı sağladığını gösteren raporlar   </w:t>
      </w:r>
      <w:r w:rsidRPr="007A01CE">
        <w:rPr>
          <w:rFonts w:asciiTheme="minorHAnsi" w:eastAsiaTheme="minorHAnsi" w:hAnsiTheme="minorHAnsi" w:cstheme="minorBidi"/>
          <w:b/>
          <w:sz w:val="24"/>
          <w:szCs w:val="24"/>
          <w:lang w:eastAsia="en-US"/>
        </w:rPr>
        <w:t>(işletilen PUKO )</w:t>
      </w:r>
    </w:p>
    <w:p w14:paraId="7C9DC4F0" w14:textId="77777777" w:rsidR="00A3666B" w:rsidRPr="00A3666B" w:rsidRDefault="00A3666B" w:rsidP="00A3666B">
      <w:pPr>
        <w:widowControl/>
        <w:spacing w:after="160" w:line="259" w:lineRule="auto"/>
        <w:jc w:val="both"/>
        <w:rPr>
          <w:rFonts w:asciiTheme="minorHAnsi" w:eastAsiaTheme="minorHAnsi" w:hAnsiTheme="minorHAnsi" w:cstheme="minorBidi"/>
          <w:color w:val="FF0000"/>
          <w:lang w:eastAsia="en-US"/>
        </w:rPr>
      </w:pPr>
    </w:p>
    <w:p w14:paraId="4B992B17" w14:textId="77777777" w:rsidR="00A3666B" w:rsidRPr="0098119F" w:rsidRDefault="00A3666B" w:rsidP="00EF40AF">
      <w:pPr>
        <w:pBdr>
          <w:top w:val="nil"/>
          <w:left w:val="nil"/>
          <w:bottom w:val="nil"/>
          <w:right w:val="nil"/>
          <w:between w:val="nil"/>
        </w:pBdr>
        <w:rPr>
          <w:rFonts w:asciiTheme="minorHAnsi" w:hAnsiTheme="minorHAnsi" w:cstheme="minorHAnsi"/>
          <w:color w:val="FF0000"/>
          <w:sz w:val="26"/>
          <w:szCs w:val="26"/>
        </w:rPr>
        <w:sectPr w:rsidR="00A3666B" w:rsidRPr="0098119F" w:rsidSect="00EF40AF">
          <w:pgSz w:w="11910" w:h="16840"/>
          <w:pgMar w:top="1340" w:right="1180" w:bottom="1060" w:left="1180" w:header="610" w:footer="873" w:gutter="0"/>
          <w:cols w:space="708"/>
        </w:sectPr>
      </w:pPr>
    </w:p>
    <w:p w14:paraId="4E16ED97" w14:textId="77777777" w:rsidR="00776F96" w:rsidRDefault="00776F96" w:rsidP="00776F96">
      <w:pPr>
        <w:pStyle w:val="GvdeMetni"/>
        <w:ind w:left="0"/>
        <w:rPr>
          <w:sz w:val="20"/>
        </w:rPr>
      </w:pPr>
    </w:p>
    <w:p w14:paraId="60A5AAB2" w14:textId="77777777" w:rsidR="00776F96" w:rsidRDefault="00A15506" w:rsidP="00776F96">
      <w:pPr>
        <w:pStyle w:val="GvdeMetni"/>
        <w:spacing w:before="216"/>
        <w:ind w:left="0"/>
        <w:rPr>
          <w:sz w:val="20"/>
        </w:rPr>
      </w:pPr>
      <w:r>
        <w:rPr>
          <w:noProof/>
        </w:rPr>
        <mc:AlternateContent>
          <mc:Choice Requires="wpg">
            <w:drawing>
              <wp:anchor distT="0" distB="0" distL="0" distR="0" simplePos="0" relativeHeight="251668480" behindDoc="1" locked="0" layoutInCell="1" allowOverlap="1" wp14:anchorId="02A11486" wp14:editId="64EDE359">
                <wp:simplePos x="0" y="0"/>
                <wp:positionH relativeFrom="page">
                  <wp:posOffset>824788</wp:posOffset>
                </wp:positionH>
                <wp:positionV relativeFrom="paragraph">
                  <wp:posOffset>307731</wp:posOffset>
                </wp:positionV>
                <wp:extent cx="5911215" cy="255270"/>
                <wp:effectExtent l="0" t="0" r="0" b="0"/>
                <wp:wrapTopAndBottom/>
                <wp:docPr id="191" name="Group 191"/>
                <wp:cNvGraphicFramePr/>
                <a:graphic xmlns:a="http://schemas.openxmlformats.org/drawingml/2006/main">
                  <a:graphicData uri="http://schemas.microsoft.com/office/word/2010/wordprocessingGroup">
                    <wpg:wgp>
                      <wpg:cNvGrpSpPr/>
                      <wpg:grpSpPr>
                        <a:xfrm>
                          <a:off x="0" y="0"/>
                          <a:ext cx="5911215" cy="255270"/>
                          <a:chOff x="0" y="0"/>
                          <a:chExt cx="5911215" cy="255270"/>
                        </a:xfrm>
                      </wpg:grpSpPr>
                      <wps:wsp>
                        <wps:cNvPr id="192" name="Graphic 192"/>
                        <wps:cNvSpPr/>
                        <wps:spPr>
                          <a:xfrm>
                            <a:off x="6095" y="6171"/>
                            <a:ext cx="5899150" cy="243204"/>
                          </a:xfrm>
                          <a:custGeom>
                            <a:avLst/>
                            <a:gdLst/>
                            <a:ahLst/>
                            <a:cxnLst/>
                            <a:rect l="l" t="t" r="r" b="b"/>
                            <a:pathLst>
                              <a:path w="5899150" h="243204">
                                <a:moveTo>
                                  <a:pt x="5898769" y="0"/>
                                </a:moveTo>
                                <a:lnTo>
                                  <a:pt x="0" y="0"/>
                                </a:lnTo>
                                <a:lnTo>
                                  <a:pt x="0" y="242620"/>
                                </a:lnTo>
                                <a:lnTo>
                                  <a:pt x="5898769" y="242620"/>
                                </a:lnTo>
                                <a:lnTo>
                                  <a:pt x="5898769" y="0"/>
                                </a:lnTo>
                                <a:close/>
                              </a:path>
                            </a:pathLst>
                          </a:custGeom>
                          <a:solidFill>
                            <a:srgbClr val="FF0000"/>
                          </a:solidFill>
                        </wps:spPr>
                        <wps:bodyPr wrap="square" lIns="0" tIns="0" rIns="0" bIns="0" rtlCol="0">
                          <a:prstTxWarp prst="textNoShape">
                            <a:avLst/>
                          </a:prstTxWarp>
                        </wps:bodyPr>
                      </wps:wsp>
                      <wps:wsp>
                        <wps:cNvPr id="193" name="Graphic 193"/>
                        <wps:cNvSpPr/>
                        <wps:spPr>
                          <a:xfrm>
                            <a:off x="0" y="3047"/>
                            <a:ext cx="6350" cy="1270"/>
                          </a:xfrm>
                          <a:custGeom>
                            <a:avLst/>
                            <a:gdLst/>
                            <a:ahLst/>
                            <a:cxnLst/>
                            <a:rect l="l" t="t" r="r" b="b"/>
                            <a:pathLst>
                              <a:path w="6350">
                                <a:moveTo>
                                  <a:pt x="0" y="0"/>
                                </a:moveTo>
                                <a:lnTo>
                                  <a:pt x="6096" y="0"/>
                                </a:lnTo>
                              </a:path>
                              <a:path w="6350">
                                <a:moveTo>
                                  <a:pt x="0" y="0"/>
                                </a:moveTo>
                                <a:lnTo>
                                  <a:pt x="6096" y="0"/>
                                </a:lnTo>
                              </a:path>
                            </a:pathLst>
                          </a:custGeom>
                          <a:ln w="6095">
                            <a:solidFill>
                              <a:srgbClr val="435369"/>
                            </a:solidFill>
                            <a:prstDash val="solid"/>
                          </a:ln>
                        </wps:spPr>
                        <wps:bodyPr wrap="square" lIns="0" tIns="0" rIns="0" bIns="0" rtlCol="0">
                          <a:prstTxWarp prst="textNoShape">
                            <a:avLst/>
                          </a:prstTxWarp>
                        </wps:bodyPr>
                      </wps:wsp>
                      <wps:wsp>
                        <wps:cNvPr id="194" name="Graphic 194"/>
                        <wps:cNvSpPr/>
                        <wps:spPr>
                          <a:xfrm>
                            <a:off x="6095" y="3047"/>
                            <a:ext cx="1554480" cy="1270"/>
                          </a:xfrm>
                          <a:custGeom>
                            <a:avLst/>
                            <a:gdLst/>
                            <a:ahLst/>
                            <a:cxnLst/>
                            <a:rect l="l" t="t" r="r" b="b"/>
                            <a:pathLst>
                              <a:path w="1554480">
                                <a:moveTo>
                                  <a:pt x="0" y="0"/>
                                </a:moveTo>
                                <a:lnTo>
                                  <a:pt x="30480" y="0"/>
                                </a:lnTo>
                              </a:path>
                              <a:path w="1554480">
                                <a:moveTo>
                                  <a:pt x="30479" y="0"/>
                                </a:moveTo>
                                <a:lnTo>
                                  <a:pt x="1554429" y="0"/>
                                </a:lnTo>
                              </a:path>
                            </a:pathLst>
                          </a:custGeom>
                          <a:ln w="6095">
                            <a:solidFill>
                              <a:srgbClr val="435369"/>
                            </a:solidFill>
                            <a:prstDash val="sysDash"/>
                          </a:ln>
                        </wps:spPr>
                        <wps:bodyPr wrap="square" lIns="0" tIns="0" rIns="0" bIns="0" rtlCol="0">
                          <a:prstTxWarp prst="textNoShape">
                            <a:avLst/>
                          </a:prstTxWarp>
                        </wps:bodyPr>
                      </wps:wsp>
                      <wps:wsp>
                        <wps:cNvPr id="195" name="Graphic 195"/>
                        <wps:cNvSpPr/>
                        <wps:spPr>
                          <a:xfrm>
                            <a:off x="1560525" y="3047"/>
                            <a:ext cx="31115" cy="1270"/>
                          </a:xfrm>
                          <a:custGeom>
                            <a:avLst/>
                            <a:gdLst/>
                            <a:ahLst/>
                            <a:cxnLst/>
                            <a:rect l="l" t="t" r="r" b="b"/>
                            <a:pathLst>
                              <a:path w="31115">
                                <a:moveTo>
                                  <a:pt x="0" y="0"/>
                                </a:moveTo>
                                <a:lnTo>
                                  <a:pt x="30784" y="0"/>
                                </a:lnTo>
                              </a:path>
                            </a:pathLst>
                          </a:custGeom>
                          <a:ln w="6095">
                            <a:solidFill>
                              <a:srgbClr val="435369"/>
                            </a:solidFill>
                            <a:prstDash val="sysDash"/>
                          </a:ln>
                        </wps:spPr>
                        <wps:bodyPr wrap="square" lIns="0" tIns="0" rIns="0" bIns="0" rtlCol="0">
                          <a:prstTxWarp prst="textNoShape">
                            <a:avLst/>
                          </a:prstTxWarp>
                        </wps:bodyPr>
                      </wps:wsp>
                      <wps:wsp>
                        <wps:cNvPr id="196" name="Graphic 196"/>
                        <wps:cNvSpPr/>
                        <wps:spPr>
                          <a:xfrm>
                            <a:off x="1591386" y="3047"/>
                            <a:ext cx="822960" cy="1270"/>
                          </a:xfrm>
                          <a:custGeom>
                            <a:avLst/>
                            <a:gdLst/>
                            <a:ahLst/>
                            <a:cxnLst/>
                            <a:rect l="l" t="t" r="r" b="b"/>
                            <a:pathLst>
                              <a:path w="822960">
                                <a:moveTo>
                                  <a:pt x="0" y="0"/>
                                </a:moveTo>
                                <a:lnTo>
                                  <a:pt x="30480" y="0"/>
                                </a:lnTo>
                              </a:path>
                              <a:path w="822960">
                                <a:moveTo>
                                  <a:pt x="30480" y="0"/>
                                </a:moveTo>
                                <a:lnTo>
                                  <a:pt x="822960" y="0"/>
                                </a:lnTo>
                              </a:path>
                            </a:pathLst>
                          </a:custGeom>
                          <a:ln w="6095">
                            <a:solidFill>
                              <a:srgbClr val="435369"/>
                            </a:solidFill>
                            <a:prstDash val="sysDash"/>
                          </a:ln>
                        </wps:spPr>
                        <wps:bodyPr wrap="square" lIns="0" tIns="0" rIns="0" bIns="0" rtlCol="0">
                          <a:prstTxWarp prst="textNoShape">
                            <a:avLst/>
                          </a:prstTxWarp>
                        </wps:bodyPr>
                      </wps:wsp>
                      <wps:wsp>
                        <wps:cNvPr id="197" name="Graphic 197"/>
                        <wps:cNvSpPr/>
                        <wps:spPr>
                          <a:xfrm>
                            <a:off x="2414346" y="3047"/>
                            <a:ext cx="457200" cy="1270"/>
                          </a:xfrm>
                          <a:custGeom>
                            <a:avLst/>
                            <a:gdLst/>
                            <a:ahLst/>
                            <a:cxnLst/>
                            <a:rect l="l" t="t" r="r" b="b"/>
                            <a:pathLst>
                              <a:path w="457200">
                                <a:moveTo>
                                  <a:pt x="0" y="0"/>
                                </a:moveTo>
                                <a:lnTo>
                                  <a:pt x="457199" y="0"/>
                                </a:lnTo>
                              </a:path>
                            </a:pathLst>
                          </a:custGeom>
                          <a:ln w="6095">
                            <a:solidFill>
                              <a:srgbClr val="435369"/>
                            </a:solidFill>
                            <a:prstDash val="sysDash"/>
                          </a:ln>
                        </wps:spPr>
                        <wps:bodyPr wrap="square" lIns="0" tIns="0" rIns="0" bIns="0" rtlCol="0">
                          <a:prstTxWarp prst="textNoShape">
                            <a:avLst/>
                          </a:prstTxWarp>
                        </wps:bodyPr>
                      </wps:wsp>
                      <wps:wsp>
                        <wps:cNvPr id="198" name="Graphic 198"/>
                        <wps:cNvSpPr/>
                        <wps:spPr>
                          <a:xfrm>
                            <a:off x="2871546" y="3047"/>
                            <a:ext cx="30480" cy="1270"/>
                          </a:xfrm>
                          <a:custGeom>
                            <a:avLst/>
                            <a:gdLst/>
                            <a:ahLst/>
                            <a:cxnLst/>
                            <a:rect l="l" t="t" r="r" b="b"/>
                            <a:pathLst>
                              <a:path w="30480">
                                <a:moveTo>
                                  <a:pt x="0" y="0"/>
                                </a:moveTo>
                                <a:lnTo>
                                  <a:pt x="30481" y="0"/>
                                </a:lnTo>
                              </a:path>
                            </a:pathLst>
                          </a:custGeom>
                          <a:ln w="6095">
                            <a:solidFill>
                              <a:srgbClr val="435369"/>
                            </a:solidFill>
                            <a:prstDash val="sysDash"/>
                          </a:ln>
                        </wps:spPr>
                        <wps:bodyPr wrap="square" lIns="0" tIns="0" rIns="0" bIns="0" rtlCol="0">
                          <a:prstTxWarp prst="textNoShape">
                            <a:avLst/>
                          </a:prstTxWarp>
                        </wps:bodyPr>
                      </wps:wsp>
                      <wps:wsp>
                        <wps:cNvPr id="199" name="Graphic 199"/>
                        <wps:cNvSpPr/>
                        <wps:spPr>
                          <a:xfrm>
                            <a:off x="2902026" y="3047"/>
                            <a:ext cx="243840" cy="1270"/>
                          </a:xfrm>
                          <a:custGeom>
                            <a:avLst/>
                            <a:gdLst/>
                            <a:ahLst/>
                            <a:cxnLst/>
                            <a:rect l="l" t="t" r="r" b="b"/>
                            <a:pathLst>
                              <a:path w="243840">
                                <a:moveTo>
                                  <a:pt x="0" y="0"/>
                                </a:moveTo>
                                <a:lnTo>
                                  <a:pt x="30479" y="0"/>
                                </a:lnTo>
                              </a:path>
                              <a:path w="243840">
                                <a:moveTo>
                                  <a:pt x="30480" y="0"/>
                                </a:moveTo>
                                <a:lnTo>
                                  <a:pt x="60960" y="0"/>
                                </a:lnTo>
                              </a:path>
                              <a:path w="243840">
                                <a:moveTo>
                                  <a:pt x="60960" y="0"/>
                                </a:moveTo>
                                <a:lnTo>
                                  <a:pt x="91439" y="0"/>
                                </a:lnTo>
                              </a:path>
                              <a:path w="243840">
                                <a:moveTo>
                                  <a:pt x="91439" y="0"/>
                                </a:moveTo>
                                <a:lnTo>
                                  <a:pt x="121919" y="0"/>
                                </a:lnTo>
                              </a:path>
                              <a:path w="243840">
                                <a:moveTo>
                                  <a:pt x="121920" y="0"/>
                                </a:moveTo>
                                <a:lnTo>
                                  <a:pt x="152400" y="0"/>
                                </a:lnTo>
                              </a:path>
                              <a:path w="243840">
                                <a:moveTo>
                                  <a:pt x="152400" y="0"/>
                                </a:moveTo>
                                <a:lnTo>
                                  <a:pt x="182879" y="0"/>
                                </a:lnTo>
                              </a:path>
                              <a:path w="243840">
                                <a:moveTo>
                                  <a:pt x="182880" y="0"/>
                                </a:moveTo>
                                <a:lnTo>
                                  <a:pt x="213360" y="0"/>
                                </a:lnTo>
                              </a:path>
                              <a:path w="243840">
                                <a:moveTo>
                                  <a:pt x="213360" y="0"/>
                                </a:moveTo>
                                <a:lnTo>
                                  <a:pt x="243839" y="0"/>
                                </a:lnTo>
                              </a:path>
                            </a:pathLst>
                          </a:custGeom>
                          <a:ln w="6095">
                            <a:solidFill>
                              <a:srgbClr val="435369"/>
                            </a:solidFill>
                            <a:prstDash val="sysDash"/>
                          </a:ln>
                        </wps:spPr>
                        <wps:bodyPr wrap="square" lIns="0" tIns="0" rIns="0" bIns="0" rtlCol="0">
                          <a:prstTxWarp prst="textNoShape">
                            <a:avLst/>
                          </a:prstTxWarp>
                        </wps:bodyPr>
                      </wps:wsp>
                      <wps:wsp>
                        <wps:cNvPr id="200" name="Graphic 200"/>
                        <wps:cNvSpPr/>
                        <wps:spPr>
                          <a:xfrm>
                            <a:off x="3145866" y="3047"/>
                            <a:ext cx="31115" cy="1270"/>
                          </a:xfrm>
                          <a:custGeom>
                            <a:avLst/>
                            <a:gdLst/>
                            <a:ahLst/>
                            <a:cxnLst/>
                            <a:rect l="l" t="t" r="r" b="b"/>
                            <a:pathLst>
                              <a:path w="31115">
                                <a:moveTo>
                                  <a:pt x="0" y="0"/>
                                </a:moveTo>
                                <a:lnTo>
                                  <a:pt x="30784" y="0"/>
                                </a:lnTo>
                              </a:path>
                            </a:pathLst>
                          </a:custGeom>
                          <a:ln w="6095">
                            <a:solidFill>
                              <a:srgbClr val="435369"/>
                            </a:solidFill>
                            <a:prstDash val="sysDash"/>
                          </a:ln>
                        </wps:spPr>
                        <wps:bodyPr wrap="square" lIns="0" tIns="0" rIns="0" bIns="0" rtlCol="0">
                          <a:prstTxWarp prst="textNoShape">
                            <a:avLst/>
                          </a:prstTxWarp>
                        </wps:bodyPr>
                      </wps:wsp>
                      <wps:wsp>
                        <wps:cNvPr id="201" name="Graphic 201"/>
                        <wps:cNvSpPr/>
                        <wps:spPr>
                          <a:xfrm>
                            <a:off x="3176600" y="3047"/>
                            <a:ext cx="1584960" cy="1270"/>
                          </a:xfrm>
                          <a:custGeom>
                            <a:avLst/>
                            <a:gdLst/>
                            <a:ahLst/>
                            <a:cxnLst/>
                            <a:rect l="l" t="t" r="r" b="b"/>
                            <a:pathLst>
                              <a:path w="1584960">
                                <a:moveTo>
                                  <a:pt x="0" y="0"/>
                                </a:moveTo>
                                <a:lnTo>
                                  <a:pt x="30479" y="0"/>
                                </a:lnTo>
                              </a:path>
                              <a:path w="1584960">
                                <a:moveTo>
                                  <a:pt x="30480" y="0"/>
                                </a:moveTo>
                                <a:lnTo>
                                  <a:pt x="1584960" y="0"/>
                                </a:lnTo>
                              </a:path>
                            </a:pathLst>
                          </a:custGeom>
                          <a:ln w="6095">
                            <a:solidFill>
                              <a:srgbClr val="435369"/>
                            </a:solidFill>
                            <a:prstDash val="sysDash"/>
                          </a:ln>
                        </wps:spPr>
                        <wps:bodyPr wrap="square" lIns="0" tIns="0" rIns="0" bIns="0" rtlCol="0">
                          <a:prstTxWarp prst="textNoShape">
                            <a:avLst/>
                          </a:prstTxWarp>
                        </wps:bodyPr>
                      </wps:wsp>
                      <wps:wsp>
                        <wps:cNvPr id="202" name="Graphic 202"/>
                        <wps:cNvSpPr/>
                        <wps:spPr>
                          <a:xfrm>
                            <a:off x="4761560" y="3047"/>
                            <a:ext cx="31115" cy="1270"/>
                          </a:xfrm>
                          <a:custGeom>
                            <a:avLst/>
                            <a:gdLst/>
                            <a:ahLst/>
                            <a:cxnLst/>
                            <a:rect l="l" t="t" r="r" b="b"/>
                            <a:pathLst>
                              <a:path w="31115">
                                <a:moveTo>
                                  <a:pt x="0" y="0"/>
                                </a:moveTo>
                                <a:lnTo>
                                  <a:pt x="30784" y="0"/>
                                </a:lnTo>
                              </a:path>
                            </a:pathLst>
                          </a:custGeom>
                          <a:ln w="6095">
                            <a:solidFill>
                              <a:srgbClr val="435369"/>
                            </a:solidFill>
                            <a:prstDash val="sysDash"/>
                          </a:ln>
                        </wps:spPr>
                        <wps:bodyPr wrap="square" lIns="0" tIns="0" rIns="0" bIns="0" rtlCol="0">
                          <a:prstTxWarp prst="textNoShape">
                            <a:avLst/>
                          </a:prstTxWarp>
                        </wps:bodyPr>
                      </wps:wsp>
                      <wps:wsp>
                        <wps:cNvPr id="203" name="Graphic 203"/>
                        <wps:cNvSpPr/>
                        <wps:spPr>
                          <a:xfrm>
                            <a:off x="4792421" y="3047"/>
                            <a:ext cx="1097280" cy="1270"/>
                          </a:xfrm>
                          <a:custGeom>
                            <a:avLst/>
                            <a:gdLst/>
                            <a:ahLst/>
                            <a:cxnLst/>
                            <a:rect l="l" t="t" r="r" b="b"/>
                            <a:pathLst>
                              <a:path w="1097280">
                                <a:moveTo>
                                  <a:pt x="0" y="0"/>
                                </a:moveTo>
                                <a:lnTo>
                                  <a:pt x="30479" y="0"/>
                                </a:lnTo>
                              </a:path>
                              <a:path w="1097280">
                                <a:moveTo>
                                  <a:pt x="30479" y="0"/>
                                </a:moveTo>
                                <a:lnTo>
                                  <a:pt x="1097279" y="0"/>
                                </a:lnTo>
                              </a:path>
                            </a:pathLst>
                          </a:custGeom>
                          <a:ln w="6095">
                            <a:solidFill>
                              <a:srgbClr val="435369"/>
                            </a:solidFill>
                            <a:prstDash val="sysDash"/>
                          </a:ln>
                        </wps:spPr>
                        <wps:bodyPr wrap="square" lIns="0" tIns="0" rIns="0" bIns="0" rtlCol="0">
                          <a:prstTxWarp prst="textNoShape">
                            <a:avLst/>
                          </a:prstTxWarp>
                        </wps:bodyPr>
                      </wps:wsp>
                      <wps:wsp>
                        <wps:cNvPr id="204" name="Graphic 204"/>
                        <wps:cNvSpPr/>
                        <wps:spPr>
                          <a:xfrm>
                            <a:off x="5889701" y="3047"/>
                            <a:ext cx="21590" cy="1270"/>
                          </a:xfrm>
                          <a:custGeom>
                            <a:avLst/>
                            <a:gdLst/>
                            <a:ahLst/>
                            <a:cxnLst/>
                            <a:rect l="l" t="t" r="r" b="b"/>
                            <a:pathLst>
                              <a:path w="21590">
                                <a:moveTo>
                                  <a:pt x="0" y="0"/>
                                </a:moveTo>
                                <a:lnTo>
                                  <a:pt x="15240" y="0"/>
                                </a:lnTo>
                              </a:path>
                              <a:path w="21590">
                                <a:moveTo>
                                  <a:pt x="15239" y="0"/>
                                </a:moveTo>
                                <a:lnTo>
                                  <a:pt x="21336" y="0"/>
                                </a:lnTo>
                              </a:path>
                              <a:path w="21590">
                                <a:moveTo>
                                  <a:pt x="15239" y="0"/>
                                </a:moveTo>
                                <a:lnTo>
                                  <a:pt x="21336" y="0"/>
                                </a:lnTo>
                              </a:path>
                            </a:pathLst>
                          </a:custGeom>
                          <a:ln w="6095">
                            <a:solidFill>
                              <a:srgbClr val="435369"/>
                            </a:solidFill>
                            <a:prstDash val="solid"/>
                          </a:ln>
                        </wps:spPr>
                        <wps:bodyPr wrap="square" lIns="0" tIns="0" rIns="0" bIns="0" rtlCol="0">
                          <a:prstTxWarp prst="textNoShape">
                            <a:avLst/>
                          </a:prstTxWarp>
                        </wps:bodyPr>
                      </wps:wsp>
                      <wps:wsp>
                        <wps:cNvPr id="205" name="Graphic 205"/>
                        <wps:cNvSpPr/>
                        <wps:spPr>
                          <a:xfrm>
                            <a:off x="3047" y="248792"/>
                            <a:ext cx="1270" cy="6350"/>
                          </a:xfrm>
                          <a:custGeom>
                            <a:avLst/>
                            <a:gdLst/>
                            <a:ahLst/>
                            <a:cxnLst/>
                            <a:rect l="l" t="t" r="r" b="b"/>
                            <a:pathLst>
                              <a:path h="6350">
                                <a:moveTo>
                                  <a:pt x="0" y="6096"/>
                                </a:moveTo>
                                <a:lnTo>
                                  <a:pt x="0" y="0"/>
                                </a:lnTo>
                              </a:path>
                              <a:path h="6350">
                                <a:moveTo>
                                  <a:pt x="0" y="6096"/>
                                </a:moveTo>
                                <a:lnTo>
                                  <a:pt x="0" y="0"/>
                                </a:lnTo>
                              </a:path>
                            </a:pathLst>
                          </a:custGeom>
                          <a:ln w="6096">
                            <a:solidFill>
                              <a:srgbClr val="435369"/>
                            </a:solidFill>
                            <a:prstDash val="solid"/>
                          </a:ln>
                        </wps:spPr>
                        <wps:bodyPr wrap="square" lIns="0" tIns="0" rIns="0" bIns="0" rtlCol="0">
                          <a:prstTxWarp prst="textNoShape">
                            <a:avLst/>
                          </a:prstTxWarp>
                        </wps:bodyPr>
                      </wps:wsp>
                      <wps:wsp>
                        <wps:cNvPr id="206" name="Graphic 206"/>
                        <wps:cNvSpPr/>
                        <wps:spPr>
                          <a:xfrm>
                            <a:off x="6095" y="251840"/>
                            <a:ext cx="30480" cy="1270"/>
                          </a:xfrm>
                          <a:custGeom>
                            <a:avLst/>
                            <a:gdLst/>
                            <a:ahLst/>
                            <a:cxnLst/>
                            <a:rect l="l" t="t" r="r" b="b"/>
                            <a:pathLst>
                              <a:path w="30480">
                                <a:moveTo>
                                  <a:pt x="0" y="0"/>
                                </a:moveTo>
                                <a:lnTo>
                                  <a:pt x="30480" y="0"/>
                                </a:lnTo>
                              </a:path>
                            </a:pathLst>
                          </a:custGeom>
                          <a:ln w="6096">
                            <a:solidFill>
                              <a:srgbClr val="435369"/>
                            </a:solidFill>
                            <a:prstDash val="sysDash"/>
                          </a:ln>
                        </wps:spPr>
                        <wps:bodyPr wrap="square" lIns="0" tIns="0" rIns="0" bIns="0" rtlCol="0">
                          <a:prstTxWarp prst="textNoShape">
                            <a:avLst/>
                          </a:prstTxWarp>
                        </wps:bodyPr>
                      </wps:wsp>
                      <wps:wsp>
                        <wps:cNvPr id="207" name="Graphic 207"/>
                        <wps:cNvSpPr/>
                        <wps:spPr>
                          <a:xfrm>
                            <a:off x="36576" y="251840"/>
                            <a:ext cx="1524000" cy="1270"/>
                          </a:xfrm>
                          <a:custGeom>
                            <a:avLst/>
                            <a:gdLst/>
                            <a:ahLst/>
                            <a:cxnLst/>
                            <a:rect l="l" t="t" r="r" b="b"/>
                            <a:pathLst>
                              <a:path w="1524000">
                                <a:moveTo>
                                  <a:pt x="0" y="0"/>
                                </a:moveTo>
                                <a:lnTo>
                                  <a:pt x="1523949" y="0"/>
                                </a:lnTo>
                              </a:path>
                            </a:pathLst>
                          </a:custGeom>
                          <a:ln w="6096">
                            <a:solidFill>
                              <a:srgbClr val="435369"/>
                            </a:solidFill>
                            <a:prstDash val="sysDash"/>
                          </a:ln>
                        </wps:spPr>
                        <wps:bodyPr wrap="square" lIns="0" tIns="0" rIns="0" bIns="0" rtlCol="0">
                          <a:prstTxWarp prst="textNoShape">
                            <a:avLst/>
                          </a:prstTxWarp>
                        </wps:bodyPr>
                      </wps:wsp>
                      <wps:wsp>
                        <wps:cNvPr id="208" name="Graphic 208"/>
                        <wps:cNvSpPr/>
                        <wps:spPr>
                          <a:xfrm>
                            <a:off x="1560525" y="251840"/>
                            <a:ext cx="31115" cy="1270"/>
                          </a:xfrm>
                          <a:custGeom>
                            <a:avLst/>
                            <a:gdLst/>
                            <a:ahLst/>
                            <a:cxnLst/>
                            <a:rect l="l" t="t" r="r" b="b"/>
                            <a:pathLst>
                              <a:path w="31115">
                                <a:moveTo>
                                  <a:pt x="0" y="0"/>
                                </a:moveTo>
                                <a:lnTo>
                                  <a:pt x="30784" y="0"/>
                                </a:lnTo>
                              </a:path>
                            </a:pathLst>
                          </a:custGeom>
                          <a:ln w="6096">
                            <a:solidFill>
                              <a:srgbClr val="435369"/>
                            </a:solidFill>
                            <a:prstDash val="sysDash"/>
                          </a:ln>
                        </wps:spPr>
                        <wps:bodyPr wrap="square" lIns="0" tIns="0" rIns="0" bIns="0" rtlCol="0">
                          <a:prstTxWarp prst="textNoShape">
                            <a:avLst/>
                          </a:prstTxWarp>
                        </wps:bodyPr>
                      </wps:wsp>
                      <wps:wsp>
                        <wps:cNvPr id="209" name="Graphic 209"/>
                        <wps:cNvSpPr/>
                        <wps:spPr>
                          <a:xfrm>
                            <a:off x="1591386" y="251840"/>
                            <a:ext cx="30480" cy="1270"/>
                          </a:xfrm>
                          <a:custGeom>
                            <a:avLst/>
                            <a:gdLst/>
                            <a:ahLst/>
                            <a:cxnLst/>
                            <a:rect l="l" t="t" r="r" b="b"/>
                            <a:pathLst>
                              <a:path w="30480">
                                <a:moveTo>
                                  <a:pt x="0" y="0"/>
                                </a:moveTo>
                                <a:lnTo>
                                  <a:pt x="30480" y="0"/>
                                </a:lnTo>
                              </a:path>
                            </a:pathLst>
                          </a:custGeom>
                          <a:ln w="6096">
                            <a:solidFill>
                              <a:srgbClr val="435369"/>
                            </a:solidFill>
                            <a:prstDash val="sysDash"/>
                          </a:ln>
                        </wps:spPr>
                        <wps:bodyPr wrap="square" lIns="0" tIns="0" rIns="0" bIns="0" rtlCol="0">
                          <a:prstTxWarp prst="textNoShape">
                            <a:avLst/>
                          </a:prstTxWarp>
                        </wps:bodyPr>
                      </wps:wsp>
                      <wps:wsp>
                        <wps:cNvPr id="210" name="Graphic 210"/>
                        <wps:cNvSpPr/>
                        <wps:spPr>
                          <a:xfrm>
                            <a:off x="1621866" y="251840"/>
                            <a:ext cx="792480" cy="1270"/>
                          </a:xfrm>
                          <a:custGeom>
                            <a:avLst/>
                            <a:gdLst/>
                            <a:ahLst/>
                            <a:cxnLst/>
                            <a:rect l="l" t="t" r="r" b="b"/>
                            <a:pathLst>
                              <a:path w="792480">
                                <a:moveTo>
                                  <a:pt x="0" y="0"/>
                                </a:moveTo>
                                <a:lnTo>
                                  <a:pt x="792480" y="0"/>
                                </a:lnTo>
                              </a:path>
                            </a:pathLst>
                          </a:custGeom>
                          <a:ln w="6096">
                            <a:solidFill>
                              <a:srgbClr val="435369"/>
                            </a:solidFill>
                            <a:prstDash val="sysDash"/>
                          </a:ln>
                        </wps:spPr>
                        <wps:bodyPr wrap="square" lIns="0" tIns="0" rIns="0" bIns="0" rtlCol="0">
                          <a:prstTxWarp prst="textNoShape">
                            <a:avLst/>
                          </a:prstTxWarp>
                        </wps:bodyPr>
                      </wps:wsp>
                      <wps:wsp>
                        <wps:cNvPr id="211" name="Graphic 211"/>
                        <wps:cNvSpPr/>
                        <wps:spPr>
                          <a:xfrm>
                            <a:off x="2414346" y="251840"/>
                            <a:ext cx="457200" cy="1270"/>
                          </a:xfrm>
                          <a:custGeom>
                            <a:avLst/>
                            <a:gdLst/>
                            <a:ahLst/>
                            <a:cxnLst/>
                            <a:rect l="l" t="t" r="r" b="b"/>
                            <a:pathLst>
                              <a:path w="457200">
                                <a:moveTo>
                                  <a:pt x="0" y="0"/>
                                </a:moveTo>
                                <a:lnTo>
                                  <a:pt x="457199" y="0"/>
                                </a:lnTo>
                              </a:path>
                            </a:pathLst>
                          </a:custGeom>
                          <a:ln w="6096">
                            <a:solidFill>
                              <a:srgbClr val="435369"/>
                            </a:solidFill>
                            <a:prstDash val="sysDash"/>
                          </a:ln>
                        </wps:spPr>
                        <wps:bodyPr wrap="square" lIns="0" tIns="0" rIns="0" bIns="0" rtlCol="0">
                          <a:prstTxWarp prst="textNoShape">
                            <a:avLst/>
                          </a:prstTxWarp>
                        </wps:bodyPr>
                      </wps:wsp>
                      <wps:wsp>
                        <wps:cNvPr id="212" name="Graphic 212"/>
                        <wps:cNvSpPr/>
                        <wps:spPr>
                          <a:xfrm>
                            <a:off x="2871546" y="251840"/>
                            <a:ext cx="30480" cy="1270"/>
                          </a:xfrm>
                          <a:custGeom>
                            <a:avLst/>
                            <a:gdLst/>
                            <a:ahLst/>
                            <a:cxnLst/>
                            <a:rect l="l" t="t" r="r" b="b"/>
                            <a:pathLst>
                              <a:path w="30480">
                                <a:moveTo>
                                  <a:pt x="0" y="0"/>
                                </a:moveTo>
                                <a:lnTo>
                                  <a:pt x="30481" y="0"/>
                                </a:lnTo>
                              </a:path>
                            </a:pathLst>
                          </a:custGeom>
                          <a:ln w="6096">
                            <a:solidFill>
                              <a:srgbClr val="435369"/>
                            </a:solidFill>
                            <a:prstDash val="sysDash"/>
                          </a:ln>
                        </wps:spPr>
                        <wps:bodyPr wrap="square" lIns="0" tIns="0" rIns="0" bIns="0" rtlCol="0">
                          <a:prstTxWarp prst="textNoShape">
                            <a:avLst/>
                          </a:prstTxWarp>
                        </wps:bodyPr>
                      </wps:wsp>
                      <wps:wsp>
                        <wps:cNvPr id="213" name="Graphic 213"/>
                        <wps:cNvSpPr/>
                        <wps:spPr>
                          <a:xfrm>
                            <a:off x="2902026" y="251840"/>
                            <a:ext cx="243840" cy="1270"/>
                          </a:xfrm>
                          <a:custGeom>
                            <a:avLst/>
                            <a:gdLst/>
                            <a:ahLst/>
                            <a:cxnLst/>
                            <a:rect l="l" t="t" r="r" b="b"/>
                            <a:pathLst>
                              <a:path w="243840">
                                <a:moveTo>
                                  <a:pt x="0" y="0"/>
                                </a:moveTo>
                                <a:lnTo>
                                  <a:pt x="30479" y="0"/>
                                </a:lnTo>
                              </a:path>
                              <a:path w="243840">
                                <a:moveTo>
                                  <a:pt x="30480" y="0"/>
                                </a:moveTo>
                                <a:lnTo>
                                  <a:pt x="60960" y="0"/>
                                </a:lnTo>
                              </a:path>
                              <a:path w="243840">
                                <a:moveTo>
                                  <a:pt x="60960" y="0"/>
                                </a:moveTo>
                                <a:lnTo>
                                  <a:pt x="91439" y="0"/>
                                </a:lnTo>
                              </a:path>
                              <a:path w="243840">
                                <a:moveTo>
                                  <a:pt x="91439" y="0"/>
                                </a:moveTo>
                                <a:lnTo>
                                  <a:pt x="121919" y="0"/>
                                </a:lnTo>
                              </a:path>
                              <a:path w="243840">
                                <a:moveTo>
                                  <a:pt x="121920" y="0"/>
                                </a:moveTo>
                                <a:lnTo>
                                  <a:pt x="152400" y="0"/>
                                </a:lnTo>
                              </a:path>
                              <a:path w="243840">
                                <a:moveTo>
                                  <a:pt x="152400" y="0"/>
                                </a:moveTo>
                                <a:lnTo>
                                  <a:pt x="182879" y="0"/>
                                </a:lnTo>
                              </a:path>
                              <a:path w="243840">
                                <a:moveTo>
                                  <a:pt x="182880" y="0"/>
                                </a:moveTo>
                                <a:lnTo>
                                  <a:pt x="213360" y="0"/>
                                </a:lnTo>
                              </a:path>
                              <a:path w="243840">
                                <a:moveTo>
                                  <a:pt x="213360" y="0"/>
                                </a:moveTo>
                                <a:lnTo>
                                  <a:pt x="243839" y="0"/>
                                </a:lnTo>
                              </a:path>
                            </a:pathLst>
                          </a:custGeom>
                          <a:ln w="6096">
                            <a:solidFill>
                              <a:srgbClr val="435369"/>
                            </a:solidFill>
                            <a:prstDash val="sysDash"/>
                          </a:ln>
                        </wps:spPr>
                        <wps:bodyPr wrap="square" lIns="0" tIns="0" rIns="0" bIns="0" rtlCol="0">
                          <a:prstTxWarp prst="textNoShape">
                            <a:avLst/>
                          </a:prstTxWarp>
                        </wps:bodyPr>
                      </wps:wsp>
                      <wps:wsp>
                        <wps:cNvPr id="214" name="Graphic 214"/>
                        <wps:cNvSpPr/>
                        <wps:spPr>
                          <a:xfrm>
                            <a:off x="3145866" y="251840"/>
                            <a:ext cx="31115" cy="1270"/>
                          </a:xfrm>
                          <a:custGeom>
                            <a:avLst/>
                            <a:gdLst/>
                            <a:ahLst/>
                            <a:cxnLst/>
                            <a:rect l="l" t="t" r="r" b="b"/>
                            <a:pathLst>
                              <a:path w="31115">
                                <a:moveTo>
                                  <a:pt x="0" y="0"/>
                                </a:moveTo>
                                <a:lnTo>
                                  <a:pt x="30784" y="0"/>
                                </a:lnTo>
                              </a:path>
                            </a:pathLst>
                          </a:custGeom>
                          <a:ln w="6096">
                            <a:solidFill>
                              <a:srgbClr val="435369"/>
                            </a:solidFill>
                            <a:prstDash val="sysDash"/>
                          </a:ln>
                        </wps:spPr>
                        <wps:bodyPr wrap="square" lIns="0" tIns="0" rIns="0" bIns="0" rtlCol="0">
                          <a:prstTxWarp prst="textNoShape">
                            <a:avLst/>
                          </a:prstTxWarp>
                        </wps:bodyPr>
                      </wps:wsp>
                      <wps:wsp>
                        <wps:cNvPr id="215" name="Graphic 215"/>
                        <wps:cNvSpPr/>
                        <wps:spPr>
                          <a:xfrm>
                            <a:off x="3176600" y="251840"/>
                            <a:ext cx="30480" cy="1270"/>
                          </a:xfrm>
                          <a:custGeom>
                            <a:avLst/>
                            <a:gdLst/>
                            <a:ahLst/>
                            <a:cxnLst/>
                            <a:rect l="l" t="t" r="r" b="b"/>
                            <a:pathLst>
                              <a:path w="30480">
                                <a:moveTo>
                                  <a:pt x="0" y="0"/>
                                </a:moveTo>
                                <a:lnTo>
                                  <a:pt x="30479" y="0"/>
                                </a:lnTo>
                              </a:path>
                            </a:pathLst>
                          </a:custGeom>
                          <a:ln w="6096">
                            <a:solidFill>
                              <a:srgbClr val="435369"/>
                            </a:solidFill>
                            <a:prstDash val="sysDash"/>
                          </a:ln>
                        </wps:spPr>
                        <wps:bodyPr wrap="square" lIns="0" tIns="0" rIns="0" bIns="0" rtlCol="0">
                          <a:prstTxWarp prst="textNoShape">
                            <a:avLst/>
                          </a:prstTxWarp>
                        </wps:bodyPr>
                      </wps:wsp>
                      <wps:wsp>
                        <wps:cNvPr id="216" name="Graphic 216"/>
                        <wps:cNvSpPr/>
                        <wps:spPr>
                          <a:xfrm>
                            <a:off x="3207080" y="251840"/>
                            <a:ext cx="1554480" cy="1270"/>
                          </a:xfrm>
                          <a:custGeom>
                            <a:avLst/>
                            <a:gdLst/>
                            <a:ahLst/>
                            <a:cxnLst/>
                            <a:rect l="l" t="t" r="r" b="b"/>
                            <a:pathLst>
                              <a:path w="1554480">
                                <a:moveTo>
                                  <a:pt x="0" y="0"/>
                                </a:moveTo>
                                <a:lnTo>
                                  <a:pt x="1554479" y="0"/>
                                </a:lnTo>
                              </a:path>
                            </a:pathLst>
                          </a:custGeom>
                          <a:ln w="6096">
                            <a:solidFill>
                              <a:srgbClr val="435369"/>
                            </a:solidFill>
                            <a:prstDash val="sysDash"/>
                          </a:ln>
                        </wps:spPr>
                        <wps:bodyPr wrap="square" lIns="0" tIns="0" rIns="0" bIns="0" rtlCol="0">
                          <a:prstTxWarp prst="textNoShape">
                            <a:avLst/>
                          </a:prstTxWarp>
                        </wps:bodyPr>
                      </wps:wsp>
                      <wps:wsp>
                        <wps:cNvPr id="217" name="Graphic 217"/>
                        <wps:cNvSpPr/>
                        <wps:spPr>
                          <a:xfrm>
                            <a:off x="4761560" y="251840"/>
                            <a:ext cx="31115" cy="1270"/>
                          </a:xfrm>
                          <a:custGeom>
                            <a:avLst/>
                            <a:gdLst/>
                            <a:ahLst/>
                            <a:cxnLst/>
                            <a:rect l="l" t="t" r="r" b="b"/>
                            <a:pathLst>
                              <a:path w="31115">
                                <a:moveTo>
                                  <a:pt x="0" y="0"/>
                                </a:moveTo>
                                <a:lnTo>
                                  <a:pt x="30784" y="0"/>
                                </a:lnTo>
                              </a:path>
                            </a:pathLst>
                          </a:custGeom>
                          <a:ln w="6096">
                            <a:solidFill>
                              <a:srgbClr val="435369"/>
                            </a:solidFill>
                            <a:prstDash val="sysDash"/>
                          </a:ln>
                        </wps:spPr>
                        <wps:bodyPr wrap="square" lIns="0" tIns="0" rIns="0" bIns="0" rtlCol="0">
                          <a:prstTxWarp prst="textNoShape">
                            <a:avLst/>
                          </a:prstTxWarp>
                        </wps:bodyPr>
                      </wps:wsp>
                      <wps:wsp>
                        <wps:cNvPr id="218" name="Graphic 218"/>
                        <wps:cNvSpPr/>
                        <wps:spPr>
                          <a:xfrm>
                            <a:off x="4792421" y="251840"/>
                            <a:ext cx="30480" cy="1270"/>
                          </a:xfrm>
                          <a:custGeom>
                            <a:avLst/>
                            <a:gdLst/>
                            <a:ahLst/>
                            <a:cxnLst/>
                            <a:rect l="l" t="t" r="r" b="b"/>
                            <a:pathLst>
                              <a:path w="30480">
                                <a:moveTo>
                                  <a:pt x="0" y="0"/>
                                </a:moveTo>
                                <a:lnTo>
                                  <a:pt x="30479" y="0"/>
                                </a:lnTo>
                              </a:path>
                            </a:pathLst>
                          </a:custGeom>
                          <a:ln w="6096">
                            <a:solidFill>
                              <a:srgbClr val="435369"/>
                            </a:solidFill>
                            <a:prstDash val="sysDash"/>
                          </a:ln>
                        </wps:spPr>
                        <wps:bodyPr wrap="square" lIns="0" tIns="0" rIns="0" bIns="0" rtlCol="0">
                          <a:prstTxWarp prst="textNoShape">
                            <a:avLst/>
                          </a:prstTxWarp>
                        </wps:bodyPr>
                      </wps:wsp>
                      <wps:wsp>
                        <wps:cNvPr id="219" name="Graphic 219"/>
                        <wps:cNvSpPr/>
                        <wps:spPr>
                          <a:xfrm>
                            <a:off x="4822901" y="251840"/>
                            <a:ext cx="1066800" cy="1270"/>
                          </a:xfrm>
                          <a:custGeom>
                            <a:avLst/>
                            <a:gdLst/>
                            <a:ahLst/>
                            <a:cxnLst/>
                            <a:rect l="l" t="t" r="r" b="b"/>
                            <a:pathLst>
                              <a:path w="1066800">
                                <a:moveTo>
                                  <a:pt x="0" y="0"/>
                                </a:moveTo>
                                <a:lnTo>
                                  <a:pt x="1066799" y="0"/>
                                </a:lnTo>
                              </a:path>
                            </a:pathLst>
                          </a:custGeom>
                          <a:ln w="6096">
                            <a:solidFill>
                              <a:srgbClr val="435369"/>
                            </a:solidFill>
                            <a:prstDash val="sysDash"/>
                          </a:ln>
                        </wps:spPr>
                        <wps:bodyPr wrap="square" lIns="0" tIns="0" rIns="0" bIns="0" rtlCol="0">
                          <a:prstTxWarp prst="textNoShape">
                            <a:avLst/>
                          </a:prstTxWarp>
                        </wps:bodyPr>
                      </wps:wsp>
                      <wps:wsp>
                        <wps:cNvPr id="220" name="Graphic 220"/>
                        <wps:cNvSpPr/>
                        <wps:spPr>
                          <a:xfrm>
                            <a:off x="5889701" y="251840"/>
                            <a:ext cx="21590" cy="1270"/>
                          </a:xfrm>
                          <a:custGeom>
                            <a:avLst/>
                            <a:gdLst/>
                            <a:ahLst/>
                            <a:cxnLst/>
                            <a:rect l="l" t="t" r="r" b="b"/>
                            <a:pathLst>
                              <a:path w="21590">
                                <a:moveTo>
                                  <a:pt x="0" y="0"/>
                                </a:moveTo>
                                <a:lnTo>
                                  <a:pt x="15240" y="0"/>
                                </a:lnTo>
                              </a:path>
                              <a:path w="21590">
                                <a:moveTo>
                                  <a:pt x="15239" y="0"/>
                                </a:moveTo>
                                <a:lnTo>
                                  <a:pt x="21336" y="0"/>
                                </a:lnTo>
                              </a:path>
                              <a:path w="21590">
                                <a:moveTo>
                                  <a:pt x="15239" y="0"/>
                                </a:moveTo>
                                <a:lnTo>
                                  <a:pt x="21336" y="0"/>
                                </a:lnTo>
                              </a:path>
                            </a:pathLst>
                          </a:custGeom>
                          <a:ln w="6096">
                            <a:solidFill>
                              <a:srgbClr val="435369"/>
                            </a:solidFill>
                            <a:prstDash val="solid"/>
                          </a:ln>
                        </wps:spPr>
                        <wps:bodyPr wrap="square" lIns="0" tIns="0" rIns="0" bIns="0" rtlCol="0">
                          <a:prstTxWarp prst="textNoShape">
                            <a:avLst/>
                          </a:prstTxWarp>
                        </wps:bodyPr>
                      </wps:wsp>
                      <wps:wsp>
                        <wps:cNvPr id="221" name="Graphic 221"/>
                        <wps:cNvSpPr/>
                        <wps:spPr>
                          <a:xfrm>
                            <a:off x="3047" y="6095"/>
                            <a:ext cx="1270" cy="213995"/>
                          </a:xfrm>
                          <a:custGeom>
                            <a:avLst/>
                            <a:gdLst/>
                            <a:ahLst/>
                            <a:cxnLst/>
                            <a:rect l="l" t="t" r="r" b="b"/>
                            <a:pathLst>
                              <a:path h="213995">
                                <a:moveTo>
                                  <a:pt x="0" y="30479"/>
                                </a:moveTo>
                                <a:lnTo>
                                  <a:pt x="0" y="0"/>
                                </a:lnTo>
                              </a:path>
                              <a:path h="213995">
                                <a:moveTo>
                                  <a:pt x="0" y="60959"/>
                                </a:moveTo>
                                <a:lnTo>
                                  <a:pt x="0" y="30479"/>
                                </a:lnTo>
                              </a:path>
                              <a:path h="213995">
                                <a:moveTo>
                                  <a:pt x="0" y="91439"/>
                                </a:moveTo>
                                <a:lnTo>
                                  <a:pt x="0" y="60959"/>
                                </a:lnTo>
                              </a:path>
                              <a:path h="213995">
                                <a:moveTo>
                                  <a:pt x="0" y="122300"/>
                                </a:moveTo>
                                <a:lnTo>
                                  <a:pt x="0" y="91516"/>
                                </a:lnTo>
                              </a:path>
                              <a:path h="213995">
                                <a:moveTo>
                                  <a:pt x="0" y="152780"/>
                                </a:moveTo>
                                <a:lnTo>
                                  <a:pt x="0" y="122300"/>
                                </a:lnTo>
                              </a:path>
                              <a:path h="213995">
                                <a:moveTo>
                                  <a:pt x="0" y="183260"/>
                                </a:moveTo>
                                <a:lnTo>
                                  <a:pt x="0" y="152780"/>
                                </a:lnTo>
                              </a:path>
                              <a:path h="213995">
                                <a:moveTo>
                                  <a:pt x="0" y="213740"/>
                                </a:moveTo>
                                <a:lnTo>
                                  <a:pt x="0" y="183260"/>
                                </a:lnTo>
                              </a:path>
                            </a:pathLst>
                          </a:custGeom>
                          <a:ln w="6096">
                            <a:solidFill>
                              <a:srgbClr val="435369"/>
                            </a:solidFill>
                            <a:prstDash val="solid"/>
                          </a:ln>
                        </wps:spPr>
                        <wps:bodyPr wrap="square" lIns="0" tIns="0" rIns="0" bIns="0" rtlCol="0">
                          <a:prstTxWarp prst="textNoShape">
                            <a:avLst/>
                          </a:prstTxWarp>
                        </wps:bodyPr>
                      </wps:wsp>
                      <wps:wsp>
                        <wps:cNvPr id="222" name="Graphic 222"/>
                        <wps:cNvSpPr/>
                        <wps:spPr>
                          <a:xfrm>
                            <a:off x="3047" y="219836"/>
                            <a:ext cx="1270" cy="29209"/>
                          </a:xfrm>
                          <a:custGeom>
                            <a:avLst/>
                            <a:gdLst/>
                            <a:ahLst/>
                            <a:cxnLst/>
                            <a:rect l="l" t="t" r="r" b="b"/>
                            <a:pathLst>
                              <a:path h="29209">
                                <a:moveTo>
                                  <a:pt x="0" y="28956"/>
                                </a:moveTo>
                                <a:lnTo>
                                  <a:pt x="0" y="0"/>
                                </a:lnTo>
                              </a:path>
                            </a:pathLst>
                          </a:custGeom>
                          <a:ln w="6096">
                            <a:solidFill>
                              <a:srgbClr val="435369"/>
                            </a:solidFill>
                            <a:prstDash val="sysDot"/>
                          </a:ln>
                        </wps:spPr>
                        <wps:bodyPr wrap="square" lIns="0" tIns="0" rIns="0" bIns="0" rtlCol="0">
                          <a:prstTxWarp prst="textNoShape">
                            <a:avLst/>
                          </a:prstTxWarp>
                        </wps:bodyPr>
                      </wps:wsp>
                      <wps:wsp>
                        <wps:cNvPr id="223" name="Graphic 223"/>
                        <wps:cNvSpPr/>
                        <wps:spPr>
                          <a:xfrm>
                            <a:off x="5907989" y="6095"/>
                            <a:ext cx="1270" cy="213995"/>
                          </a:xfrm>
                          <a:custGeom>
                            <a:avLst/>
                            <a:gdLst/>
                            <a:ahLst/>
                            <a:cxnLst/>
                            <a:rect l="l" t="t" r="r" b="b"/>
                            <a:pathLst>
                              <a:path h="213995">
                                <a:moveTo>
                                  <a:pt x="0" y="30479"/>
                                </a:moveTo>
                                <a:lnTo>
                                  <a:pt x="0" y="0"/>
                                </a:lnTo>
                              </a:path>
                              <a:path h="213995">
                                <a:moveTo>
                                  <a:pt x="0" y="60959"/>
                                </a:moveTo>
                                <a:lnTo>
                                  <a:pt x="0" y="30479"/>
                                </a:lnTo>
                              </a:path>
                              <a:path h="213995">
                                <a:moveTo>
                                  <a:pt x="0" y="91439"/>
                                </a:moveTo>
                                <a:lnTo>
                                  <a:pt x="0" y="60959"/>
                                </a:lnTo>
                              </a:path>
                              <a:path h="213995">
                                <a:moveTo>
                                  <a:pt x="0" y="122300"/>
                                </a:moveTo>
                                <a:lnTo>
                                  <a:pt x="0" y="91516"/>
                                </a:lnTo>
                              </a:path>
                              <a:path h="213995">
                                <a:moveTo>
                                  <a:pt x="0" y="152780"/>
                                </a:moveTo>
                                <a:lnTo>
                                  <a:pt x="0" y="122300"/>
                                </a:lnTo>
                              </a:path>
                              <a:path h="213995">
                                <a:moveTo>
                                  <a:pt x="0" y="183260"/>
                                </a:moveTo>
                                <a:lnTo>
                                  <a:pt x="0" y="152780"/>
                                </a:lnTo>
                              </a:path>
                              <a:path h="213995">
                                <a:moveTo>
                                  <a:pt x="0" y="213740"/>
                                </a:moveTo>
                                <a:lnTo>
                                  <a:pt x="0" y="183260"/>
                                </a:lnTo>
                              </a:path>
                            </a:pathLst>
                          </a:custGeom>
                          <a:ln w="6096">
                            <a:solidFill>
                              <a:srgbClr val="435369"/>
                            </a:solidFill>
                            <a:prstDash val="solid"/>
                          </a:ln>
                        </wps:spPr>
                        <wps:bodyPr wrap="square" lIns="0" tIns="0" rIns="0" bIns="0" rtlCol="0">
                          <a:prstTxWarp prst="textNoShape">
                            <a:avLst/>
                          </a:prstTxWarp>
                        </wps:bodyPr>
                      </wps:wsp>
                      <wps:wsp>
                        <wps:cNvPr id="224" name="Graphic 224"/>
                        <wps:cNvSpPr/>
                        <wps:spPr>
                          <a:xfrm>
                            <a:off x="5907989" y="219836"/>
                            <a:ext cx="1270" cy="29209"/>
                          </a:xfrm>
                          <a:custGeom>
                            <a:avLst/>
                            <a:gdLst/>
                            <a:ahLst/>
                            <a:cxnLst/>
                            <a:rect l="l" t="t" r="r" b="b"/>
                            <a:pathLst>
                              <a:path h="29209">
                                <a:moveTo>
                                  <a:pt x="0" y="28956"/>
                                </a:moveTo>
                                <a:lnTo>
                                  <a:pt x="0" y="0"/>
                                </a:lnTo>
                              </a:path>
                            </a:pathLst>
                          </a:custGeom>
                          <a:ln w="6096">
                            <a:solidFill>
                              <a:srgbClr val="435369"/>
                            </a:solidFill>
                            <a:prstDash val="sysDot"/>
                          </a:ln>
                        </wps:spPr>
                        <wps:bodyPr wrap="square" lIns="0" tIns="0" rIns="0" bIns="0" rtlCol="0">
                          <a:prstTxWarp prst="textNoShape">
                            <a:avLst/>
                          </a:prstTxWarp>
                        </wps:bodyPr>
                      </wps:wsp>
                      <wps:wsp>
                        <wps:cNvPr id="225" name="Textbox 225"/>
                        <wps:cNvSpPr txBox="1"/>
                        <wps:spPr>
                          <a:xfrm>
                            <a:off x="6095" y="6095"/>
                            <a:ext cx="5899150" cy="243204"/>
                          </a:xfrm>
                          <a:prstGeom prst="rect">
                            <a:avLst/>
                          </a:prstGeom>
                        </wps:spPr>
                        <wps:txbx>
                          <w:txbxContent>
                            <w:p w14:paraId="2F5B2BEC" w14:textId="77777777" w:rsidR="00A15506" w:rsidRPr="007A01CE" w:rsidRDefault="00A15506" w:rsidP="00776F96">
                              <w:pPr>
                                <w:tabs>
                                  <w:tab w:val="left" w:pos="827"/>
                                </w:tabs>
                                <w:spacing w:before="19"/>
                                <w:ind w:left="107"/>
                                <w:rPr>
                                  <w:rFonts w:ascii="Calibri" w:hAnsi="Calibri" w:cs="Calibri"/>
                                  <w:sz w:val="24"/>
                                  <w:szCs w:val="24"/>
                                </w:rPr>
                              </w:pPr>
                              <w:r w:rsidRPr="007A01CE">
                                <w:rPr>
                                  <w:rFonts w:ascii="Calibri" w:hAnsi="Calibri" w:cs="Calibri"/>
                                  <w:color w:val="FFFFFF"/>
                                  <w:spacing w:val="-10"/>
                                  <w:sz w:val="24"/>
                                  <w:szCs w:val="24"/>
                                </w:rPr>
                                <w:t>3</w:t>
                              </w:r>
                              <w:r w:rsidRPr="007A01CE">
                                <w:rPr>
                                  <w:rFonts w:ascii="Calibri" w:hAnsi="Calibri" w:cs="Calibri"/>
                                  <w:color w:val="FFFFFF"/>
                                  <w:sz w:val="24"/>
                                  <w:szCs w:val="24"/>
                                </w:rPr>
                                <w:tab/>
                                <w:t>Program</w:t>
                              </w:r>
                              <w:r w:rsidRPr="007A01CE">
                                <w:rPr>
                                  <w:rFonts w:ascii="Calibri" w:hAnsi="Calibri" w:cs="Calibri"/>
                                  <w:color w:val="FFFFFF"/>
                                  <w:spacing w:val="-3"/>
                                  <w:sz w:val="24"/>
                                  <w:szCs w:val="24"/>
                                </w:rPr>
                                <w:t xml:space="preserve"> </w:t>
                              </w:r>
                              <w:r w:rsidRPr="007A01CE">
                                <w:rPr>
                                  <w:rFonts w:ascii="Calibri" w:hAnsi="Calibri" w:cs="Calibri"/>
                                  <w:color w:val="FFFFFF"/>
                                  <w:sz w:val="24"/>
                                  <w:szCs w:val="24"/>
                                </w:rPr>
                                <w:t>Öğrenme</w:t>
                              </w:r>
                              <w:r w:rsidRPr="007A01CE">
                                <w:rPr>
                                  <w:rFonts w:ascii="Calibri" w:hAnsi="Calibri" w:cs="Calibri"/>
                                  <w:color w:val="FFFFFF"/>
                                  <w:spacing w:val="-2"/>
                                  <w:sz w:val="24"/>
                                  <w:szCs w:val="24"/>
                                </w:rPr>
                                <w:t xml:space="preserve"> Çıktıları</w:t>
                              </w:r>
                            </w:p>
                          </w:txbxContent>
                        </wps:txbx>
                        <wps:bodyPr wrap="square" lIns="0" tIns="0" rIns="0" bIns="0" rtlCol="0"/>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2A11486" id="Group 191" o:spid="_x0000_s1097" style="position:absolute;margin-left:64.95pt;margin-top:24.25pt;width:465.45pt;height:20.1pt;z-index:-251648000;mso-wrap-distance-left:0;mso-wrap-distance-right:0;mso-position-horizontal-relative:page;mso-position-vertical-relative:text" coordsize="59112,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">
                <v:shape id="Graphic 192" o:spid="_x0000_s1098" style="position:absolute;left:60;top:61;width:58992;height:2432;visibility:visible;mso-wrap-style:square;v-text-anchor:top" coordsize="5899150,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" path="m5898769,l,,,242620r5898769,l5898769,xe" fillcolor="red" stroked="f">
                  <v:path arrowok="t"/>
                </v:shape>
                <v:shape id="Graphic 193" o:spid="_x0000_s1099" style="position:absolute;top:30;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" path="m,l6096,em,l6096,e" filled="f" strokecolor="#435369" strokeweight=".16931mm">
                  <v:path arrowok="t"/>
                </v:shape>
                <v:shape id="Graphic 194" o:spid="_x0000_s1100" style="position:absolute;left:60;top:30;width:15545;height:13;visibility:visible;mso-wrap-style:square;v-text-anchor:top" coordsize="1554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" path="m,l30480,em30479,l1554429,e" filled="f" strokecolor="#435369" strokeweight=".16931mm">
                  <v:stroke dashstyle="3 1"/>
                  <v:path arrowok="t"/>
                </v:shape>
                <v:shape id="Graphic 195" o:spid="_x0000_s1101" style="position:absolute;left:15605;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" path="m,l30784,e" filled="f" strokecolor="#435369" strokeweight=".16931mm">
                  <v:stroke dashstyle="3 1"/>
                  <v:path arrowok="t"/>
                </v:shape>
                <v:shape id="Graphic 196" o:spid="_x0000_s1102" style="position:absolute;left:15913;top:30;width:8230;height:13;visibility:visible;mso-wrap-style:square;v-text-anchor:top" coordsize="822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" path="m,l30480,em30480,l822960,e" filled="f" strokecolor="#435369" strokeweight=".16931mm">
                  <v:stroke dashstyle="3 1"/>
                  <v:path arrowok="t"/>
                </v:shape>
                <v:shape id="Graphic 197" o:spid="_x0000_s1103" style="position:absolute;left:24143;top:30;width:4572;height:13;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" path="m,l457199,e" filled="f" strokecolor="#435369" strokeweight=".16931mm">
                  <v:stroke dashstyle="3 1"/>
                  <v:path arrowok="t"/>
                </v:shape>
                <v:shape id="Graphic 198" o:spid="_x0000_s1104" style="position:absolute;left:28715;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" path="m,l30481,e" filled="f" strokecolor="#435369" strokeweight=".16931mm">
                  <v:stroke dashstyle="3 1"/>
                  <v:path arrowok="t"/>
                </v:shape>
                <v:shape id="Graphic 199" o:spid="_x0000_s1105" style="position:absolute;left:29020;top:30;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" path="m,l30479,em30480,l60960,em60960,l91439,em91439,r30480,em121920,r30480,em152400,r30479,em182880,r30480,em213360,r30479,e" filled="f" strokecolor="#435369" strokeweight=".16931mm">
                  <v:stroke dashstyle="3 1"/>
                  <v:path arrowok="t"/>
                </v:shape>
                <v:shape id="Graphic 200" o:spid="_x0000_s1106" style="position:absolute;left:31458;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" path="m,l30784,e" filled="f" strokecolor="#435369" strokeweight=".16931mm">
                  <v:stroke dashstyle="3 1"/>
                  <v:path arrowok="t"/>
                </v:shape>
                <v:shape id="Graphic 201" o:spid="_x0000_s1107" style="position:absolute;left:31766;top:30;width:15849;height:13;visibility:visible;mso-wrap-style:square;v-text-anchor:top" coordsize="1584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" path="m,l30479,em30480,l1584960,e" filled="f" strokecolor="#435369" strokeweight=".16931mm">
                  <v:stroke dashstyle="3 1"/>
                  <v:path arrowok="t"/>
                </v:shape>
                <v:shape id="Graphic 202" o:spid="_x0000_s1108" style="position:absolute;left:47615;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" path="m,l30784,e" filled="f" strokecolor="#435369" strokeweight=".16931mm">
                  <v:stroke dashstyle="3 1"/>
                  <v:path arrowok="t"/>
                </v:shape>
                <v:shape id="Graphic 203" o:spid="_x0000_s1109" style="position:absolute;left:47924;top:30;width:10973;height:13;visibility:visible;mso-wrap-style:square;v-text-anchor:top" coordsize="1097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" path="m,l30479,em30479,l1097279,e" filled="f" strokecolor="#435369" strokeweight=".16931mm">
                  <v:stroke dashstyle="3 1"/>
                  <v:path arrowok="t"/>
                </v:shape>
                <v:shape id="Graphic 204" o:spid="_x0000_s1110" style="position:absolute;left:58897;top:30;width:215;height:13;visibility:visible;mso-wrap-style:square;v-text-anchor:top" coordsize="21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" path="m,l15240,em15239,r6097,em15239,r6097,e" filled="f" strokecolor="#435369" strokeweight=".16931mm">
                  <v:path arrowok="t"/>
                </v:shape>
                <v:shape id="Graphic 205" o:spid="_x0000_s1111" style="position:absolute;left:30;top:2487;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" path="m,6096l,em,6096l,e" filled="f" strokecolor="#435369" strokeweight=".48pt">
                  <v:path arrowok="t"/>
                </v:shape>
                <v:shape id="Graphic 206" o:spid="_x0000_s1112" style="position:absolute;left:60;top:2518;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" path="m,l30480,e" filled="f" strokecolor="#435369" strokeweight=".48pt">
                  <v:stroke dashstyle="3 1"/>
                  <v:path arrowok="t"/>
                </v:shape>
                <v:shape id="Graphic 207" o:spid="_x0000_s1113" style="position:absolute;left:365;top:2518;width:15240;height:13;visibility:visible;mso-wrap-style:square;v-text-anchor:top" coordsize="152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" path="m,l1523949,e" filled="f" strokecolor="#435369" strokeweight=".48pt">
                  <v:stroke dashstyle="3 1"/>
                  <v:path arrowok="t"/>
                </v:shape>
                <v:shape id="Graphic 208" o:spid="_x0000_s1114" style="position:absolute;left:15605;top:2518;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" path="m,l30784,e" filled="f" strokecolor="#435369" strokeweight=".48pt">
                  <v:stroke dashstyle="3 1"/>
                  <v:path arrowok="t"/>
                </v:shape>
                <v:shape id="Graphic 209" o:spid="_x0000_s1115" style="position:absolute;left:15913;top:2518;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" path="m,l30480,e" filled="f" strokecolor="#435369" strokeweight=".48pt">
                  <v:stroke dashstyle="3 1"/>
                  <v:path arrowok="t"/>
                </v:shape>
                <v:shape id="Graphic 210" o:spid="_x0000_s1116" style="position:absolute;left:16218;top:2518;width:7925;height:13;visibility:visible;mso-wrap-style:square;v-text-anchor:top" coordsize="792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" path="m,l792480,e" filled="f" strokecolor="#435369" strokeweight=".48pt">
                  <v:stroke dashstyle="3 1"/>
                  <v:path arrowok="t"/>
                </v:shape>
                <v:shape id="Graphic 211" o:spid="_x0000_s1117" style="position:absolute;left:24143;top:2518;width:4572;height:13;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" path="m,l457199,e" filled="f" strokecolor="#435369" strokeweight=".48pt">
                  <v:stroke dashstyle="3 1"/>
                  <v:path arrowok="t"/>
                </v:shape>
                <v:shape id="Graphic 212" o:spid="_x0000_s1118" style="position:absolute;left:28715;top:2518;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" path="m,l30481,e" filled="f" strokecolor="#435369" strokeweight=".48pt">
                  <v:stroke dashstyle="3 1"/>
                  <v:path arrowok="t"/>
                </v:shape>
                <v:shape id="Graphic 213" o:spid="_x0000_s1119" style="position:absolute;left:29020;top:2518;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" path="m,l30479,em30480,l60960,em60960,l91439,em91439,r30480,em121920,r30480,em152400,r30479,em182880,r30480,em213360,r30479,e" filled="f" strokecolor="#435369" strokeweight=".48pt">
                  <v:stroke dashstyle="3 1"/>
                  <v:path arrowok="t"/>
                </v:shape>
                <v:shape id="Graphic 214" o:spid="_x0000_s1120" style="position:absolute;left:31458;top:2518;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" path="m,l30784,e" filled="f" strokecolor="#435369" strokeweight=".48pt">
                  <v:stroke dashstyle="3 1"/>
                  <v:path arrowok="t"/>
                </v:shape>
                <v:shape id="Graphic 215" o:spid="_x0000_s1121" style="position:absolute;left:31766;top:2518;width:304;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" path="m,l30479,e" filled="f" strokecolor="#435369" strokeweight=".48pt">
                  <v:stroke dashstyle="3 1"/>
                  <v:path arrowok="t"/>
                </v:shape>
                <v:shape id="Graphic 216" o:spid="_x0000_s1122" style="position:absolute;left:32070;top:2518;width:15545;height:13;visibility:visible;mso-wrap-style:square;v-text-anchor:top" coordsize="1554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" path="m,l1554479,e" filled="f" strokecolor="#435369" strokeweight=".48pt">
                  <v:stroke dashstyle="3 1"/>
                  <v:path arrowok="t"/>
                </v:shape>
                <v:shape id="Graphic 217" o:spid="_x0000_s1123" style="position:absolute;left:47615;top:2518;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" path="m,l30784,e" filled="f" strokecolor="#435369" strokeweight=".48pt">
                  <v:stroke dashstyle="3 1"/>
                  <v:path arrowok="t"/>
                </v:shape>
                <v:shape id="Graphic 218" o:spid="_x0000_s1124" style="position:absolute;left:47924;top:2518;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" path="m,l30479,e" filled="f" strokecolor="#435369" strokeweight=".48pt">
                  <v:stroke dashstyle="3 1"/>
                  <v:path arrowok="t"/>
                </v:shape>
                <v:shape id="Graphic 219" o:spid="_x0000_s1125" style="position:absolute;left:48229;top:2518;width:10668;height:13;visibility:visible;mso-wrap-style:square;v-text-anchor:top" coordsize="1066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" path="m,l1066799,e" filled="f" strokecolor="#435369" strokeweight=".48pt">
                  <v:stroke dashstyle="3 1"/>
                  <v:path arrowok="t"/>
                </v:shape>
                <v:shape id="Graphic 220" o:spid="_x0000_s1126" style="position:absolute;left:58897;top:2518;width:215;height:13;visibility:visible;mso-wrap-style:square;v-text-anchor:top" coordsize="21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" path="m,l15240,em15239,r6097,em15239,r6097,e" filled="f" strokecolor="#435369" strokeweight=".48pt">
                  <v:path arrowok="t"/>
                </v:shape>
                <v:shape id="Graphic 221" o:spid="_x0000_s1127" style="position:absolute;left:30;top:60;width:13;height:2140;visibility:visible;mso-wrap-style:square;v-text-anchor:top" coordsize="1270,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" path="m,30479l,em,60959l,30479em,91439l,60959em,122300l,91516em,152780l,122300em,183260l,152780em,213740l,183260e" filled="f" strokecolor="#435369" strokeweight=".48pt">
                  <v:path arrowok="t"/>
                </v:shape>
                <v:shape id="Graphic 222" o:spid="_x0000_s1128" style="position:absolute;left:30;top:2198;width:13;height:292;visibility:visible;mso-wrap-style:square;v-text-anchor:top" coordsize="127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" path="m,28956l,e" filled="f" strokecolor="#435369" strokeweight=".48pt">
                  <v:stroke dashstyle="1 1"/>
                  <v:path arrowok="t"/>
                </v:shape>
                <v:shape id="Graphic 223" o:spid="_x0000_s1129" style="position:absolute;left:59079;top:60;width:13;height:2140;visibility:visible;mso-wrap-style:square;v-text-anchor:top" coordsize="1270,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" path="m,30479l,em,60959l,30479em,91439l,60959em,122300l,91516em,152780l,122300em,183260l,152780em,213740l,183260e" filled="f" strokecolor="#435369" strokeweight=".48pt">
                  <v:path arrowok="t"/>
                </v:shape>
                <v:shape id="Graphic 224" o:spid="_x0000_s1130" style="position:absolute;left:59079;top:2198;width:13;height:292;visibility:visible;mso-wrap-style:square;v-text-anchor:top" coordsize="127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" path="m,28956l,e" filled="f" strokecolor="#435369" strokeweight=".48pt">
                  <v:stroke dashstyle="1 1"/>
                  <v:path arrowok="t"/>
                </v:shape>
                <v:shapetype id="_x0000_t202" coordsize="21600,21600" o:spt="202" path="m,l,21600r21600,l21600,xe">
                  <v:stroke joinstyle="miter"/>
                  <v:path gradientshapeok="t" o:connecttype="rect"/>
                </v:shapetype>
                <v:shape id="Textbox 225" o:spid="_x0000_s1131" type="#_x0000_t202" style="position:absolute;left:60;top:60;width:5899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2F5B2BEC" w14:textId="77777777" w:rsidR="00A15506" w:rsidRPr="007A01CE" w:rsidRDefault="00A15506" w:rsidP="00776F96">
                        <w:pPr>
                          <w:tabs>
                            <w:tab w:val="left" w:pos="827"/>
                          </w:tabs>
                          <w:spacing w:before="19"/>
                          <w:ind w:left="107"/>
                          <w:rPr>
                            <w:rFonts w:ascii="Calibri" w:hAnsi="Calibri" w:cs="Calibri"/>
                            <w:sz w:val="24"/>
                            <w:szCs w:val="24"/>
                          </w:rPr>
                        </w:pPr>
                        <w:r w:rsidRPr="007A01CE">
                          <w:rPr>
                            <w:rFonts w:ascii="Calibri" w:hAnsi="Calibri" w:cs="Calibri"/>
                            <w:color w:val="FFFFFF"/>
                            <w:spacing w:val="-10"/>
                            <w:sz w:val="24"/>
                            <w:szCs w:val="24"/>
                          </w:rPr>
                          <w:t>3</w:t>
                        </w:r>
                        <w:r w:rsidRPr="007A01CE">
                          <w:rPr>
                            <w:rFonts w:ascii="Calibri" w:hAnsi="Calibri" w:cs="Calibri"/>
                            <w:color w:val="FFFFFF"/>
                            <w:sz w:val="24"/>
                            <w:szCs w:val="24"/>
                          </w:rPr>
                          <w:tab/>
                          <w:t>Program</w:t>
                        </w:r>
                        <w:r w:rsidRPr="007A01CE">
                          <w:rPr>
                            <w:rFonts w:ascii="Calibri" w:hAnsi="Calibri" w:cs="Calibri"/>
                            <w:color w:val="FFFFFF"/>
                            <w:spacing w:val="-3"/>
                            <w:sz w:val="24"/>
                            <w:szCs w:val="24"/>
                          </w:rPr>
                          <w:t xml:space="preserve"> </w:t>
                        </w:r>
                        <w:r w:rsidRPr="007A01CE">
                          <w:rPr>
                            <w:rFonts w:ascii="Calibri" w:hAnsi="Calibri" w:cs="Calibri"/>
                            <w:color w:val="FFFFFF"/>
                            <w:sz w:val="24"/>
                            <w:szCs w:val="24"/>
                          </w:rPr>
                          <w:t>Öğrenme</w:t>
                        </w:r>
                        <w:r w:rsidRPr="007A01CE">
                          <w:rPr>
                            <w:rFonts w:ascii="Calibri" w:hAnsi="Calibri" w:cs="Calibri"/>
                            <w:color w:val="FFFFFF"/>
                            <w:spacing w:val="-2"/>
                            <w:sz w:val="24"/>
                            <w:szCs w:val="24"/>
                          </w:rPr>
                          <w:t xml:space="preserve"> Çıktıları</w:t>
                        </w:r>
                      </w:p>
                    </w:txbxContent>
                  </v:textbox>
                </v:shape>
                <w10:wrap type="topAndBottom" anchorx="page"/>
              </v:group>
            </w:pict>
          </mc:Fallback>
        </mc:AlternateContent>
      </w:r>
      <w:r>
        <w:rPr>
          <w:noProof/>
        </w:rPr>
        <mc:AlternateContent>
          <mc:Choice Requires="wpg">
            <w:drawing>
              <wp:anchor distT="0" distB="0" distL="0" distR="0" simplePos="0" relativeHeight="251670528" behindDoc="1" locked="0" layoutInCell="1" allowOverlap="1" wp14:anchorId="3DEAB50E" wp14:editId="1537B6E9">
                <wp:simplePos x="0" y="0"/>
                <wp:positionH relativeFrom="page">
                  <wp:posOffset>824788</wp:posOffset>
                </wp:positionH>
                <wp:positionV relativeFrom="paragraph">
                  <wp:posOffset>639740</wp:posOffset>
                </wp:positionV>
                <wp:extent cx="5911215" cy="1554480"/>
                <wp:effectExtent l="0" t="0" r="0" b="0"/>
                <wp:wrapTopAndBottom/>
                <wp:docPr id="226" name="Group 226"/>
                <wp:cNvGraphicFramePr/>
                <a:graphic xmlns:a="http://schemas.openxmlformats.org/drawingml/2006/main">
                  <a:graphicData uri="http://schemas.microsoft.com/office/word/2010/wordprocessingGroup">
                    <wpg:wgp>
                      <wpg:cNvGrpSpPr/>
                      <wpg:grpSpPr>
                        <a:xfrm>
                          <a:off x="0" y="0"/>
                          <a:ext cx="5911215" cy="1554480"/>
                          <a:chOff x="0" y="0"/>
                          <a:chExt cx="5911215" cy="1554480"/>
                        </a:xfrm>
                      </wpg:grpSpPr>
                      <wps:wsp>
                        <wps:cNvPr id="227" name="Graphic 227"/>
                        <wps:cNvSpPr/>
                        <wps:spPr>
                          <a:xfrm>
                            <a:off x="0" y="0"/>
                            <a:ext cx="5911215" cy="1551940"/>
                          </a:xfrm>
                          <a:custGeom>
                            <a:avLst/>
                            <a:gdLst/>
                            <a:ahLst/>
                            <a:cxnLst/>
                            <a:rect l="l" t="t" r="r" b="b"/>
                            <a:pathLst>
                              <a:path w="5911215" h="1551940">
                                <a:moveTo>
                                  <a:pt x="3047" y="0"/>
                                </a:moveTo>
                                <a:lnTo>
                                  <a:pt x="3047" y="6095"/>
                                </a:lnTo>
                              </a:path>
                              <a:path w="5911215" h="1551940">
                                <a:moveTo>
                                  <a:pt x="3047" y="0"/>
                                </a:moveTo>
                                <a:lnTo>
                                  <a:pt x="3047" y="6095"/>
                                </a:lnTo>
                              </a:path>
                              <a:path w="5911215" h="1551940">
                                <a:moveTo>
                                  <a:pt x="6096" y="3047"/>
                                </a:moveTo>
                                <a:lnTo>
                                  <a:pt x="5904941" y="3047"/>
                                </a:lnTo>
                              </a:path>
                              <a:path w="5911215" h="1551940">
                                <a:moveTo>
                                  <a:pt x="5907989" y="0"/>
                                </a:moveTo>
                                <a:lnTo>
                                  <a:pt x="5907989" y="6095"/>
                                </a:lnTo>
                              </a:path>
                              <a:path w="5911215" h="1551940">
                                <a:moveTo>
                                  <a:pt x="5907989" y="0"/>
                                </a:moveTo>
                                <a:lnTo>
                                  <a:pt x="5907989" y="6095"/>
                                </a:lnTo>
                              </a:path>
                              <a:path w="5911215" h="1551940">
                                <a:moveTo>
                                  <a:pt x="3047" y="6095"/>
                                </a:moveTo>
                                <a:lnTo>
                                  <a:pt x="3047" y="234695"/>
                                </a:lnTo>
                              </a:path>
                              <a:path w="5911215" h="1551940">
                                <a:moveTo>
                                  <a:pt x="5907989" y="6095"/>
                                </a:moveTo>
                                <a:lnTo>
                                  <a:pt x="5907989" y="234695"/>
                                </a:lnTo>
                              </a:path>
                              <a:path w="5911215" h="1551940">
                                <a:moveTo>
                                  <a:pt x="3047" y="234695"/>
                                </a:moveTo>
                                <a:lnTo>
                                  <a:pt x="3047" y="451103"/>
                                </a:lnTo>
                              </a:path>
                              <a:path w="5911215" h="1551940">
                                <a:moveTo>
                                  <a:pt x="5907989" y="234695"/>
                                </a:moveTo>
                                <a:lnTo>
                                  <a:pt x="5907989" y="451103"/>
                                </a:lnTo>
                              </a:path>
                              <a:path w="5911215" h="1551940">
                                <a:moveTo>
                                  <a:pt x="3047" y="451103"/>
                                </a:moveTo>
                                <a:lnTo>
                                  <a:pt x="3047" y="667511"/>
                                </a:lnTo>
                              </a:path>
                              <a:path w="5911215" h="1551940">
                                <a:moveTo>
                                  <a:pt x="5907989" y="451103"/>
                                </a:moveTo>
                                <a:lnTo>
                                  <a:pt x="5907989" y="667511"/>
                                </a:lnTo>
                              </a:path>
                              <a:path w="5911215" h="1551940">
                                <a:moveTo>
                                  <a:pt x="3047" y="667511"/>
                                </a:moveTo>
                                <a:lnTo>
                                  <a:pt x="3047" y="885443"/>
                                </a:lnTo>
                              </a:path>
                              <a:path w="5911215" h="1551940">
                                <a:moveTo>
                                  <a:pt x="5907989" y="667511"/>
                                </a:moveTo>
                                <a:lnTo>
                                  <a:pt x="5907989" y="885443"/>
                                </a:lnTo>
                              </a:path>
                              <a:path w="5911215" h="1551940">
                                <a:moveTo>
                                  <a:pt x="3047" y="885443"/>
                                </a:moveTo>
                                <a:lnTo>
                                  <a:pt x="3047" y="1101851"/>
                                </a:lnTo>
                              </a:path>
                              <a:path w="5911215" h="1551940">
                                <a:moveTo>
                                  <a:pt x="5907989" y="885443"/>
                                </a:moveTo>
                                <a:lnTo>
                                  <a:pt x="5907989" y="1101851"/>
                                </a:lnTo>
                              </a:path>
                              <a:path w="5911215" h="1551940">
                                <a:moveTo>
                                  <a:pt x="3047" y="1101851"/>
                                </a:moveTo>
                                <a:lnTo>
                                  <a:pt x="3047" y="1319733"/>
                                </a:lnTo>
                              </a:path>
                              <a:path w="5911215" h="1551940">
                                <a:moveTo>
                                  <a:pt x="5907989" y="1101851"/>
                                </a:moveTo>
                                <a:lnTo>
                                  <a:pt x="5907989" y="1319733"/>
                                </a:lnTo>
                              </a:path>
                              <a:path w="5911215" h="1551940">
                                <a:moveTo>
                                  <a:pt x="0" y="1551381"/>
                                </a:moveTo>
                                <a:lnTo>
                                  <a:pt x="6096" y="1551381"/>
                                </a:lnTo>
                              </a:path>
                              <a:path w="5911215" h="1551940">
                                <a:moveTo>
                                  <a:pt x="0" y="1551381"/>
                                </a:moveTo>
                                <a:lnTo>
                                  <a:pt x="6096" y="1551381"/>
                                </a:lnTo>
                              </a:path>
                              <a:path w="5911215" h="1551940">
                                <a:moveTo>
                                  <a:pt x="6096" y="1551381"/>
                                </a:moveTo>
                                <a:lnTo>
                                  <a:pt x="5904941" y="1551381"/>
                                </a:lnTo>
                              </a:path>
                              <a:path w="5911215" h="1551940">
                                <a:moveTo>
                                  <a:pt x="5904941" y="1551381"/>
                                </a:moveTo>
                                <a:lnTo>
                                  <a:pt x="5911037" y="1551381"/>
                                </a:lnTo>
                              </a:path>
                              <a:path w="5911215" h="1551940">
                                <a:moveTo>
                                  <a:pt x="5904941" y="1551381"/>
                                </a:moveTo>
                                <a:lnTo>
                                  <a:pt x="5911037" y="1551381"/>
                                </a:lnTo>
                              </a:path>
                              <a:path w="5911215" h="1551940">
                                <a:moveTo>
                                  <a:pt x="3047" y="1319733"/>
                                </a:moveTo>
                                <a:lnTo>
                                  <a:pt x="3047" y="1548333"/>
                                </a:lnTo>
                              </a:path>
                              <a:path w="5911215" h="1551940">
                                <a:moveTo>
                                  <a:pt x="5907989" y="1319733"/>
                                </a:moveTo>
                                <a:lnTo>
                                  <a:pt x="5907989" y="1548333"/>
                                </a:lnTo>
                              </a:path>
                            </a:pathLst>
                          </a:custGeom>
                          <a:ln w="6096">
                            <a:solidFill>
                              <a:srgbClr val="44536A"/>
                            </a:solidFill>
                            <a:prstDash val="sysDot"/>
                          </a:ln>
                        </wps:spPr>
                        <wps:bodyPr wrap="square" lIns="0" tIns="0" rIns="0" bIns="0" rtlCol="0">
                          <a:prstTxWarp prst="textNoShape">
                            <a:avLst/>
                          </a:prstTxWarp>
                        </wps:bodyPr>
                      </wps:wsp>
                      <wps:wsp>
                        <wps:cNvPr id="228" name="Textbox 228"/>
                        <wps:cNvSpPr txBox="1"/>
                        <wps:spPr>
                          <a:xfrm>
                            <a:off x="74676" y="53721"/>
                            <a:ext cx="281305" cy="178435"/>
                          </a:xfrm>
                          <a:prstGeom prst="rect">
                            <a:avLst/>
                          </a:prstGeom>
                        </wps:spPr>
                        <wps:txbx>
                          <w:txbxContent>
                            <w:p w14:paraId="35FF38C2" w14:textId="77777777" w:rsidR="00A15506" w:rsidRDefault="00A15506" w:rsidP="00776F96">
                              <w:pPr>
                                <w:spacing w:line="281" w:lineRule="exact"/>
                                <w:rPr>
                                  <w:sz w:val="28"/>
                                </w:rPr>
                              </w:pPr>
                              <w:r>
                                <w:rPr>
                                  <w:color w:val="C00000"/>
                                  <w:spacing w:val="-4"/>
                                  <w:sz w:val="28"/>
                                </w:rPr>
                                <w:t>3.1.</w:t>
                              </w:r>
                            </w:p>
                          </w:txbxContent>
                        </wps:txbx>
                        <wps:bodyPr wrap="square" lIns="0" tIns="0" rIns="0" bIns="0" rtlCol="0"/>
                      </wps:wsp>
                      <wps:wsp>
                        <wps:cNvPr id="229" name="Textbox 229"/>
                        <wps:cNvSpPr txBox="1"/>
                        <wps:spPr>
                          <a:xfrm>
                            <a:off x="615645" y="53721"/>
                            <a:ext cx="5233670" cy="1480185"/>
                          </a:xfrm>
                          <a:prstGeom prst="rect">
                            <a:avLst/>
                          </a:prstGeom>
                        </wps:spPr>
                        <wps:txbx>
                          <w:txbxContent>
                            <w:p w14:paraId="488D31D6" w14:textId="77777777" w:rsidR="00A15506" w:rsidRPr="007A01CE" w:rsidRDefault="00A15506" w:rsidP="00776F96">
                              <w:pPr>
                                <w:spacing w:line="285" w:lineRule="exact"/>
                                <w:jc w:val="both"/>
                                <w:rPr>
                                  <w:rFonts w:asciiTheme="minorHAnsi" w:hAnsiTheme="minorHAnsi" w:cstheme="minorHAnsi"/>
                                  <w:sz w:val="24"/>
                                  <w:szCs w:val="24"/>
                                </w:rPr>
                              </w:pPr>
                              <w:r w:rsidRPr="007A01CE">
                                <w:rPr>
                                  <w:rFonts w:asciiTheme="minorHAnsi" w:hAnsiTheme="minorHAnsi" w:cstheme="minorHAnsi"/>
                                  <w:color w:val="C00000"/>
                                  <w:sz w:val="24"/>
                                  <w:szCs w:val="24"/>
                                </w:rPr>
                                <w:t>Program</w:t>
                              </w:r>
                              <w:r w:rsidRPr="007A01CE">
                                <w:rPr>
                                  <w:rFonts w:asciiTheme="minorHAnsi" w:hAnsiTheme="minorHAnsi" w:cstheme="minorHAnsi"/>
                                  <w:color w:val="C00000"/>
                                  <w:spacing w:val="49"/>
                                  <w:w w:val="150"/>
                                  <w:sz w:val="24"/>
                                  <w:szCs w:val="24"/>
                                </w:rPr>
                                <w:t xml:space="preserve"> </w:t>
                              </w:r>
                              <w:r w:rsidRPr="007A01CE">
                                <w:rPr>
                                  <w:rFonts w:asciiTheme="minorHAnsi" w:hAnsiTheme="minorHAnsi" w:cstheme="minorHAnsi"/>
                                  <w:color w:val="C00000"/>
                                  <w:sz w:val="24"/>
                                  <w:szCs w:val="24"/>
                                </w:rPr>
                                <w:t>Öğrenme</w:t>
                              </w:r>
                              <w:r w:rsidRPr="007A01CE">
                                <w:rPr>
                                  <w:rFonts w:asciiTheme="minorHAnsi" w:hAnsiTheme="minorHAnsi" w:cstheme="minorHAnsi"/>
                                  <w:color w:val="C00000"/>
                                  <w:spacing w:val="49"/>
                                  <w:w w:val="150"/>
                                  <w:sz w:val="24"/>
                                  <w:szCs w:val="24"/>
                                </w:rPr>
                                <w:t xml:space="preserve"> </w:t>
                              </w:r>
                              <w:r w:rsidRPr="007A01CE">
                                <w:rPr>
                                  <w:rFonts w:asciiTheme="minorHAnsi" w:hAnsiTheme="minorHAnsi" w:cstheme="minorHAnsi"/>
                                  <w:color w:val="C00000"/>
                                  <w:sz w:val="24"/>
                                  <w:szCs w:val="24"/>
                                </w:rPr>
                                <w:t>Çıktıları,</w:t>
                              </w:r>
                              <w:r w:rsidRPr="007A01CE">
                                <w:rPr>
                                  <w:rFonts w:asciiTheme="minorHAnsi" w:hAnsiTheme="minorHAnsi" w:cstheme="minorHAnsi"/>
                                  <w:color w:val="C00000"/>
                                  <w:spacing w:val="50"/>
                                  <w:w w:val="150"/>
                                  <w:sz w:val="24"/>
                                  <w:szCs w:val="24"/>
                                </w:rPr>
                                <w:t xml:space="preserve"> </w:t>
                              </w:r>
                              <w:r w:rsidRPr="007A01CE">
                                <w:rPr>
                                  <w:rFonts w:asciiTheme="minorHAnsi" w:hAnsiTheme="minorHAnsi" w:cstheme="minorHAnsi"/>
                                  <w:color w:val="C00000"/>
                                  <w:sz w:val="24"/>
                                  <w:szCs w:val="24"/>
                                </w:rPr>
                                <w:t>Program</w:t>
                              </w:r>
                              <w:r w:rsidRPr="007A01CE">
                                <w:rPr>
                                  <w:rFonts w:asciiTheme="minorHAnsi" w:hAnsiTheme="minorHAnsi" w:cstheme="minorHAnsi"/>
                                  <w:color w:val="C00000"/>
                                  <w:spacing w:val="49"/>
                                  <w:w w:val="150"/>
                                  <w:sz w:val="24"/>
                                  <w:szCs w:val="24"/>
                                </w:rPr>
                                <w:t xml:space="preserve"> </w:t>
                              </w:r>
                              <w:r w:rsidRPr="007A01CE">
                                <w:rPr>
                                  <w:rFonts w:asciiTheme="minorHAnsi" w:hAnsiTheme="minorHAnsi" w:cstheme="minorHAnsi"/>
                                  <w:color w:val="C00000"/>
                                  <w:sz w:val="24"/>
                                  <w:szCs w:val="24"/>
                                </w:rPr>
                                <w:t>Eğitim</w:t>
                              </w:r>
                              <w:r w:rsidRPr="007A01CE">
                                <w:rPr>
                                  <w:rFonts w:asciiTheme="minorHAnsi" w:hAnsiTheme="minorHAnsi" w:cstheme="minorHAnsi"/>
                                  <w:color w:val="C00000"/>
                                  <w:spacing w:val="50"/>
                                  <w:w w:val="150"/>
                                  <w:sz w:val="24"/>
                                  <w:szCs w:val="24"/>
                                </w:rPr>
                                <w:t xml:space="preserve"> </w:t>
                              </w:r>
                              <w:r w:rsidRPr="007A01CE">
                                <w:rPr>
                                  <w:rFonts w:asciiTheme="minorHAnsi" w:hAnsiTheme="minorHAnsi" w:cstheme="minorHAnsi"/>
                                  <w:color w:val="C00000"/>
                                  <w:sz w:val="24"/>
                                  <w:szCs w:val="24"/>
                                </w:rPr>
                                <w:t>Amaçlarına</w:t>
                              </w:r>
                              <w:r w:rsidRPr="007A01CE">
                                <w:rPr>
                                  <w:rFonts w:asciiTheme="minorHAnsi" w:hAnsiTheme="minorHAnsi" w:cstheme="minorHAnsi"/>
                                  <w:color w:val="C00000"/>
                                  <w:spacing w:val="49"/>
                                  <w:w w:val="150"/>
                                  <w:sz w:val="24"/>
                                  <w:szCs w:val="24"/>
                                </w:rPr>
                                <w:t xml:space="preserve"> </w:t>
                              </w:r>
                              <w:r w:rsidRPr="007A01CE">
                                <w:rPr>
                                  <w:rFonts w:asciiTheme="minorHAnsi" w:hAnsiTheme="minorHAnsi" w:cstheme="minorHAnsi"/>
                                  <w:color w:val="C00000"/>
                                  <w:sz w:val="24"/>
                                  <w:szCs w:val="24"/>
                                </w:rPr>
                                <w:t>ulaşmak</w:t>
                              </w:r>
                              <w:r w:rsidRPr="007A01CE">
                                <w:rPr>
                                  <w:rFonts w:asciiTheme="minorHAnsi" w:hAnsiTheme="minorHAnsi" w:cstheme="minorHAnsi"/>
                                  <w:color w:val="C00000"/>
                                  <w:spacing w:val="50"/>
                                  <w:w w:val="150"/>
                                  <w:sz w:val="24"/>
                                  <w:szCs w:val="24"/>
                                </w:rPr>
                                <w:t xml:space="preserve"> </w:t>
                              </w:r>
                              <w:r w:rsidRPr="007A01CE">
                                <w:rPr>
                                  <w:rFonts w:asciiTheme="minorHAnsi" w:hAnsiTheme="minorHAnsi" w:cstheme="minorHAnsi"/>
                                  <w:color w:val="C00000"/>
                                  <w:spacing w:val="-4"/>
                                  <w:sz w:val="24"/>
                                  <w:szCs w:val="24"/>
                                </w:rPr>
                                <w:t>için</w:t>
                              </w:r>
                            </w:p>
                            <w:p w14:paraId="6BBDB1E9" w14:textId="77777777" w:rsidR="00A15506" w:rsidRPr="007A01CE" w:rsidRDefault="00A15506" w:rsidP="00776F96">
                              <w:pPr>
                                <w:ind w:right="18"/>
                                <w:jc w:val="both"/>
                                <w:rPr>
                                  <w:rFonts w:asciiTheme="minorHAnsi" w:hAnsiTheme="minorHAnsi" w:cstheme="minorHAnsi"/>
                                  <w:sz w:val="24"/>
                                  <w:szCs w:val="24"/>
                                </w:rPr>
                              </w:pPr>
                              <w:r w:rsidRPr="007A01CE">
                                <w:rPr>
                                  <w:rFonts w:asciiTheme="minorHAnsi" w:hAnsiTheme="minorHAnsi" w:cstheme="minorHAnsi"/>
                                  <w:color w:val="C00000"/>
                                  <w:sz w:val="24"/>
                                  <w:szCs w:val="24"/>
                                </w:rPr>
                                <w:t>gerekli bilgi, beceri ve yetkinliklerin tümünü kapsamalı ve STAR Çıktılarını da içerecek şekilde tanımlanmalıdır. Program Eğitim Amaçlarıyla uyumlu olmak koşuluyla Lisans Programına Özgü Program Öğrenme Çıktıları tanımlanır.</w:t>
                              </w:r>
                              <w:r w:rsidRPr="007A01CE">
                                <w:rPr>
                                  <w:rFonts w:asciiTheme="minorHAnsi" w:hAnsiTheme="minorHAnsi" w:cstheme="minorHAnsi"/>
                                  <w:color w:val="C00000"/>
                                  <w:spacing w:val="-11"/>
                                  <w:sz w:val="24"/>
                                  <w:szCs w:val="24"/>
                                </w:rPr>
                                <w:t xml:space="preserve"> </w:t>
                              </w:r>
                              <w:r w:rsidRPr="007A01CE">
                                <w:rPr>
                                  <w:rFonts w:asciiTheme="minorHAnsi" w:hAnsiTheme="minorHAnsi" w:cstheme="minorHAnsi"/>
                                  <w:color w:val="C00000"/>
                                  <w:sz w:val="24"/>
                                  <w:szCs w:val="24"/>
                                </w:rPr>
                                <w:t>STAR</w:t>
                              </w:r>
                              <w:r w:rsidRPr="007A01CE">
                                <w:rPr>
                                  <w:rFonts w:asciiTheme="minorHAnsi" w:hAnsiTheme="minorHAnsi" w:cstheme="minorHAnsi"/>
                                  <w:color w:val="C00000"/>
                                  <w:spacing w:val="-12"/>
                                  <w:sz w:val="24"/>
                                  <w:szCs w:val="24"/>
                                </w:rPr>
                                <w:t xml:space="preserve"> </w:t>
                              </w:r>
                              <w:r w:rsidRPr="007A01CE">
                                <w:rPr>
                                  <w:rFonts w:asciiTheme="minorHAnsi" w:hAnsiTheme="minorHAnsi" w:cstheme="minorHAnsi"/>
                                  <w:color w:val="C00000"/>
                                  <w:sz w:val="24"/>
                                  <w:szCs w:val="24"/>
                                </w:rPr>
                                <w:t>Çıktıları,</w:t>
                              </w:r>
                              <w:r w:rsidRPr="007A01CE">
                                <w:rPr>
                                  <w:rFonts w:asciiTheme="minorHAnsi" w:hAnsiTheme="minorHAnsi" w:cstheme="minorHAnsi"/>
                                  <w:color w:val="C00000"/>
                                  <w:spacing w:val="-10"/>
                                  <w:sz w:val="24"/>
                                  <w:szCs w:val="24"/>
                                </w:rPr>
                                <w:t xml:space="preserve"> </w:t>
                              </w:r>
                              <w:r w:rsidRPr="007A01CE">
                                <w:rPr>
                                  <w:rFonts w:asciiTheme="minorHAnsi" w:hAnsiTheme="minorHAnsi" w:cstheme="minorHAnsi"/>
                                  <w:color w:val="C00000"/>
                                  <w:sz w:val="24"/>
                                  <w:szCs w:val="24"/>
                                </w:rPr>
                                <w:t>Türkiye</w:t>
                              </w:r>
                              <w:r w:rsidRPr="007A01CE">
                                <w:rPr>
                                  <w:rFonts w:asciiTheme="minorHAnsi" w:hAnsiTheme="minorHAnsi" w:cstheme="minorHAnsi"/>
                                  <w:color w:val="C00000"/>
                                  <w:spacing w:val="-11"/>
                                  <w:sz w:val="24"/>
                                  <w:szCs w:val="24"/>
                                </w:rPr>
                                <w:t xml:space="preserve"> </w:t>
                              </w:r>
                              <w:r w:rsidRPr="007A01CE">
                                <w:rPr>
                                  <w:rFonts w:asciiTheme="minorHAnsi" w:hAnsiTheme="minorHAnsi" w:cstheme="minorHAnsi"/>
                                  <w:color w:val="C00000"/>
                                  <w:sz w:val="24"/>
                                  <w:szCs w:val="24"/>
                                </w:rPr>
                                <w:t>Yükseköğretim</w:t>
                              </w:r>
                              <w:r w:rsidRPr="007A01CE">
                                <w:rPr>
                                  <w:rFonts w:asciiTheme="minorHAnsi" w:hAnsiTheme="minorHAnsi" w:cstheme="minorHAnsi"/>
                                  <w:color w:val="C00000"/>
                                  <w:spacing w:val="-10"/>
                                  <w:sz w:val="24"/>
                                  <w:szCs w:val="24"/>
                                </w:rPr>
                                <w:t xml:space="preserve"> </w:t>
                              </w:r>
                              <w:r w:rsidRPr="007A01CE">
                                <w:rPr>
                                  <w:rFonts w:asciiTheme="minorHAnsi" w:hAnsiTheme="minorHAnsi" w:cstheme="minorHAnsi"/>
                                  <w:color w:val="C00000"/>
                                  <w:sz w:val="24"/>
                                  <w:szCs w:val="24"/>
                                </w:rPr>
                                <w:t>Yeterlilikler</w:t>
                              </w:r>
                              <w:r w:rsidRPr="007A01CE">
                                <w:rPr>
                                  <w:rFonts w:asciiTheme="minorHAnsi" w:hAnsiTheme="minorHAnsi" w:cstheme="minorHAnsi"/>
                                  <w:color w:val="C00000"/>
                                  <w:spacing w:val="-12"/>
                                  <w:sz w:val="24"/>
                                  <w:szCs w:val="24"/>
                                </w:rPr>
                                <w:t xml:space="preserve"> </w:t>
                              </w:r>
                              <w:r w:rsidRPr="007A01CE">
                                <w:rPr>
                                  <w:rFonts w:asciiTheme="minorHAnsi" w:hAnsiTheme="minorHAnsi" w:cstheme="minorHAnsi"/>
                                  <w:color w:val="C00000"/>
                                  <w:sz w:val="24"/>
                                  <w:szCs w:val="24"/>
                                </w:rPr>
                                <w:t>Çerçevesinin 34-İşletme ve Yönetim Bilimleri ve/veya 31-Sosyal ve Davranış Bilimleri temel alan yeterliliklerinin Lisans Programı (6) düzeyini kapsar.</w:t>
                              </w:r>
                            </w:p>
                          </w:txbxContent>
                        </wps:txbx>
                        <wps:bodyPr wrap="square" lIns="0" tIns="0" rIns="0" bIns="0" rtlCol="0"/>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DEAB50E" id="Group 226" o:spid="_x0000_s1132" style="position:absolute;margin-left:64.95pt;margin-top:50.35pt;width:465.45pt;height:122.4pt;z-index:-251645952;mso-wrap-distance-left:0;mso-wrap-distance-right:0;mso-position-horizontal-relative:page;mso-position-vertical-relative:text" coordsize="59112,1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">
                <v:shape id="Graphic 227" o:spid="_x0000_s1133" style="position:absolute;width:59112;height:15519;visibility:visible;mso-wrap-style:square;v-text-anchor:top" coordsize="5911215,155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" path="m3047,r,6095em3047,r,6095em6096,3047r5898845,em5907989,r,6095em5907989,r,6095em3047,6095r,228600em5907989,6095r,228600em3047,234695r,216408em5907989,234695r,216408em3047,451103r,216408em5907989,451103r,216408em3047,667511r,217932em5907989,667511r,217932em3047,885443r,216408em5907989,885443r,216408em3047,1101851r,217882em5907989,1101851r,217882em,1551381r6096,em,1551381r6096,em6096,1551381r5898845,em5904941,1551381r6096,em5904941,1551381r6096,em3047,1319733r,228600em5907989,1319733r,228600e" filled="f" strokecolor="#44536a" strokeweight=".48pt">
                  <v:stroke dashstyle="1 1"/>
                  <v:path arrowok="t"/>
                </v:shape>
                <v:shape id="Textbox 228" o:spid="_x0000_s1134" type="#_x0000_t202"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35FF38C2" w14:textId="77777777" w:rsidR="00A15506" w:rsidRDefault="00A15506" w:rsidP="00776F96">
                        <w:pPr>
                          <w:spacing w:line="281" w:lineRule="exact"/>
                          <w:rPr>
                            <w:sz w:val="28"/>
                          </w:rPr>
                        </w:pPr>
                        <w:r>
                          <w:rPr>
                            <w:color w:val="C00000"/>
                            <w:spacing w:val="-4"/>
                            <w:sz w:val="28"/>
                          </w:rPr>
                          <w:t>3.1.</w:t>
                        </w:r>
                      </w:p>
                    </w:txbxContent>
                  </v:textbox>
                </v:shape>
                <v:shape id="Textbox 229" o:spid="_x0000_s1135" type="#_x0000_t202" style="position:absolute;left:6156;top:537;width:52337;height:14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488D31D6" w14:textId="77777777" w:rsidR="00A15506" w:rsidRPr="007A01CE" w:rsidRDefault="00A15506" w:rsidP="00776F96">
                        <w:pPr>
                          <w:spacing w:line="285" w:lineRule="exact"/>
                          <w:jc w:val="both"/>
                          <w:rPr>
                            <w:rFonts w:asciiTheme="minorHAnsi" w:hAnsiTheme="minorHAnsi" w:cstheme="minorHAnsi"/>
                            <w:sz w:val="24"/>
                            <w:szCs w:val="24"/>
                          </w:rPr>
                        </w:pPr>
                        <w:r w:rsidRPr="007A01CE">
                          <w:rPr>
                            <w:rFonts w:asciiTheme="minorHAnsi" w:hAnsiTheme="minorHAnsi" w:cstheme="minorHAnsi"/>
                            <w:color w:val="C00000"/>
                            <w:sz w:val="24"/>
                            <w:szCs w:val="24"/>
                          </w:rPr>
                          <w:t>Program</w:t>
                        </w:r>
                        <w:r w:rsidRPr="007A01CE">
                          <w:rPr>
                            <w:rFonts w:asciiTheme="minorHAnsi" w:hAnsiTheme="minorHAnsi" w:cstheme="minorHAnsi"/>
                            <w:color w:val="C00000"/>
                            <w:spacing w:val="49"/>
                            <w:w w:val="150"/>
                            <w:sz w:val="24"/>
                            <w:szCs w:val="24"/>
                          </w:rPr>
                          <w:t xml:space="preserve"> </w:t>
                        </w:r>
                        <w:r w:rsidRPr="007A01CE">
                          <w:rPr>
                            <w:rFonts w:asciiTheme="minorHAnsi" w:hAnsiTheme="minorHAnsi" w:cstheme="minorHAnsi"/>
                            <w:color w:val="C00000"/>
                            <w:sz w:val="24"/>
                            <w:szCs w:val="24"/>
                          </w:rPr>
                          <w:t>Öğrenme</w:t>
                        </w:r>
                        <w:r w:rsidRPr="007A01CE">
                          <w:rPr>
                            <w:rFonts w:asciiTheme="minorHAnsi" w:hAnsiTheme="minorHAnsi" w:cstheme="minorHAnsi"/>
                            <w:color w:val="C00000"/>
                            <w:spacing w:val="49"/>
                            <w:w w:val="150"/>
                            <w:sz w:val="24"/>
                            <w:szCs w:val="24"/>
                          </w:rPr>
                          <w:t xml:space="preserve"> </w:t>
                        </w:r>
                        <w:r w:rsidRPr="007A01CE">
                          <w:rPr>
                            <w:rFonts w:asciiTheme="minorHAnsi" w:hAnsiTheme="minorHAnsi" w:cstheme="minorHAnsi"/>
                            <w:color w:val="C00000"/>
                            <w:sz w:val="24"/>
                            <w:szCs w:val="24"/>
                          </w:rPr>
                          <w:t>Çıktıları,</w:t>
                        </w:r>
                        <w:r w:rsidRPr="007A01CE">
                          <w:rPr>
                            <w:rFonts w:asciiTheme="minorHAnsi" w:hAnsiTheme="minorHAnsi" w:cstheme="minorHAnsi"/>
                            <w:color w:val="C00000"/>
                            <w:spacing w:val="50"/>
                            <w:w w:val="150"/>
                            <w:sz w:val="24"/>
                            <w:szCs w:val="24"/>
                          </w:rPr>
                          <w:t xml:space="preserve"> </w:t>
                        </w:r>
                        <w:r w:rsidRPr="007A01CE">
                          <w:rPr>
                            <w:rFonts w:asciiTheme="minorHAnsi" w:hAnsiTheme="minorHAnsi" w:cstheme="minorHAnsi"/>
                            <w:color w:val="C00000"/>
                            <w:sz w:val="24"/>
                            <w:szCs w:val="24"/>
                          </w:rPr>
                          <w:t>Program</w:t>
                        </w:r>
                        <w:r w:rsidRPr="007A01CE">
                          <w:rPr>
                            <w:rFonts w:asciiTheme="minorHAnsi" w:hAnsiTheme="minorHAnsi" w:cstheme="minorHAnsi"/>
                            <w:color w:val="C00000"/>
                            <w:spacing w:val="49"/>
                            <w:w w:val="150"/>
                            <w:sz w:val="24"/>
                            <w:szCs w:val="24"/>
                          </w:rPr>
                          <w:t xml:space="preserve"> </w:t>
                        </w:r>
                        <w:r w:rsidRPr="007A01CE">
                          <w:rPr>
                            <w:rFonts w:asciiTheme="minorHAnsi" w:hAnsiTheme="minorHAnsi" w:cstheme="minorHAnsi"/>
                            <w:color w:val="C00000"/>
                            <w:sz w:val="24"/>
                            <w:szCs w:val="24"/>
                          </w:rPr>
                          <w:t>Eğitim</w:t>
                        </w:r>
                        <w:r w:rsidRPr="007A01CE">
                          <w:rPr>
                            <w:rFonts w:asciiTheme="minorHAnsi" w:hAnsiTheme="minorHAnsi" w:cstheme="minorHAnsi"/>
                            <w:color w:val="C00000"/>
                            <w:spacing w:val="50"/>
                            <w:w w:val="150"/>
                            <w:sz w:val="24"/>
                            <w:szCs w:val="24"/>
                          </w:rPr>
                          <w:t xml:space="preserve"> </w:t>
                        </w:r>
                        <w:r w:rsidRPr="007A01CE">
                          <w:rPr>
                            <w:rFonts w:asciiTheme="minorHAnsi" w:hAnsiTheme="minorHAnsi" w:cstheme="minorHAnsi"/>
                            <w:color w:val="C00000"/>
                            <w:sz w:val="24"/>
                            <w:szCs w:val="24"/>
                          </w:rPr>
                          <w:t>Amaçlarına</w:t>
                        </w:r>
                        <w:r w:rsidRPr="007A01CE">
                          <w:rPr>
                            <w:rFonts w:asciiTheme="minorHAnsi" w:hAnsiTheme="minorHAnsi" w:cstheme="minorHAnsi"/>
                            <w:color w:val="C00000"/>
                            <w:spacing w:val="49"/>
                            <w:w w:val="150"/>
                            <w:sz w:val="24"/>
                            <w:szCs w:val="24"/>
                          </w:rPr>
                          <w:t xml:space="preserve"> </w:t>
                        </w:r>
                        <w:r w:rsidRPr="007A01CE">
                          <w:rPr>
                            <w:rFonts w:asciiTheme="minorHAnsi" w:hAnsiTheme="minorHAnsi" w:cstheme="minorHAnsi"/>
                            <w:color w:val="C00000"/>
                            <w:sz w:val="24"/>
                            <w:szCs w:val="24"/>
                          </w:rPr>
                          <w:t>ulaşmak</w:t>
                        </w:r>
                        <w:r w:rsidRPr="007A01CE">
                          <w:rPr>
                            <w:rFonts w:asciiTheme="minorHAnsi" w:hAnsiTheme="minorHAnsi" w:cstheme="minorHAnsi"/>
                            <w:color w:val="C00000"/>
                            <w:spacing w:val="50"/>
                            <w:w w:val="150"/>
                            <w:sz w:val="24"/>
                            <w:szCs w:val="24"/>
                          </w:rPr>
                          <w:t xml:space="preserve"> </w:t>
                        </w:r>
                        <w:r w:rsidRPr="007A01CE">
                          <w:rPr>
                            <w:rFonts w:asciiTheme="minorHAnsi" w:hAnsiTheme="minorHAnsi" w:cstheme="minorHAnsi"/>
                            <w:color w:val="C00000"/>
                            <w:spacing w:val="-4"/>
                            <w:sz w:val="24"/>
                            <w:szCs w:val="24"/>
                          </w:rPr>
                          <w:t>için</w:t>
                        </w:r>
                      </w:p>
                      <w:p w14:paraId="6BBDB1E9" w14:textId="77777777" w:rsidR="00A15506" w:rsidRPr="007A01CE" w:rsidRDefault="00A15506" w:rsidP="00776F96">
                        <w:pPr>
                          <w:ind w:right="18"/>
                          <w:jc w:val="both"/>
                          <w:rPr>
                            <w:rFonts w:asciiTheme="minorHAnsi" w:hAnsiTheme="minorHAnsi" w:cstheme="minorHAnsi"/>
                            <w:sz w:val="24"/>
                            <w:szCs w:val="24"/>
                          </w:rPr>
                        </w:pPr>
                        <w:proofErr w:type="gramStart"/>
                        <w:r w:rsidRPr="007A01CE">
                          <w:rPr>
                            <w:rFonts w:asciiTheme="minorHAnsi" w:hAnsiTheme="minorHAnsi" w:cstheme="minorHAnsi"/>
                            <w:color w:val="C00000"/>
                            <w:sz w:val="24"/>
                            <w:szCs w:val="24"/>
                          </w:rPr>
                          <w:t>gerekli</w:t>
                        </w:r>
                        <w:proofErr w:type="gramEnd"/>
                        <w:r w:rsidRPr="007A01CE">
                          <w:rPr>
                            <w:rFonts w:asciiTheme="minorHAnsi" w:hAnsiTheme="minorHAnsi" w:cstheme="minorHAnsi"/>
                            <w:color w:val="C00000"/>
                            <w:sz w:val="24"/>
                            <w:szCs w:val="24"/>
                          </w:rPr>
                          <w:t xml:space="preserve"> bilgi, beceri ve yetkinliklerin tümünü kapsamalı ve STAR Çıktılarını da içerecek şekilde tanımlanmalıdır. Program Eğitim Amaçlarıyla uyumlu olmak koşuluyla Lisans Programına Özgü Program Öğrenme Çıktıları tanımlanır.</w:t>
                        </w:r>
                        <w:r w:rsidRPr="007A01CE">
                          <w:rPr>
                            <w:rFonts w:asciiTheme="minorHAnsi" w:hAnsiTheme="minorHAnsi" w:cstheme="minorHAnsi"/>
                            <w:color w:val="C00000"/>
                            <w:spacing w:val="-11"/>
                            <w:sz w:val="24"/>
                            <w:szCs w:val="24"/>
                          </w:rPr>
                          <w:t xml:space="preserve"> </w:t>
                        </w:r>
                        <w:r w:rsidRPr="007A01CE">
                          <w:rPr>
                            <w:rFonts w:asciiTheme="minorHAnsi" w:hAnsiTheme="minorHAnsi" w:cstheme="minorHAnsi"/>
                            <w:color w:val="C00000"/>
                            <w:sz w:val="24"/>
                            <w:szCs w:val="24"/>
                          </w:rPr>
                          <w:t>STAR</w:t>
                        </w:r>
                        <w:r w:rsidRPr="007A01CE">
                          <w:rPr>
                            <w:rFonts w:asciiTheme="minorHAnsi" w:hAnsiTheme="minorHAnsi" w:cstheme="minorHAnsi"/>
                            <w:color w:val="C00000"/>
                            <w:spacing w:val="-12"/>
                            <w:sz w:val="24"/>
                            <w:szCs w:val="24"/>
                          </w:rPr>
                          <w:t xml:space="preserve"> </w:t>
                        </w:r>
                        <w:r w:rsidRPr="007A01CE">
                          <w:rPr>
                            <w:rFonts w:asciiTheme="minorHAnsi" w:hAnsiTheme="minorHAnsi" w:cstheme="minorHAnsi"/>
                            <w:color w:val="C00000"/>
                            <w:sz w:val="24"/>
                            <w:szCs w:val="24"/>
                          </w:rPr>
                          <w:t>Çıktıları,</w:t>
                        </w:r>
                        <w:r w:rsidRPr="007A01CE">
                          <w:rPr>
                            <w:rFonts w:asciiTheme="minorHAnsi" w:hAnsiTheme="minorHAnsi" w:cstheme="minorHAnsi"/>
                            <w:color w:val="C00000"/>
                            <w:spacing w:val="-10"/>
                            <w:sz w:val="24"/>
                            <w:szCs w:val="24"/>
                          </w:rPr>
                          <w:t xml:space="preserve"> </w:t>
                        </w:r>
                        <w:r w:rsidRPr="007A01CE">
                          <w:rPr>
                            <w:rFonts w:asciiTheme="minorHAnsi" w:hAnsiTheme="minorHAnsi" w:cstheme="minorHAnsi"/>
                            <w:color w:val="C00000"/>
                            <w:sz w:val="24"/>
                            <w:szCs w:val="24"/>
                          </w:rPr>
                          <w:t>Türkiye</w:t>
                        </w:r>
                        <w:r w:rsidRPr="007A01CE">
                          <w:rPr>
                            <w:rFonts w:asciiTheme="minorHAnsi" w:hAnsiTheme="minorHAnsi" w:cstheme="minorHAnsi"/>
                            <w:color w:val="C00000"/>
                            <w:spacing w:val="-11"/>
                            <w:sz w:val="24"/>
                            <w:szCs w:val="24"/>
                          </w:rPr>
                          <w:t xml:space="preserve"> </w:t>
                        </w:r>
                        <w:r w:rsidRPr="007A01CE">
                          <w:rPr>
                            <w:rFonts w:asciiTheme="minorHAnsi" w:hAnsiTheme="minorHAnsi" w:cstheme="minorHAnsi"/>
                            <w:color w:val="C00000"/>
                            <w:sz w:val="24"/>
                            <w:szCs w:val="24"/>
                          </w:rPr>
                          <w:t>Yükseköğretim</w:t>
                        </w:r>
                        <w:r w:rsidRPr="007A01CE">
                          <w:rPr>
                            <w:rFonts w:asciiTheme="minorHAnsi" w:hAnsiTheme="minorHAnsi" w:cstheme="minorHAnsi"/>
                            <w:color w:val="C00000"/>
                            <w:spacing w:val="-10"/>
                            <w:sz w:val="24"/>
                            <w:szCs w:val="24"/>
                          </w:rPr>
                          <w:t xml:space="preserve"> </w:t>
                        </w:r>
                        <w:r w:rsidRPr="007A01CE">
                          <w:rPr>
                            <w:rFonts w:asciiTheme="minorHAnsi" w:hAnsiTheme="minorHAnsi" w:cstheme="minorHAnsi"/>
                            <w:color w:val="C00000"/>
                            <w:sz w:val="24"/>
                            <w:szCs w:val="24"/>
                          </w:rPr>
                          <w:t>Yeterlilikler</w:t>
                        </w:r>
                        <w:r w:rsidRPr="007A01CE">
                          <w:rPr>
                            <w:rFonts w:asciiTheme="minorHAnsi" w:hAnsiTheme="minorHAnsi" w:cstheme="minorHAnsi"/>
                            <w:color w:val="C00000"/>
                            <w:spacing w:val="-12"/>
                            <w:sz w:val="24"/>
                            <w:szCs w:val="24"/>
                          </w:rPr>
                          <w:t xml:space="preserve"> </w:t>
                        </w:r>
                        <w:r w:rsidRPr="007A01CE">
                          <w:rPr>
                            <w:rFonts w:asciiTheme="minorHAnsi" w:hAnsiTheme="minorHAnsi" w:cstheme="minorHAnsi"/>
                            <w:color w:val="C00000"/>
                            <w:sz w:val="24"/>
                            <w:szCs w:val="24"/>
                          </w:rPr>
                          <w:t>Çerçevesinin 34-İşletme ve Yönetim Bilimleri ve/veya 31-Sosyal ve Davranış Bilimleri temel alan yeterliliklerinin Lisans Programı (6) düzeyini kapsar.</w:t>
                        </w:r>
                      </w:p>
                    </w:txbxContent>
                  </v:textbox>
                </v:shape>
                <w10:wrap type="topAndBottom" anchorx="page"/>
              </v:group>
            </w:pict>
          </mc:Fallback>
        </mc:AlternateContent>
      </w:r>
    </w:p>
    <w:p w14:paraId="4E925DA2" w14:textId="77777777" w:rsidR="00776F96" w:rsidRDefault="00776F96" w:rsidP="00776F96">
      <w:pPr>
        <w:pStyle w:val="GvdeMetni"/>
        <w:spacing w:before="7"/>
        <w:ind w:left="0"/>
        <w:rPr>
          <w:sz w:val="7"/>
        </w:rPr>
      </w:pPr>
    </w:p>
    <w:p w14:paraId="601EEA10" w14:textId="77777777" w:rsidR="00776F96" w:rsidRDefault="00776F96" w:rsidP="00776F96">
      <w:pPr>
        <w:rPr>
          <w:sz w:val="7"/>
        </w:rPr>
        <w:sectPr w:rsidR="00776F96" w:rsidSect="00776F96">
          <w:pgSz w:w="11910" w:h="16840"/>
          <w:pgMar w:top="1340" w:right="1180" w:bottom="1060" w:left="1180" w:header="610" w:footer="873" w:gutter="0"/>
          <w:cols w:space="708"/>
        </w:sectPr>
      </w:pPr>
    </w:p>
    <w:p w14:paraId="1D065C54" w14:textId="77777777" w:rsidR="00776F96" w:rsidRDefault="00776F96" w:rsidP="00776F96">
      <w:pPr>
        <w:pStyle w:val="GvdeMetni"/>
        <w:ind w:left="0"/>
        <w:rPr>
          <w:sz w:val="20"/>
        </w:rPr>
      </w:pPr>
    </w:p>
    <w:p w14:paraId="1810C74D" w14:textId="77777777" w:rsidR="00776F96" w:rsidRDefault="00776F96" w:rsidP="00776F96">
      <w:pPr>
        <w:pStyle w:val="GvdeMetni"/>
        <w:spacing w:before="2" w:after="1"/>
        <w:ind w:left="0"/>
        <w:rPr>
          <w:sz w:val="20"/>
        </w:rPr>
      </w:pPr>
    </w:p>
    <w:p w14:paraId="56BAA512" w14:textId="77777777" w:rsidR="00776F96" w:rsidRDefault="00A15506" w:rsidP="00776F96">
      <w:pPr>
        <w:pStyle w:val="GvdeMetni"/>
        <w:ind w:left="118"/>
        <w:rPr>
          <w:sz w:val="20"/>
        </w:rPr>
      </w:pPr>
      <w:r>
        <w:rPr>
          <w:noProof/>
          <w:sz w:val="20"/>
        </w:rPr>
        <mc:AlternateContent>
          <mc:Choice Requires="wps">
            <w:drawing>
              <wp:inline distT="0" distB="0" distL="0" distR="0" wp14:anchorId="198444FA" wp14:editId="0256E6FE">
                <wp:extent cx="5905500" cy="634365"/>
                <wp:effectExtent l="9525" t="0" r="0" b="3809"/>
                <wp:docPr id="230" name="Textbox 230"/>
                <wp:cNvGraphicFramePr/>
                <a:graphic xmlns:a="http://schemas.openxmlformats.org/drawingml/2006/main">
                  <a:graphicData uri="http://schemas.microsoft.com/office/word/2010/wordprocessingShape">
                    <wps:wsp>
                      <wps:cNvSpPr txBox="1"/>
                      <wps:spPr>
                        <a:xfrm>
                          <a:off x="0" y="0"/>
                          <a:ext cx="5905500" cy="634365"/>
                        </a:xfrm>
                        <a:prstGeom prst="rect">
                          <a:avLst/>
                        </a:prstGeom>
                        <a:ln w="6096">
                          <a:solidFill>
                            <a:srgbClr val="44536A"/>
                          </a:solidFill>
                          <a:prstDash val="sysDot"/>
                        </a:ln>
                      </wps:spPr>
                      <wps:txbx>
                        <w:txbxContent>
                          <w:p w14:paraId="48C0AAAB" w14:textId="77777777" w:rsidR="00A15506" w:rsidRPr="007A01CE" w:rsidRDefault="00A15506" w:rsidP="00776F96">
                            <w:pPr>
                              <w:pStyle w:val="GvdeMetni"/>
                              <w:spacing w:before="19"/>
                              <w:ind w:right="115"/>
                              <w:jc w:val="both"/>
                              <w:rPr>
                                <w:rFonts w:ascii="Calibri" w:hAnsi="Calibri" w:cs="Calibri"/>
                                <w:sz w:val="24"/>
                                <w:szCs w:val="24"/>
                              </w:rPr>
                            </w:pPr>
                            <w:r w:rsidRPr="007A01CE">
                              <w:rPr>
                                <w:rFonts w:ascii="Calibri" w:hAnsi="Calibri" w:cs="Calibri"/>
                                <w:color w:val="44536A"/>
                                <w:sz w:val="24"/>
                                <w:szCs w:val="24"/>
                              </w:rPr>
                              <w:t>Program</w:t>
                            </w:r>
                            <w:r w:rsidRPr="007A01CE">
                              <w:rPr>
                                <w:rFonts w:ascii="Calibri" w:hAnsi="Calibri" w:cs="Calibri"/>
                                <w:color w:val="44536A"/>
                                <w:spacing w:val="-7"/>
                                <w:sz w:val="24"/>
                                <w:szCs w:val="24"/>
                              </w:rPr>
                              <w:t xml:space="preserve"> </w:t>
                            </w:r>
                            <w:r w:rsidRPr="007A01CE">
                              <w:rPr>
                                <w:rFonts w:ascii="Calibri" w:hAnsi="Calibri" w:cs="Calibri"/>
                                <w:color w:val="44536A"/>
                                <w:sz w:val="24"/>
                                <w:szCs w:val="24"/>
                              </w:rPr>
                              <w:t>Öğrenme</w:t>
                            </w:r>
                            <w:r w:rsidRPr="007A01CE">
                              <w:rPr>
                                <w:rFonts w:ascii="Calibri" w:hAnsi="Calibri" w:cs="Calibri"/>
                                <w:color w:val="44536A"/>
                                <w:spacing w:val="-9"/>
                                <w:sz w:val="24"/>
                                <w:szCs w:val="24"/>
                              </w:rPr>
                              <w:t xml:space="preserve"> </w:t>
                            </w:r>
                            <w:r w:rsidRPr="007A01CE">
                              <w:rPr>
                                <w:rFonts w:ascii="Calibri" w:hAnsi="Calibri" w:cs="Calibri"/>
                                <w:color w:val="44536A"/>
                                <w:sz w:val="24"/>
                                <w:szCs w:val="24"/>
                              </w:rPr>
                              <w:t>Çıktıları,</w:t>
                            </w:r>
                            <w:r w:rsidRPr="007A01CE">
                              <w:rPr>
                                <w:rFonts w:ascii="Calibri" w:hAnsi="Calibri" w:cs="Calibri"/>
                                <w:color w:val="44536A"/>
                                <w:spacing w:val="-6"/>
                                <w:sz w:val="24"/>
                                <w:szCs w:val="24"/>
                              </w:rPr>
                              <w:t xml:space="preserve"> </w:t>
                            </w:r>
                            <w:r w:rsidRPr="007A01CE">
                              <w:rPr>
                                <w:rFonts w:ascii="Calibri" w:hAnsi="Calibri" w:cs="Calibri"/>
                                <w:color w:val="44536A"/>
                                <w:sz w:val="24"/>
                                <w:szCs w:val="24"/>
                              </w:rPr>
                              <w:t>Program</w:t>
                            </w:r>
                            <w:r w:rsidRPr="007A01CE">
                              <w:rPr>
                                <w:rFonts w:ascii="Calibri" w:hAnsi="Calibri" w:cs="Calibri"/>
                                <w:color w:val="44536A"/>
                                <w:spacing w:val="-7"/>
                                <w:sz w:val="24"/>
                                <w:szCs w:val="24"/>
                              </w:rPr>
                              <w:t xml:space="preserve"> </w:t>
                            </w:r>
                            <w:r w:rsidRPr="007A01CE">
                              <w:rPr>
                                <w:rFonts w:ascii="Calibri" w:hAnsi="Calibri" w:cs="Calibri"/>
                                <w:color w:val="44536A"/>
                                <w:sz w:val="24"/>
                                <w:szCs w:val="24"/>
                              </w:rPr>
                              <w:t>Eğitim</w:t>
                            </w:r>
                            <w:r w:rsidRPr="007A01CE">
                              <w:rPr>
                                <w:rFonts w:ascii="Calibri" w:hAnsi="Calibri" w:cs="Calibri"/>
                                <w:color w:val="44536A"/>
                                <w:spacing w:val="-7"/>
                                <w:sz w:val="24"/>
                                <w:szCs w:val="24"/>
                              </w:rPr>
                              <w:t xml:space="preserve"> </w:t>
                            </w:r>
                            <w:r w:rsidRPr="007A01CE">
                              <w:rPr>
                                <w:rFonts w:ascii="Calibri" w:hAnsi="Calibri" w:cs="Calibri"/>
                                <w:color w:val="44536A"/>
                                <w:sz w:val="24"/>
                                <w:szCs w:val="24"/>
                              </w:rPr>
                              <w:t>Amaçlarına</w:t>
                            </w:r>
                            <w:r w:rsidRPr="007A01CE">
                              <w:rPr>
                                <w:rFonts w:ascii="Calibri" w:hAnsi="Calibri" w:cs="Calibri"/>
                                <w:color w:val="44536A"/>
                                <w:spacing w:val="-6"/>
                                <w:sz w:val="24"/>
                                <w:szCs w:val="24"/>
                              </w:rPr>
                              <w:t xml:space="preserve"> </w:t>
                            </w:r>
                            <w:r w:rsidRPr="007A01CE">
                              <w:rPr>
                                <w:rFonts w:ascii="Calibri" w:hAnsi="Calibri" w:cs="Calibri"/>
                                <w:color w:val="44536A"/>
                                <w:sz w:val="24"/>
                                <w:szCs w:val="24"/>
                              </w:rPr>
                              <w:t>ulaşmak</w:t>
                            </w:r>
                            <w:r w:rsidRPr="007A01CE">
                              <w:rPr>
                                <w:rFonts w:ascii="Calibri" w:hAnsi="Calibri" w:cs="Calibri"/>
                                <w:color w:val="44536A"/>
                                <w:spacing w:val="-7"/>
                                <w:sz w:val="24"/>
                                <w:szCs w:val="24"/>
                              </w:rPr>
                              <w:t xml:space="preserve"> </w:t>
                            </w:r>
                            <w:r w:rsidRPr="007A01CE">
                              <w:rPr>
                                <w:rFonts w:ascii="Calibri" w:hAnsi="Calibri" w:cs="Calibri"/>
                                <w:color w:val="44536A"/>
                                <w:sz w:val="24"/>
                                <w:szCs w:val="24"/>
                              </w:rPr>
                              <w:t>için</w:t>
                            </w:r>
                            <w:r w:rsidRPr="007A01CE">
                              <w:rPr>
                                <w:rFonts w:ascii="Calibri" w:hAnsi="Calibri" w:cs="Calibri"/>
                                <w:color w:val="44536A"/>
                                <w:spacing w:val="-6"/>
                                <w:sz w:val="24"/>
                                <w:szCs w:val="24"/>
                              </w:rPr>
                              <w:t xml:space="preserve"> </w:t>
                            </w:r>
                            <w:r w:rsidRPr="007A01CE">
                              <w:rPr>
                                <w:rFonts w:ascii="Calibri" w:hAnsi="Calibri" w:cs="Calibri"/>
                                <w:color w:val="44536A"/>
                                <w:sz w:val="24"/>
                                <w:szCs w:val="24"/>
                              </w:rPr>
                              <w:t>gerekli</w:t>
                            </w:r>
                            <w:r w:rsidRPr="007A01CE">
                              <w:rPr>
                                <w:rFonts w:ascii="Calibri" w:hAnsi="Calibri" w:cs="Calibri"/>
                                <w:color w:val="44536A"/>
                                <w:spacing w:val="-5"/>
                                <w:sz w:val="24"/>
                                <w:szCs w:val="24"/>
                              </w:rPr>
                              <w:t xml:space="preserve"> </w:t>
                            </w:r>
                            <w:r w:rsidRPr="007A01CE">
                              <w:rPr>
                                <w:rFonts w:ascii="Calibri" w:hAnsi="Calibri" w:cs="Calibri"/>
                                <w:color w:val="44536A"/>
                                <w:sz w:val="24"/>
                                <w:szCs w:val="24"/>
                              </w:rPr>
                              <w:t>bilgi,</w:t>
                            </w:r>
                            <w:r w:rsidRPr="007A01CE">
                              <w:rPr>
                                <w:rFonts w:ascii="Calibri" w:hAnsi="Calibri" w:cs="Calibri"/>
                                <w:color w:val="44536A"/>
                                <w:spacing w:val="-7"/>
                                <w:sz w:val="24"/>
                                <w:szCs w:val="24"/>
                              </w:rPr>
                              <w:t xml:space="preserve"> </w:t>
                            </w:r>
                            <w:r w:rsidRPr="007A01CE">
                              <w:rPr>
                                <w:rFonts w:ascii="Calibri" w:hAnsi="Calibri" w:cs="Calibri"/>
                                <w:color w:val="44536A"/>
                                <w:sz w:val="24"/>
                                <w:szCs w:val="24"/>
                              </w:rPr>
                              <w:t xml:space="preserve">beceri ve yetkinliklerin tümünü kapsamalı ve STAR Çıktılarını da içerecek şekilde </w:t>
                            </w:r>
                            <w:r w:rsidRPr="007A01CE">
                              <w:rPr>
                                <w:rFonts w:ascii="Calibri" w:hAnsi="Calibri" w:cs="Calibri"/>
                                <w:color w:val="44536A"/>
                                <w:spacing w:val="-2"/>
                                <w:sz w:val="24"/>
                                <w:szCs w:val="24"/>
                              </w:rPr>
                              <w:t>tanımlanmalıdır.</w:t>
                            </w:r>
                          </w:p>
                        </w:txbxContent>
                      </wps:txbx>
                      <wps:bodyPr wrap="square" lIns="0" tIns="0" rIns="0" bIns="0" rtlCol="0"/>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98444FA" id="Textbox 230" o:spid="_x0000_s1136" type="#_x0000_t202" style="width:465pt;height:4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" filled="f" strokecolor="#44536a" strokeweight=".48pt">
                <v:stroke dashstyle="1 1"/>
                <v:textbox inset="0,0,0,0">
                  <w:txbxContent>
                    <w:p w14:paraId="48C0AAAB" w14:textId="77777777" w:rsidR="00A15506" w:rsidRPr="007A01CE" w:rsidRDefault="00A15506" w:rsidP="00776F96">
                      <w:pPr>
                        <w:pStyle w:val="BodyText"/>
                        <w:spacing w:before="19"/>
                        <w:ind w:right="115"/>
                        <w:jc w:val="both"/>
                        <w:rPr>
                          <w:rFonts w:ascii="Calibri" w:hAnsi="Calibri" w:cs="Calibri"/>
                          <w:sz w:val="24"/>
                          <w:szCs w:val="24"/>
                        </w:rPr>
                      </w:pPr>
                      <w:r w:rsidRPr="007A01CE">
                        <w:rPr>
                          <w:rFonts w:ascii="Calibri" w:hAnsi="Calibri" w:cs="Calibri"/>
                          <w:color w:val="44536A"/>
                          <w:sz w:val="24"/>
                          <w:szCs w:val="24"/>
                        </w:rPr>
                        <w:t>Program</w:t>
                      </w:r>
                      <w:r w:rsidRPr="007A01CE">
                        <w:rPr>
                          <w:rFonts w:ascii="Calibri" w:hAnsi="Calibri" w:cs="Calibri"/>
                          <w:color w:val="44536A"/>
                          <w:spacing w:val="-7"/>
                          <w:sz w:val="24"/>
                          <w:szCs w:val="24"/>
                        </w:rPr>
                        <w:t xml:space="preserve"> </w:t>
                      </w:r>
                      <w:r w:rsidRPr="007A01CE">
                        <w:rPr>
                          <w:rFonts w:ascii="Calibri" w:hAnsi="Calibri" w:cs="Calibri"/>
                          <w:color w:val="44536A"/>
                          <w:sz w:val="24"/>
                          <w:szCs w:val="24"/>
                        </w:rPr>
                        <w:t>Öğrenme</w:t>
                      </w:r>
                      <w:r w:rsidRPr="007A01CE">
                        <w:rPr>
                          <w:rFonts w:ascii="Calibri" w:hAnsi="Calibri" w:cs="Calibri"/>
                          <w:color w:val="44536A"/>
                          <w:spacing w:val="-9"/>
                          <w:sz w:val="24"/>
                          <w:szCs w:val="24"/>
                        </w:rPr>
                        <w:t xml:space="preserve"> </w:t>
                      </w:r>
                      <w:r w:rsidRPr="007A01CE">
                        <w:rPr>
                          <w:rFonts w:ascii="Calibri" w:hAnsi="Calibri" w:cs="Calibri"/>
                          <w:color w:val="44536A"/>
                          <w:sz w:val="24"/>
                          <w:szCs w:val="24"/>
                        </w:rPr>
                        <w:t>Çıktıları,</w:t>
                      </w:r>
                      <w:r w:rsidRPr="007A01CE">
                        <w:rPr>
                          <w:rFonts w:ascii="Calibri" w:hAnsi="Calibri" w:cs="Calibri"/>
                          <w:color w:val="44536A"/>
                          <w:spacing w:val="-6"/>
                          <w:sz w:val="24"/>
                          <w:szCs w:val="24"/>
                        </w:rPr>
                        <w:t xml:space="preserve"> </w:t>
                      </w:r>
                      <w:r w:rsidRPr="007A01CE">
                        <w:rPr>
                          <w:rFonts w:ascii="Calibri" w:hAnsi="Calibri" w:cs="Calibri"/>
                          <w:color w:val="44536A"/>
                          <w:sz w:val="24"/>
                          <w:szCs w:val="24"/>
                        </w:rPr>
                        <w:t>Program</w:t>
                      </w:r>
                      <w:r w:rsidRPr="007A01CE">
                        <w:rPr>
                          <w:rFonts w:ascii="Calibri" w:hAnsi="Calibri" w:cs="Calibri"/>
                          <w:color w:val="44536A"/>
                          <w:spacing w:val="-7"/>
                          <w:sz w:val="24"/>
                          <w:szCs w:val="24"/>
                        </w:rPr>
                        <w:t xml:space="preserve"> </w:t>
                      </w:r>
                      <w:r w:rsidRPr="007A01CE">
                        <w:rPr>
                          <w:rFonts w:ascii="Calibri" w:hAnsi="Calibri" w:cs="Calibri"/>
                          <w:color w:val="44536A"/>
                          <w:sz w:val="24"/>
                          <w:szCs w:val="24"/>
                        </w:rPr>
                        <w:t>Eğitim</w:t>
                      </w:r>
                      <w:r w:rsidRPr="007A01CE">
                        <w:rPr>
                          <w:rFonts w:ascii="Calibri" w:hAnsi="Calibri" w:cs="Calibri"/>
                          <w:color w:val="44536A"/>
                          <w:spacing w:val="-7"/>
                          <w:sz w:val="24"/>
                          <w:szCs w:val="24"/>
                        </w:rPr>
                        <w:t xml:space="preserve"> </w:t>
                      </w:r>
                      <w:r w:rsidRPr="007A01CE">
                        <w:rPr>
                          <w:rFonts w:ascii="Calibri" w:hAnsi="Calibri" w:cs="Calibri"/>
                          <w:color w:val="44536A"/>
                          <w:sz w:val="24"/>
                          <w:szCs w:val="24"/>
                        </w:rPr>
                        <w:t>Amaçlarına</w:t>
                      </w:r>
                      <w:r w:rsidRPr="007A01CE">
                        <w:rPr>
                          <w:rFonts w:ascii="Calibri" w:hAnsi="Calibri" w:cs="Calibri"/>
                          <w:color w:val="44536A"/>
                          <w:spacing w:val="-6"/>
                          <w:sz w:val="24"/>
                          <w:szCs w:val="24"/>
                        </w:rPr>
                        <w:t xml:space="preserve"> </w:t>
                      </w:r>
                      <w:r w:rsidRPr="007A01CE">
                        <w:rPr>
                          <w:rFonts w:ascii="Calibri" w:hAnsi="Calibri" w:cs="Calibri"/>
                          <w:color w:val="44536A"/>
                          <w:sz w:val="24"/>
                          <w:szCs w:val="24"/>
                        </w:rPr>
                        <w:t>ulaşmak</w:t>
                      </w:r>
                      <w:r w:rsidRPr="007A01CE">
                        <w:rPr>
                          <w:rFonts w:ascii="Calibri" w:hAnsi="Calibri" w:cs="Calibri"/>
                          <w:color w:val="44536A"/>
                          <w:spacing w:val="-7"/>
                          <w:sz w:val="24"/>
                          <w:szCs w:val="24"/>
                        </w:rPr>
                        <w:t xml:space="preserve"> </w:t>
                      </w:r>
                      <w:r w:rsidRPr="007A01CE">
                        <w:rPr>
                          <w:rFonts w:ascii="Calibri" w:hAnsi="Calibri" w:cs="Calibri"/>
                          <w:color w:val="44536A"/>
                          <w:sz w:val="24"/>
                          <w:szCs w:val="24"/>
                        </w:rPr>
                        <w:t>için</w:t>
                      </w:r>
                      <w:r w:rsidRPr="007A01CE">
                        <w:rPr>
                          <w:rFonts w:ascii="Calibri" w:hAnsi="Calibri" w:cs="Calibri"/>
                          <w:color w:val="44536A"/>
                          <w:spacing w:val="-6"/>
                          <w:sz w:val="24"/>
                          <w:szCs w:val="24"/>
                        </w:rPr>
                        <w:t xml:space="preserve"> </w:t>
                      </w:r>
                      <w:r w:rsidRPr="007A01CE">
                        <w:rPr>
                          <w:rFonts w:ascii="Calibri" w:hAnsi="Calibri" w:cs="Calibri"/>
                          <w:color w:val="44536A"/>
                          <w:sz w:val="24"/>
                          <w:szCs w:val="24"/>
                        </w:rPr>
                        <w:t>gerekli</w:t>
                      </w:r>
                      <w:r w:rsidRPr="007A01CE">
                        <w:rPr>
                          <w:rFonts w:ascii="Calibri" w:hAnsi="Calibri" w:cs="Calibri"/>
                          <w:color w:val="44536A"/>
                          <w:spacing w:val="-5"/>
                          <w:sz w:val="24"/>
                          <w:szCs w:val="24"/>
                        </w:rPr>
                        <w:t xml:space="preserve"> </w:t>
                      </w:r>
                      <w:r w:rsidRPr="007A01CE">
                        <w:rPr>
                          <w:rFonts w:ascii="Calibri" w:hAnsi="Calibri" w:cs="Calibri"/>
                          <w:color w:val="44536A"/>
                          <w:sz w:val="24"/>
                          <w:szCs w:val="24"/>
                        </w:rPr>
                        <w:t>bilgi,</w:t>
                      </w:r>
                      <w:r w:rsidRPr="007A01CE">
                        <w:rPr>
                          <w:rFonts w:ascii="Calibri" w:hAnsi="Calibri" w:cs="Calibri"/>
                          <w:color w:val="44536A"/>
                          <w:spacing w:val="-7"/>
                          <w:sz w:val="24"/>
                          <w:szCs w:val="24"/>
                        </w:rPr>
                        <w:t xml:space="preserve"> </w:t>
                      </w:r>
                      <w:r w:rsidRPr="007A01CE">
                        <w:rPr>
                          <w:rFonts w:ascii="Calibri" w:hAnsi="Calibri" w:cs="Calibri"/>
                          <w:color w:val="44536A"/>
                          <w:sz w:val="24"/>
                          <w:szCs w:val="24"/>
                        </w:rPr>
                        <w:t xml:space="preserve">beceri ve yetkinliklerin tümünü kapsamalı ve STAR Çıktılarını da içerecek şekilde </w:t>
                      </w:r>
                      <w:r w:rsidRPr="007A01CE">
                        <w:rPr>
                          <w:rFonts w:ascii="Calibri" w:hAnsi="Calibri" w:cs="Calibri"/>
                          <w:color w:val="44536A"/>
                          <w:spacing w:val="-2"/>
                          <w:sz w:val="24"/>
                          <w:szCs w:val="24"/>
                        </w:rPr>
                        <w:t>tanımlanmalıdır.</w:t>
                      </w:r>
                    </w:p>
                  </w:txbxContent>
                </v:textbox>
                <w10:anchorlock/>
              </v:shape>
            </w:pict>
          </mc:Fallback>
        </mc:AlternateContent>
      </w:r>
    </w:p>
    <w:p w14:paraId="515B840C" w14:textId="77777777" w:rsidR="00776F96" w:rsidRPr="007A01CE" w:rsidRDefault="00A15506" w:rsidP="00776F96">
      <w:pPr>
        <w:pStyle w:val="GvdeMetni"/>
        <w:spacing w:before="85"/>
        <w:ind w:left="236"/>
        <w:rPr>
          <w:rFonts w:asciiTheme="minorHAnsi" w:hAnsiTheme="minorHAnsi" w:cstheme="minorHAnsi"/>
          <w:sz w:val="24"/>
          <w:szCs w:val="24"/>
        </w:rPr>
      </w:pPr>
      <w:r w:rsidRPr="007A01CE">
        <w:rPr>
          <w:rFonts w:asciiTheme="minorHAnsi" w:hAnsiTheme="minorHAnsi" w:cstheme="minorHAnsi"/>
          <w:spacing w:val="-2"/>
          <w:sz w:val="24"/>
          <w:szCs w:val="24"/>
        </w:rPr>
        <w:t>Açıklama:</w:t>
      </w:r>
    </w:p>
    <w:p w14:paraId="3EE59867" w14:textId="77777777" w:rsidR="00776F96" w:rsidRPr="007A01CE" w:rsidRDefault="00A15506" w:rsidP="00776F96">
      <w:pPr>
        <w:pStyle w:val="GvdeMetni"/>
        <w:spacing w:before="119"/>
        <w:ind w:left="236" w:right="238"/>
        <w:jc w:val="both"/>
        <w:rPr>
          <w:rFonts w:asciiTheme="minorHAnsi" w:hAnsiTheme="minorHAnsi" w:cstheme="minorHAnsi"/>
          <w:sz w:val="24"/>
          <w:szCs w:val="24"/>
        </w:rPr>
      </w:pPr>
      <w:r w:rsidRPr="007A01CE">
        <w:rPr>
          <w:rFonts w:asciiTheme="minorHAnsi" w:hAnsiTheme="minorHAnsi" w:cstheme="minorHAnsi"/>
          <w:sz w:val="24"/>
          <w:szCs w:val="24"/>
        </w:rPr>
        <w:t>Program</w:t>
      </w:r>
      <w:r w:rsidRPr="007A01CE">
        <w:rPr>
          <w:rFonts w:asciiTheme="minorHAnsi" w:hAnsiTheme="minorHAnsi" w:cstheme="minorHAnsi"/>
          <w:spacing w:val="-4"/>
          <w:sz w:val="24"/>
          <w:szCs w:val="24"/>
        </w:rPr>
        <w:t xml:space="preserve"> </w:t>
      </w:r>
      <w:r w:rsidRPr="007A01CE">
        <w:rPr>
          <w:rFonts w:asciiTheme="minorHAnsi" w:hAnsiTheme="minorHAnsi" w:cstheme="minorHAnsi"/>
          <w:sz w:val="24"/>
          <w:szCs w:val="24"/>
        </w:rPr>
        <w:t>Öğrenme</w:t>
      </w:r>
      <w:r w:rsidRPr="007A01CE">
        <w:rPr>
          <w:rFonts w:asciiTheme="minorHAnsi" w:hAnsiTheme="minorHAnsi" w:cstheme="minorHAnsi"/>
          <w:spacing w:val="-3"/>
          <w:sz w:val="24"/>
          <w:szCs w:val="24"/>
        </w:rPr>
        <w:t xml:space="preserve"> </w:t>
      </w:r>
      <w:r w:rsidRPr="007A01CE">
        <w:rPr>
          <w:rFonts w:asciiTheme="minorHAnsi" w:hAnsiTheme="minorHAnsi" w:cstheme="minorHAnsi"/>
          <w:sz w:val="24"/>
          <w:szCs w:val="24"/>
        </w:rPr>
        <w:t>Çıktıları</w:t>
      </w:r>
      <w:r w:rsidRPr="007A01CE">
        <w:rPr>
          <w:rFonts w:asciiTheme="minorHAnsi" w:hAnsiTheme="minorHAnsi" w:cstheme="minorHAnsi"/>
          <w:spacing w:val="-2"/>
          <w:sz w:val="24"/>
          <w:szCs w:val="24"/>
        </w:rPr>
        <w:t xml:space="preserve"> </w:t>
      </w:r>
      <w:r w:rsidRPr="007A01CE">
        <w:rPr>
          <w:rFonts w:asciiTheme="minorHAnsi" w:hAnsiTheme="minorHAnsi" w:cstheme="minorHAnsi"/>
          <w:sz w:val="24"/>
          <w:szCs w:val="24"/>
        </w:rPr>
        <w:t>(PÖÇ),</w:t>
      </w:r>
      <w:r w:rsidRPr="007A01CE">
        <w:rPr>
          <w:rFonts w:asciiTheme="minorHAnsi" w:hAnsiTheme="minorHAnsi" w:cstheme="minorHAnsi"/>
          <w:spacing w:val="-4"/>
          <w:sz w:val="24"/>
          <w:szCs w:val="24"/>
        </w:rPr>
        <w:t xml:space="preserve"> </w:t>
      </w:r>
      <w:r w:rsidRPr="007A01CE">
        <w:rPr>
          <w:rFonts w:asciiTheme="minorHAnsi" w:hAnsiTheme="minorHAnsi" w:cstheme="minorHAnsi"/>
          <w:sz w:val="24"/>
          <w:szCs w:val="24"/>
        </w:rPr>
        <w:t>Programın</w:t>
      </w:r>
      <w:r w:rsidRPr="007A01CE">
        <w:rPr>
          <w:rFonts w:asciiTheme="minorHAnsi" w:hAnsiTheme="minorHAnsi" w:cstheme="minorHAnsi"/>
          <w:spacing w:val="-3"/>
          <w:sz w:val="24"/>
          <w:szCs w:val="24"/>
        </w:rPr>
        <w:t xml:space="preserve"> </w:t>
      </w:r>
      <w:r w:rsidRPr="007A01CE">
        <w:rPr>
          <w:rFonts w:asciiTheme="minorHAnsi" w:hAnsiTheme="minorHAnsi" w:cstheme="minorHAnsi"/>
          <w:sz w:val="24"/>
          <w:szCs w:val="24"/>
        </w:rPr>
        <w:t>Eğitim</w:t>
      </w:r>
      <w:r w:rsidRPr="007A01CE">
        <w:rPr>
          <w:rFonts w:asciiTheme="minorHAnsi" w:hAnsiTheme="minorHAnsi" w:cstheme="minorHAnsi"/>
          <w:spacing w:val="-4"/>
          <w:sz w:val="24"/>
          <w:szCs w:val="24"/>
        </w:rPr>
        <w:t xml:space="preserve"> </w:t>
      </w:r>
      <w:r w:rsidRPr="007A01CE">
        <w:rPr>
          <w:rFonts w:asciiTheme="minorHAnsi" w:hAnsiTheme="minorHAnsi" w:cstheme="minorHAnsi"/>
          <w:sz w:val="24"/>
          <w:szCs w:val="24"/>
        </w:rPr>
        <w:t>Amaçlarına ulaşabilmek</w:t>
      </w:r>
      <w:r w:rsidRPr="007A01CE">
        <w:rPr>
          <w:rFonts w:asciiTheme="minorHAnsi" w:hAnsiTheme="minorHAnsi" w:cstheme="minorHAnsi"/>
          <w:spacing w:val="-2"/>
          <w:sz w:val="24"/>
          <w:szCs w:val="24"/>
        </w:rPr>
        <w:t xml:space="preserve"> </w:t>
      </w:r>
      <w:r w:rsidRPr="007A01CE">
        <w:rPr>
          <w:rFonts w:asciiTheme="minorHAnsi" w:hAnsiTheme="minorHAnsi" w:cstheme="minorHAnsi"/>
          <w:sz w:val="24"/>
          <w:szCs w:val="24"/>
        </w:rPr>
        <w:t>için</w:t>
      </w:r>
      <w:r w:rsidRPr="007A01CE">
        <w:rPr>
          <w:rFonts w:asciiTheme="minorHAnsi" w:hAnsiTheme="minorHAnsi" w:cstheme="minorHAnsi"/>
          <w:spacing w:val="-3"/>
          <w:sz w:val="24"/>
          <w:szCs w:val="24"/>
        </w:rPr>
        <w:t xml:space="preserve"> </w:t>
      </w:r>
      <w:r w:rsidRPr="007A01CE">
        <w:rPr>
          <w:rFonts w:asciiTheme="minorHAnsi" w:hAnsiTheme="minorHAnsi" w:cstheme="minorHAnsi"/>
          <w:sz w:val="24"/>
          <w:szCs w:val="24"/>
        </w:rPr>
        <w:t>gerekli bilgi, beceri ve yetkinlik bileşenlerinin tümünü kapsayacak, STAR çıktılarını, Türkiye Yükseköğretim Yeterlilikler Çerçevesi (TYYÇ) alan yeterliliklerini içerecek biçimde tanımlanmış olması beklenmektedir. Program Öğrenme Çıktıları, Program Eğitim Amaçları ve STAR Çıktıları İlişkisi Tablo 3.1.’i doldurunuz. Bu kapsamda;</w:t>
      </w:r>
    </w:p>
    <w:p w14:paraId="09146B4F" w14:textId="77777777" w:rsidR="00776F96" w:rsidRPr="007A01CE" w:rsidRDefault="00A15506" w:rsidP="00776F96">
      <w:pPr>
        <w:pStyle w:val="GvdeMetni"/>
        <w:spacing w:before="122"/>
        <w:ind w:left="236"/>
        <w:jc w:val="both"/>
        <w:rPr>
          <w:rFonts w:asciiTheme="minorHAnsi" w:hAnsiTheme="minorHAnsi" w:cstheme="minorHAnsi"/>
          <w:sz w:val="24"/>
          <w:szCs w:val="24"/>
        </w:rPr>
      </w:pPr>
      <w:r w:rsidRPr="007A01CE">
        <w:rPr>
          <w:rFonts w:asciiTheme="minorHAnsi" w:hAnsiTheme="minorHAnsi" w:cstheme="minorHAnsi"/>
          <w:sz w:val="24"/>
          <w:szCs w:val="24"/>
        </w:rPr>
        <w:t>-Tanımlanan</w:t>
      </w:r>
      <w:r w:rsidRPr="007A01CE">
        <w:rPr>
          <w:rFonts w:asciiTheme="minorHAnsi" w:hAnsiTheme="minorHAnsi" w:cstheme="minorHAnsi"/>
          <w:spacing w:val="-10"/>
          <w:sz w:val="24"/>
          <w:szCs w:val="24"/>
        </w:rPr>
        <w:t xml:space="preserve"> </w:t>
      </w:r>
      <w:r w:rsidRPr="007A01CE">
        <w:rPr>
          <w:rFonts w:asciiTheme="minorHAnsi" w:hAnsiTheme="minorHAnsi" w:cstheme="minorHAnsi"/>
          <w:sz w:val="24"/>
          <w:szCs w:val="24"/>
        </w:rPr>
        <w:t>program</w:t>
      </w:r>
      <w:r w:rsidRPr="007A01CE">
        <w:rPr>
          <w:rFonts w:asciiTheme="minorHAnsi" w:hAnsiTheme="minorHAnsi" w:cstheme="minorHAnsi"/>
          <w:spacing w:val="-10"/>
          <w:sz w:val="24"/>
          <w:szCs w:val="24"/>
        </w:rPr>
        <w:t xml:space="preserve"> </w:t>
      </w:r>
      <w:r w:rsidRPr="007A01CE">
        <w:rPr>
          <w:rFonts w:asciiTheme="minorHAnsi" w:hAnsiTheme="minorHAnsi" w:cstheme="minorHAnsi"/>
          <w:sz w:val="24"/>
          <w:szCs w:val="24"/>
        </w:rPr>
        <w:t>çıktılarını</w:t>
      </w:r>
      <w:r w:rsidRPr="007A01CE">
        <w:rPr>
          <w:rFonts w:asciiTheme="minorHAnsi" w:hAnsiTheme="minorHAnsi" w:cstheme="minorHAnsi"/>
          <w:spacing w:val="-12"/>
          <w:sz w:val="24"/>
          <w:szCs w:val="24"/>
        </w:rPr>
        <w:t xml:space="preserve"> </w:t>
      </w:r>
      <w:r w:rsidRPr="007A01CE">
        <w:rPr>
          <w:rFonts w:asciiTheme="minorHAnsi" w:hAnsiTheme="minorHAnsi" w:cstheme="minorHAnsi"/>
          <w:sz w:val="24"/>
          <w:szCs w:val="24"/>
        </w:rPr>
        <w:t>burada</w:t>
      </w:r>
      <w:r w:rsidRPr="007A01CE">
        <w:rPr>
          <w:rFonts w:asciiTheme="minorHAnsi" w:hAnsiTheme="minorHAnsi" w:cstheme="minorHAnsi"/>
          <w:spacing w:val="-8"/>
          <w:sz w:val="24"/>
          <w:szCs w:val="24"/>
        </w:rPr>
        <w:t xml:space="preserve"> </w:t>
      </w:r>
      <w:r w:rsidRPr="007A01CE">
        <w:rPr>
          <w:rFonts w:asciiTheme="minorHAnsi" w:hAnsiTheme="minorHAnsi" w:cstheme="minorHAnsi"/>
          <w:spacing w:val="-2"/>
          <w:sz w:val="24"/>
          <w:szCs w:val="24"/>
        </w:rPr>
        <w:t>sıralayınız.</w:t>
      </w:r>
    </w:p>
    <w:p w14:paraId="6F65588A" w14:textId="77777777" w:rsidR="00776F96" w:rsidRPr="007A01CE" w:rsidRDefault="00A15506" w:rsidP="00776F96">
      <w:pPr>
        <w:pStyle w:val="GvdeMetni"/>
        <w:spacing w:before="120"/>
        <w:ind w:left="236" w:right="244"/>
        <w:jc w:val="both"/>
        <w:rPr>
          <w:rFonts w:asciiTheme="minorHAnsi" w:hAnsiTheme="minorHAnsi" w:cstheme="minorHAnsi"/>
          <w:sz w:val="24"/>
          <w:szCs w:val="24"/>
        </w:rPr>
      </w:pPr>
      <w:r w:rsidRPr="007A01CE">
        <w:rPr>
          <w:rFonts w:asciiTheme="minorHAnsi" w:hAnsiTheme="minorHAnsi" w:cstheme="minorHAnsi"/>
          <w:sz w:val="24"/>
          <w:szCs w:val="24"/>
        </w:rPr>
        <w:t>-PÖÇ’ler; öğrencilerin mezuniyetlerine kadar edinmeleri beklenen bilgi, beceri ve yetkinlikleri kapsamalıdır.</w:t>
      </w:r>
    </w:p>
    <w:p w14:paraId="1E0291BB" w14:textId="77777777" w:rsidR="00776F96" w:rsidRPr="007A01CE" w:rsidRDefault="00A15506" w:rsidP="00776F96">
      <w:pPr>
        <w:pStyle w:val="GvdeMetni"/>
        <w:spacing w:before="119"/>
        <w:ind w:left="236" w:right="234"/>
        <w:jc w:val="both"/>
        <w:rPr>
          <w:rFonts w:asciiTheme="minorHAnsi" w:hAnsiTheme="minorHAnsi" w:cstheme="minorHAnsi"/>
          <w:sz w:val="24"/>
          <w:szCs w:val="24"/>
        </w:rPr>
      </w:pPr>
      <w:r w:rsidRPr="007A01CE">
        <w:rPr>
          <w:rFonts w:asciiTheme="minorHAnsi" w:hAnsiTheme="minorHAnsi" w:cstheme="minorHAnsi"/>
          <w:sz w:val="24"/>
          <w:szCs w:val="24"/>
        </w:rPr>
        <w:t>-PÖÇ’ler</w:t>
      </w:r>
      <w:r w:rsidRPr="007A01CE">
        <w:rPr>
          <w:rFonts w:asciiTheme="minorHAnsi" w:hAnsiTheme="minorHAnsi" w:cstheme="minorHAnsi"/>
          <w:spacing w:val="-11"/>
          <w:sz w:val="24"/>
          <w:szCs w:val="24"/>
        </w:rPr>
        <w:t xml:space="preserve"> </w:t>
      </w:r>
      <w:r w:rsidRPr="007A01CE">
        <w:rPr>
          <w:rFonts w:asciiTheme="minorHAnsi" w:hAnsiTheme="minorHAnsi" w:cstheme="minorHAnsi"/>
          <w:sz w:val="24"/>
          <w:szCs w:val="24"/>
        </w:rPr>
        <w:t>aşağıda</w:t>
      </w:r>
      <w:r w:rsidRPr="007A01CE">
        <w:rPr>
          <w:rFonts w:asciiTheme="minorHAnsi" w:hAnsiTheme="minorHAnsi" w:cstheme="minorHAnsi"/>
          <w:spacing w:val="-11"/>
          <w:sz w:val="24"/>
          <w:szCs w:val="24"/>
        </w:rPr>
        <w:t xml:space="preserve"> </w:t>
      </w:r>
      <w:r w:rsidRPr="007A01CE">
        <w:rPr>
          <w:rFonts w:asciiTheme="minorHAnsi" w:hAnsiTheme="minorHAnsi" w:cstheme="minorHAnsi"/>
          <w:sz w:val="24"/>
          <w:szCs w:val="24"/>
        </w:rPr>
        <w:t>verilen</w:t>
      </w:r>
      <w:r w:rsidRPr="007A01CE">
        <w:rPr>
          <w:rFonts w:asciiTheme="minorHAnsi" w:hAnsiTheme="minorHAnsi" w:cstheme="minorHAnsi"/>
          <w:spacing w:val="-13"/>
          <w:sz w:val="24"/>
          <w:szCs w:val="24"/>
        </w:rPr>
        <w:t xml:space="preserve"> </w:t>
      </w:r>
      <w:r w:rsidRPr="007A01CE">
        <w:rPr>
          <w:rFonts w:asciiTheme="minorHAnsi" w:hAnsiTheme="minorHAnsi" w:cstheme="minorHAnsi"/>
          <w:sz w:val="24"/>
          <w:szCs w:val="24"/>
        </w:rPr>
        <w:t>STAR</w:t>
      </w:r>
      <w:r w:rsidRPr="007A01CE">
        <w:rPr>
          <w:rFonts w:asciiTheme="minorHAnsi" w:hAnsiTheme="minorHAnsi" w:cstheme="minorHAnsi"/>
          <w:spacing w:val="-11"/>
          <w:sz w:val="24"/>
          <w:szCs w:val="24"/>
        </w:rPr>
        <w:t xml:space="preserve"> </w:t>
      </w:r>
      <w:r w:rsidRPr="007A01CE">
        <w:rPr>
          <w:rFonts w:asciiTheme="minorHAnsi" w:hAnsiTheme="minorHAnsi" w:cstheme="minorHAnsi"/>
          <w:sz w:val="24"/>
          <w:szCs w:val="24"/>
        </w:rPr>
        <w:t>çıktılarını</w:t>
      </w:r>
      <w:r w:rsidRPr="007A01CE">
        <w:rPr>
          <w:rFonts w:asciiTheme="minorHAnsi" w:hAnsiTheme="minorHAnsi" w:cstheme="minorHAnsi"/>
          <w:spacing w:val="-11"/>
          <w:sz w:val="24"/>
          <w:szCs w:val="24"/>
        </w:rPr>
        <w:t xml:space="preserve"> </w:t>
      </w:r>
      <w:r w:rsidRPr="007A01CE">
        <w:rPr>
          <w:rFonts w:asciiTheme="minorHAnsi" w:hAnsiTheme="minorHAnsi" w:cstheme="minorHAnsi"/>
          <w:sz w:val="24"/>
          <w:szCs w:val="24"/>
        </w:rPr>
        <w:t>da</w:t>
      </w:r>
      <w:r w:rsidRPr="007A01CE">
        <w:rPr>
          <w:rFonts w:asciiTheme="minorHAnsi" w:hAnsiTheme="minorHAnsi" w:cstheme="minorHAnsi"/>
          <w:spacing w:val="-11"/>
          <w:sz w:val="24"/>
          <w:szCs w:val="24"/>
        </w:rPr>
        <w:t xml:space="preserve"> </w:t>
      </w:r>
      <w:r w:rsidRPr="007A01CE">
        <w:rPr>
          <w:rFonts w:asciiTheme="minorHAnsi" w:hAnsiTheme="minorHAnsi" w:cstheme="minorHAnsi"/>
          <w:sz w:val="24"/>
          <w:szCs w:val="24"/>
        </w:rPr>
        <w:t>kapsayacak</w:t>
      </w:r>
      <w:r w:rsidRPr="007A01CE">
        <w:rPr>
          <w:rFonts w:asciiTheme="minorHAnsi" w:hAnsiTheme="minorHAnsi" w:cstheme="minorHAnsi"/>
          <w:spacing w:val="-12"/>
          <w:sz w:val="24"/>
          <w:szCs w:val="24"/>
        </w:rPr>
        <w:t xml:space="preserve"> </w:t>
      </w:r>
      <w:r w:rsidRPr="007A01CE">
        <w:rPr>
          <w:rFonts w:asciiTheme="minorHAnsi" w:hAnsiTheme="minorHAnsi" w:cstheme="minorHAnsi"/>
          <w:sz w:val="24"/>
          <w:szCs w:val="24"/>
        </w:rPr>
        <w:t>şekilde</w:t>
      </w:r>
      <w:r w:rsidRPr="007A01CE">
        <w:rPr>
          <w:rFonts w:asciiTheme="minorHAnsi" w:hAnsiTheme="minorHAnsi" w:cstheme="minorHAnsi"/>
          <w:spacing w:val="-12"/>
          <w:sz w:val="24"/>
          <w:szCs w:val="24"/>
        </w:rPr>
        <w:t xml:space="preserve"> </w:t>
      </w:r>
      <w:r w:rsidRPr="007A01CE">
        <w:rPr>
          <w:rFonts w:asciiTheme="minorHAnsi" w:hAnsiTheme="minorHAnsi" w:cstheme="minorHAnsi"/>
          <w:sz w:val="24"/>
          <w:szCs w:val="24"/>
        </w:rPr>
        <w:t>oluşturulmalıdır.</w:t>
      </w:r>
      <w:r w:rsidRPr="007A01CE">
        <w:rPr>
          <w:rFonts w:asciiTheme="minorHAnsi" w:hAnsiTheme="minorHAnsi" w:cstheme="minorHAnsi"/>
          <w:spacing w:val="-2"/>
          <w:sz w:val="24"/>
          <w:szCs w:val="24"/>
        </w:rPr>
        <w:t xml:space="preserve"> </w:t>
      </w:r>
      <w:r w:rsidRPr="007A01CE">
        <w:rPr>
          <w:rFonts w:asciiTheme="minorHAnsi" w:hAnsiTheme="minorHAnsi" w:cstheme="minorHAnsi"/>
          <w:sz w:val="24"/>
          <w:szCs w:val="24"/>
        </w:rPr>
        <w:t>Program Öğrenme Çıktılarının, STAR çıktılarının tümünü eksiksiz bir biçimde nasıl kapsadığını gösteriniz. Eğer Program Öğrenme Çıktıları, STAR çıktılarından farklı bir biçimde tanımlanmışsa, bileşen temelinde ayrıntılı bir çapraz ilişki tablosu kullanılmalıdır.</w:t>
      </w:r>
    </w:p>
    <w:p w14:paraId="639D867A" w14:textId="77777777" w:rsidR="00776F96" w:rsidRPr="007A01CE" w:rsidRDefault="00A15506" w:rsidP="00776F96">
      <w:pPr>
        <w:pStyle w:val="GvdeMetni"/>
        <w:spacing w:before="120"/>
        <w:ind w:left="236"/>
        <w:jc w:val="both"/>
        <w:rPr>
          <w:rFonts w:asciiTheme="minorHAnsi" w:hAnsiTheme="minorHAnsi" w:cstheme="minorHAnsi"/>
          <w:sz w:val="24"/>
          <w:szCs w:val="24"/>
        </w:rPr>
      </w:pPr>
      <w:r w:rsidRPr="007A01CE">
        <w:rPr>
          <w:rFonts w:asciiTheme="minorHAnsi" w:hAnsiTheme="minorHAnsi" w:cstheme="minorHAnsi"/>
          <w:sz w:val="24"/>
          <w:szCs w:val="24"/>
        </w:rPr>
        <w:t>STAR</w:t>
      </w:r>
      <w:r w:rsidRPr="007A01CE">
        <w:rPr>
          <w:rFonts w:asciiTheme="minorHAnsi" w:hAnsiTheme="minorHAnsi" w:cstheme="minorHAnsi"/>
          <w:spacing w:val="-7"/>
          <w:sz w:val="24"/>
          <w:szCs w:val="24"/>
        </w:rPr>
        <w:t xml:space="preserve"> </w:t>
      </w:r>
      <w:r w:rsidRPr="007A01CE">
        <w:rPr>
          <w:rFonts w:asciiTheme="minorHAnsi" w:hAnsiTheme="minorHAnsi" w:cstheme="minorHAnsi"/>
          <w:spacing w:val="-2"/>
          <w:sz w:val="24"/>
          <w:szCs w:val="24"/>
        </w:rPr>
        <w:t>Çıktıları</w:t>
      </w:r>
      <w:r w:rsidRPr="007A01CE">
        <w:rPr>
          <w:rFonts w:asciiTheme="minorHAnsi" w:hAnsiTheme="minorHAnsi" w:cstheme="minorHAnsi"/>
          <w:spacing w:val="-2"/>
          <w:sz w:val="24"/>
          <w:szCs w:val="24"/>
          <w:vertAlign w:val="superscript"/>
        </w:rPr>
        <w:t>2</w:t>
      </w:r>
    </w:p>
    <w:p w14:paraId="2D3CE477" w14:textId="77777777" w:rsidR="00776F96" w:rsidRPr="007A01CE" w:rsidRDefault="00A15506" w:rsidP="00776F96">
      <w:pPr>
        <w:pStyle w:val="ListeParagraf"/>
        <w:numPr>
          <w:ilvl w:val="1"/>
          <w:numId w:val="7"/>
        </w:numPr>
        <w:tabs>
          <w:tab w:val="left" w:pos="955"/>
        </w:tabs>
        <w:autoSpaceDE w:val="0"/>
        <w:autoSpaceDN w:val="0"/>
        <w:spacing w:before="122" w:line="317" w:lineRule="exact"/>
        <w:ind w:left="955" w:hanging="359"/>
        <w:rPr>
          <w:rFonts w:asciiTheme="minorHAnsi" w:hAnsiTheme="minorHAnsi" w:cstheme="minorHAnsi"/>
          <w:sz w:val="24"/>
          <w:szCs w:val="24"/>
        </w:rPr>
      </w:pPr>
      <w:r w:rsidRPr="007A01CE">
        <w:rPr>
          <w:rFonts w:asciiTheme="minorHAnsi" w:hAnsiTheme="minorHAnsi" w:cstheme="minorHAnsi"/>
          <w:sz w:val="24"/>
          <w:szCs w:val="24"/>
        </w:rPr>
        <w:t>Alanıyla</w:t>
      </w:r>
      <w:r w:rsidRPr="007A01CE">
        <w:rPr>
          <w:rFonts w:asciiTheme="minorHAnsi" w:hAnsiTheme="minorHAnsi" w:cstheme="minorHAnsi"/>
          <w:spacing w:val="-8"/>
          <w:sz w:val="24"/>
          <w:szCs w:val="24"/>
        </w:rPr>
        <w:t xml:space="preserve"> </w:t>
      </w:r>
      <w:r w:rsidRPr="007A01CE">
        <w:rPr>
          <w:rFonts w:asciiTheme="minorHAnsi" w:hAnsiTheme="minorHAnsi" w:cstheme="minorHAnsi"/>
          <w:sz w:val="24"/>
          <w:szCs w:val="24"/>
        </w:rPr>
        <w:t>ilgili</w:t>
      </w:r>
      <w:r w:rsidRPr="007A01CE">
        <w:rPr>
          <w:rFonts w:asciiTheme="minorHAnsi" w:hAnsiTheme="minorHAnsi" w:cstheme="minorHAnsi"/>
          <w:spacing w:val="-7"/>
          <w:sz w:val="24"/>
          <w:szCs w:val="24"/>
        </w:rPr>
        <w:t xml:space="preserve"> </w:t>
      </w:r>
      <w:r w:rsidRPr="007A01CE">
        <w:rPr>
          <w:rFonts w:asciiTheme="minorHAnsi" w:hAnsiTheme="minorHAnsi" w:cstheme="minorHAnsi"/>
          <w:sz w:val="24"/>
          <w:szCs w:val="24"/>
        </w:rPr>
        <w:t>kuramsal</w:t>
      </w:r>
      <w:r w:rsidRPr="007A01CE">
        <w:rPr>
          <w:rFonts w:asciiTheme="minorHAnsi" w:hAnsiTheme="minorHAnsi" w:cstheme="minorHAnsi"/>
          <w:spacing w:val="-4"/>
          <w:sz w:val="24"/>
          <w:szCs w:val="24"/>
        </w:rPr>
        <w:t xml:space="preserve"> </w:t>
      </w:r>
      <w:r w:rsidRPr="007A01CE">
        <w:rPr>
          <w:rFonts w:asciiTheme="minorHAnsi" w:hAnsiTheme="minorHAnsi" w:cstheme="minorHAnsi"/>
          <w:sz w:val="24"/>
          <w:szCs w:val="24"/>
        </w:rPr>
        <w:t>ve</w:t>
      </w:r>
      <w:r w:rsidRPr="007A01CE">
        <w:rPr>
          <w:rFonts w:asciiTheme="minorHAnsi" w:hAnsiTheme="minorHAnsi" w:cstheme="minorHAnsi"/>
          <w:spacing w:val="-9"/>
          <w:sz w:val="24"/>
          <w:szCs w:val="24"/>
        </w:rPr>
        <w:t xml:space="preserve"> </w:t>
      </w:r>
      <w:r w:rsidRPr="007A01CE">
        <w:rPr>
          <w:rFonts w:asciiTheme="minorHAnsi" w:hAnsiTheme="minorHAnsi" w:cstheme="minorHAnsi"/>
          <w:sz w:val="24"/>
          <w:szCs w:val="24"/>
        </w:rPr>
        <w:t>olgusal</w:t>
      </w:r>
      <w:r w:rsidRPr="007A01CE">
        <w:rPr>
          <w:rFonts w:asciiTheme="minorHAnsi" w:hAnsiTheme="minorHAnsi" w:cstheme="minorHAnsi"/>
          <w:spacing w:val="-6"/>
          <w:sz w:val="24"/>
          <w:szCs w:val="24"/>
        </w:rPr>
        <w:t xml:space="preserve"> </w:t>
      </w:r>
      <w:r w:rsidRPr="007A01CE">
        <w:rPr>
          <w:rFonts w:asciiTheme="minorHAnsi" w:hAnsiTheme="minorHAnsi" w:cstheme="minorHAnsi"/>
          <w:sz w:val="24"/>
          <w:szCs w:val="24"/>
        </w:rPr>
        <w:t>bilgiye</w:t>
      </w:r>
      <w:r w:rsidRPr="007A01CE">
        <w:rPr>
          <w:rFonts w:asciiTheme="minorHAnsi" w:hAnsiTheme="minorHAnsi" w:cstheme="minorHAnsi"/>
          <w:spacing w:val="-9"/>
          <w:sz w:val="24"/>
          <w:szCs w:val="24"/>
        </w:rPr>
        <w:t xml:space="preserve"> </w:t>
      </w:r>
      <w:r w:rsidRPr="007A01CE">
        <w:rPr>
          <w:rFonts w:asciiTheme="minorHAnsi" w:hAnsiTheme="minorHAnsi" w:cstheme="minorHAnsi"/>
          <w:spacing w:val="-2"/>
          <w:sz w:val="24"/>
          <w:szCs w:val="24"/>
        </w:rPr>
        <w:t>sahiptir.</w:t>
      </w:r>
    </w:p>
    <w:p w14:paraId="14158386" w14:textId="77777777" w:rsidR="00776F96" w:rsidRPr="007A01CE" w:rsidRDefault="00A15506" w:rsidP="00776F96">
      <w:pPr>
        <w:pStyle w:val="ListeParagraf"/>
        <w:numPr>
          <w:ilvl w:val="1"/>
          <w:numId w:val="7"/>
        </w:numPr>
        <w:tabs>
          <w:tab w:val="left" w:pos="955"/>
        </w:tabs>
        <w:autoSpaceDE w:val="0"/>
        <w:autoSpaceDN w:val="0"/>
        <w:spacing w:line="317" w:lineRule="exact"/>
        <w:ind w:left="955" w:hanging="359"/>
        <w:rPr>
          <w:rFonts w:asciiTheme="minorHAnsi" w:hAnsiTheme="minorHAnsi" w:cstheme="minorHAnsi"/>
          <w:sz w:val="24"/>
          <w:szCs w:val="24"/>
        </w:rPr>
      </w:pPr>
      <w:r w:rsidRPr="007A01CE">
        <w:rPr>
          <w:rFonts w:asciiTheme="minorHAnsi" w:hAnsiTheme="minorHAnsi" w:cstheme="minorHAnsi"/>
          <w:sz w:val="24"/>
          <w:szCs w:val="24"/>
        </w:rPr>
        <w:t>Alanıyla</w:t>
      </w:r>
      <w:r w:rsidRPr="007A01CE">
        <w:rPr>
          <w:rFonts w:asciiTheme="minorHAnsi" w:hAnsiTheme="minorHAnsi" w:cstheme="minorHAnsi"/>
          <w:spacing w:val="-9"/>
          <w:sz w:val="24"/>
          <w:szCs w:val="24"/>
        </w:rPr>
        <w:t xml:space="preserve"> </w:t>
      </w:r>
      <w:r w:rsidRPr="007A01CE">
        <w:rPr>
          <w:rFonts w:asciiTheme="minorHAnsi" w:hAnsiTheme="minorHAnsi" w:cstheme="minorHAnsi"/>
          <w:sz w:val="24"/>
          <w:szCs w:val="24"/>
        </w:rPr>
        <w:t>ilgili</w:t>
      </w:r>
      <w:r w:rsidRPr="007A01CE">
        <w:rPr>
          <w:rFonts w:asciiTheme="minorHAnsi" w:hAnsiTheme="minorHAnsi" w:cstheme="minorHAnsi"/>
          <w:spacing w:val="-8"/>
          <w:sz w:val="24"/>
          <w:szCs w:val="24"/>
        </w:rPr>
        <w:t xml:space="preserve"> </w:t>
      </w:r>
      <w:r w:rsidRPr="007A01CE">
        <w:rPr>
          <w:rFonts w:asciiTheme="minorHAnsi" w:hAnsiTheme="minorHAnsi" w:cstheme="minorHAnsi"/>
          <w:sz w:val="24"/>
          <w:szCs w:val="24"/>
        </w:rPr>
        <w:t>bilişsel</w:t>
      </w:r>
      <w:r w:rsidRPr="007A01CE">
        <w:rPr>
          <w:rFonts w:asciiTheme="minorHAnsi" w:hAnsiTheme="minorHAnsi" w:cstheme="minorHAnsi"/>
          <w:spacing w:val="-8"/>
          <w:sz w:val="24"/>
          <w:szCs w:val="24"/>
        </w:rPr>
        <w:t xml:space="preserve"> </w:t>
      </w:r>
      <w:r w:rsidRPr="007A01CE">
        <w:rPr>
          <w:rFonts w:asciiTheme="minorHAnsi" w:hAnsiTheme="minorHAnsi" w:cstheme="minorHAnsi"/>
          <w:sz w:val="24"/>
          <w:szCs w:val="24"/>
        </w:rPr>
        <w:t>ve</w:t>
      </w:r>
      <w:r w:rsidRPr="007A01CE">
        <w:rPr>
          <w:rFonts w:asciiTheme="minorHAnsi" w:hAnsiTheme="minorHAnsi" w:cstheme="minorHAnsi"/>
          <w:spacing w:val="-6"/>
          <w:sz w:val="24"/>
          <w:szCs w:val="24"/>
        </w:rPr>
        <w:t xml:space="preserve"> </w:t>
      </w:r>
      <w:r w:rsidRPr="007A01CE">
        <w:rPr>
          <w:rFonts w:asciiTheme="minorHAnsi" w:hAnsiTheme="minorHAnsi" w:cstheme="minorHAnsi"/>
          <w:sz w:val="24"/>
          <w:szCs w:val="24"/>
        </w:rPr>
        <w:t>uygulama</w:t>
      </w:r>
      <w:r w:rsidRPr="007A01CE">
        <w:rPr>
          <w:rFonts w:asciiTheme="minorHAnsi" w:hAnsiTheme="minorHAnsi" w:cstheme="minorHAnsi"/>
          <w:spacing w:val="-6"/>
          <w:sz w:val="24"/>
          <w:szCs w:val="24"/>
        </w:rPr>
        <w:t xml:space="preserve"> </w:t>
      </w:r>
      <w:r w:rsidRPr="007A01CE">
        <w:rPr>
          <w:rFonts w:asciiTheme="minorHAnsi" w:hAnsiTheme="minorHAnsi" w:cstheme="minorHAnsi"/>
          <w:sz w:val="24"/>
          <w:szCs w:val="24"/>
        </w:rPr>
        <w:t>becerisine</w:t>
      </w:r>
      <w:r w:rsidRPr="007A01CE">
        <w:rPr>
          <w:rFonts w:asciiTheme="minorHAnsi" w:hAnsiTheme="minorHAnsi" w:cstheme="minorHAnsi"/>
          <w:spacing w:val="-10"/>
          <w:sz w:val="24"/>
          <w:szCs w:val="24"/>
        </w:rPr>
        <w:t xml:space="preserve"> </w:t>
      </w:r>
      <w:r w:rsidRPr="007A01CE">
        <w:rPr>
          <w:rFonts w:asciiTheme="minorHAnsi" w:hAnsiTheme="minorHAnsi" w:cstheme="minorHAnsi"/>
          <w:spacing w:val="-2"/>
          <w:sz w:val="24"/>
          <w:szCs w:val="24"/>
        </w:rPr>
        <w:t>sahiptir.</w:t>
      </w:r>
    </w:p>
    <w:p w14:paraId="18635A70" w14:textId="77777777" w:rsidR="00776F96" w:rsidRPr="007A01CE" w:rsidRDefault="00A15506" w:rsidP="00776F96">
      <w:pPr>
        <w:pStyle w:val="ListeParagraf"/>
        <w:numPr>
          <w:ilvl w:val="1"/>
          <w:numId w:val="7"/>
        </w:numPr>
        <w:tabs>
          <w:tab w:val="left" w:pos="955"/>
        </w:tabs>
        <w:autoSpaceDE w:val="0"/>
        <w:autoSpaceDN w:val="0"/>
        <w:spacing w:line="317" w:lineRule="exact"/>
        <w:ind w:left="955" w:hanging="359"/>
        <w:rPr>
          <w:rFonts w:asciiTheme="minorHAnsi" w:hAnsiTheme="minorHAnsi" w:cstheme="minorHAnsi"/>
          <w:sz w:val="24"/>
          <w:szCs w:val="24"/>
        </w:rPr>
      </w:pPr>
      <w:r w:rsidRPr="007A01CE">
        <w:rPr>
          <w:rFonts w:asciiTheme="minorHAnsi" w:hAnsiTheme="minorHAnsi" w:cstheme="minorHAnsi"/>
          <w:sz w:val="24"/>
          <w:szCs w:val="24"/>
        </w:rPr>
        <w:t>Alanıyla</w:t>
      </w:r>
      <w:r w:rsidRPr="007A01CE">
        <w:rPr>
          <w:rFonts w:asciiTheme="minorHAnsi" w:hAnsiTheme="minorHAnsi" w:cstheme="minorHAnsi"/>
          <w:spacing w:val="-10"/>
          <w:sz w:val="24"/>
          <w:szCs w:val="24"/>
        </w:rPr>
        <w:t xml:space="preserve"> </w:t>
      </w:r>
      <w:r w:rsidRPr="007A01CE">
        <w:rPr>
          <w:rFonts w:asciiTheme="minorHAnsi" w:hAnsiTheme="minorHAnsi" w:cstheme="minorHAnsi"/>
          <w:sz w:val="24"/>
          <w:szCs w:val="24"/>
        </w:rPr>
        <w:t>ilgili</w:t>
      </w:r>
      <w:r w:rsidRPr="007A01CE">
        <w:rPr>
          <w:rFonts w:asciiTheme="minorHAnsi" w:hAnsiTheme="minorHAnsi" w:cstheme="minorHAnsi"/>
          <w:spacing w:val="-10"/>
          <w:sz w:val="24"/>
          <w:szCs w:val="24"/>
        </w:rPr>
        <w:t xml:space="preserve"> </w:t>
      </w:r>
      <w:r w:rsidRPr="007A01CE">
        <w:rPr>
          <w:rFonts w:asciiTheme="minorHAnsi" w:hAnsiTheme="minorHAnsi" w:cstheme="minorHAnsi"/>
          <w:sz w:val="24"/>
          <w:szCs w:val="24"/>
        </w:rPr>
        <w:t>bağımsız</w:t>
      </w:r>
      <w:r w:rsidRPr="007A01CE">
        <w:rPr>
          <w:rFonts w:asciiTheme="minorHAnsi" w:hAnsiTheme="minorHAnsi" w:cstheme="minorHAnsi"/>
          <w:spacing w:val="-9"/>
          <w:sz w:val="24"/>
          <w:szCs w:val="24"/>
        </w:rPr>
        <w:t xml:space="preserve"> </w:t>
      </w:r>
      <w:r w:rsidRPr="007A01CE">
        <w:rPr>
          <w:rFonts w:asciiTheme="minorHAnsi" w:hAnsiTheme="minorHAnsi" w:cstheme="minorHAnsi"/>
          <w:sz w:val="24"/>
          <w:szCs w:val="24"/>
        </w:rPr>
        <w:t>çalışabilme</w:t>
      </w:r>
      <w:r w:rsidRPr="007A01CE">
        <w:rPr>
          <w:rFonts w:asciiTheme="minorHAnsi" w:hAnsiTheme="minorHAnsi" w:cstheme="minorHAnsi"/>
          <w:spacing w:val="-9"/>
          <w:sz w:val="24"/>
          <w:szCs w:val="24"/>
        </w:rPr>
        <w:t xml:space="preserve"> </w:t>
      </w:r>
      <w:r w:rsidRPr="007A01CE">
        <w:rPr>
          <w:rFonts w:asciiTheme="minorHAnsi" w:hAnsiTheme="minorHAnsi" w:cstheme="minorHAnsi"/>
          <w:sz w:val="24"/>
          <w:szCs w:val="24"/>
        </w:rPr>
        <w:t>ve</w:t>
      </w:r>
      <w:r w:rsidRPr="007A01CE">
        <w:rPr>
          <w:rFonts w:asciiTheme="minorHAnsi" w:hAnsiTheme="minorHAnsi" w:cstheme="minorHAnsi"/>
          <w:spacing w:val="-11"/>
          <w:sz w:val="24"/>
          <w:szCs w:val="24"/>
        </w:rPr>
        <w:t xml:space="preserve"> </w:t>
      </w:r>
      <w:r w:rsidRPr="007A01CE">
        <w:rPr>
          <w:rFonts w:asciiTheme="minorHAnsi" w:hAnsiTheme="minorHAnsi" w:cstheme="minorHAnsi"/>
          <w:sz w:val="24"/>
          <w:szCs w:val="24"/>
        </w:rPr>
        <w:t>sorumluluk</w:t>
      </w:r>
      <w:r w:rsidRPr="007A01CE">
        <w:rPr>
          <w:rFonts w:asciiTheme="minorHAnsi" w:hAnsiTheme="minorHAnsi" w:cstheme="minorHAnsi"/>
          <w:spacing w:val="-10"/>
          <w:sz w:val="24"/>
          <w:szCs w:val="24"/>
        </w:rPr>
        <w:t xml:space="preserve"> </w:t>
      </w:r>
      <w:r w:rsidRPr="007A01CE">
        <w:rPr>
          <w:rFonts w:asciiTheme="minorHAnsi" w:hAnsiTheme="minorHAnsi" w:cstheme="minorHAnsi"/>
          <w:sz w:val="24"/>
          <w:szCs w:val="24"/>
        </w:rPr>
        <w:t>alabilme</w:t>
      </w:r>
      <w:r w:rsidRPr="007A01CE">
        <w:rPr>
          <w:rFonts w:asciiTheme="minorHAnsi" w:hAnsiTheme="minorHAnsi" w:cstheme="minorHAnsi"/>
          <w:spacing w:val="-11"/>
          <w:sz w:val="24"/>
          <w:szCs w:val="24"/>
        </w:rPr>
        <w:t xml:space="preserve"> </w:t>
      </w:r>
      <w:r w:rsidRPr="007A01CE">
        <w:rPr>
          <w:rFonts w:asciiTheme="minorHAnsi" w:hAnsiTheme="minorHAnsi" w:cstheme="minorHAnsi"/>
          <w:sz w:val="24"/>
          <w:szCs w:val="24"/>
        </w:rPr>
        <w:t>yetkinliğine</w:t>
      </w:r>
      <w:r w:rsidRPr="007A01CE">
        <w:rPr>
          <w:rFonts w:asciiTheme="minorHAnsi" w:hAnsiTheme="minorHAnsi" w:cstheme="minorHAnsi"/>
          <w:spacing w:val="-7"/>
          <w:sz w:val="24"/>
          <w:szCs w:val="24"/>
        </w:rPr>
        <w:t xml:space="preserve"> </w:t>
      </w:r>
      <w:r w:rsidRPr="007A01CE">
        <w:rPr>
          <w:rFonts w:asciiTheme="minorHAnsi" w:hAnsiTheme="minorHAnsi" w:cstheme="minorHAnsi"/>
          <w:spacing w:val="-2"/>
          <w:sz w:val="24"/>
          <w:szCs w:val="24"/>
        </w:rPr>
        <w:t>sahiptir.</w:t>
      </w:r>
    </w:p>
    <w:p w14:paraId="36913B5A" w14:textId="77777777" w:rsidR="00776F96" w:rsidRPr="007A01CE" w:rsidRDefault="00A15506" w:rsidP="00776F96">
      <w:pPr>
        <w:pStyle w:val="ListeParagraf"/>
        <w:numPr>
          <w:ilvl w:val="1"/>
          <w:numId w:val="7"/>
        </w:numPr>
        <w:tabs>
          <w:tab w:val="left" w:pos="955"/>
        </w:tabs>
        <w:autoSpaceDE w:val="0"/>
        <w:autoSpaceDN w:val="0"/>
        <w:spacing w:line="317" w:lineRule="exact"/>
        <w:ind w:left="955" w:hanging="359"/>
        <w:rPr>
          <w:rFonts w:asciiTheme="minorHAnsi" w:hAnsiTheme="minorHAnsi" w:cstheme="minorHAnsi"/>
          <w:sz w:val="24"/>
          <w:szCs w:val="24"/>
        </w:rPr>
      </w:pPr>
      <w:r w:rsidRPr="007A01CE">
        <w:rPr>
          <w:rFonts w:asciiTheme="minorHAnsi" w:hAnsiTheme="minorHAnsi" w:cstheme="minorHAnsi"/>
          <w:sz w:val="24"/>
          <w:szCs w:val="24"/>
        </w:rPr>
        <w:t>Alanıyla</w:t>
      </w:r>
      <w:r w:rsidRPr="007A01CE">
        <w:rPr>
          <w:rFonts w:asciiTheme="minorHAnsi" w:hAnsiTheme="minorHAnsi" w:cstheme="minorHAnsi"/>
          <w:spacing w:val="-11"/>
          <w:sz w:val="24"/>
          <w:szCs w:val="24"/>
        </w:rPr>
        <w:t xml:space="preserve"> </w:t>
      </w:r>
      <w:r w:rsidRPr="007A01CE">
        <w:rPr>
          <w:rFonts w:asciiTheme="minorHAnsi" w:hAnsiTheme="minorHAnsi" w:cstheme="minorHAnsi"/>
          <w:sz w:val="24"/>
          <w:szCs w:val="24"/>
        </w:rPr>
        <w:t>ilgili</w:t>
      </w:r>
      <w:r w:rsidRPr="007A01CE">
        <w:rPr>
          <w:rFonts w:asciiTheme="minorHAnsi" w:hAnsiTheme="minorHAnsi" w:cstheme="minorHAnsi"/>
          <w:spacing w:val="-11"/>
          <w:sz w:val="24"/>
          <w:szCs w:val="24"/>
        </w:rPr>
        <w:t xml:space="preserve"> </w:t>
      </w:r>
      <w:r w:rsidRPr="007A01CE">
        <w:rPr>
          <w:rFonts w:asciiTheme="minorHAnsi" w:hAnsiTheme="minorHAnsi" w:cstheme="minorHAnsi"/>
          <w:sz w:val="24"/>
          <w:szCs w:val="24"/>
        </w:rPr>
        <w:t>öğrenme</w:t>
      </w:r>
      <w:r w:rsidRPr="007A01CE">
        <w:rPr>
          <w:rFonts w:asciiTheme="minorHAnsi" w:hAnsiTheme="minorHAnsi" w:cstheme="minorHAnsi"/>
          <w:spacing w:val="-10"/>
          <w:sz w:val="24"/>
          <w:szCs w:val="24"/>
        </w:rPr>
        <w:t xml:space="preserve"> </w:t>
      </w:r>
      <w:r w:rsidRPr="007A01CE">
        <w:rPr>
          <w:rFonts w:asciiTheme="minorHAnsi" w:hAnsiTheme="minorHAnsi" w:cstheme="minorHAnsi"/>
          <w:sz w:val="24"/>
          <w:szCs w:val="24"/>
        </w:rPr>
        <w:t>yetkinliğine</w:t>
      </w:r>
      <w:r w:rsidRPr="007A01CE">
        <w:rPr>
          <w:rFonts w:asciiTheme="minorHAnsi" w:hAnsiTheme="minorHAnsi" w:cstheme="minorHAnsi"/>
          <w:spacing w:val="-12"/>
          <w:sz w:val="24"/>
          <w:szCs w:val="24"/>
        </w:rPr>
        <w:t xml:space="preserve"> </w:t>
      </w:r>
      <w:r w:rsidRPr="007A01CE">
        <w:rPr>
          <w:rFonts w:asciiTheme="minorHAnsi" w:hAnsiTheme="minorHAnsi" w:cstheme="minorHAnsi"/>
          <w:spacing w:val="-2"/>
          <w:sz w:val="24"/>
          <w:szCs w:val="24"/>
        </w:rPr>
        <w:t>sahiptir.</w:t>
      </w:r>
    </w:p>
    <w:p w14:paraId="7C9EBC2A" w14:textId="77777777" w:rsidR="00776F96" w:rsidRPr="007A01CE" w:rsidRDefault="00A15506" w:rsidP="00776F96">
      <w:pPr>
        <w:pStyle w:val="ListeParagraf"/>
        <w:numPr>
          <w:ilvl w:val="1"/>
          <w:numId w:val="7"/>
        </w:numPr>
        <w:tabs>
          <w:tab w:val="left" w:pos="955"/>
        </w:tabs>
        <w:autoSpaceDE w:val="0"/>
        <w:autoSpaceDN w:val="0"/>
        <w:spacing w:before="1" w:line="317" w:lineRule="exact"/>
        <w:ind w:left="955" w:hanging="359"/>
        <w:rPr>
          <w:rFonts w:asciiTheme="minorHAnsi" w:hAnsiTheme="minorHAnsi" w:cstheme="minorHAnsi"/>
          <w:sz w:val="24"/>
          <w:szCs w:val="24"/>
        </w:rPr>
      </w:pPr>
      <w:r w:rsidRPr="007A01CE">
        <w:rPr>
          <w:rFonts w:asciiTheme="minorHAnsi" w:hAnsiTheme="minorHAnsi" w:cstheme="minorHAnsi"/>
          <w:sz w:val="24"/>
          <w:szCs w:val="24"/>
        </w:rPr>
        <w:t>Alanıyla</w:t>
      </w:r>
      <w:r w:rsidRPr="007A01CE">
        <w:rPr>
          <w:rFonts w:asciiTheme="minorHAnsi" w:hAnsiTheme="minorHAnsi" w:cstheme="minorHAnsi"/>
          <w:spacing w:val="-8"/>
          <w:sz w:val="24"/>
          <w:szCs w:val="24"/>
        </w:rPr>
        <w:t xml:space="preserve"> </w:t>
      </w:r>
      <w:r w:rsidRPr="007A01CE">
        <w:rPr>
          <w:rFonts w:asciiTheme="minorHAnsi" w:hAnsiTheme="minorHAnsi" w:cstheme="minorHAnsi"/>
          <w:sz w:val="24"/>
          <w:szCs w:val="24"/>
        </w:rPr>
        <w:t>ilgili</w:t>
      </w:r>
      <w:r w:rsidRPr="007A01CE">
        <w:rPr>
          <w:rFonts w:asciiTheme="minorHAnsi" w:hAnsiTheme="minorHAnsi" w:cstheme="minorHAnsi"/>
          <w:spacing w:val="-7"/>
          <w:sz w:val="24"/>
          <w:szCs w:val="24"/>
        </w:rPr>
        <w:t xml:space="preserve"> </w:t>
      </w:r>
      <w:r w:rsidRPr="007A01CE">
        <w:rPr>
          <w:rFonts w:asciiTheme="minorHAnsi" w:hAnsiTheme="minorHAnsi" w:cstheme="minorHAnsi"/>
          <w:sz w:val="24"/>
          <w:szCs w:val="24"/>
        </w:rPr>
        <w:t>iletişim</w:t>
      </w:r>
      <w:r w:rsidRPr="007A01CE">
        <w:rPr>
          <w:rFonts w:asciiTheme="minorHAnsi" w:hAnsiTheme="minorHAnsi" w:cstheme="minorHAnsi"/>
          <w:spacing w:val="-9"/>
          <w:sz w:val="24"/>
          <w:szCs w:val="24"/>
        </w:rPr>
        <w:t xml:space="preserve"> </w:t>
      </w:r>
      <w:r w:rsidRPr="007A01CE">
        <w:rPr>
          <w:rFonts w:asciiTheme="minorHAnsi" w:hAnsiTheme="minorHAnsi" w:cstheme="minorHAnsi"/>
          <w:sz w:val="24"/>
          <w:szCs w:val="24"/>
        </w:rPr>
        <w:t>ve</w:t>
      </w:r>
      <w:r w:rsidRPr="007A01CE">
        <w:rPr>
          <w:rFonts w:asciiTheme="minorHAnsi" w:hAnsiTheme="minorHAnsi" w:cstheme="minorHAnsi"/>
          <w:spacing w:val="-4"/>
          <w:sz w:val="24"/>
          <w:szCs w:val="24"/>
        </w:rPr>
        <w:t xml:space="preserve"> </w:t>
      </w:r>
      <w:r w:rsidRPr="007A01CE">
        <w:rPr>
          <w:rFonts w:asciiTheme="minorHAnsi" w:hAnsiTheme="minorHAnsi" w:cstheme="minorHAnsi"/>
          <w:sz w:val="24"/>
          <w:szCs w:val="24"/>
        </w:rPr>
        <w:t>sosyal</w:t>
      </w:r>
      <w:r w:rsidRPr="007A01CE">
        <w:rPr>
          <w:rFonts w:asciiTheme="minorHAnsi" w:hAnsiTheme="minorHAnsi" w:cstheme="minorHAnsi"/>
          <w:spacing w:val="-7"/>
          <w:sz w:val="24"/>
          <w:szCs w:val="24"/>
        </w:rPr>
        <w:t xml:space="preserve"> </w:t>
      </w:r>
      <w:r w:rsidRPr="007A01CE">
        <w:rPr>
          <w:rFonts w:asciiTheme="minorHAnsi" w:hAnsiTheme="minorHAnsi" w:cstheme="minorHAnsi"/>
          <w:sz w:val="24"/>
          <w:szCs w:val="24"/>
        </w:rPr>
        <w:t>yetkinliğe</w:t>
      </w:r>
      <w:r w:rsidRPr="007A01CE">
        <w:rPr>
          <w:rFonts w:asciiTheme="minorHAnsi" w:hAnsiTheme="minorHAnsi" w:cstheme="minorHAnsi"/>
          <w:spacing w:val="-9"/>
          <w:sz w:val="24"/>
          <w:szCs w:val="24"/>
        </w:rPr>
        <w:t xml:space="preserve"> </w:t>
      </w:r>
      <w:r w:rsidRPr="007A01CE">
        <w:rPr>
          <w:rFonts w:asciiTheme="minorHAnsi" w:hAnsiTheme="minorHAnsi" w:cstheme="minorHAnsi"/>
          <w:spacing w:val="-2"/>
          <w:sz w:val="24"/>
          <w:szCs w:val="24"/>
        </w:rPr>
        <w:t>sahiptir.</w:t>
      </w:r>
    </w:p>
    <w:p w14:paraId="70A59A9B" w14:textId="77777777" w:rsidR="00776F96" w:rsidRPr="007A01CE" w:rsidRDefault="00A15506" w:rsidP="00776F96">
      <w:pPr>
        <w:pStyle w:val="ListeParagraf"/>
        <w:numPr>
          <w:ilvl w:val="1"/>
          <w:numId w:val="7"/>
        </w:numPr>
        <w:tabs>
          <w:tab w:val="left" w:pos="955"/>
        </w:tabs>
        <w:autoSpaceDE w:val="0"/>
        <w:autoSpaceDN w:val="0"/>
        <w:spacing w:line="317" w:lineRule="exact"/>
        <w:ind w:left="955" w:hanging="359"/>
        <w:rPr>
          <w:rFonts w:asciiTheme="minorHAnsi" w:hAnsiTheme="minorHAnsi" w:cstheme="minorHAnsi"/>
          <w:sz w:val="24"/>
          <w:szCs w:val="24"/>
        </w:rPr>
      </w:pPr>
      <w:r w:rsidRPr="007A01CE">
        <w:rPr>
          <w:rFonts w:asciiTheme="minorHAnsi" w:hAnsiTheme="minorHAnsi" w:cstheme="minorHAnsi"/>
          <w:sz w:val="24"/>
          <w:szCs w:val="24"/>
        </w:rPr>
        <w:t>Alana</w:t>
      </w:r>
      <w:r w:rsidRPr="007A01CE">
        <w:rPr>
          <w:rFonts w:asciiTheme="minorHAnsi" w:hAnsiTheme="minorHAnsi" w:cstheme="minorHAnsi"/>
          <w:spacing w:val="-9"/>
          <w:sz w:val="24"/>
          <w:szCs w:val="24"/>
        </w:rPr>
        <w:t xml:space="preserve"> </w:t>
      </w:r>
      <w:r w:rsidRPr="007A01CE">
        <w:rPr>
          <w:rFonts w:asciiTheme="minorHAnsi" w:hAnsiTheme="minorHAnsi" w:cstheme="minorHAnsi"/>
          <w:sz w:val="24"/>
          <w:szCs w:val="24"/>
        </w:rPr>
        <w:t>özgü</w:t>
      </w:r>
      <w:r w:rsidRPr="007A01CE">
        <w:rPr>
          <w:rFonts w:asciiTheme="minorHAnsi" w:hAnsiTheme="minorHAnsi" w:cstheme="minorHAnsi"/>
          <w:spacing w:val="-9"/>
          <w:sz w:val="24"/>
          <w:szCs w:val="24"/>
        </w:rPr>
        <w:t xml:space="preserve"> </w:t>
      </w:r>
      <w:r w:rsidRPr="007A01CE">
        <w:rPr>
          <w:rFonts w:asciiTheme="minorHAnsi" w:hAnsiTheme="minorHAnsi" w:cstheme="minorHAnsi"/>
          <w:sz w:val="24"/>
          <w:szCs w:val="24"/>
        </w:rPr>
        <w:t>yetkinliklere</w:t>
      </w:r>
      <w:r w:rsidRPr="007A01CE">
        <w:rPr>
          <w:rFonts w:asciiTheme="minorHAnsi" w:hAnsiTheme="minorHAnsi" w:cstheme="minorHAnsi"/>
          <w:spacing w:val="-10"/>
          <w:sz w:val="24"/>
          <w:szCs w:val="24"/>
        </w:rPr>
        <w:t xml:space="preserve"> </w:t>
      </w:r>
      <w:r w:rsidRPr="007A01CE">
        <w:rPr>
          <w:rFonts w:asciiTheme="minorHAnsi" w:hAnsiTheme="minorHAnsi" w:cstheme="minorHAnsi"/>
          <w:spacing w:val="-2"/>
          <w:sz w:val="24"/>
          <w:szCs w:val="24"/>
        </w:rPr>
        <w:t>sahiptir.</w:t>
      </w:r>
    </w:p>
    <w:p w14:paraId="1C29162F" w14:textId="77777777" w:rsidR="00776F96" w:rsidRPr="007A01CE" w:rsidRDefault="00A15506" w:rsidP="00776F96">
      <w:pPr>
        <w:pStyle w:val="GvdeMetni"/>
        <w:spacing w:before="120"/>
        <w:ind w:left="236" w:right="243"/>
        <w:jc w:val="both"/>
        <w:rPr>
          <w:rFonts w:asciiTheme="minorHAnsi" w:hAnsiTheme="minorHAnsi" w:cstheme="minorHAnsi"/>
          <w:sz w:val="24"/>
          <w:szCs w:val="24"/>
        </w:rPr>
      </w:pPr>
      <w:r w:rsidRPr="007A01CE">
        <w:rPr>
          <w:rFonts w:asciiTheme="minorHAnsi" w:hAnsiTheme="minorHAnsi" w:cstheme="minorHAnsi"/>
          <w:sz w:val="24"/>
          <w:szCs w:val="24"/>
        </w:rPr>
        <w:t>-Program Öğrenme Çıktılarının Program Eğitim Amaçlarıyla uyumunu irdeleyiniz ve Program Eğitim Amaçlarına erişilmesini nasıl desteklediğini aralarındaki ilişkileri kullanarak açıklayınız.</w:t>
      </w:r>
    </w:p>
    <w:p w14:paraId="6F44D5E0" w14:textId="77777777" w:rsidR="00776F96" w:rsidRPr="007A01CE" w:rsidRDefault="00A15506" w:rsidP="00776F96">
      <w:pPr>
        <w:pStyle w:val="GvdeMetni"/>
        <w:spacing w:before="120"/>
        <w:ind w:left="236"/>
        <w:jc w:val="both"/>
        <w:rPr>
          <w:rFonts w:asciiTheme="minorHAnsi" w:hAnsiTheme="minorHAnsi" w:cstheme="minorHAnsi"/>
          <w:sz w:val="24"/>
          <w:szCs w:val="24"/>
        </w:rPr>
      </w:pPr>
      <w:r w:rsidRPr="007A01CE">
        <w:rPr>
          <w:rFonts w:asciiTheme="minorHAnsi" w:hAnsiTheme="minorHAnsi" w:cstheme="minorHAnsi"/>
          <w:sz w:val="24"/>
          <w:szCs w:val="24"/>
        </w:rPr>
        <w:t>-Program</w:t>
      </w:r>
      <w:r w:rsidRPr="007A01CE">
        <w:rPr>
          <w:rFonts w:asciiTheme="minorHAnsi" w:hAnsiTheme="minorHAnsi" w:cstheme="minorHAnsi"/>
          <w:spacing w:val="-13"/>
          <w:sz w:val="24"/>
          <w:szCs w:val="24"/>
        </w:rPr>
        <w:t xml:space="preserve"> </w:t>
      </w:r>
      <w:r w:rsidRPr="007A01CE">
        <w:rPr>
          <w:rFonts w:asciiTheme="minorHAnsi" w:hAnsiTheme="minorHAnsi" w:cstheme="minorHAnsi"/>
          <w:sz w:val="24"/>
          <w:szCs w:val="24"/>
        </w:rPr>
        <w:t>Öğrenme</w:t>
      </w:r>
      <w:r w:rsidRPr="007A01CE">
        <w:rPr>
          <w:rFonts w:asciiTheme="minorHAnsi" w:hAnsiTheme="minorHAnsi" w:cstheme="minorHAnsi"/>
          <w:spacing w:val="-12"/>
          <w:sz w:val="24"/>
          <w:szCs w:val="24"/>
        </w:rPr>
        <w:t xml:space="preserve"> </w:t>
      </w:r>
      <w:r w:rsidRPr="007A01CE">
        <w:rPr>
          <w:rFonts w:asciiTheme="minorHAnsi" w:hAnsiTheme="minorHAnsi" w:cstheme="minorHAnsi"/>
          <w:sz w:val="24"/>
          <w:szCs w:val="24"/>
        </w:rPr>
        <w:t>Çıktılarını</w:t>
      </w:r>
      <w:r w:rsidRPr="007A01CE">
        <w:rPr>
          <w:rFonts w:asciiTheme="minorHAnsi" w:hAnsiTheme="minorHAnsi" w:cstheme="minorHAnsi"/>
          <w:spacing w:val="-10"/>
          <w:sz w:val="24"/>
          <w:szCs w:val="24"/>
        </w:rPr>
        <w:t xml:space="preserve"> </w:t>
      </w:r>
      <w:r w:rsidRPr="007A01CE">
        <w:rPr>
          <w:rFonts w:asciiTheme="minorHAnsi" w:hAnsiTheme="minorHAnsi" w:cstheme="minorHAnsi"/>
          <w:sz w:val="24"/>
          <w:szCs w:val="24"/>
        </w:rPr>
        <w:t>belirleme</w:t>
      </w:r>
      <w:r w:rsidRPr="007A01CE">
        <w:rPr>
          <w:rFonts w:asciiTheme="minorHAnsi" w:hAnsiTheme="minorHAnsi" w:cstheme="minorHAnsi"/>
          <w:spacing w:val="-11"/>
          <w:sz w:val="24"/>
          <w:szCs w:val="24"/>
        </w:rPr>
        <w:t xml:space="preserve"> </w:t>
      </w:r>
      <w:r w:rsidRPr="007A01CE">
        <w:rPr>
          <w:rFonts w:asciiTheme="minorHAnsi" w:hAnsiTheme="minorHAnsi" w:cstheme="minorHAnsi"/>
          <w:sz w:val="24"/>
          <w:szCs w:val="24"/>
        </w:rPr>
        <w:t>yöntemini</w:t>
      </w:r>
      <w:r w:rsidRPr="007A01CE">
        <w:rPr>
          <w:rFonts w:asciiTheme="minorHAnsi" w:hAnsiTheme="minorHAnsi" w:cstheme="minorHAnsi"/>
          <w:spacing w:val="-12"/>
          <w:sz w:val="24"/>
          <w:szCs w:val="24"/>
        </w:rPr>
        <w:t xml:space="preserve"> </w:t>
      </w:r>
      <w:r w:rsidRPr="007A01CE">
        <w:rPr>
          <w:rFonts w:asciiTheme="minorHAnsi" w:hAnsiTheme="minorHAnsi" w:cstheme="minorHAnsi"/>
          <w:spacing w:val="-2"/>
          <w:sz w:val="24"/>
          <w:szCs w:val="24"/>
        </w:rPr>
        <w:t>anlatınız.</w:t>
      </w:r>
    </w:p>
    <w:p w14:paraId="3ECDD32F" w14:textId="77777777" w:rsidR="00776F96" w:rsidRPr="007A01CE" w:rsidRDefault="00A15506" w:rsidP="007A01CE">
      <w:pPr>
        <w:pStyle w:val="GvdeMetni"/>
        <w:spacing w:before="120"/>
        <w:ind w:left="236" w:right="241"/>
        <w:jc w:val="both"/>
        <w:rPr>
          <w:rFonts w:asciiTheme="minorHAnsi" w:hAnsiTheme="minorHAnsi" w:cstheme="minorHAnsi"/>
          <w:sz w:val="24"/>
          <w:szCs w:val="24"/>
        </w:rPr>
      </w:pPr>
      <w:r w:rsidRPr="007A01CE">
        <w:rPr>
          <w:rFonts w:asciiTheme="minorHAnsi" w:hAnsiTheme="minorHAnsi" w:cstheme="minorHAnsi"/>
          <w:sz w:val="24"/>
          <w:szCs w:val="24"/>
        </w:rPr>
        <w:t>-Program Öğrenme Çıktılarını dönemsel olarak gözden geçirme ve güncelleme yöntemini anlatınız.</w:t>
      </w:r>
      <w:r w:rsidRPr="007A01CE">
        <w:rPr>
          <w:rFonts w:asciiTheme="minorHAnsi" w:hAnsiTheme="minorHAnsi" w:cstheme="minorHAnsi"/>
          <w:noProof/>
          <w:sz w:val="24"/>
          <w:szCs w:val="24"/>
        </w:rPr>
        <mc:AlternateContent>
          <mc:Choice Requires="wpg">
            <w:drawing>
              <wp:anchor distT="0" distB="0" distL="0" distR="0" simplePos="0" relativeHeight="251672576" behindDoc="1" locked="0" layoutInCell="1" allowOverlap="1" wp14:anchorId="5AE84C47" wp14:editId="1570B980">
                <wp:simplePos x="0" y="0"/>
                <wp:positionH relativeFrom="page">
                  <wp:posOffset>824788</wp:posOffset>
                </wp:positionH>
                <wp:positionV relativeFrom="paragraph">
                  <wp:posOffset>324598</wp:posOffset>
                </wp:positionV>
                <wp:extent cx="5911215" cy="699770"/>
                <wp:effectExtent l="0" t="0" r="0" b="0"/>
                <wp:wrapTopAndBottom/>
                <wp:docPr id="231" name="Group 231"/>
                <wp:cNvGraphicFramePr/>
                <a:graphic xmlns:a="http://schemas.openxmlformats.org/drawingml/2006/main">
                  <a:graphicData uri="http://schemas.microsoft.com/office/word/2010/wordprocessingGroup">
                    <wpg:wgp>
                      <wpg:cNvGrpSpPr/>
                      <wpg:grpSpPr>
                        <a:xfrm>
                          <a:off x="0" y="0"/>
                          <a:ext cx="5911215" cy="699770"/>
                          <a:chOff x="0" y="0"/>
                          <a:chExt cx="5911215" cy="699770"/>
                        </a:xfrm>
                      </wpg:grpSpPr>
                      <wps:wsp>
                        <wps:cNvPr id="232" name="Graphic 232"/>
                        <wps:cNvSpPr/>
                        <wps:spPr>
                          <a:xfrm>
                            <a:off x="6095" y="6095"/>
                            <a:ext cx="5899150" cy="289560"/>
                          </a:xfrm>
                          <a:custGeom>
                            <a:avLst/>
                            <a:gdLst/>
                            <a:ahLst/>
                            <a:cxnLst/>
                            <a:rect l="l" t="t" r="r" b="b"/>
                            <a:pathLst>
                              <a:path w="5899150" h="289560">
                                <a:moveTo>
                                  <a:pt x="5898769" y="0"/>
                                </a:moveTo>
                                <a:lnTo>
                                  <a:pt x="0" y="0"/>
                                </a:lnTo>
                                <a:lnTo>
                                  <a:pt x="0" y="289559"/>
                                </a:lnTo>
                                <a:lnTo>
                                  <a:pt x="5898769" y="289559"/>
                                </a:lnTo>
                                <a:lnTo>
                                  <a:pt x="5898769" y="0"/>
                                </a:lnTo>
                                <a:close/>
                              </a:path>
                            </a:pathLst>
                          </a:custGeom>
                          <a:solidFill>
                            <a:srgbClr val="E7E6E6"/>
                          </a:solidFill>
                        </wps:spPr>
                        <wps:bodyPr wrap="square" lIns="0" tIns="0" rIns="0" bIns="0" rtlCol="0">
                          <a:prstTxWarp prst="textNoShape">
                            <a:avLst/>
                          </a:prstTxWarp>
                        </wps:bodyPr>
                      </wps:wsp>
                      <wps:wsp>
                        <wps:cNvPr id="233" name="Graphic 233"/>
                        <wps:cNvSpPr/>
                        <wps:spPr>
                          <a:xfrm>
                            <a:off x="3047" y="0"/>
                            <a:ext cx="5905500" cy="295910"/>
                          </a:xfrm>
                          <a:custGeom>
                            <a:avLst/>
                            <a:gdLst/>
                            <a:ahLst/>
                            <a:cxnLst/>
                            <a:rect l="l" t="t" r="r" b="b"/>
                            <a:pathLst>
                              <a:path w="5905500" h="295910">
                                <a:moveTo>
                                  <a:pt x="0" y="0"/>
                                </a:moveTo>
                                <a:lnTo>
                                  <a:pt x="0" y="6096"/>
                                </a:lnTo>
                              </a:path>
                              <a:path w="5905500" h="295910">
                                <a:moveTo>
                                  <a:pt x="0" y="0"/>
                                </a:moveTo>
                                <a:lnTo>
                                  <a:pt x="0" y="6096"/>
                                </a:lnTo>
                              </a:path>
                              <a:path w="5905500" h="295910">
                                <a:moveTo>
                                  <a:pt x="3048" y="3048"/>
                                </a:moveTo>
                                <a:lnTo>
                                  <a:pt x="5901893" y="3048"/>
                                </a:lnTo>
                              </a:path>
                              <a:path w="5905500" h="295910">
                                <a:moveTo>
                                  <a:pt x="5904941" y="0"/>
                                </a:moveTo>
                                <a:lnTo>
                                  <a:pt x="5904941" y="6096"/>
                                </a:lnTo>
                              </a:path>
                              <a:path w="5905500" h="295910">
                                <a:moveTo>
                                  <a:pt x="5904941" y="0"/>
                                </a:moveTo>
                                <a:lnTo>
                                  <a:pt x="5904941" y="6096"/>
                                </a:lnTo>
                              </a:path>
                              <a:path w="5905500" h="295910">
                                <a:moveTo>
                                  <a:pt x="0" y="6096"/>
                                </a:moveTo>
                                <a:lnTo>
                                  <a:pt x="0" y="295656"/>
                                </a:lnTo>
                              </a:path>
                              <a:path w="5905500" h="295910">
                                <a:moveTo>
                                  <a:pt x="5904941" y="6096"/>
                                </a:moveTo>
                                <a:lnTo>
                                  <a:pt x="5904941" y="295656"/>
                                </a:lnTo>
                              </a:path>
                            </a:pathLst>
                          </a:custGeom>
                          <a:ln w="6096">
                            <a:solidFill>
                              <a:srgbClr val="44536A"/>
                            </a:solidFill>
                            <a:prstDash val="sysDot"/>
                          </a:ln>
                        </wps:spPr>
                        <wps:bodyPr wrap="square" lIns="0" tIns="0" rIns="0" bIns="0" rtlCol="0">
                          <a:prstTxWarp prst="textNoShape">
                            <a:avLst/>
                          </a:prstTxWarp>
                        </wps:bodyPr>
                      </wps:wsp>
                      <wps:wsp>
                        <wps:cNvPr id="234" name="Graphic 234">
                          <a:hlinkClick r:id="rId30"/>
                        </wps:cNvPr>
                        <wps:cNvSpPr/>
                        <wps:spPr>
                          <a:xfrm>
                            <a:off x="6095" y="295656"/>
                            <a:ext cx="5899150" cy="201295"/>
                          </a:xfrm>
                          <a:custGeom>
                            <a:avLst/>
                            <a:gdLst/>
                            <a:ahLst/>
                            <a:cxnLst/>
                            <a:rect l="l" t="t" r="r" b="b"/>
                            <a:pathLst>
                              <a:path w="5899150" h="201295">
                                <a:moveTo>
                                  <a:pt x="5898769" y="0"/>
                                </a:moveTo>
                                <a:lnTo>
                                  <a:pt x="0" y="0"/>
                                </a:lnTo>
                                <a:lnTo>
                                  <a:pt x="0" y="201168"/>
                                </a:lnTo>
                                <a:lnTo>
                                  <a:pt x="5898769" y="201168"/>
                                </a:lnTo>
                                <a:lnTo>
                                  <a:pt x="5898769" y="0"/>
                                </a:lnTo>
                                <a:close/>
                              </a:path>
                            </a:pathLst>
                          </a:custGeom>
                          <a:solidFill>
                            <a:srgbClr val="E7E6E6"/>
                          </a:solidFill>
                        </wps:spPr>
                        <wps:bodyPr wrap="square" lIns="0" tIns="0" rIns="0" bIns="0" rtlCol="0">
                          <a:prstTxWarp prst="textNoShape">
                            <a:avLst/>
                          </a:prstTxWarp>
                        </wps:bodyPr>
                      </wps:wsp>
                      <wps:wsp>
                        <wps:cNvPr id="235" name="Graphic 235">
                          <a:hlinkClick r:id="rId30"/>
                        </wps:cNvPr>
                        <wps:cNvSpPr/>
                        <wps:spPr>
                          <a:xfrm>
                            <a:off x="3047" y="295656"/>
                            <a:ext cx="5905500" cy="201295"/>
                          </a:xfrm>
                          <a:custGeom>
                            <a:avLst/>
                            <a:gdLst/>
                            <a:ahLst/>
                            <a:cxnLst/>
                            <a:rect l="l" t="t" r="r" b="b"/>
                            <a:pathLst>
                              <a:path w="5905500" h="201295">
                                <a:moveTo>
                                  <a:pt x="0" y="0"/>
                                </a:moveTo>
                                <a:lnTo>
                                  <a:pt x="0" y="201168"/>
                                </a:lnTo>
                              </a:path>
                              <a:path w="5905500" h="201295">
                                <a:moveTo>
                                  <a:pt x="5904941" y="0"/>
                                </a:moveTo>
                                <a:lnTo>
                                  <a:pt x="5904941" y="201168"/>
                                </a:lnTo>
                              </a:path>
                            </a:pathLst>
                          </a:custGeom>
                          <a:ln w="6096">
                            <a:solidFill>
                              <a:srgbClr val="44536A"/>
                            </a:solidFill>
                            <a:prstDash val="sysDot"/>
                          </a:ln>
                        </wps:spPr>
                        <wps:bodyPr wrap="square" lIns="0" tIns="0" rIns="0" bIns="0" rtlCol="0">
                          <a:prstTxWarp prst="textNoShape">
                            <a:avLst/>
                          </a:prstTxWarp>
                        </wps:bodyPr>
                      </wps:wsp>
                      <wps:wsp>
                        <wps:cNvPr id="236" name="Graphic 236">
                          <a:hlinkClick r:id="rId30"/>
                        </wps:cNvPr>
                        <wps:cNvSpPr/>
                        <wps:spPr>
                          <a:xfrm>
                            <a:off x="6095" y="496823"/>
                            <a:ext cx="5899150" cy="203200"/>
                          </a:xfrm>
                          <a:custGeom>
                            <a:avLst/>
                            <a:gdLst/>
                            <a:ahLst/>
                            <a:cxnLst/>
                            <a:rect l="l" t="t" r="r" b="b"/>
                            <a:pathLst>
                              <a:path w="5899150" h="203200">
                                <a:moveTo>
                                  <a:pt x="5898769" y="0"/>
                                </a:moveTo>
                                <a:lnTo>
                                  <a:pt x="0" y="0"/>
                                </a:lnTo>
                                <a:lnTo>
                                  <a:pt x="0" y="202692"/>
                                </a:lnTo>
                                <a:lnTo>
                                  <a:pt x="5898769" y="202692"/>
                                </a:lnTo>
                                <a:lnTo>
                                  <a:pt x="5898769" y="0"/>
                                </a:lnTo>
                                <a:close/>
                              </a:path>
                            </a:pathLst>
                          </a:custGeom>
                          <a:solidFill>
                            <a:srgbClr val="E7E6E6"/>
                          </a:solidFill>
                        </wps:spPr>
                        <wps:bodyPr wrap="square" lIns="0" tIns="0" rIns="0" bIns="0" rtlCol="0">
                          <a:prstTxWarp prst="textNoShape">
                            <a:avLst/>
                          </a:prstTxWarp>
                        </wps:bodyPr>
                      </wps:wsp>
                      <wps:wsp>
                        <wps:cNvPr id="237" name="Graphic 237">
                          <a:hlinkClick r:id="rId30"/>
                        </wps:cNvPr>
                        <wps:cNvSpPr/>
                        <wps:spPr>
                          <a:xfrm>
                            <a:off x="3047" y="496823"/>
                            <a:ext cx="5905500" cy="203200"/>
                          </a:xfrm>
                          <a:custGeom>
                            <a:avLst/>
                            <a:gdLst/>
                            <a:ahLst/>
                            <a:cxnLst/>
                            <a:rect l="l" t="t" r="r" b="b"/>
                            <a:pathLst>
                              <a:path w="5905500" h="203200">
                                <a:moveTo>
                                  <a:pt x="0" y="0"/>
                                </a:moveTo>
                                <a:lnTo>
                                  <a:pt x="0" y="202692"/>
                                </a:lnTo>
                              </a:path>
                              <a:path w="5905500" h="203200">
                                <a:moveTo>
                                  <a:pt x="5904941" y="0"/>
                                </a:moveTo>
                                <a:lnTo>
                                  <a:pt x="5904941" y="202692"/>
                                </a:lnTo>
                              </a:path>
                            </a:pathLst>
                          </a:custGeom>
                          <a:ln w="6096">
                            <a:solidFill>
                              <a:srgbClr val="44536A"/>
                            </a:solidFill>
                            <a:prstDash val="sysDot"/>
                          </a:ln>
                        </wps:spPr>
                        <wps:bodyPr wrap="square" lIns="0" tIns="0" rIns="0" bIns="0" rtlCol="0">
                          <a:prstTxWarp prst="textNoShape">
                            <a:avLst/>
                          </a:prstTxWarp>
                        </wps:bodyPr>
                      </wps:wsp>
                      <wps:wsp>
                        <wps:cNvPr id="238" name="Textbox 238"/>
                        <wps:cNvSpPr txBox="1"/>
                        <wps:spPr>
                          <a:xfrm>
                            <a:off x="6095" y="6095"/>
                            <a:ext cx="5899150" cy="693420"/>
                          </a:xfrm>
                          <a:prstGeom prst="rect">
                            <a:avLst/>
                          </a:prstGeom>
                        </wps:spPr>
                        <wps:txbx>
                          <w:txbxContent>
                            <w:p w14:paraId="60F77D64" w14:textId="77777777" w:rsidR="00A15506" w:rsidRDefault="00A15506" w:rsidP="00776F96">
                              <w:pPr>
                                <w:spacing w:before="19"/>
                                <w:ind w:left="108"/>
                                <w:rPr>
                                  <w:sz w:val="26"/>
                                </w:rPr>
                              </w:pPr>
                              <w:r>
                                <w:rPr>
                                  <w:color w:val="44536A"/>
                                  <w:sz w:val="26"/>
                                </w:rPr>
                                <w:t>Sunulabilecek</w:t>
                              </w:r>
                              <w:r>
                                <w:rPr>
                                  <w:color w:val="44536A"/>
                                  <w:spacing w:val="-10"/>
                                  <w:sz w:val="26"/>
                                </w:rPr>
                                <w:t xml:space="preserve"> </w:t>
                              </w:r>
                              <w:r>
                                <w:rPr>
                                  <w:color w:val="44536A"/>
                                  <w:sz w:val="26"/>
                                </w:rPr>
                                <w:t>Kanıt</w:t>
                              </w:r>
                              <w:r>
                                <w:rPr>
                                  <w:color w:val="44536A"/>
                                  <w:spacing w:val="-9"/>
                                  <w:sz w:val="26"/>
                                </w:rPr>
                                <w:t xml:space="preserve"> </w:t>
                              </w:r>
                              <w:r>
                                <w:rPr>
                                  <w:color w:val="44536A"/>
                                  <w:spacing w:val="-2"/>
                                  <w:sz w:val="26"/>
                                </w:rPr>
                                <w:t>Örnekleri:</w:t>
                              </w:r>
                            </w:p>
                            <w:p w14:paraId="1192507B" w14:textId="77777777" w:rsidR="00A15506" w:rsidRDefault="00A64E55" w:rsidP="00776F96">
                              <w:pPr>
                                <w:spacing w:before="119"/>
                                <w:ind w:left="108"/>
                                <w:rPr>
                                  <w:sz w:val="26"/>
                                </w:rPr>
                              </w:pPr>
                              <w:hyperlink r:id="rId31">
                                <w:r w:rsidR="00A15506">
                                  <w:rPr>
                                    <w:color w:val="0462C1"/>
                                    <w:sz w:val="26"/>
                                    <w:u w:val="single" w:color="0462C1"/>
                                  </w:rPr>
                                  <w:t>-Program</w:t>
                                </w:r>
                                <w:r w:rsidR="00A15506">
                                  <w:rPr>
                                    <w:color w:val="0462C1"/>
                                    <w:spacing w:val="-3"/>
                                    <w:sz w:val="26"/>
                                    <w:u w:val="single" w:color="0462C1"/>
                                  </w:rPr>
                                  <w:t xml:space="preserve"> </w:t>
                                </w:r>
                                <w:r w:rsidR="00A15506">
                                  <w:rPr>
                                    <w:color w:val="0462C1"/>
                                    <w:sz w:val="26"/>
                                    <w:u w:val="single" w:color="0462C1"/>
                                  </w:rPr>
                                  <w:t>Öğrenme</w:t>
                                </w:r>
                                <w:r w:rsidR="00A15506">
                                  <w:rPr>
                                    <w:color w:val="0462C1"/>
                                    <w:spacing w:val="-2"/>
                                    <w:sz w:val="26"/>
                                    <w:u w:val="single" w:color="0462C1"/>
                                  </w:rPr>
                                  <w:t xml:space="preserve"> </w:t>
                                </w:r>
                                <w:r w:rsidR="00A15506">
                                  <w:rPr>
                                    <w:color w:val="0462C1"/>
                                    <w:sz w:val="26"/>
                                    <w:u w:val="single" w:color="0462C1"/>
                                  </w:rPr>
                                  <w:t>Çıktıları,</w:t>
                                </w:r>
                                <w:r w:rsidR="00A15506">
                                  <w:rPr>
                                    <w:color w:val="0462C1"/>
                                    <w:spacing w:val="-4"/>
                                    <w:sz w:val="26"/>
                                    <w:u w:val="single" w:color="0462C1"/>
                                  </w:rPr>
                                  <w:t xml:space="preserve"> </w:t>
                                </w:r>
                                <w:r w:rsidR="00A15506">
                                  <w:rPr>
                                    <w:color w:val="0462C1"/>
                                    <w:sz w:val="26"/>
                                    <w:u w:val="single" w:color="0462C1"/>
                                  </w:rPr>
                                  <w:t>Program</w:t>
                                </w:r>
                                <w:r w:rsidR="00A15506">
                                  <w:rPr>
                                    <w:color w:val="0462C1"/>
                                    <w:spacing w:val="-4"/>
                                    <w:sz w:val="26"/>
                                    <w:u w:val="single" w:color="0462C1"/>
                                  </w:rPr>
                                  <w:t xml:space="preserve"> </w:t>
                                </w:r>
                                <w:r w:rsidR="00A15506">
                                  <w:rPr>
                                    <w:color w:val="0462C1"/>
                                    <w:sz w:val="26"/>
                                    <w:u w:val="single" w:color="0462C1"/>
                                  </w:rPr>
                                  <w:t>Eğitim</w:t>
                                </w:r>
                                <w:r w:rsidR="00A15506">
                                  <w:rPr>
                                    <w:color w:val="0462C1"/>
                                    <w:spacing w:val="-2"/>
                                    <w:sz w:val="26"/>
                                    <w:u w:val="single" w:color="0462C1"/>
                                  </w:rPr>
                                  <w:t xml:space="preserve"> </w:t>
                                </w:r>
                                <w:r w:rsidR="00A15506">
                                  <w:rPr>
                                    <w:color w:val="0462C1"/>
                                    <w:sz w:val="26"/>
                                    <w:u w:val="single" w:color="0462C1"/>
                                  </w:rPr>
                                  <w:t>Amaçları</w:t>
                                </w:r>
                                <w:r w:rsidR="00A15506">
                                  <w:rPr>
                                    <w:color w:val="0462C1"/>
                                    <w:spacing w:val="-2"/>
                                    <w:sz w:val="26"/>
                                    <w:u w:val="single" w:color="0462C1"/>
                                  </w:rPr>
                                  <w:t xml:space="preserve"> </w:t>
                                </w:r>
                                <w:r w:rsidR="00A15506">
                                  <w:rPr>
                                    <w:color w:val="0462C1"/>
                                    <w:sz w:val="26"/>
                                    <w:u w:val="single" w:color="0462C1"/>
                                  </w:rPr>
                                  <w:t>ve</w:t>
                                </w:r>
                                <w:r w:rsidR="00A15506">
                                  <w:rPr>
                                    <w:color w:val="0462C1"/>
                                    <w:spacing w:val="-2"/>
                                    <w:sz w:val="26"/>
                                    <w:u w:val="single" w:color="0462C1"/>
                                  </w:rPr>
                                  <w:t xml:space="preserve"> </w:t>
                                </w:r>
                                <w:r w:rsidR="00A15506">
                                  <w:rPr>
                                    <w:color w:val="0462C1"/>
                                    <w:sz w:val="26"/>
                                    <w:u w:val="single" w:color="0462C1"/>
                                  </w:rPr>
                                  <w:t>STAR Çıktıları</w:t>
                                </w:r>
                                <w:r w:rsidR="00A15506">
                                  <w:rPr>
                                    <w:color w:val="0462C1"/>
                                    <w:spacing w:val="-3"/>
                                    <w:sz w:val="26"/>
                                    <w:u w:val="single" w:color="0462C1"/>
                                  </w:rPr>
                                  <w:t xml:space="preserve"> </w:t>
                                </w:r>
                                <w:r w:rsidR="00A15506">
                                  <w:rPr>
                                    <w:color w:val="0462C1"/>
                                    <w:sz w:val="26"/>
                                    <w:u w:val="single" w:color="0462C1"/>
                                  </w:rPr>
                                  <w:t>İlişkisi</w:t>
                                </w:r>
                                <w:r w:rsidR="00A15506">
                                  <w:rPr>
                                    <w:color w:val="0462C1"/>
                                    <w:spacing w:val="-1"/>
                                    <w:sz w:val="26"/>
                                    <w:u w:val="single" w:color="0462C1"/>
                                  </w:rPr>
                                  <w:t xml:space="preserve"> </w:t>
                                </w:r>
                                <w:r w:rsidR="00A15506">
                                  <w:rPr>
                                    <w:color w:val="0462C1"/>
                                    <w:sz w:val="26"/>
                                    <w:u w:val="single" w:color="0462C1"/>
                                  </w:rPr>
                                  <w:t>Tablo</w:t>
                                </w:r>
                                <w:r w:rsidR="00A15506">
                                  <w:rPr>
                                    <w:color w:val="0462C1"/>
                                    <w:spacing w:val="-2"/>
                                    <w:sz w:val="26"/>
                                    <w:u w:val="single" w:color="0462C1"/>
                                  </w:rPr>
                                  <w:t xml:space="preserve"> </w:t>
                                </w:r>
                                <w:r w:rsidR="00A15506">
                                  <w:rPr>
                                    <w:color w:val="0462C1"/>
                                    <w:sz w:val="26"/>
                                    <w:u w:val="single" w:color="0462C1"/>
                                  </w:rPr>
                                  <w:t>3.1.</w:t>
                                </w:r>
                              </w:hyperlink>
                              <w:r w:rsidR="00A15506">
                                <w:rPr>
                                  <w:color w:val="0462C1"/>
                                  <w:sz w:val="26"/>
                                </w:rPr>
                                <w:t xml:space="preserve"> </w:t>
                              </w:r>
                              <w:hyperlink r:id="rId32">
                                <w:r w:rsidR="00A15506">
                                  <w:rPr>
                                    <w:color w:val="0462C1"/>
                                    <w:spacing w:val="-2"/>
                                    <w:sz w:val="26"/>
                                    <w:u w:val="single" w:color="0462C1"/>
                                  </w:rPr>
                                  <w:t>(Zorunlu)</w:t>
                                </w:r>
                              </w:hyperlink>
                            </w:p>
                          </w:txbxContent>
                        </wps:txbx>
                        <wps:bodyPr wrap="square" lIns="0" tIns="0" rIns="0" bIns="0" rtlCol="0"/>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AE84C47" id="Group 231" o:spid="_x0000_s1137" style="position:absolute;left:0;text-align:left;margin-left:64.95pt;margin-top:25.55pt;width:465.45pt;height:55.1pt;z-index:-251643904;mso-wrap-distance-left:0;mso-wrap-distance-right:0;mso-position-horizontal-relative:page;mso-position-vertical-relative:text" coordsize="59112,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">
                <v:shape id="Graphic 232" o:spid="_x0000_s1138" style="position:absolute;left:60;top:60;width:58992;height:2896;visibility:visible;mso-wrap-style:square;v-text-anchor:top" coordsize="589915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" path="m5898769,l,,,289559r5898769,l5898769,xe" fillcolor="#e7e6e6" stroked="f">
                  <v:path arrowok="t"/>
                </v:shape>
                <v:shape id="Graphic 233" o:spid="_x0000_s1139" style="position:absolute;left:30;width:59055;height:2959;visibility:visible;mso-wrap-style:square;v-text-anchor:top" coordsize="590550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" path="m,l,6096em,l,6096em3048,3048r5898845,em5904941,r,6096em5904941,r,6096em,6096l,295656em5904941,6096r,289560e" filled="f" strokecolor="#44536a" strokeweight=".48pt">
                  <v:stroke dashstyle="1 1"/>
                  <v:path arrowok="t"/>
                </v:shape>
                <v:shape id="Graphic 234" o:spid="_x0000_s1140" href="https://docs.google.com/document/d/1GznAKGKkjHNU8hC4BfPz8UbMxgXHVo1W/edit?usp=drive_link&amp;ouid=114064810835209239946&amp;rtpof=true&amp;sd=true" style="position:absolute;left:60;top:2956;width:58992;height:2013;visibility:visible;mso-wrap-style:square;v-text-anchor:top"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" o:button="t" path="m5898769,l,,,201168r5898769,l5898769,xe" fillcolor="#e7e6e6" stroked="f">
                  <v:fill o:detectmouseclick="t"/>
                  <v:path arrowok="t"/>
                </v:shape>
                <v:shape id="Graphic 235" o:spid="_x0000_s1141" href="https://docs.google.com/document/d/1GznAKGKkjHNU8hC4BfPz8UbMxgXHVo1W/edit?usp=drive_link&amp;ouid=114064810835209239946&amp;rtpof=true&amp;sd=true" style="position:absolute;left:30;top:2956;width:59055;height:2013;visibility:visible;mso-wrap-style:square;v-text-anchor:top" coordsize="590550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" o:button="t" path="m,l,201168em5904941,r,201168e" filled="f" strokecolor="#44536a" strokeweight=".48pt">
                  <v:fill o:detectmouseclick="t"/>
                  <v:stroke dashstyle="1 1"/>
                  <v:path arrowok="t"/>
                </v:shape>
                <v:shape id="Graphic 236" o:spid="_x0000_s1142" href="https://docs.google.com/document/d/1GznAKGKkjHNU8hC4BfPz8UbMxgXHVo1W/edit?usp=drive_link&amp;ouid=114064810835209239946&amp;rtpof=true&amp;sd=true" style="position:absolute;left:60;top:4968;width:58992;height:2032;visibility:visible;mso-wrap-style:square;v-text-anchor:top" coordsize="58991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" o:button="t" path="m5898769,l,,,202692r5898769,l5898769,xe" fillcolor="#e7e6e6" stroked="f">
                  <v:fill o:detectmouseclick="t"/>
                  <v:path arrowok="t"/>
                </v:shape>
                <v:shape id="Graphic 237" o:spid="_x0000_s1143" href="https://docs.google.com/document/d/1GznAKGKkjHNU8hC4BfPz8UbMxgXHVo1W/edit?usp=drive_link&amp;ouid=114064810835209239946&amp;rtpof=true&amp;sd=true" style="position:absolute;left:30;top:4968;width:59055;height:2032;visibility:visible;mso-wrap-style:square;v-text-anchor:top" coordsize="59055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" o:button="t" path="m,l,202692em5904941,r,202692e" filled="f" strokecolor="#44536a" strokeweight=".48pt">
                  <v:fill o:detectmouseclick="t"/>
                  <v:stroke dashstyle="1 1"/>
                  <v:path arrowok="t"/>
                </v:shape>
                <v:shape id="Textbox 238" o:spid="_x0000_s1144" type="#_x0000_t202" style="position:absolute;left:60;top:60;width:58992;height:6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60F77D64" w14:textId="77777777" w:rsidR="00A15506" w:rsidRDefault="00A15506" w:rsidP="00776F96">
                        <w:pPr>
                          <w:spacing w:before="19"/>
                          <w:ind w:left="108"/>
                          <w:rPr>
                            <w:sz w:val="26"/>
                          </w:rPr>
                        </w:pPr>
                        <w:r>
                          <w:rPr>
                            <w:color w:val="44536A"/>
                            <w:sz w:val="26"/>
                          </w:rPr>
                          <w:t>Sunulabilecek</w:t>
                        </w:r>
                        <w:r>
                          <w:rPr>
                            <w:color w:val="44536A"/>
                            <w:spacing w:val="-10"/>
                            <w:sz w:val="26"/>
                          </w:rPr>
                          <w:t xml:space="preserve"> </w:t>
                        </w:r>
                        <w:r>
                          <w:rPr>
                            <w:color w:val="44536A"/>
                            <w:sz w:val="26"/>
                          </w:rPr>
                          <w:t>Kanıt</w:t>
                        </w:r>
                        <w:r>
                          <w:rPr>
                            <w:color w:val="44536A"/>
                            <w:spacing w:val="-9"/>
                            <w:sz w:val="26"/>
                          </w:rPr>
                          <w:t xml:space="preserve"> </w:t>
                        </w:r>
                        <w:r>
                          <w:rPr>
                            <w:color w:val="44536A"/>
                            <w:spacing w:val="-2"/>
                            <w:sz w:val="26"/>
                          </w:rPr>
                          <w:t>Örnekleri:</w:t>
                        </w:r>
                      </w:p>
                      <w:p w14:paraId="1192507B" w14:textId="77777777" w:rsidR="00A15506" w:rsidRDefault="00A63B76" w:rsidP="00776F96">
                        <w:pPr>
                          <w:spacing w:before="119"/>
                          <w:ind w:left="108"/>
                          <w:rPr>
                            <w:sz w:val="26"/>
                          </w:rPr>
                        </w:pPr>
                        <w:hyperlink r:id="rId33">
                          <w:r w:rsidR="00A15506">
                            <w:rPr>
                              <w:color w:val="0462C1"/>
                              <w:sz w:val="26"/>
                              <w:u w:val="single" w:color="0462C1"/>
                            </w:rPr>
                            <w:t>-Program</w:t>
                          </w:r>
                          <w:r w:rsidR="00A15506">
                            <w:rPr>
                              <w:color w:val="0462C1"/>
                              <w:spacing w:val="-3"/>
                              <w:sz w:val="26"/>
                              <w:u w:val="single" w:color="0462C1"/>
                            </w:rPr>
                            <w:t xml:space="preserve"> </w:t>
                          </w:r>
                          <w:r w:rsidR="00A15506">
                            <w:rPr>
                              <w:color w:val="0462C1"/>
                              <w:sz w:val="26"/>
                              <w:u w:val="single" w:color="0462C1"/>
                            </w:rPr>
                            <w:t>Öğrenme</w:t>
                          </w:r>
                          <w:r w:rsidR="00A15506">
                            <w:rPr>
                              <w:color w:val="0462C1"/>
                              <w:spacing w:val="-2"/>
                              <w:sz w:val="26"/>
                              <w:u w:val="single" w:color="0462C1"/>
                            </w:rPr>
                            <w:t xml:space="preserve"> </w:t>
                          </w:r>
                          <w:r w:rsidR="00A15506">
                            <w:rPr>
                              <w:color w:val="0462C1"/>
                              <w:sz w:val="26"/>
                              <w:u w:val="single" w:color="0462C1"/>
                            </w:rPr>
                            <w:t>Çıktıları,</w:t>
                          </w:r>
                          <w:r w:rsidR="00A15506">
                            <w:rPr>
                              <w:color w:val="0462C1"/>
                              <w:spacing w:val="-4"/>
                              <w:sz w:val="26"/>
                              <w:u w:val="single" w:color="0462C1"/>
                            </w:rPr>
                            <w:t xml:space="preserve"> </w:t>
                          </w:r>
                          <w:r w:rsidR="00A15506">
                            <w:rPr>
                              <w:color w:val="0462C1"/>
                              <w:sz w:val="26"/>
                              <w:u w:val="single" w:color="0462C1"/>
                            </w:rPr>
                            <w:t>Program</w:t>
                          </w:r>
                          <w:r w:rsidR="00A15506">
                            <w:rPr>
                              <w:color w:val="0462C1"/>
                              <w:spacing w:val="-4"/>
                              <w:sz w:val="26"/>
                              <w:u w:val="single" w:color="0462C1"/>
                            </w:rPr>
                            <w:t xml:space="preserve"> </w:t>
                          </w:r>
                          <w:r w:rsidR="00A15506">
                            <w:rPr>
                              <w:color w:val="0462C1"/>
                              <w:sz w:val="26"/>
                              <w:u w:val="single" w:color="0462C1"/>
                            </w:rPr>
                            <w:t>Eğitim</w:t>
                          </w:r>
                          <w:r w:rsidR="00A15506">
                            <w:rPr>
                              <w:color w:val="0462C1"/>
                              <w:spacing w:val="-2"/>
                              <w:sz w:val="26"/>
                              <w:u w:val="single" w:color="0462C1"/>
                            </w:rPr>
                            <w:t xml:space="preserve"> </w:t>
                          </w:r>
                          <w:r w:rsidR="00A15506">
                            <w:rPr>
                              <w:color w:val="0462C1"/>
                              <w:sz w:val="26"/>
                              <w:u w:val="single" w:color="0462C1"/>
                            </w:rPr>
                            <w:t>Amaçları</w:t>
                          </w:r>
                          <w:r w:rsidR="00A15506">
                            <w:rPr>
                              <w:color w:val="0462C1"/>
                              <w:spacing w:val="-2"/>
                              <w:sz w:val="26"/>
                              <w:u w:val="single" w:color="0462C1"/>
                            </w:rPr>
                            <w:t xml:space="preserve"> </w:t>
                          </w:r>
                          <w:r w:rsidR="00A15506">
                            <w:rPr>
                              <w:color w:val="0462C1"/>
                              <w:sz w:val="26"/>
                              <w:u w:val="single" w:color="0462C1"/>
                            </w:rPr>
                            <w:t>ve</w:t>
                          </w:r>
                          <w:r w:rsidR="00A15506">
                            <w:rPr>
                              <w:color w:val="0462C1"/>
                              <w:spacing w:val="-2"/>
                              <w:sz w:val="26"/>
                              <w:u w:val="single" w:color="0462C1"/>
                            </w:rPr>
                            <w:t xml:space="preserve"> </w:t>
                          </w:r>
                          <w:r w:rsidR="00A15506">
                            <w:rPr>
                              <w:color w:val="0462C1"/>
                              <w:sz w:val="26"/>
                              <w:u w:val="single" w:color="0462C1"/>
                            </w:rPr>
                            <w:t>STAR Çıktıları</w:t>
                          </w:r>
                          <w:r w:rsidR="00A15506">
                            <w:rPr>
                              <w:color w:val="0462C1"/>
                              <w:spacing w:val="-3"/>
                              <w:sz w:val="26"/>
                              <w:u w:val="single" w:color="0462C1"/>
                            </w:rPr>
                            <w:t xml:space="preserve"> </w:t>
                          </w:r>
                          <w:r w:rsidR="00A15506">
                            <w:rPr>
                              <w:color w:val="0462C1"/>
                              <w:sz w:val="26"/>
                              <w:u w:val="single" w:color="0462C1"/>
                            </w:rPr>
                            <w:t>İlişkisi</w:t>
                          </w:r>
                          <w:r w:rsidR="00A15506">
                            <w:rPr>
                              <w:color w:val="0462C1"/>
                              <w:spacing w:val="-1"/>
                              <w:sz w:val="26"/>
                              <w:u w:val="single" w:color="0462C1"/>
                            </w:rPr>
                            <w:t xml:space="preserve"> </w:t>
                          </w:r>
                          <w:r w:rsidR="00A15506">
                            <w:rPr>
                              <w:color w:val="0462C1"/>
                              <w:sz w:val="26"/>
                              <w:u w:val="single" w:color="0462C1"/>
                            </w:rPr>
                            <w:t>Tablo</w:t>
                          </w:r>
                          <w:r w:rsidR="00A15506">
                            <w:rPr>
                              <w:color w:val="0462C1"/>
                              <w:spacing w:val="-2"/>
                              <w:sz w:val="26"/>
                              <w:u w:val="single" w:color="0462C1"/>
                            </w:rPr>
                            <w:t xml:space="preserve"> </w:t>
                          </w:r>
                          <w:r w:rsidR="00A15506">
                            <w:rPr>
                              <w:color w:val="0462C1"/>
                              <w:sz w:val="26"/>
                              <w:u w:val="single" w:color="0462C1"/>
                            </w:rPr>
                            <w:t>3.1.</w:t>
                          </w:r>
                        </w:hyperlink>
                        <w:r w:rsidR="00A15506">
                          <w:rPr>
                            <w:color w:val="0462C1"/>
                            <w:sz w:val="26"/>
                          </w:rPr>
                          <w:t xml:space="preserve"> </w:t>
                        </w:r>
                        <w:hyperlink r:id="rId34">
                          <w:r w:rsidR="00A15506">
                            <w:rPr>
                              <w:color w:val="0462C1"/>
                              <w:spacing w:val="-2"/>
                              <w:sz w:val="26"/>
                              <w:u w:val="single" w:color="0462C1"/>
                            </w:rPr>
                            <w:t>(Zorunlu)</w:t>
                          </w:r>
                        </w:hyperlink>
                      </w:p>
                    </w:txbxContent>
                  </v:textbox>
                </v:shape>
                <w10:wrap type="topAndBottom" anchorx="page"/>
              </v:group>
            </w:pict>
          </mc:Fallback>
        </mc:AlternateContent>
      </w:r>
      <w:r w:rsidRPr="007A01CE">
        <w:rPr>
          <w:rFonts w:asciiTheme="minorHAnsi" w:hAnsiTheme="minorHAnsi" w:cstheme="minorHAnsi"/>
          <w:noProof/>
          <w:sz w:val="24"/>
          <w:szCs w:val="24"/>
        </w:rPr>
        <mc:AlternateContent>
          <mc:Choice Requires="wps">
            <w:drawing>
              <wp:anchor distT="0" distB="0" distL="0" distR="0" simplePos="0" relativeHeight="251674624" behindDoc="1" locked="0" layoutInCell="1" allowOverlap="1" wp14:anchorId="06C3619D" wp14:editId="20892776">
                <wp:simplePos x="0" y="0"/>
                <wp:positionH relativeFrom="page">
                  <wp:posOffset>899464</wp:posOffset>
                </wp:positionH>
                <wp:positionV relativeFrom="paragraph">
                  <wp:posOffset>1249665</wp:posOffset>
                </wp:positionV>
                <wp:extent cx="1829435" cy="9525"/>
                <wp:effectExtent l="0" t="0" r="0" b="0"/>
                <wp:wrapTopAndBottom/>
                <wp:docPr id="239" name="Graphic 239"/>
                <wp:cNvGraphicFramePr/>
                <a:graphic xmlns:a="http://schemas.openxmlformats.org/drawingml/2006/main">
                  <a:graphicData uri="http://schemas.microsoft.com/office/word/2010/wordprocessingShape">
                    <wps:wsp>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1D8946F" id="Graphic 239" o:spid="_x0000_s1026" style="position:absolute;margin-left:70.8pt;margin-top:98.4pt;width:144.05pt;height:.75pt;z-index:-2516418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" path="m1829053,l,,,9144r1829053,l1829053,xe" fillcolor="black" stroked="f">
                <v:path arrowok="t"/>
                <w10:wrap type="topAndBottom" anchorx="page"/>
              </v:shape>
            </w:pict>
          </mc:Fallback>
        </mc:AlternateContent>
      </w:r>
    </w:p>
    <w:p w14:paraId="792B7F9F" w14:textId="77777777" w:rsidR="00776F96" w:rsidRPr="007A01CE" w:rsidRDefault="00A15506" w:rsidP="00776F96">
      <w:pPr>
        <w:spacing w:before="216" w:line="256" w:lineRule="auto"/>
        <w:ind w:left="236" w:right="113"/>
        <w:rPr>
          <w:rFonts w:asciiTheme="minorHAnsi" w:hAnsiTheme="minorHAnsi" w:cstheme="minorHAnsi"/>
          <w:sz w:val="20"/>
          <w:szCs w:val="20"/>
        </w:rPr>
      </w:pPr>
      <w:r w:rsidRPr="007A01CE">
        <w:rPr>
          <w:rFonts w:asciiTheme="minorHAnsi" w:hAnsiTheme="minorHAnsi" w:cstheme="minorHAnsi"/>
          <w:position w:val="9"/>
          <w:sz w:val="20"/>
          <w:szCs w:val="20"/>
        </w:rPr>
        <w:t>2</w:t>
      </w:r>
      <w:r w:rsidRPr="007A01CE">
        <w:rPr>
          <w:rFonts w:asciiTheme="minorHAnsi" w:hAnsiTheme="minorHAnsi" w:cstheme="minorHAnsi"/>
          <w:sz w:val="20"/>
          <w:szCs w:val="20"/>
        </w:rPr>
        <w:t>STAR</w:t>
      </w:r>
      <w:r w:rsidRPr="007A01CE">
        <w:rPr>
          <w:rFonts w:asciiTheme="minorHAnsi" w:hAnsiTheme="minorHAnsi" w:cstheme="minorHAnsi"/>
          <w:spacing w:val="-6"/>
          <w:sz w:val="20"/>
          <w:szCs w:val="20"/>
        </w:rPr>
        <w:t xml:space="preserve"> </w:t>
      </w:r>
      <w:r w:rsidRPr="007A01CE">
        <w:rPr>
          <w:rFonts w:asciiTheme="minorHAnsi" w:hAnsiTheme="minorHAnsi" w:cstheme="minorHAnsi"/>
          <w:sz w:val="20"/>
          <w:szCs w:val="20"/>
        </w:rPr>
        <w:t>Çıktıları,</w:t>
      </w:r>
      <w:r w:rsidRPr="007A01CE">
        <w:rPr>
          <w:rFonts w:asciiTheme="minorHAnsi" w:hAnsiTheme="minorHAnsi" w:cstheme="minorHAnsi"/>
          <w:spacing w:val="-4"/>
          <w:sz w:val="20"/>
          <w:szCs w:val="20"/>
        </w:rPr>
        <w:t xml:space="preserve"> </w:t>
      </w:r>
      <w:r w:rsidRPr="007A01CE">
        <w:rPr>
          <w:rFonts w:asciiTheme="minorHAnsi" w:hAnsiTheme="minorHAnsi" w:cstheme="minorHAnsi"/>
          <w:sz w:val="20"/>
          <w:szCs w:val="20"/>
        </w:rPr>
        <w:t>Türkiye</w:t>
      </w:r>
      <w:r w:rsidRPr="007A01CE">
        <w:rPr>
          <w:rFonts w:asciiTheme="minorHAnsi" w:hAnsiTheme="minorHAnsi" w:cstheme="minorHAnsi"/>
          <w:spacing w:val="-6"/>
          <w:sz w:val="20"/>
          <w:szCs w:val="20"/>
        </w:rPr>
        <w:t xml:space="preserve"> </w:t>
      </w:r>
      <w:r w:rsidRPr="007A01CE">
        <w:rPr>
          <w:rFonts w:asciiTheme="minorHAnsi" w:hAnsiTheme="minorHAnsi" w:cstheme="minorHAnsi"/>
          <w:sz w:val="20"/>
          <w:szCs w:val="20"/>
        </w:rPr>
        <w:t>Yükseköğretim</w:t>
      </w:r>
      <w:r w:rsidRPr="007A01CE">
        <w:rPr>
          <w:rFonts w:asciiTheme="minorHAnsi" w:hAnsiTheme="minorHAnsi" w:cstheme="minorHAnsi"/>
          <w:spacing w:val="-5"/>
          <w:sz w:val="20"/>
          <w:szCs w:val="20"/>
        </w:rPr>
        <w:t xml:space="preserve"> </w:t>
      </w:r>
      <w:r w:rsidRPr="007A01CE">
        <w:rPr>
          <w:rFonts w:asciiTheme="minorHAnsi" w:hAnsiTheme="minorHAnsi" w:cstheme="minorHAnsi"/>
          <w:sz w:val="20"/>
          <w:szCs w:val="20"/>
        </w:rPr>
        <w:t>Yeterlilikler</w:t>
      </w:r>
      <w:r w:rsidRPr="007A01CE">
        <w:rPr>
          <w:rFonts w:asciiTheme="minorHAnsi" w:hAnsiTheme="minorHAnsi" w:cstheme="minorHAnsi"/>
          <w:spacing w:val="-3"/>
          <w:sz w:val="20"/>
          <w:szCs w:val="20"/>
        </w:rPr>
        <w:t xml:space="preserve"> </w:t>
      </w:r>
      <w:r w:rsidRPr="007A01CE">
        <w:rPr>
          <w:rFonts w:asciiTheme="minorHAnsi" w:hAnsiTheme="minorHAnsi" w:cstheme="minorHAnsi"/>
          <w:sz w:val="20"/>
          <w:szCs w:val="20"/>
        </w:rPr>
        <w:t>Çerçevesinin</w:t>
      </w:r>
      <w:r w:rsidRPr="007A01CE">
        <w:rPr>
          <w:rFonts w:asciiTheme="minorHAnsi" w:hAnsiTheme="minorHAnsi" w:cstheme="minorHAnsi"/>
          <w:spacing w:val="-6"/>
          <w:sz w:val="20"/>
          <w:szCs w:val="20"/>
        </w:rPr>
        <w:t xml:space="preserve"> </w:t>
      </w:r>
      <w:r w:rsidRPr="007A01CE">
        <w:rPr>
          <w:rFonts w:asciiTheme="minorHAnsi" w:hAnsiTheme="minorHAnsi" w:cstheme="minorHAnsi"/>
          <w:sz w:val="20"/>
          <w:szCs w:val="20"/>
        </w:rPr>
        <w:t>34-İşletme</w:t>
      </w:r>
      <w:r w:rsidRPr="007A01CE">
        <w:rPr>
          <w:rFonts w:asciiTheme="minorHAnsi" w:hAnsiTheme="minorHAnsi" w:cstheme="minorHAnsi"/>
          <w:spacing w:val="-6"/>
          <w:sz w:val="20"/>
          <w:szCs w:val="20"/>
        </w:rPr>
        <w:t xml:space="preserve"> </w:t>
      </w:r>
      <w:r w:rsidRPr="007A01CE">
        <w:rPr>
          <w:rFonts w:asciiTheme="minorHAnsi" w:hAnsiTheme="minorHAnsi" w:cstheme="minorHAnsi"/>
          <w:sz w:val="20"/>
          <w:szCs w:val="20"/>
        </w:rPr>
        <w:t>ve</w:t>
      </w:r>
      <w:r w:rsidRPr="007A01CE">
        <w:rPr>
          <w:rFonts w:asciiTheme="minorHAnsi" w:hAnsiTheme="minorHAnsi" w:cstheme="minorHAnsi"/>
          <w:spacing w:val="-6"/>
          <w:sz w:val="20"/>
          <w:szCs w:val="20"/>
        </w:rPr>
        <w:t xml:space="preserve"> </w:t>
      </w:r>
      <w:r w:rsidRPr="007A01CE">
        <w:rPr>
          <w:rFonts w:asciiTheme="minorHAnsi" w:hAnsiTheme="minorHAnsi" w:cstheme="minorHAnsi"/>
          <w:sz w:val="20"/>
          <w:szCs w:val="20"/>
        </w:rPr>
        <w:t>Yönetim</w:t>
      </w:r>
      <w:r w:rsidRPr="007A01CE">
        <w:rPr>
          <w:rFonts w:asciiTheme="minorHAnsi" w:hAnsiTheme="minorHAnsi" w:cstheme="minorHAnsi"/>
          <w:spacing w:val="-3"/>
          <w:sz w:val="20"/>
          <w:szCs w:val="20"/>
        </w:rPr>
        <w:t xml:space="preserve"> </w:t>
      </w:r>
      <w:r w:rsidRPr="007A01CE">
        <w:rPr>
          <w:rFonts w:asciiTheme="minorHAnsi" w:hAnsiTheme="minorHAnsi" w:cstheme="minorHAnsi"/>
          <w:sz w:val="20"/>
          <w:szCs w:val="20"/>
        </w:rPr>
        <w:t>Bilimleri</w:t>
      </w:r>
      <w:r w:rsidRPr="007A01CE">
        <w:rPr>
          <w:rFonts w:asciiTheme="minorHAnsi" w:hAnsiTheme="minorHAnsi" w:cstheme="minorHAnsi"/>
          <w:spacing w:val="-6"/>
          <w:sz w:val="20"/>
          <w:szCs w:val="20"/>
        </w:rPr>
        <w:t xml:space="preserve"> </w:t>
      </w:r>
      <w:r w:rsidRPr="007A01CE">
        <w:rPr>
          <w:rFonts w:asciiTheme="minorHAnsi" w:hAnsiTheme="minorHAnsi" w:cstheme="minorHAnsi"/>
          <w:sz w:val="20"/>
          <w:szCs w:val="20"/>
        </w:rPr>
        <w:t>ve/veya</w:t>
      </w:r>
      <w:r w:rsidRPr="007A01CE">
        <w:rPr>
          <w:rFonts w:asciiTheme="minorHAnsi" w:hAnsiTheme="minorHAnsi" w:cstheme="minorHAnsi"/>
          <w:spacing w:val="-6"/>
          <w:sz w:val="20"/>
          <w:szCs w:val="20"/>
        </w:rPr>
        <w:t xml:space="preserve"> </w:t>
      </w:r>
      <w:r w:rsidRPr="007A01CE">
        <w:rPr>
          <w:rFonts w:asciiTheme="minorHAnsi" w:hAnsiTheme="minorHAnsi" w:cstheme="minorHAnsi"/>
          <w:sz w:val="20"/>
          <w:szCs w:val="20"/>
        </w:rPr>
        <w:t>31-Sosyal ve</w:t>
      </w:r>
      <w:r w:rsidRPr="007A01CE">
        <w:rPr>
          <w:rFonts w:asciiTheme="minorHAnsi" w:hAnsiTheme="minorHAnsi" w:cstheme="minorHAnsi"/>
          <w:spacing w:val="-12"/>
          <w:sz w:val="20"/>
          <w:szCs w:val="20"/>
        </w:rPr>
        <w:t xml:space="preserve"> </w:t>
      </w:r>
      <w:r w:rsidRPr="007A01CE">
        <w:rPr>
          <w:rFonts w:asciiTheme="minorHAnsi" w:hAnsiTheme="minorHAnsi" w:cstheme="minorHAnsi"/>
          <w:sz w:val="20"/>
          <w:szCs w:val="20"/>
        </w:rPr>
        <w:t>Davranış</w:t>
      </w:r>
      <w:r w:rsidRPr="007A01CE">
        <w:rPr>
          <w:rFonts w:asciiTheme="minorHAnsi" w:hAnsiTheme="minorHAnsi" w:cstheme="minorHAnsi"/>
          <w:spacing w:val="-11"/>
          <w:sz w:val="20"/>
          <w:szCs w:val="20"/>
        </w:rPr>
        <w:t xml:space="preserve"> </w:t>
      </w:r>
      <w:r w:rsidRPr="007A01CE">
        <w:rPr>
          <w:rFonts w:asciiTheme="minorHAnsi" w:hAnsiTheme="minorHAnsi" w:cstheme="minorHAnsi"/>
          <w:sz w:val="20"/>
          <w:szCs w:val="20"/>
        </w:rPr>
        <w:t>Bilimleri</w:t>
      </w:r>
      <w:r w:rsidRPr="007A01CE">
        <w:rPr>
          <w:rFonts w:asciiTheme="minorHAnsi" w:hAnsiTheme="minorHAnsi" w:cstheme="minorHAnsi"/>
          <w:spacing w:val="-11"/>
          <w:sz w:val="20"/>
          <w:szCs w:val="20"/>
        </w:rPr>
        <w:t xml:space="preserve"> </w:t>
      </w:r>
      <w:r w:rsidRPr="007A01CE">
        <w:rPr>
          <w:rFonts w:asciiTheme="minorHAnsi" w:hAnsiTheme="minorHAnsi" w:cstheme="minorHAnsi"/>
          <w:sz w:val="20"/>
          <w:szCs w:val="20"/>
        </w:rPr>
        <w:t>temel</w:t>
      </w:r>
      <w:r w:rsidRPr="007A01CE">
        <w:rPr>
          <w:rFonts w:asciiTheme="minorHAnsi" w:hAnsiTheme="minorHAnsi" w:cstheme="minorHAnsi"/>
          <w:spacing w:val="-12"/>
          <w:sz w:val="20"/>
          <w:szCs w:val="20"/>
        </w:rPr>
        <w:t xml:space="preserve"> </w:t>
      </w:r>
      <w:r w:rsidRPr="007A01CE">
        <w:rPr>
          <w:rFonts w:asciiTheme="minorHAnsi" w:hAnsiTheme="minorHAnsi" w:cstheme="minorHAnsi"/>
          <w:sz w:val="20"/>
          <w:szCs w:val="20"/>
        </w:rPr>
        <w:t>alan</w:t>
      </w:r>
      <w:r w:rsidRPr="007A01CE">
        <w:rPr>
          <w:rFonts w:asciiTheme="minorHAnsi" w:hAnsiTheme="minorHAnsi" w:cstheme="minorHAnsi"/>
          <w:spacing w:val="-11"/>
          <w:sz w:val="20"/>
          <w:szCs w:val="20"/>
        </w:rPr>
        <w:t xml:space="preserve"> </w:t>
      </w:r>
      <w:r w:rsidRPr="007A01CE">
        <w:rPr>
          <w:rFonts w:asciiTheme="minorHAnsi" w:hAnsiTheme="minorHAnsi" w:cstheme="minorHAnsi"/>
          <w:sz w:val="20"/>
          <w:szCs w:val="20"/>
        </w:rPr>
        <w:t>yeterliliklerinin</w:t>
      </w:r>
      <w:r w:rsidRPr="007A01CE">
        <w:rPr>
          <w:rFonts w:asciiTheme="minorHAnsi" w:hAnsiTheme="minorHAnsi" w:cstheme="minorHAnsi"/>
          <w:spacing w:val="-11"/>
          <w:sz w:val="20"/>
          <w:szCs w:val="20"/>
        </w:rPr>
        <w:t xml:space="preserve"> </w:t>
      </w:r>
      <w:r w:rsidRPr="007A01CE">
        <w:rPr>
          <w:rFonts w:asciiTheme="minorHAnsi" w:hAnsiTheme="minorHAnsi" w:cstheme="minorHAnsi"/>
          <w:sz w:val="20"/>
          <w:szCs w:val="20"/>
        </w:rPr>
        <w:t>Lisans</w:t>
      </w:r>
      <w:r w:rsidRPr="007A01CE">
        <w:rPr>
          <w:rFonts w:asciiTheme="minorHAnsi" w:hAnsiTheme="minorHAnsi" w:cstheme="minorHAnsi"/>
          <w:spacing w:val="-12"/>
          <w:sz w:val="20"/>
          <w:szCs w:val="20"/>
        </w:rPr>
        <w:t xml:space="preserve"> </w:t>
      </w:r>
      <w:r w:rsidRPr="007A01CE">
        <w:rPr>
          <w:rFonts w:asciiTheme="minorHAnsi" w:hAnsiTheme="minorHAnsi" w:cstheme="minorHAnsi"/>
          <w:sz w:val="20"/>
          <w:szCs w:val="20"/>
        </w:rPr>
        <w:t>Programı</w:t>
      </w:r>
      <w:r w:rsidRPr="007A01CE">
        <w:rPr>
          <w:rFonts w:asciiTheme="minorHAnsi" w:hAnsiTheme="minorHAnsi" w:cstheme="minorHAnsi"/>
          <w:spacing w:val="-11"/>
          <w:sz w:val="20"/>
          <w:szCs w:val="20"/>
        </w:rPr>
        <w:t xml:space="preserve"> </w:t>
      </w:r>
      <w:r w:rsidRPr="007A01CE">
        <w:rPr>
          <w:rFonts w:asciiTheme="minorHAnsi" w:hAnsiTheme="minorHAnsi" w:cstheme="minorHAnsi"/>
          <w:sz w:val="20"/>
          <w:szCs w:val="20"/>
        </w:rPr>
        <w:t>(6)</w:t>
      </w:r>
      <w:r w:rsidRPr="007A01CE">
        <w:rPr>
          <w:rFonts w:asciiTheme="minorHAnsi" w:hAnsiTheme="minorHAnsi" w:cstheme="minorHAnsi"/>
          <w:spacing w:val="-11"/>
          <w:sz w:val="20"/>
          <w:szCs w:val="20"/>
        </w:rPr>
        <w:t xml:space="preserve"> </w:t>
      </w:r>
      <w:r w:rsidRPr="007A01CE">
        <w:rPr>
          <w:rFonts w:asciiTheme="minorHAnsi" w:hAnsiTheme="minorHAnsi" w:cstheme="minorHAnsi"/>
          <w:sz w:val="20"/>
          <w:szCs w:val="20"/>
        </w:rPr>
        <w:t>düzeyini</w:t>
      </w:r>
      <w:r w:rsidRPr="007A01CE">
        <w:rPr>
          <w:rFonts w:asciiTheme="minorHAnsi" w:hAnsiTheme="minorHAnsi" w:cstheme="minorHAnsi"/>
          <w:spacing w:val="-12"/>
          <w:sz w:val="20"/>
          <w:szCs w:val="20"/>
        </w:rPr>
        <w:t xml:space="preserve"> </w:t>
      </w:r>
      <w:r w:rsidRPr="007A01CE">
        <w:rPr>
          <w:rFonts w:asciiTheme="minorHAnsi" w:hAnsiTheme="minorHAnsi" w:cstheme="minorHAnsi"/>
          <w:sz w:val="20"/>
          <w:szCs w:val="20"/>
        </w:rPr>
        <w:t>kapsar.</w:t>
      </w:r>
      <w:r w:rsidRPr="007A01CE">
        <w:rPr>
          <w:rFonts w:asciiTheme="minorHAnsi" w:hAnsiTheme="minorHAnsi" w:cstheme="minorHAnsi"/>
          <w:spacing w:val="-9"/>
          <w:sz w:val="20"/>
          <w:szCs w:val="20"/>
        </w:rPr>
        <w:t xml:space="preserve"> </w:t>
      </w:r>
      <w:hyperlink r:id="rId35">
        <w:r w:rsidRPr="007A01CE">
          <w:rPr>
            <w:rFonts w:asciiTheme="minorHAnsi" w:hAnsiTheme="minorHAnsi" w:cstheme="minorHAnsi"/>
            <w:color w:val="0462C1"/>
            <w:spacing w:val="-2"/>
            <w:sz w:val="20"/>
            <w:szCs w:val="20"/>
            <w:u w:val="single" w:color="0462C1"/>
          </w:rPr>
          <w:t>http://tyyc.yok.gov.tr/?pid=48</w:t>
        </w:r>
      </w:hyperlink>
    </w:p>
    <w:p w14:paraId="14CBF6E4" w14:textId="77777777" w:rsidR="00776F96" w:rsidRPr="007A01CE" w:rsidRDefault="00A15506" w:rsidP="00776F96">
      <w:pPr>
        <w:spacing w:line="228" w:lineRule="exact"/>
        <w:ind w:left="236"/>
        <w:rPr>
          <w:rFonts w:asciiTheme="minorHAnsi" w:hAnsiTheme="minorHAnsi" w:cstheme="minorHAnsi"/>
          <w:sz w:val="20"/>
          <w:szCs w:val="20"/>
        </w:rPr>
      </w:pPr>
      <w:r w:rsidRPr="007A01CE">
        <w:rPr>
          <w:rFonts w:asciiTheme="minorHAnsi" w:hAnsiTheme="minorHAnsi" w:cstheme="minorHAnsi"/>
          <w:sz w:val="20"/>
          <w:szCs w:val="20"/>
        </w:rPr>
        <w:t>.</w:t>
      </w:r>
      <w:r w:rsidRPr="007A01CE">
        <w:rPr>
          <w:rFonts w:asciiTheme="minorHAnsi" w:hAnsiTheme="minorHAnsi" w:cstheme="minorHAnsi"/>
          <w:spacing w:val="-7"/>
          <w:sz w:val="20"/>
          <w:szCs w:val="20"/>
        </w:rPr>
        <w:t xml:space="preserve"> </w:t>
      </w:r>
      <w:r w:rsidRPr="007A01CE">
        <w:rPr>
          <w:rFonts w:asciiTheme="minorHAnsi" w:hAnsiTheme="minorHAnsi" w:cstheme="minorHAnsi"/>
          <w:sz w:val="20"/>
          <w:szCs w:val="20"/>
        </w:rPr>
        <w:t>Başvuruda</w:t>
      </w:r>
      <w:r w:rsidRPr="007A01CE">
        <w:rPr>
          <w:rFonts w:asciiTheme="minorHAnsi" w:hAnsiTheme="minorHAnsi" w:cstheme="minorHAnsi"/>
          <w:spacing w:val="-7"/>
          <w:sz w:val="20"/>
          <w:szCs w:val="20"/>
        </w:rPr>
        <w:t xml:space="preserve"> </w:t>
      </w:r>
      <w:r w:rsidRPr="007A01CE">
        <w:rPr>
          <w:rFonts w:asciiTheme="minorHAnsi" w:hAnsiTheme="minorHAnsi" w:cstheme="minorHAnsi"/>
          <w:sz w:val="20"/>
          <w:szCs w:val="20"/>
        </w:rPr>
        <w:t>bulunan</w:t>
      </w:r>
      <w:r w:rsidRPr="007A01CE">
        <w:rPr>
          <w:rFonts w:asciiTheme="minorHAnsi" w:hAnsiTheme="minorHAnsi" w:cstheme="minorHAnsi"/>
          <w:spacing w:val="-6"/>
          <w:sz w:val="20"/>
          <w:szCs w:val="20"/>
        </w:rPr>
        <w:t xml:space="preserve"> </w:t>
      </w:r>
      <w:r w:rsidRPr="007A01CE">
        <w:rPr>
          <w:rFonts w:asciiTheme="minorHAnsi" w:hAnsiTheme="minorHAnsi" w:cstheme="minorHAnsi"/>
          <w:sz w:val="20"/>
          <w:szCs w:val="20"/>
        </w:rPr>
        <w:t>program</w:t>
      </w:r>
      <w:r w:rsidRPr="007A01CE">
        <w:rPr>
          <w:rFonts w:asciiTheme="minorHAnsi" w:hAnsiTheme="minorHAnsi" w:cstheme="minorHAnsi"/>
          <w:spacing w:val="-3"/>
          <w:sz w:val="20"/>
          <w:szCs w:val="20"/>
        </w:rPr>
        <w:t xml:space="preserve"> </w:t>
      </w:r>
      <w:r w:rsidRPr="007A01CE">
        <w:rPr>
          <w:rFonts w:asciiTheme="minorHAnsi" w:hAnsiTheme="minorHAnsi" w:cstheme="minorHAnsi"/>
          <w:sz w:val="20"/>
          <w:szCs w:val="20"/>
        </w:rPr>
        <w:t>verilen</w:t>
      </w:r>
      <w:r w:rsidRPr="007A01CE">
        <w:rPr>
          <w:rFonts w:asciiTheme="minorHAnsi" w:hAnsiTheme="minorHAnsi" w:cstheme="minorHAnsi"/>
          <w:spacing w:val="-7"/>
          <w:sz w:val="20"/>
          <w:szCs w:val="20"/>
        </w:rPr>
        <w:t xml:space="preserve"> </w:t>
      </w:r>
      <w:r w:rsidRPr="007A01CE">
        <w:rPr>
          <w:rFonts w:asciiTheme="minorHAnsi" w:hAnsiTheme="minorHAnsi" w:cstheme="minorHAnsi"/>
          <w:sz w:val="20"/>
          <w:szCs w:val="20"/>
        </w:rPr>
        <w:t>web</w:t>
      </w:r>
      <w:r w:rsidRPr="007A01CE">
        <w:rPr>
          <w:rFonts w:asciiTheme="minorHAnsi" w:hAnsiTheme="minorHAnsi" w:cstheme="minorHAnsi"/>
          <w:spacing w:val="-6"/>
          <w:sz w:val="20"/>
          <w:szCs w:val="20"/>
        </w:rPr>
        <w:t xml:space="preserve"> </w:t>
      </w:r>
      <w:r w:rsidRPr="007A01CE">
        <w:rPr>
          <w:rFonts w:asciiTheme="minorHAnsi" w:hAnsiTheme="minorHAnsi" w:cstheme="minorHAnsi"/>
          <w:sz w:val="20"/>
          <w:szCs w:val="20"/>
        </w:rPr>
        <w:t>sayfasından</w:t>
      </w:r>
      <w:r w:rsidRPr="007A01CE">
        <w:rPr>
          <w:rFonts w:asciiTheme="minorHAnsi" w:hAnsiTheme="minorHAnsi" w:cstheme="minorHAnsi"/>
          <w:spacing w:val="-4"/>
          <w:sz w:val="20"/>
          <w:szCs w:val="20"/>
        </w:rPr>
        <w:t xml:space="preserve"> </w:t>
      </w:r>
      <w:r w:rsidRPr="007A01CE">
        <w:rPr>
          <w:rFonts w:asciiTheme="minorHAnsi" w:hAnsiTheme="minorHAnsi" w:cstheme="minorHAnsi"/>
          <w:sz w:val="20"/>
          <w:szCs w:val="20"/>
        </w:rPr>
        <w:t>tabi</w:t>
      </w:r>
      <w:r w:rsidRPr="007A01CE">
        <w:rPr>
          <w:rFonts w:asciiTheme="minorHAnsi" w:hAnsiTheme="minorHAnsi" w:cstheme="minorHAnsi"/>
          <w:spacing w:val="-5"/>
          <w:sz w:val="20"/>
          <w:szCs w:val="20"/>
        </w:rPr>
        <w:t xml:space="preserve"> </w:t>
      </w:r>
      <w:r w:rsidRPr="007A01CE">
        <w:rPr>
          <w:rFonts w:asciiTheme="minorHAnsi" w:hAnsiTheme="minorHAnsi" w:cstheme="minorHAnsi"/>
          <w:sz w:val="20"/>
          <w:szCs w:val="20"/>
        </w:rPr>
        <w:t>olduğu</w:t>
      </w:r>
      <w:r w:rsidRPr="007A01CE">
        <w:rPr>
          <w:rFonts w:asciiTheme="minorHAnsi" w:hAnsiTheme="minorHAnsi" w:cstheme="minorHAnsi"/>
          <w:spacing w:val="-6"/>
          <w:sz w:val="20"/>
          <w:szCs w:val="20"/>
        </w:rPr>
        <w:t xml:space="preserve"> </w:t>
      </w:r>
      <w:r w:rsidRPr="007A01CE">
        <w:rPr>
          <w:rFonts w:asciiTheme="minorHAnsi" w:hAnsiTheme="minorHAnsi" w:cstheme="minorHAnsi"/>
          <w:sz w:val="20"/>
          <w:szCs w:val="20"/>
        </w:rPr>
        <w:t>TYYC</w:t>
      </w:r>
      <w:r w:rsidRPr="007A01CE">
        <w:rPr>
          <w:rFonts w:asciiTheme="minorHAnsi" w:hAnsiTheme="minorHAnsi" w:cstheme="minorHAnsi"/>
          <w:spacing w:val="-5"/>
          <w:sz w:val="20"/>
          <w:szCs w:val="20"/>
        </w:rPr>
        <w:t xml:space="preserve"> </w:t>
      </w:r>
      <w:r w:rsidRPr="007A01CE">
        <w:rPr>
          <w:rFonts w:asciiTheme="minorHAnsi" w:hAnsiTheme="minorHAnsi" w:cstheme="minorHAnsi"/>
          <w:sz w:val="20"/>
          <w:szCs w:val="20"/>
        </w:rPr>
        <w:t>çerçevesini</w:t>
      </w:r>
      <w:r w:rsidRPr="007A01CE">
        <w:rPr>
          <w:rFonts w:asciiTheme="minorHAnsi" w:hAnsiTheme="minorHAnsi" w:cstheme="minorHAnsi"/>
          <w:spacing w:val="-8"/>
          <w:sz w:val="20"/>
          <w:szCs w:val="20"/>
        </w:rPr>
        <w:t xml:space="preserve"> </w:t>
      </w:r>
      <w:r w:rsidRPr="007A01CE">
        <w:rPr>
          <w:rFonts w:asciiTheme="minorHAnsi" w:hAnsiTheme="minorHAnsi" w:cstheme="minorHAnsi"/>
          <w:sz w:val="20"/>
          <w:szCs w:val="20"/>
        </w:rPr>
        <w:t>kontrol</w:t>
      </w:r>
      <w:r w:rsidRPr="007A01CE">
        <w:rPr>
          <w:rFonts w:asciiTheme="minorHAnsi" w:hAnsiTheme="minorHAnsi" w:cstheme="minorHAnsi"/>
          <w:spacing w:val="-4"/>
          <w:sz w:val="20"/>
          <w:szCs w:val="20"/>
        </w:rPr>
        <w:t xml:space="preserve"> </w:t>
      </w:r>
      <w:r w:rsidRPr="007A01CE">
        <w:rPr>
          <w:rFonts w:asciiTheme="minorHAnsi" w:hAnsiTheme="minorHAnsi" w:cstheme="minorHAnsi"/>
          <w:spacing w:val="-2"/>
          <w:sz w:val="20"/>
          <w:szCs w:val="20"/>
        </w:rPr>
        <w:t>etmelidir.</w:t>
      </w:r>
    </w:p>
    <w:p w14:paraId="6FCB53AE" w14:textId="77777777" w:rsidR="00776F96" w:rsidRPr="007A01CE" w:rsidRDefault="00776F96" w:rsidP="00776F96">
      <w:pPr>
        <w:spacing w:line="228" w:lineRule="exact"/>
        <w:rPr>
          <w:rFonts w:asciiTheme="minorHAnsi" w:hAnsiTheme="minorHAnsi" w:cstheme="minorHAnsi"/>
          <w:sz w:val="24"/>
          <w:szCs w:val="24"/>
        </w:rPr>
        <w:sectPr w:rsidR="00776F96" w:rsidRPr="007A01CE" w:rsidSect="00776F96">
          <w:pgSz w:w="11910" w:h="16840"/>
          <w:pgMar w:top="1340" w:right="1180" w:bottom="1060" w:left="1180" w:header="610" w:footer="873" w:gutter="0"/>
          <w:cols w:space="708"/>
        </w:sectPr>
      </w:pPr>
    </w:p>
    <w:p w14:paraId="665625A8" w14:textId="77777777" w:rsidR="00776F96" w:rsidRPr="007A01CE" w:rsidRDefault="00776F96" w:rsidP="00776F96">
      <w:pPr>
        <w:pStyle w:val="GvdeMetni"/>
        <w:spacing w:before="9"/>
        <w:ind w:left="0"/>
        <w:rPr>
          <w:rFonts w:asciiTheme="minorHAnsi" w:hAnsiTheme="minorHAnsi" w:cstheme="minorHAnsi"/>
          <w:sz w:val="24"/>
          <w:szCs w:val="24"/>
        </w:rPr>
      </w:pPr>
    </w:p>
    <w:p w14:paraId="11EF8A28" w14:textId="77777777" w:rsidR="00776F96" w:rsidRPr="007A01CE" w:rsidRDefault="00A15506" w:rsidP="00776F96">
      <w:pPr>
        <w:pStyle w:val="GvdeMetni"/>
        <w:ind w:left="113"/>
        <w:rPr>
          <w:rFonts w:asciiTheme="minorHAnsi" w:hAnsiTheme="minorHAnsi" w:cstheme="minorHAnsi"/>
          <w:sz w:val="24"/>
          <w:szCs w:val="24"/>
        </w:rPr>
      </w:pPr>
      <w:r w:rsidRPr="007A01CE">
        <w:rPr>
          <w:rFonts w:asciiTheme="minorHAnsi" w:hAnsiTheme="minorHAnsi" w:cstheme="minorHAnsi"/>
          <w:noProof/>
          <w:sz w:val="24"/>
          <w:szCs w:val="24"/>
        </w:rPr>
        <mc:AlternateContent>
          <mc:Choice Requires="wpg">
            <w:drawing>
              <wp:inline distT="0" distB="0" distL="0" distR="0" wp14:anchorId="4376DEF2" wp14:editId="4253BDD5">
                <wp:extent cx="5911215" cy="2033270"/>
                <wp:effectExtent l="9525" t="0" r="0" b="5080"/>
                <wp:docPr id="240" name="Group 240"/>
                <wp:cNvGraphicFramePr/>
                <a:graphic xmlns:a="http://schemas.openxmlformats.org/drawingml/2006/main">
                  <a:graphicData uri="http://schemas.microsoft.com/office/word/2010/wordprocessingGroup">
                    <wpg:wgp>
                      <wpg:cNvGrpSpPr/>
                      <wpg:grpSpPr>
                        <a:xfrm>
                          <a:off x="0" y="0"/>
                          <a:ext cx="5911215" cy="2033270"/>
                          <a:chOff x="0" y="0"/>
                          <a:chExt cx="5911215" cy="2033270"/>
                        </a:xfrm>
                      </wpg:grpSpPr>
                      <wps:wsp>
                        <wps:cNvPr id="241" name="Graphic 241"/>
                        <wps:cNvSpPr/>
                        <wps:spPr>
                          <a:xfrm>
                            <a:off x="6095" y="0"/>
                            <a:ext cx="5899150" cy="203200"/>
                          </a:xfrm>
                          <a:custGeom>
                            <a:avLst/>
                            <a:gdLst/>
                            <a:ahLst/>
                            <a:cxnLst/>
                            <a:rect l="l" t="t" r="r" b="b"/>
                            <a:pathLst>
                              <a:path w="5899150" h="203200">
                                <a:moveTo>
                                  <a:pt x="5898769" y="0"/>
                                </a:moveTo>
                                <a:lnTo>
                                  <a:pt x="0" y="0"/>
                                </a:lnTo>
                                <a:lnTo>
                                  <a:pt x="0" y="202692"/>
                                </a:lnTo>
                                <a:lnTo>
                                  <a:pt x="5898769" y="202692"/>
                                </a:lnTo>
                                <a:lnTo>
                                  <a:pt x="5898769" y="0"/>
                                </a:lnTo>
                                <a:close/>
                              </a:path>
                            </a:pathLst>
                          </a:custGeom>
                          <a:solidFill>
                            <a:srgbClr val="E7E6E6"/>
                          </a:solidFill>
                        </wps:spPr>
                        <wps:bodyPr wrap="square" lIns="0" tIns="0" rIns="0" bIns="0" rtlCol="0">
                          <a:prstTxWarp prst="textNoShape">
                            <a:avLst/>
                          </a:prstTxWarp>
                        </wps:bodyPr>
                      </wps:wsp>
                      <wps:wsp>
                        <wps:cNvPr id="242" name="Graphic 242"/>
                        <wps:cNvSpPr/>
                        <wps:spPr>
                          <a:xfrm>
                            <a:off x="3047" y="0"/>
                            <a:ext cx="5905500" cy="203200"/>
                          </a:xfrm>
                          <a:custGeom>
                            <a:avLst/>
                            <a:gdLst/>
                            <a:ahLst/>
                            <a:cxnLst/>
                            <a:rect l="l" t="t" r="r" b="b"/>
                            <a:pathLst>
                              <a:path w="5905500" h="203200">
                                <a:moveTo>
                                  <a:pt x="0" y="0"/>
                                </a:moveTo>
                                <a:lnTo>
                                  <a:pt x="0" y="202692"/>
                                </a:lnTo>
                              </a:path>
                              <a:path w="5905500" h="203200">
                                <a:moveTo>
                                  <a:pt x="5904941" y="0"/>
                                </a:moveTo>
                                <a:lnTo>
                                  <a:pt x="5904941" y="202692"/>
                                </a:lnTo>
                              </a:path>
                            </a:pathLst>
                          </a:custGeom>
                          <a:ln w="6096">
                            <a:solidFill>
                              <a:srgbClr val="44536A"/>
                            </a:solidFill>
                            <a:prstDash val="sysDot"/>
                          </a:ln>
                        </wps:spPr>
                        <wps:bodyPr wrap="square" lIns="0" tIns="0" rIns="0" bIns="0" rtlCol="0">
                          <a:prstTxWarp prst="textNoShape">
                            <a:avLst/>
                          </a:prstTxWarp>
                        </wps:bodyPr>
                      </wps:wsp>
                      <wps:wsp>
                        <wps:cNvPr id="243" name="Graphic 243"/>
                        <wps:cNvSpPr/>
                        <wps:spPr>
                          <a:xfrm>
                            <a:off x="6095" y="202641"/>
                            <a:ext cx="5899150" cy="201930"/>
                          </a:xfrm>
                          <a:custGeom>
                            <a:avLst/>
                            <a:gdLst/>
                            <a:ahLst/>
                            <a:cxnLst/>
                            <a:rect l="l" t="t" r="r" b="b"/>
                            <a:pathLst>
                              <a:path w="5899150" h="201930">
                                <a:moveTo>
                                  <a:pt x="5898769" y="0"/>
                                </a:moveTo>
                                <a:lnTo>
                                  <a:pt x="0" y="0"/>
                                </a:lnTo>
                                <a:lnTo>
                                  <a:pt x="0" y="201472"/>
                                </a:lnTo>
                                <a:lnTo>
                                  <a:pt x="5898769" y="201472"/>
                                </a:lnTo>
                                <a:lnTo>
                                  <a:pt x="5898769" y="0"/>
                                </a:lnTo>
                                <a:close/>
                              </a:path>
                            </a:pathLst>
                          </a:custGeom>
                          <a:solidFill>
                            <a:srgbClr val="E7E6E6"/>
                          </a:solidFill>
                        </wps:spPr>
                        <wps:bodyPr wrap="square" lIns="0" tIns="0" rIns="0" bIns="0" rtlCol="0">
                          <a:prstTxWarp prst="textNoShape">
                            <a:avLst/>
                          </a:prstTxWarp>
                        </wps:bodyPr>
                      </wps:wsp>
                      <wps:wsp>
                        <wps:cNvPr id="244" name="Graphic 244"/>
                        <wps:cNvSpPr/>
                        <wps:spPr>
                          <a:xfrm>
                            <a:off x="3047" y="202692"/>
                            <a:ext cx="5905500" cy="201930"/>
                          </a:xfrm>
                          <a:custGeom>
                            <a:avLst/>
                            <a:gdLst/>
                            <a:ahLst/>
                            <a:cxnLst/>
                            <a:rect l="l" t="t" r="r" b="b"/>
                            <a:pathLst>
                              <a:path w="5905500" h="201930">
                                <a:moveTo>
                                  <a:pt x="0" y="0"/>
                                </a:moveTo>
                                <a:lnTo>
                                  <a:pt x="0" y="201422"/>
                                </a:lnTo>
                              </a:path>
                              <a:path w="5905500" h="201930">
                                <a:moveTo>
                                  <a:pt x="5904941" y="0"/>
                                </a:moveTo>
                                <a:lnTo>
                                  <a:pt x="5904941" y="201422"/>
                                </a:lnTo>
                              </a:path>
                            </a:pathLst>
                          </a:custGeom>
                          <a:ln w="6096">
                            <a:solidFill>
                              <a:srgbClr val="44536A"/>
                            </a:solidFill>
                            <a:prstDash val="sysDot"/>
                          </a:ln>
                        </wps:spPr>
                        <wps:bodyPr wrap="square" lIns="0" tIns="0" rIns="0" bIns="0" rtlCol="0">
                          <a:prstTxWarp prst="textNoShape">
                            <a:avLst/>
                          </a:prstTxWarp>
                        </wps:bodyPr>
                      </wps:wsp>
                      <wps:wsp>
                        <wps:cNvPr id="245" name="Graphic 245"/>
                        <wps:cNvSpPr/>
                        <wps:spPr>
                          <a:xfrm>
                            <a:off x="6095" y="404113"/>
                            <a:ext cx="5899150" cy="201295"/>
                          </a:xfrm>
                          <a:custGeom>
                            <a:avLst/>
                            <a:gdLst/>
                            <a:ahLst/>
                            <a:cxnLst/>
                            <a:rect l="l" t="t" r="r" b="b"/>
                            <a:pathLst>
                              <a:path w="5899150" h="201295">
                                <a:moveTo>
                                  <a:pt x="5898769" y="0"/>
                                </a:moveTo>
                                <a:lnTo>
                                  <a:pt x="0" y="0"/>
                                </a:lnTo>
                                <a:lnTo>
                                  <a:pt x="0" y="201168"/>
                                </a:lnTo>
                                <a:lnTo>
                                  <a:pt x="5898769" y="201168"/>
                                </a:lnTo>
                                <a:lnTo>
                                  <a:pt x="5898769" y="0"/>
                                </a:lnTo>
                                <a:close/>
                              </a:path>
                            </a:pathLst>
                          </a:custGeom>
                          <a:solidFill>
                            <a:srgbClr val="E7E6E6"/>
                          </a:solidFill>
                        </wps:spPr>
                        <wps:bodyPr wrap="square" lIns="0" tIns="0" rIns="0" bIns="0" rtlCol="0">
                          <a:prstTxWarp prst="textNoShape">
                            <a:avLst/>
                          </a:prstTxWarp>
                        </wps:bodyPr>
                      </wps:wsp>
                      <wps:wsp>
                        <wps:cNvPr id="246" name="Graphic 246"/>
                        <wps:cNvSpPr/>
                        <wps:spPr>
                          <a:xfrm>
                            <a:off x="3047" y="404113"/>
                            <a:ext cx="5905500" cy="201295"/>
                          </a:xfrm>
                          <a:custGeom>
                            <a:avLst/>
                            <a:gdLst/>
                            <a:ahLst/>
                            <a:cxnLst/>
                            <a:rect l="l" t="t" r="r" b="b"/>
                            <a:pathLst>
                              <a:path w="5905500" h="201295">
                                <a:moveTo>
                                  <a:pt x="0" y="0"/>
                                </a:moveTo>
                                <a:lnTo>
                                  <a:pt x="0" y="201167"/>
                                </a:lnTo>
                              </a:path>
                              <a:path w="5905500" h="201295">
                                <a:moveTo>
                                  <a:pt x="5904941" y="0"/>
                                </a:moveTo>
                                <a:lnTo>
                                  <a:pt x="5904941" y="201167"/>
                                </a:lnTo>
                              </a:path>
                            </a:pathLst>
                          </a:custGeom>
                          <a:ln w="6096">
                            <a:solidFill>
                              <a:srgbClr val="44536A"/>
                            </a:solidFill>
                            <a:prstDash val="sysDot"/>
                          </a:ln>
                        </wps:spPr>
                        <wps:bodyPr wrap="square" lIns="0" tIns="0" rIns="0" bIns="0" rtlCol="0">
                          <a:prstTxWarp prst="textNoShape">
                            <a:avLst/>
                          </a:prstTxWarp>
                        </wps:bodyPr>
                      </wps:wsp>
                      <wps:wsp>
                        <wps:cNvPr id="247" name="Graphic 247"/>
                        <wps:cNvSpPr/>
                        <wps:spPr>
                          <a:xfrm>
                            <a:off x="6095" y="605281"/>
                            <a:ext cx="5899150" cy="201295"/>
                          </a:xfrm>
                          <a:custGeom>
                            <a:avLst/>
                            <a:gdLst/>
                            <a:ahLst/>
                            <a:cxnLst/>
                            <a:rect l="l" t="t" r="r" b="b"/>
                            <a:pathLst>
                              <a:path w="5899150" h="201295">
                                <a:moveTo>
                                  <a:pt x="5898769" y="0"/>
                                </a:moveTo>
                                <a:lnTo>
                                  <a:pt x="0" y="0"/>
                                </a:lnTo>
                                <a:lnTo>
                                  <a:pt x="0" y="201168"/>
                                </a:lnTo>
                                <a:lnTo>
                                  <a:pt x="5898769" y="201168"/>
                                </a:lnTo>
                                <a:lnTo>
                                  <a:pt x="5898769" y="0"/>
                                </a:lnTo>
                                <a:close/>
                              </a:path>
                            </a:pathLst>
                          </a:custGeom>
                          <a:solidFill>
                            <a:srgbClr val="E7E6E6"/>
                          </a:solidFill>
                        </wps:spPr>
                        <wps:bodyPr wrap="square" lIns="0" tIns="0" rIns="0" bIns="0" rtlCol="0">
                          <a:prstTxWarp prst="textNoShape">
                            <a:avLst/>
                          </a:prstTxWarp>
                        </wps:bodyPr>
                      </wps:wsp>
                      <wps:wsp>
                        <wps:cNvPr id="248" name="Graphic 248"/>
                        <wps:cNvSpPr/>
                        <wps:spPr>
                          <a:xfrm>
                            <a:off x="3047" y="605281"/>
                            <a:ext cx="5905500" cy="201295"/>
                          </a:xfrm>
                          <a:custGeom>
                            <a:avLst/>
                            <a:gdLst/>
                            <a:ahLst/>
                            <a:cxnLst/>
                            <a:rect l="l" t="t" r="r" b="b"/>
                            <a:pathLst>
                              <a:path w="5905500" h="201295">
                                <a:moveTo>
                                  <a:pt x="0" y="0"/>
                                </a:moveTo>
                                <a:lnTo>
                                  <a:pt x="0" y="201168"/>
                                </a:lnTo>
                              </a:path>
                              <a:path w="5905500" h="201295">
                                <a:moveTo>
                                  <a:pt x="5904941" y="0"/>
                                </a:moveTo>
                                <a:lnTo>
                                  <a:pt x="5904941" y="201168"/>
                                </a:lnTo>
                              </a:path>
                            </a:pathLst>
                          </a:custGeom>
                          <a:ln w="6096">
                            <a:solidFill>
                              <a:srgbClr val="44536A"/>
                            </a:solidFill>
                            <a:prstDash val="sysDot"/>
                          </a:ln>
                        </wps:spPr>
                        <wps:bodyPr wrap="square" lIns="0" tIns="0" rIns="0" bIns="0" rtlCol="0">
                          <a:prstTxWarp prst="textNoShape">
                            <a:avLst/>
                          </a:prstTxWarp>
                        </wps:bodyPr>
                      </wps:wsp>
                      <wps:wsp>
                        <wps:cNvPr id="249" name="Graphic 249"/>
                        <wps:cNvSpPr/>
                        <wps:spPr>
                          <a:xfrm>
                            <a:off x="6095" y="806450"/>
                            <a:ext cx="5899150" cy="203200"/>
                          </a:xfrm>
                          <a:custGeom>
                            <a:avLst/>
                            <a:gdLst/>
                            <a:ahLst/>
                            <a:cxnLst/>
                            <a:rect l="l" t="t" r="r" b="b"/>
                            <a:pathLst>
                              <a:path w="5899150" h="203200">
                                <a:moveTo>
                                  <a:pt x="5898769" y="0"/>
                                </a:moveTo>
                                <a:lnTo>
                                  <a:pt x="0" y="0"/>
                                </a:lnTo>
                                <a:lnTo>
                                  <a:pt x="0" y="202692"/>
                                </a:lnTo>
                                <a:lnTo>
                                  <a:pt x="5898769" y="202692"/>
                                </a:lnTo>
                                <a:lnTo>
                                  <a:pt x="5898769" y="0"/>
                                </a:lnTo>
                                <a:close/>
                              </a:path>
                            </a:pathLst>
                          </a:custGeom>
                          <a:solidFill>
                            <a:srgbClr val="E7E6E6"/>
                          </a:solidFill>
                        </wps:spPr>
                        <wps:bodyPr wrap="square" lIns="0" tIns="0" rIns="0" bIns="0" rtlCol="0">
                          <a:prstTxWarp prst="textNoShape">
                            <a:avLst/>
                          </a:prstTxWarp>
                        </wps:bodyPr>
                      </wps:wsp>
                      <wps:wsp>
                        <wps:cNvPr id="250" name="Graphic 250"/>
                        <wps:cNvSpPr/>
                        <wps:spPr>
                          <a:xfrm>
                            <a:off x="3047" y="806450"/>
                            <a:ext cx="5905500" cy="203200"/>
                          </a:xfrm>
                          <a:custGeom>
                            <a:avLst/>
                            <a:gdLst/>
                            <a:ahLst/>
                            <a:cxnLst/>
                            <a:rect l="l" t="t" r="r" b="b"/>
                            <a:pathLst>
                              <a:path w="5905500" h="203200">
                                <a:moveTo>
                                  <a:pt x="0" y="0"/>
                                </a:moveTo>
                                <a:lnTo>
                                  <a:pt x="0" y="202692"/>
                                </a:lnTo>
                              </a:path>
                              <a:path w="5905500" h="203200">
                                <a:moveTo>
                                  <a:pt x="5904941" y="0"/>
                                </a:moveTo>
                                <a:lnTo>
                                  <a:pt x="5904941" y="202692"/>
                                </a:lnTo>
                              </a:path>
                            </a:pathLst>
                          </a:custGeom>
                          <a:ln w="6096">
                            <a:solidFill>
                              <a:srgbClr val="44536A"/>
                            </a:solidFill>
                            <a:prstDash val="sysDot"/>
                          </a:ln>
                        </wps:spPr>
                        <wps:bodyPr wrap="square" lIns="0" tIns="0" rIns="0" bIns="0" rtlCol="0">
                          <a:prstTxWarp prst="textNoShape">
                            <a:avLst/>
                          </a:prstTxWarp>
                        </wps:bodyPr>
                      </wps:wsp>
                      <wps:wsp>
                        <wps:cNvPr id="251" name="Graphic 251"/>
                        <wps:cNvSpPr/>
                        <wps:spPr>
                          <a:xfrm>
                            <a:off x="6095" y="1009141"/>
                            <a:ext cx="5899150" cy="201295"/>
                          </a:xfrm>
                          <a:custGeom>
                            <a:avLst/>
                            <a:gdLst/>
                            <a:ahLst/>
                            <a:cxnLst/>
                            <a:rect l="l" t="t" r="r" b="b"/>
                            <a:pathLst>
                              <a:path w="5899150" h="201295">
                                <a:moveTo>
                                  <a:pt x="5898769" y="0"/>
                                </a:moveTo>
                                <a:lnTo>
                                  <a:pt x="0" y="0"/>
                                </a:lnTo>
                                <a:lnTo>
                                  <a:pt x="0" y="201168"/>
                                </a:lnTo>
                                <a:lnTo>
                                  <a:pt x="5898769" y="201168"/>
                                </a:lnTo>
                                <a:lnTo>
                                  <a:pt x="5898769" y="0"/>
                                </a:lnTo>
                                <a:close/>
                              </a:path>
                            </a:pathLst>
                          </a:custGeom>
                          <a:solidFill>
                            <a:srgbClr val="E7E6E6"/>
                          </a:solidFill>
                        </wps:spPr>
                        <wps:bodyPr wrap="square" lIns="0" tIns="0" rIns="0" bIns="0" rtlCol="0">
                          <a:prstTxWarp prst="textNoShape">
                            <a:avLst/>
                          </a:prstTxWarp>
                        </wps:bodyPr>
                      </wps:wsp>
                      <wps:wsp>
                        <wps:cNvPr id="252" name="Graphic 252"/>
                        <wps:cNvSpPr/>
                        <wps:spPr>
                          <a:xfrm>
                            <a:off x="3047" y="1009141"/>
                            <a:ext cx="5905500" cy="201295"/>
                          </a:xfrm>
                          <a:custGeom>
                            <a:avLst/>
                            <a:gdLst/>
                            <a:ahLst/>
                            <a:cxnLst/>
                            <a:rect l="l" t="t" r="r" b="b"/>
                            <a:pathLst>
                              <a:path w="5905500" h="201295">
                                <a:moveTo>
                                  <a:pt x="0" y="0"/>
                                </a:moveTo>
                                <a:lnTo>
                                  <a:pt x="0" y="201167"/>
                                </a:lnTo>
                              </a:path>
                              <a:path w="5905500" h="201295">
                                <a:moveTo>
                                  <a:pt x="5904941" y="0"/>
                                </a:moveTo>
                                <a:lnTo>
                                  <a:pt x="5904941" y="201167"/>
                                </a:lnTo>
                              </a:path>
                            </a:pathLst>
                          </a:custGeom>
                          <a:ln w="6096">
                            <a:solidFill>
                              <a:srgbClr val="44536A"/>
                            </a:solidFill>
                            <a:prstDash val="sysDot"/>
                          </a:ln>
                        </wps:spPr>
                        <wps:bodyPr wrap="square" lIns="0" tIns="0" rIns="0" bIns="0" rtlCol="0">
                          <a:prstTxWarp prst="textNoShape">
                            <a:avLst/>
                          </a:prstTxWarp>
                        </wps:bodyPr>
                      </wps:wsp>
                      <wps:wsp>
                        <wps:cNvPr id="253" name="Graphic 253">
                          <a:hlinkClick r:id="rId32"/>
                        </wps:cNvPr>
                        <wps:cNvSpPr/>
                        <wps:spPr>
                          <a:xfrm>
                            <a:off x="6095" y="1210310"/>
                            <a:ext cx="5899150" cy="201295"/>
                          </a:xfrm>
                          <a:custGeom>
                            <a:avLst/>
                            <a:gdLst/>
                            <a:ahLst/>
                            <a:cxnLst/>
                            <a:rect l="l" t="t" r="r" b="b"/>
                            <a:pathLst>
                              <a:path w="5899150" h="201295">
                                <a:moveTo>
                                  <a:pt x="5898769" y="0"/>
                                </a:moveTo>
                                <a:lnTo>
                                  <a:pt x="0" y="0"/>
                                </a:lnTo>
                                <a:lnTo>
                                  <a:pt x="0" y="201168"/>
                                </a:lnTo>
                                <a:lnTo>
                                  <a:pt x="5898769" y="201168"/>
                                </a:lnTo>
                                <a:lnTo>
                                  <a:pt x="5898769" y="0"/>
                                </a:lnTo>
                                <a:close/>
                              </a:path>
                            </a:pathLst>
                          </a:custGeom>
                          <a:solidFill>
                            <a:srgbClr val="E7E6E6"/>
                          </a:solidFill>
                        </wps:spPr>
                        <wps:bodyPr wrap="square" lIns="0" tIns="0" rIns="0" bIns="0" rtlCol="0">
                          <a:prstTxWarp prst="textNoShape">
                            <a:avLst/>
                          </a:prstTxWarp>
                        </wps:bodyPr>
                      </wps:wsp>
                      <wps:wsp>
                        <wps:cNvPr id="254" name="Graphic 254">
                          <a:hlinkClick r:id="rId32"/>
                        </wps:cNvPr>
                        <wps:cNvSpPr/>
                        <wps:spPr>
                          <a:xfrm>
                            <a:off x="3047" y="1210310"/>
                            <a:ext cx="5905500" cy="201295"/>
                          </a:xfrm>
                          <a:custGeom>
                            <a:avLst/>
                            <a:gdLst/>
                            <a:ahLst/>
                            <a:cxnLst/>
                            <a:rect l="l" t="t" r="r" b="b"/>
                            <a:pathLst>
                              <a:path w="5905500" h="201295">
                                <a:moveTo>
                                  <a:pt x="0" y="0"/>
                                </a:moveTo>
                                <a:lnTo>
                                  <a:pt x="0" y="201168"/>
                                </a:lnTo>
                              </a:path>
                              <a:path w="5905500" h="201295">
                                <a:moveTo>
                                  <a:pt x="5904941" y="0"/>
                                </a:moveTo>
                                <a:lnTo>
                                  <a:pt x="5904941" y="201168"/>
                                </a:lnTo>
                              </a:path>
                            </a:pathLst>
                          </a:custGeom>
                          <a:ln w="6096">
                            <a:solidFill>
                              <a:srgbClr val="44536A"/>
                            </a:solidFill>
                            <a:prstDash val="sysDot"/>
                          </a:ln>
                        </wps:spPr>
                        <wps:bodyPr wrap="square" lIns="0" tIns="0" rIns="0" bIns="0" rtlCol="0">
                          <a:prstTxWarp prst="textNoShape">
                            <a:avLst/>
                          </a:prstTxWarp>
                        </wps:bodyPr>
                      </wps:wsp>
                      <wps:wsp>
                        <wps:cNvPr id="255" name="Graphic 255">
                          <a:hlinkClick r:id="rId32"/>
                        </wps:cNvPr>
                        <wps:cNvSpPr/>
                        <wps:spPr>
                          <a:xfrm>
                            <a:off x="6095" y="1411477"/>
                            <a:ext cx="5899150" cy="201295"/>
                          </a:xfrm>
                          <a:custGeom>
                            <a:avLst/>
                            <a:gdLst/>
                            <a:ahLst/>
                            <a:cxnLst/>
                            <a:rect l="l" t="t" r="r" b="b"/>
                            <a:pathLst>
                              <a:path w="5899150" h="201295">
                                <a:moveTo>
                                  <a:pt x="5898769" y="0"/>
                                </a:moveTo>
                                <a:lnTo>
                                  <a:pt x="0" y="0"/>
                                </a:lnTo>
                                <a:lnTo>
                                  <a:pt x="0" y="201168"/>
                                </a:lnTo>
                                <a:lnTo>
                                  <a:pt x="5898769" y="201168"/>
                                </a:lnTo>
                                <a:lnTo>
                                  <a:pt x="5898769" y="0"/>
                                </a:lnTo>
                                <a:close/>
                              </a:path>
                            </a:pathLst>
                          </a:custGeom>
                          <a:solidFill>
                            <a:srgbClr val="E7E6E6"/>
                          </a:solidFill>
                        </wps:spPr>
                        <wps:bodyPr wrap="square" lIns="0" tIns="0" rIns="0" bIns="0" rtlCol="0">
                          <a:prstTxWarp prst="textNoShape">
                            <a:avLst/>
                          </a:prstTxWarp>
                        </wps:bodyPr>
                      </wps:wsp>
                      <wps:wsp>
                        <wps:cNvPr id="256" name="Graphic 256">
                          <a:hlinkClick r:id="rId32"/>
                        </wps:cNvPr>
                        <wps:cNvSpPr/>
                        <wps:spPr>
                          <a:xfrm>
                            <a:off x="3047" y="1411477"/>
                            <a:ext cx="5905500" cy="201295"/>
                          </a:xfrm>
                          <a:custGeom>
                            <a:avLst/>
                            <a:gdLst/>
                            <a:ahLst/>
                            <a:cxnLst/>
                            <a:rect l="l" t="t" r="r" b="b"/>
                            <a:pathLst>
                              <a:path w="5905500" h="201295">
                                <a:moveTo>
                                  <a:pt x="0" y="0"/>
                                </a:moveTo>
                                <a:lnTo>
                                  <a:pt x="0" y="201168"/>
                                </a:lnTo>
                              </a:path>
                              <a:path w="5905500" h="201295">
                                <a:moveTo>
                                  <a:pt x="5904941" y="0"/>
                                </a:moveTo>
                                <a:lnTo>
                                  <a:pt x="5904941" y="201168"/>
                                </a:lnTo>
                              </a:path>
                            </a:pathLst>
                          </a:custGeom>
                          <a:ln w="6096">
                            <a:solidFill>
                              <a:srgbClr val="44536A"/>
                            </a:solidFill>
                            <a:prstDash val="sysDot"/>
                          </a:ln>
                        </wps:spPr>
                        <wps:bodyPr wrap="square" lIns="0" tIns="0" rIns="0" bIns="0" rtlCol="0">
                          <a:prstTxWarp prst="textNoShape">
                            <a:avLst/>
                          </a:prstTxWarp>
                        </wps:bodyPr>
                      </wps:wsp>
                      <wps:wsp>
                        <wps:cNvPr id="257" name="Graphic 257"/>
                        <wps:cNvSpPr/>
                        <wps:spPr>
                          <a:xfrm>
                            <a:off x="6095" y="1612646"/>
                            <a:ext cx="5899150" cy="203200"/>
                          </a:xfrm>
                          <a:custGeom>
                            <a:avLst/>
                            <a:gdLst/>
                            <a:ahLst/>
                            <a:cxnLst/>
                            <a:rect l="l" t="t" r="r" b="b"/>
                            <a:pathLst>
                              <a:path w="5899150" h="203200">
                                <a:moveTo>
                                  <a:pt x="5898769" y="0"/>
                                </a:moveTo>
                                <a:lnTo>
                                  <a:pt x="0" y="0"/>
                                </a:lnTo>
                                <a:lnTo>
                                  <a:pt x="0" y="202692"/>
                                </a:lnTo>
                                <a:lnTo>
                                  <a:pt x="5898769" y="202692"/>
                                </a:lnTo>
                                <a:lnTo>
                                  <a:pt x="5898769" y="0"/>
                                </a:lnTo>
                                <a:close/>
                              </a:path>
                            </a:pathLst>
                          </a:custGeom>
                          <a:solidFill>
                            <a:srgbClr val="E7E6E6"/>
                          </a:solidFill>
                        </wps:spPr>
                        <wps:bodyPr wrap="square" lIns="0" tIns="0" rIns="0" bIns="0" rtlCol="0">
                          <a:prstTxWarp prst="textNoShape">
                            <a:avLst/>
                          </a:prstTxWarp>
                        </wps:bodyPr>
                      </wps:wsp>
                      <wps:wsp>
                        <wps:cNvPr id="258" name="Graphic 258"/>
                        <wps:cNvSpPr/>
                        <wps:spPr>
                          <a:xfrm>
                            <a:off x="3047" y="1612646"/>
                            <a:ext cx="5905500" cy="203200"/>
                          </a:xfrm>
                          <a:custGeom>
                            <a:avLst/>
                            <a:gdLst/>
                            <a:ahLst/>
                            <a:cxnLst/>
                            <a:rect l="l" t="t" r="r" b="b"/>
                            <a:pathLst>
                              <a:path w="5905500" h="203200">
                                <a:moveTo>
                                  <a:pt x="0" y="0"/>
                                </a:moveTo>
                                <a:lnTo>
                                  <a:pt x="0" y="202692"/>
                                </a:lnTo>
                              </a:path>
                              <a:path w="5905500" h="203200">
                                <a:moveTo>
                                  <a:pt x="5904941" y="0"/>
                                </a:moveTo>
                                <a:lnTo>
                                  <a:pt x="5904941" y="202692"/>
                                </a:lnTo>
                              </a:path>
                            </a:pathLst>
                          </a:custGeom>
                          <a:ln w="6096">
                            <a:solidFill>
                              <a:srgbClr val="44536A"/>
                            </a:solidFill>
                            <a:prstDash val="sysDot"/>
                          </a:ln>
                        </wps:spPr>
                        <wps:bodyPr wrap="square" lIns="0" tIns="0" rIns="0" bIns="0" rtlCol="0">
                          <a:prstTxWarp prst="textNoShape">
                            <a:avLst/>
                          </a:prstTxWarp>
                        </wps:bodyPr>
                      </wps:wsp>
                      <wps:wsp>
                        <wps:cNvPr id="259" name="Graphic 259"/>
                        <wps:cNvSpPr/>
                        <wps:spPr>
                          <a:xfrm>
                            <a:off x="6095" y="1815338"/>
                            <a:ext cx="5899150" cy="212090"/>
                          </a:xfrm>
                          <a:custGeom>
                            <a:avLst/>
                            <a:gdLst/>
                            <a:ahLst/>
                            <a:cxnLst/>
                            <a:rect l="l" t="t" r="r" b="b"/>
                            <a:pathLst>
                              <a:path w="5899150" h="212090">
                                <a:moveTo>
                                  <a:pt x="5898769" y="0"/>
                                </a:moveTo>
                                <a:lnTo>
                                  <a:pt x="0" y="0"/>
                                </a:lnTo>
                                <a:lnTo>
                                  <a:pt x="0" y="211835"/>
                                </a:lnTo>
                                <a:lnTo>
                                  <a:pt x="5898769" y="211835"/>
                                </a:lnTo>
                                <a:lnTo>
                                  <a:pt x="5898769" y="0"/>
                                </a:lnTo>
                                <a:close/>
                              </a:path>
                            </a:pathLst>
                          </a:custGeom>
                          <a:solidFill>
                            <a:srgbClr val="E7E6E6"/>
                          </a:solidFill>
                        </wps:spPr>
                        <wps:bodyPr wrap="square" lIns="0" tIns="0" rIns="0" bIns="0" rtlCol="0">
                          <a:prstTxWarp prst="textNoShape">
                            <a:avLst/>
                          </a:prstTxWarp>
                        </wps:bodyPr>
                      </wps:wsp>
                      <wps:wsp>
                        <wps:cNvPr id="260" name="Graphic 260"/>
                        <wps:cNvSpPr/>
                        <wps:spPr>
                          <a:xfrm>
                            <a:off x="0" y="1815338"/>
                            <a:ext cx="5911215" cy="215265"/>
                          </a:xfrm>
                          <a:custGeom>
                            <a:avLst/>
                            <a:gdLst/>
                            <a:ahLst/>
                            <a:cxnLst/>
                            <a:rect l="l" t="t" r="r" b="b"/>
                            <a:pathLst>
                              <a:path w="5911215" h="215265">
                                <a:moveTo>
                                  <a:pt x="0" y="214883"/>
                                </a:moveTo>
                                <a:lnTo>
                                  <a:pt x="6096" y="214883"/>
                                </a:lnTo>
                              </a:path>
                              <a:path w="5911215" h="215265">
                                <a:moveTo>
                                  <a:pt x="0" y="214883"/>
                                </a:moveTo>
                                <a:lnTo>
                                  <a:pt x="6096" y="214883"/>
                                </a:lnTo>
                              </a:path>
                              <a:path w="5911215" h="215265">
                                <a:moveTo>
                                  <a:pt x="6096" y="214883"/>
                                </a:moveTo>
                                <a:lnTo>
                                  <a:pt x="5904941" y="214883"/>
                                </a:lnTo>
                              </a:path>
                              <a:path w="5911215" h="215265">
                                <a:moveTo>
                                  <a:pt x="5904941" y="214883"/>
                                </a:moveTo>
                                <a:lnTo>
                                  <a:pt x="5911037" y="214883"/>
                                </a:lnTo>
                              </a:path>
                              <a:path w="5911215" h="215265">
                                <a:moveTo>
                                  <a:pt x="5904941" y="214883"/>
                                </a:moveTo>
                                <a:lnTo>
                                  <a:pt x="5911037" y="214883"/>
                                </a:lnTo>
                              </a:path>
                              <a:path w="5911215" h="215265">
                                <a:moveTo>
                                  <a:pt x="3047" y="0"/>
                                </a:moveTo>
                                <a:lnTo>
                                  <a:pt x="3047" y="211835"/>
                                </a:lnTo>
                              </a:path>
                              <a:path w="5911215" h="215265">
                                <a:moveTo>
                                  <a:pt x="5907989" y="0"/>
                                </a:moveTo>
                                <a:lnTo>
                                  <a:pt x="5907989" y="211835"/>
                                </a:lnTo>
                              </a:path>
                            </a:pathLst>
                          </a:custGeom>
                          <a:ln w="6096">
                            <a:solidFill>
                              <a:srgbClr val="44536A"/>
                            </a:solidFill>
                            <a:prstDash val="sysDot"/>
                          </a:ln>
                        </wps:spPr>
                        <wps:bodyPr wrap="square" lIns="0" tIns="0" rIns="0" bIns="0" rtlCol="0">
                          <a:prstTxWarp prst="textNoShape">
                            <a:avLst/>
                          </a:prstTxWarp>
                        </wps:bodyPr>
                      </wps:wsp>
                      <wps:wsp>
                        <wps:cNvPr id="261" name="Textbox 261"/>
                        <wps:cNvSpPr txBox="1"/>
                        <wps:spPr>
                          <a:xfrm>
                            <a:off x="6095" y="0"/>
                            <a:ext cx="5899150" cy="2027555"/>
                          </a:xfrm>
                          <a:prstGeom prst="rect">
                            <a:avLst/>
                          </a:prstGeom>
                        </wps:spPr>
                        <wps:txbx>
                          <w:txbxContent>
                            <w:p w14:paraId="13E97162" w14:textId="77777777" w:rsidR="00A15506" w:rsidRDefault="00A15506" w:rsidP="00776F96">
                              <w:pPr>
                                <w:spacing w:line="242" w:lineRule="auto"/>
                                <w:ind w:left="108"/>
                                <w:rPr>
                                  <w:sz w:val="26"/>
                                </w:rPr>
                              </w:pPr>
                              <w:r>
                                <w:rPr>
                                  <w:color w:val="44536A"/>
                                  <w:sz w:val="26"/>
                                </w:rPr>
                                <w:t>-Program</w:t>
                              </w:r>
                              <w:r>
                                <w:rPr>
                                  <w:color w:val="44536A"/>
                                  <w:spacing w:val="40"/>
                                  <w:sz w:val="26"/>
                                </w:rPr>
                                <w:t xml:space="preserve"> </w:t>
                              </w:r>
                              <w:r>
                                <w:rPr>
                                  <w:color w:val="44536A"/>
                                  <w:sz w:val="26"/>
                                </w:rPr>
                                <w:t>Öğrenme</w:t>
                              </w:r>
                              <w:r>
                                <w:rPr>
                                  <w:color w:val="44536A"/>
                                  <w:spacing w:val="40"/>
                                  <w:sz w:val="26"/>
                                </w:rPr>
                                <w:t xml:space="preserve"> </w:t>
                              </w:r>
                              <w:r>
                                <w:rPr>
                                  <w:color w:val="44536A"/>
                                  <w:sz w:val="26"/>
                                </w:rPr>
                                <w:t>Çıktılarının</w:t>
                              </w:r>
                              <w:r>
                                <w:rPr>
                                  <w:color w:val="44536A"/>
                                  <w:spacing w:val="40"/>
                                  <w:sz w:val="26"/>
                                </w:rPr>
                                <w:t xml:space="preserve"> </w:t>
                              </w:r>
                              <w:r>
                                <w:rPr>
                                  <w:color w:val="44536A"/>
                                  <w:sz w:val="26"/>
                                </w:rPr>
                                <w:t>listesi</w:t>
                              </w:r>
                              <w:r>
                                <w:rPr>
                                  <w:color w:val="44536A"/>
                                  <w:spacing w:val="40"/>
                                  <w:sz w:val="26"/>
                                </w:rPr>
                                <w:t xml:space="preserve"> </w:t>
                              </w:r>
                              <w:r>
                                <w:rPr>
                                  <w:color w:val="44536A"/>
                                  <w:sz w:val="26"/>
                                </w:rPr>
                                <w:t>ve</w:t>
                              </w:r>
                              <w:r>
                                <w:rPr>
                                  <w:color w:val="44536A"/>
                                  <w:spacing w:val="40"/>
                                  <w:sz w:val="26"/>
                                </w:rPr>
                                <w:t xml:space="preserve"> </w:t>
                              </w:r>
                              <w:r>
                                <w:rPr>
                                  <w:color w:val="44536A"/>
                                  <w:sz w:val="26"/>
                                </w:rPr>
                                <w:t>Program</w:t>
                              </w:r>
                              <w:r>
                                <w:rPr>
                                  <w:color w:val="44536A"/>
                                  <w:spacing w:val="40"/>
                                  <w:sz w:val="26"/>
                                </w:rPr>
                                <w:t xml:space="preserve"> </w:t>
                              </w:r>
                              <w:r>
                                <w:rPr>
                                  <w:color w:val="44536A"/>
                                  <w:sz w:val="26"/>
                                </w:rPr>
                                <w:t>Öğrenme</w:t>
                              </w:r>
                              <w:r>
                                <w:rPr>
                                  <w:color w:val="44536A"/>
                                  <w:spacing w:val="40"/>
                                  <w:sz w:val="26"/>
                                </w:rPr>
                                <w:t xml:space="preserve"> </w:t>
                              </w:r>
                              <w:r>
                                <w:rPr>
                                  <w:color w:val="44536A"/>
                                  <w:sz w:val="26"/>
                                </w:rPr>
                                <w:t>Çıktılarının</w:t>
                              </w:r>
                              <w:r>
                                <w:rPr>
                                  <w:color w:val="44536A"/>
                                  <w:spacing w:val="40"/>
                                  <w:sz w:val="26"/>
                                </w:rPr>
                                <w:t xml:space="preserve"> </w:t>
                              </w:r>
                              <w:r>
                                <w:rPr>
                                  <w:color w:val="44536A"/>
                                  <w:sz w:val="26"/>
                                </w:rPr>
                                <w:t>yayımlandığı doküman, web sitesi kayıtları, vb. belgeler</w:t>
                              </w:r>
                            </w:p>
                            <w:p w14:paraId="7DAF6E47" w14:textId="77777777" w:rsidR="00A15506" w:rsidRDefault="00A15506" w:rsidP="00776F96">
                              <w:pPr>
                                <w:ind w:left="108"/>
                                <w:rPr>
                                  <w:sz w:val="26"/>
                                </w:rPr>
                              </w:pPr>
                              <w:r>
                                <w:rPr>
                                  <w:color w:val="44536A"/>
                                  <w:sz w:val="26"/>
                                </w:rPr>
                                <w:t>-Program</w:t>
                              </w:r>
                              <w:r>
                                <w:rPr>
                                  <w:color w:val="44536A"/>
                                  <w:spacing w:val="-15"/>
                                  <w:sz w:val="26"/>
                                </w:rPr>
                                <w:t xml:space="preserve"> </w:t>
                              </w:r>
                              <w:r>
                                <w:rPr>
                                  <w:color w:val="44536A"/>
                                  <w:sz w:val="26"/>
                                </w:rPr>
                                <w:t>Öğrenme</w:t>
                              </w:r>
                              <w:r>
                                <w:rPr>
                                  <w:color w:val="44536A"/>
                                  <w:spacing w:val="-15"/>
                                  <w:sz w:val="26"/>
                                </w:rPr>
                                <w:t xml:space="preserve"> </w:t>
                              </w:r>
                              <w:r>
                                <w:rPr>
                                  <w:color w:val="44536A"/>
                                  <w:sz w:val="26"/>
                                </w:rPr>
                                <w:t>Çıktılarını</w:t>
                              </w:r>
                              <w:r>
                                <w:rPr>
                                  <w:color w:val="44536A"/>
                                  <w:spacing w:val="-15"/>
                                  <w:sz w:val="26"/>
                                </w:rPr>
                                <w:t xml:space="preserve"> </w:t>
                              </w:r>
                              <w:r>
                                <w:rPr>
                                  <w:color w:val="44536A"/>
                                  <w:sz w:val="26"/>
                                </w:rPr>
                                <w:t>belirleme,</w:t>
                              </w:r>
                              <w:r>
                                <w:rPr>
                                  <w:color w:val="44536A"/>
                                  <w:spacing w:val="-15"/>
                                  <w:sz w:val="26"/>
                                </w:rPr>
                                <w:t xml:space="preserve"> </w:t>
                              </w:r>
                              <w:r>
                                <w:rPr>
                                  <w:color w:val="44536A"/>
                                  <w:sz w:val="26"/>
                                </w:rPr>
                                <w:t>gözden</w:t>
                              </w:r>
                              <w:r>
                                <w:rPr>
                                  <w:color w:val="44536A"/>
                                  <w:spacing w:val="-15"/>
                                  <w:sz w:val="26"/>
                                </w:rPr>
                                <w:t xml:space="preserve"> </w:t>
                              </w:r>
                              <w:r>
                                <w:rPr>
                                  <w:color w:val="44536A"/>
                                  <w:sz w:val="26"/>
                                </w:rPr>
                                <w:t>geçirme</w:t>
                              </w:r>
                              <w:r>
                                <w:rPr>
                                  <w:color w:val="44536A"/>
                                  <w:spacing w:val="-15"/>
                                  <w:sz w:val="26"/>
                                </w:rPr>
                                <w:t xml:space="preserve"> </w:t>
                              </w:r>
                              <w:r>
                                <w:rPr>
                                  <w:color w:val="44536A"/>
                                  <w:sz w:val="26"/>
                                </w:rPr>
                                <w:t>ve</w:t>
                              </w:r>
                              <w:r>
                                <w:rPr>
                                  <w:color w:val="44536A"/>
                                  <w:spacing w:val="-15"/>
                                  <w:sz w:val="26"/>
                                </w:rPr>
                                <w:t xml:space="preserve"> </w:t>
                              </w:r>
                              <w:r>
                                <w:rPr>
                                  <w:color w:val="44536A"/>
                                  <w:sz w:val="26"/>
                                </w:rPr>
                                <w:t>güncellemeye</w:t>
                              </w:r>
                              <w:r>
                                <w:rPr>
                                  <w:color w:val="44536A"/>
                                  <w:spacing w:val="-15"/>
                                  <w:sz w:val="26"/>
                                </w:rPr>
                                <w:t xml:space="preserve"> </w:t>
                              </w:r>
                              <w:r>
                                <w:rPr>
                                  <w:color w:val="44536A"/>
                                  <w:sz w:val="26"/>
                                </w:rPr>
                                <w:t>ilişkin</w:t>
                              </w:r>
                              <w:r>
                                <w:rPr>
                                  <w:color w:val="44536A"/>
                                  <w:spacing w:val="-15"/>
                                  <w:sz w:val="26"/>
                                </w:rPr>
                                <w:t xml:space="preserve"> </w:t>
                              </w:r>
                              <w:r>
                                <w:rPr>
                                  <w:color w:val="44536A"/>
                                  <w:sz w:val="26"/>
                                </w:rPr>
                                <w:t>tarihsel süreçleri gösteren tanımlayıcı belgeler, tablolar, anketler, raporlar vb.</w:t>
                              </w:r>
                            </w:p>
                            <w:p w14:paraId="4E26840A" w14:textId="77777777" w:rsidR="00A15506" w:rsidRDefault="00A15506" w:rsidP="00776F96">
                              <w:pPr>
                                <w:ind w:left="108"/>
                                <w:rPr>
                                  <w:sz w:val="26"/>
                                </w:rPr>
                              </w:pPr>
                              <w:r>
                                <w:rPr>
                                  <w:color w:val="44536A"/>
                                  <w:sz w:val="26"/>
                                </w:rPr>
                                <w:t>-Tüm süreçlere yönelik</w:t>
                              </w:r>
                              <w:r>
                                <w:rPr>
                                  <w:color w:val="44536A"/>
                                  <w:spacing w:val="35"/>
                                  <w:sz w:val="26"/>
                                </w:rPr>
                                <w:t xml:space="preserve"> </w:t>
                              </w:r>
                              <w:r>
                                <w:rPr>
                                  <w:color w:val="44536A"/>
                                  <w:sz w:val="26"/>
                                </w:rPr>
                                <w:t>paydaş</w:t>
                              </w:r>
                              <w:r>
                                <w:rPr>
                                  <w:color w:val="44536A"/>
                                  <w:spacing w:val="34"/>
                                  <w:sz w:val="26"/>
                                </w:rPr>
                                <w:t xml:space="preserve"> </w:t>
                              </w:r>
                              <w:r>
                                <w:rPr>
                                  <w:color w:val="44536A"/>
                                  <w:sz w:val="26"/>
                                </w:rPr>
                                <w:t>görüşleri</w:t>
                              </w:r>
                              <w:r>
                                <w:rPr>
                                  <w:color w:val="44536A"/>
                                  <w:spacing w:val="34"/>
                                  <w:sz w:val="26"/>
                                </w:rPr>
                                <w:t xml:space="preserve"> </w:t>
                              </w:r>
                              <w:r>
                                <w:rPr>
                                  <w:color w:val="44536A"/>
                                  <w:sz w:val="26"/>
                                </w:rPr>
                                <w:t>ve</w:t>
                              </w:r>
                              <w:r>
                                <w:rPr>
                                  <w:color w:val="44536A"/>
                                  <w:spacing w:val="33"/>
                                  <w:sz w:val="26"/>
                                </w:rPr>
                                <w:t xml:space="preserve"> </w:t>
                              </w:r>
                              <w:r>
                                <w:rPr>
                                  <w:color w:val="44536A"/>
                                  <w:sz w:val="26"/>
                                </w:rPr>
                                <w:t>bu görüşlerin PÖÇ’lerin</w:t>
                              </w:r>
                              <w:r>
                                <w:rPr>
                                  <w:color w:val="44536A"/>
                                  <w:spacing w:val="36"/>
                                  <w:sz w:val="26"/>
                                </w:rPr>
                                <w:t xml:space="preserve"> </w:t>
                              </w:r>
                              <w:r>
                                <w:rPr>
                                  <w:color w:val="44536A"/>
                                  <w:sz w:val="26"/>
                                </w:rPr>
                                <w:t>iyileştirilmesinde nasıl kullanıldığına dair tarihsel süreçleri gösteren raporlar ve belgeler</w:t>
                              </w:r>
                            </w:p>
                            <w:p w14:paraId="36A4635A" w14:textId="77777777" w:rsidR="00A15506" w:rsidRDefault="00A64E55" w:rsidP="00776F96">
                              <w:pPr>
                                <w:ind w:left="108"/>
                                <w:rPr>
                                  <w:sz w:val="26"/>
                                </w:rPr>
                              </w:pPr>
                              <w:hyperlink r:id="rId36">
                                <w:r w:rsidR="00A15506">
                                  <w:rPr>
                                    <w:color w:val="0462C1"/>
                                    <w:sz w:val="26"/>
                                    <w:u w:val="single" w:color="0462C1"/>
                                  </w:rPr>
                                  <w:t>-Program Öğrenme Çıktılarının, STAR çıktıları ile uyumunu (STAR çıktılarını ne şekilde</w:t>
                                </w:r>
                              </w:hyperlink>
                              <w:r w:rsidR="00A15506">
                                <w:rPr>
                                  <w:color w:val="0462C1"/>
                                  <w:sz w:val="26"/>
                                </w:rPr>
                                <w:t xml:space="preserve"> </w:t>
                              </w:r>
                              <w:hyperlink r:id="rId37">
                                <w:r w:rsidR="00A15506">
                                  <w:rPr>
                                    <w:color w:val="0462C1"/>
                                    <w:sz w:val="26"/>
                                    <w:u w:val="single" w:color="0462C1"/>
                                  </w:rPr>
                                  <w:t>kapsadığını) ve aralarındaki ilişkileri gösteren dokümanlar (şema, tablo vb. )</w:t>
                                </w:r>
                              </w:hyperlink>
                            </w:p>
                            <w:p w14:paraId="5B8446DD" w14:textId="77777777" w:rsidR="00A15506" w:rsidRDefault="00A15506" w:rsidP="00776F96">
                              <w:pPr>
                                <w:ind w:left="108"/>
                                <w:rPr>
                                  <w:sz w:val="26"/>
                                </w:rPr>
                              </w:pPr>
                              <w:r>
                                <w:rPr>
                                  <w:color w:val="44536A"/>
                                  <w:sz w:val="26"/>
                                </w:rPr>
                                <w:t>-Program</w:t>
                              </w:r>
                              <w:r>
                                <w:rPr>
                                  <w:color w:val="44536A"/>
                                  <w:spacing w:val="40"/>
                                  <w:sz w:val="26"/>
                                </w:rPr>
                                <w:t xml:space="preserve"> </w:t>
                              </w:r>
                              <w:r>
                                <w:rPr>
                                  <w:color w:val="44536A"/>
                                  <w:sz w:val="26"/>
                                </w:rPr>
                                <w:t>Öğrenme</w:t>
                              </w:r>
                              <w:r>
                                <w:rPr>
                                  <w:color w:val="44536A"/>
                                  <w:spacing w:val="40"/>
                                  <w:sz w:val="26"/>
                                </w:rPr>
                                <w:t xml:space="preserve"> </w:t>
                              </w:r>
                              <w:r>
                                <w:rPr>
                                  <w:color w:val="44536A"/>
                                  <w:sz w:val="26"/>
                                </w:rPr>
                                <w:t>Çıktılarının,</w:t>
                              </w:r>
                              <w:r>
                                <w:rPr>
                                  <w:color w:val="44536A"/>
                                  <w:spacing w:val="40"/>
                                  <w:sz w:val="26"/>
                                </w:rPr>
                                <w:t xml:space="preserve"> </w:t>
                              </w:r>
                              <w:r>
                                <w:rPr>
                                  <w:color w:val="44536A"/>
                                  <w:sz w:val="26"/>
                                </w:rPr>
                                <w:t>TYYÇ</w:t>
                              </w:r>
                              <w:r>
                                <w:rPr>
                                  <w:color w:val="44536A"/>
                                  <w:spacing w:val="40"/>
                                  <w:sz w:val="26"/>
                                </w:rPr>
                                <w:t xml:space="preserve"> </w:t>
                              </w:r>
                              <w:r>
                                <w:rPr>
                                  <w:color w:val="44536A"/>
                                  <w:sz w:val="26"/>
                                </w:rPr>
                                <w:t>ile</w:t>
                              </w:r>
                              <w:r>
                                <w:rPr>
                                  <w:color w:val="44536A"/>
                                  <w:spacing w:val="40"/>
                                  <w:sz w:val="26"/>
                                </w:rPr>
                                <w:t xml:space="preserve"> </w:t>
                              </w:r>
                              <w:r>
                                <w:rPr>
                                  <w:color w:val="44536A"/>
                                  <w:sz w:val="26"/>
                                </w:rPr>
                                <w:t>uyumunu</w:t>
                              </w:r>
                              <w:r>
                                <w:rPr>
                                  <w:color w:val="44536A"/>
                                  <w:spacing w:val="40"/>
                                  <w:sz w:val="26"/>
                                </w:rPr>
                                <w:t xml:space="preserve"> </w:t>
                              </w:r>
                              <w:r>
                                <w:rPr>
                                  <w:color w:val="44536A"/>
                                  <w:sz w:val="26"/>
                                </w:rPr>
                                <w:t>ve</w:t>
                              </w:r>
                              <w:r>
                                <w:rPr>
                                  <w:color w:val="44536A"/>
                                  <w:spacing w:val="40"/>
                                  <w:sz w:val="26"/>
                                </w:rPr>
                                <w:t xml:space="preserve"> </w:t>
                              </w:r>
                              <w:r>
                                <w:rPr>
                                  <w:color w:val="44536A"/>
                                  <w:sz w:val="26"/>
                                </w:rPr>
                                <w:t>aralarındaki</w:t>
                              </w:r>
                              <w:r>
                                <w:rPr>
                                  <w:color w:val="44536A"/>
                                  <w:spacing w:val="40"/>
                                  <w:sz w:val="26"/>
                                </w:rPr>
                                <w:t xml:space="preserve"> </w:t>
                              </w:r>
                              <w:r>
                                <w:rPr>
                                  <w:color w:val="44536A"/>
                                  <w:sz w:val="26"/>
                                </w:rPr>
                                <w:t>ilişkileri</w:t>
                              </w:r>
                              <w:r>
                                <w:rPr>
                                  <w:color w:val="44536A"/>
                                  <w:spacing w:val="40"/>
                                  <w:sz w:val="26"/>
                                </w:rPr>
                                <w:t xml:space="preserve"> </w:t>
                              </w:r>
                              <w:r>
                                <w:rPr>
                                  <w:color w:val="44536A"/>
                                  <w:sz w:val="26"/>
                                </w:rPr>
                                <w:t>gösteren dokümanlar (şema, tablo vb.)</w:t>
                              </w:r>
                            </w:p>
                          </w:txbxContent>
                        </wps:txbx>
                        <wps:bodyPr wrap="square" lIns="0" tIns="0" rIns="0" bIns="0" rtlCol="0"/>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376DEF2" id="Group 240" o:spid="_x0000_s1145" style="width:465.45pt;height:160.1pt;mso-position-horizontal-relative:char;mso-position-vertical-relative:line" coordsize="59112,2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">
                <v:shape id="Graphic 241" o:spid="_x0000_s1146" style="position:absolute;left:60;width:58992;height:2032;visibility:visible;mso-wrap-style:square;v-text-anchor:top" coordsize="58991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" path="m5898769,l,,,202692r5898769,l5898769,xe" fillcolor="#e7e6e6" stroked="f">
                  <v:path arrowok="t"/>
                </v:shape>
                <v:shape id="Graphic 242" o:spid="_x0000_s1147" style="position:absolute;left:30;width:59055;height:2032;visibility:visible;mso-wrap-style:square;v-text-anchor:top" coordsize="59055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" path="m,l,202692em5904941,r,202692e" filled="f" strokecolor="#44536a" strokeweight=".48pt">
                  <v:stroke dashstyle="1 1"/>
                  <v:path arrowok="t"/>
                </v:shape>
                <v:shape id="Graphic 243" o:spid="_x0000_s1148" style="position:absolute;left:60;top:2026;width:58992;height:2019;visibility:visible;mso-wrap-style:square;v-text-anchor:top" coordsize="589915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" path="m5898769,l,,,201472r5898769,l5898769,xe" fillcolor="#e7e6e6" stroked="f">
                  <v:path arrowok="t"/>
                </v:shape>
                <v:shape id="Graphic 244" o:spid="_x0000_s1149" style="position:absolute;left:30;top:2026;width:59055;height:2020;visibility:visible;mso-wrap-style:square;v-text-anchor:top" coordsize="590550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" path="m,l,201422em5904941,r,201422e" filled="f" strokecolor="#44536a" strokeweight=".48pt">
                  <v:stroke dashstyle="1 1"/>
                  <v:path arrowok="t"/>
                </v:shape>
                <v:shape id="Graphic 245" o:spid="_x0000_s1150" style="position:absolute;left:60;top:4041;width:58992;height:2013;visibility:visible;mso-wrap-style:square;v-text-anchor:top"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" path="m5898769,l,,,201168r5898769,l5898769,xe" fillcolor="#e7e6e6" stroked="f">
                  <v:path arrowok="t"/>
                </v:shape>
                <v:shape id="Graphic 246" o:spid="_x0000_s1151" style="position:absolute;left:30;top:4041;width:59055;height:2013;visibility:visible;mso-wrap-style:square;v-text-anchor:top" coordsize="590550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" path="m,l,201167em5904941,r,201167e" filled="f" strokecolor="#44536a" strokeweight=".48pt">
                  <v:stroke dashstyle="1 1"/>
                  <v:path arrowok="t"/>
                </v:shape>
                <v:shape id="Graphic 247" o:spid="_x0000_s1152" style="position:absolute;left:60;top:6052;width:58992;height:2013;visibility:visible;mso-wrap-style:square;v-text-anchor:top"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" path="m5898769,l,,,201168r5898769,l5898769,xe" fillcolor="#e7e6e6" stroked="f">
                  <v:path arrowok="t"/>
                </v:shape>
                <v:shape id="Graphic 248" o:spid="_x0000_s1153" style="position:absolute;left:30;top:6052;width:59055;height:2013;visibility:visible;mso-wrap-style:square;v-text-anchor:top" coordsize="590550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" path="m,l,201168em5904941,r,201168e" filled="f" strokecolor="#44536a" strokeweight=".48pt">
                  <v:stroke dashstyle="1 1"/>
                  <v:path arrowok="t"/>
                </v:shape>
                <v:shape id="Graphic 249" o:spid="_x0000_s1154" style="position:absolute;left:60;top:8064;width:58992;height:2032;visibility:visible;mso-wrap-style:square;v-text-anchor:top" coordsize="58991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" path="m5898769,l,,,202692r5898769,l5898769,xe" fillcolor="#e7e6e6" stroked="f">
                  <v:path arrowok="t"/>
                </v:shape>
                <v:shape id="Graphic 250" o:spid="_x0000_s1155" style="position:absolute;left:30;top:8064;width:59055;height:2032;visibility:visible;mso-wrap-style:square;v-text-anchor:top" coordsize="59055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" path="m,l,202692em5904941,r,202692e" filled="f" strokecolor="#44536a" strokeweight=".48pt">
                  <v:stroke dashstyle="1 1"/>
                  <v:path arrowok="t"/>
                </v:shape>
                <v:shape id="Graphic 251" o:spid="_x0000_s1156" style="position:absolute;left:60;top:10091;width:58992;height:2013;visibility:visible;mso-wrap-style:square;v-text-anchor:top"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" path="m5898769,l,,,201168r5898769,l5898769,xe" fillcolor="#e7e6e6" stroked="f">
                  <v:path arrowok="t"/>
                </v:shape>
                <v:shape id="Graphic 252" o:spid="_x0000_s1157" style="position:absolute;left:30;top:10091;width:59055;height:2013;visibility:visible;mso-wrap-style:square;v-text-anchor:top" coordsize="590550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" path="m,l,201167em5904941,r,201167e" filled="f" strokecolor="#44536a" strokeweight=".48pt">
                  <v:stroke dashstyle="1 1"/>
                  <v:path arrowok="t"/>
                </v:shape>
                <v:shape id="Graphic 253" o:spid="_x0000_s1158" href="https://docs.google.com/document/d/1GznAKGKkjHNU8hC4BfPz8UbMxgXHVo1W/edit?usp=drive_link&amp;ouid=114064810835209239946&amp;rtpof=true&amp;sd=true" style="position:absolute;left:60;top:12103;width:58992;height:2013;visibility:visible;mso-wrap-style:square;v-text-anchor:top"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" o:button="t" path="m5898769,l,,,201168r5898769,l5898769,xe" fillcolor="#e7e6e6" stroked="f">
                  <v:fill o:detectmouseclick="t"/>
                  <v:path arrowok="t"/>
                </v:shape>
                <v:shape id="Graphic 254" o:spid="_x0000_s1159" href="https://docs.google.com/document/d/1GznAKGKkjHNU8hC4BfPz8UbMxgXHVo1W/edit?usp=drive_link&amp;ouid=114064810835209239946&amp;rtpof=true&amp;sd=true" style="position:absolute;left:30;top:12103;width:59055;height:2013;visibility:visible;mso-wrap-style:square;v-text-anchor:top" coordsize="590550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" o:button="t" path="m,l,201168em5904941,r,201168e" filled="f" strokecolor="#44536a" strokeweight=".48pt">
                  <v:fill o:detectmouseclick="t"/>
                  <v:stroke dashstyle="1 1"/>
                  <v:path arrowok="t"/>
                </v:shape>
                <v:shape id="Graphic 255" o:spid="_x0000_s1160" href="https://docs.google.com/document/d/1GznAKGKkjHNU8hC4BfPz8UbMxgXHVo1W/edit?usp=drive_link&amp;ouid=114064810835209239946&amp;rtpof=true&amp;sd=true" style="position:absolute;left:60;top:14114;width:58992;height:2013;visibility:visible;mso-wrap-style:square;v-text-anchor:top"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" o:button="t" path="m5898769,l,,,201168r5898769,l5898769,xe" fillcolor="#e7e6e6" stroked="f">
                  <v:fill o:detectmouseclick="t"/>
                  <v:path arrowok="t"/>
                </v:shape>
                <v:shape id="Graphic 256" o:spid="_x0000_s1161" href="https://docs.google.com/document/d/1GznAKGKkjHNU8hC4BfPz8UbMxgXHVo1W/edit?usp=drive_link&amp;ouid=114064810835209239946&amp;rtpof=true&amp;sd=true" style="position:absolute;left:30;top:14114;width:59055;height:2013;visibility:visible;mso-wrap-style:square;v-text-anchor:top" coordsize="590550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" o:button="t" path="m,l,201168em5904941,r,201168e" filled="f" strokecolor="#44536a" strokeweight=".48pt">
                  <v:fill o:detectmouseclick="t"/>
                  <v:stroke dashstyle="1 1"/>
                  <v:path arrowok="t"/>
                </v:shape>
                <v:shape id="Graphic 257" o:spid="_x0000_s1162" style="position:absolute;left:60;top:16126;width:58992;height:2032;visibility:visible;mso-wrap-style:square;v-text-anchor:top" coordsize="58991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" path="m5898769,l,,,202692r5898769,l5898769,xe" fillcolor="#e7e6e6" stroked="f">
                  <v:path arrowok="t"/>
                </v:shape>
                <v:shape id="Graphic 258" o:spid="_x0000_s1163" style="position:absolute;left:30;top:16126;width:59055;height:2032;visibility:visible;mso-wrap-style:square;v-text-anchor:top" coordsize="59055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" path="m,l,202692em5904941,r,202692e" filled="f" strokecolor="#44536a" strokeweight=".48pt">
                  <v:stroke dashstyle="1 1"/>
                  <v:path arrowok="t"/>
                </v:shape>
                <v:shape id="Graphic 259" o:spid="_x0000_s1164" style="position:absolute;left:60;top:18153;width:58992;height:2121;visibility:visible;mso-wrap-style:square;v-text-anchor:top" coordsize="589915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" path="m5898769,l,,,211835r5898769,l5898769,xe" fillcolor="#e7e6e6" stroked="f">
                  <v:path arrowok="t"/>
                </v:shape>
                <v:shape id="Graphic 260" o:spid="_x0000_s1165" style="position:absolute;top:18153;width:59112;height:2153;visibility:visible;mso-wrap-style:square;v-text-anchor:top" coordsize="591121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" path="m,214883r6096,em,214883r6096,em6096,214883r5898845,em5904941,214883r6096,em5904941,214883r6096,em3047,r,211835em5907989,r,211835e" filled="f" strokecolor="#44536a" strokeweight=".48pt">
                  <v:stroke dashstyle="1 1"/>
                  <v:path arrowok="t"/>
                </v:shape>
                <v:shape id="Textbox 261" o:spid="_x0000_s1166" type="#_x0000_t202" style="position:absolute;left:60;width:58992;height:20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13E97162" w14:textId="77777777" w:rsidR="00A15506" w:rsidRDefault="00A15506" w:rsidP="00776F96">
                        <w:pPr>
                          <w:spacing w:line="242" w:lineRule="auto"/>
                          <w:ind w:left="108"/>
                          <w:rPr>
                            <w:sz w:val="26"/>
                          </w:rPr>
                        </w:pPr>
                        <w:r>
                          <w:rPr>
                            <w:color w:val="44536A"/>
                            <w:sz w:val="26"/>
                          </w:rPr>
                          <w:t>-Program</w:t>
                        </w:r>
                        <w:r>
                          <w:rPr>
                            <w:color w:val="44536A"/>
                            <w:spacing w:val="40"/>
                            <w:sz w:val="26"/>
                          </w:rPr>
                          <w:t xml:space="preserve"> </w:t>
                        </w:r>
                        <w:r>
                          <w:rPr>
                            <w:color w:val="44536A"/>
                            <w:sz w:val="26"/>
                          </w:rPr>
                          <w:t>Öğrenme</w:t>
                        </w:r>
                        <w:r>
                          <w:rPr>
                            <w:color w:val="44536A"/>
                            <w:spacing w:val="40"/>
                            <w:sz w:val="26"/>
                          </w:rPr>
                          <w:t xml:space="preserve"> </w:t>
                        </w:r>
                        <w:r>
                          <w:rPr>
                            <w:color w:val="44536A"/>
                            <w:sz w:val="26"/>
                          </w:rPr>
                          <w:t>Çıktılarının</w:t>
                        </w:r>
                        <w:r>
                          <w:rPr>
                            <w:color w:val="44536A"/>
                            <w:spacing w:val="40"/>
                            <w:sz w:val="26"/>
                          </w:rPr>
                          <w:t xml:space="preserve"> </w:t>
                        </w:r>
                        <w:r>
                          <w:rPr>
                            <w:color w:val="44536A"/>
                            <w:sz w:val="26"/>
                          </w:rPr>
                          <w:t>listesi</w:t>
                        </w:r>
                        <w:r>
                          <w:rPr>
                            <w:color w:val="44536A"/>
                            <w:spacing w:val="40"/>
                            <w:sz w:val="26"/>
                          </w:rPr>
                          <w:t xml:space="preserve"> </w:t>
                        </w:r>
                        <w:r>
                          <w:rPr>
                            <w:color w:val="44536A"/>
                            <w:sz w:val="26"/>
                          </w:rPr>
                          <w:t>ve</w:t>
                        </w:r>
                        <w:r>
                          <w:rPr>
                            <w:color w:val="44536A"/>
                            <w:spacing w:val="40"/>
                            <w:sz w:val="26"/>
                          </w:rPr>
                          <w:t xml:space="preserve"> </w:t>
                        </w:r>
                        <w:r>
                          <w:rPr>
                            <w:color w:val="44536A"/>
                            <w:sz w:val="26"/>
                          </w:rPr>
                          <w:t>Program</w:t>
                        </w:r>
                        <w:r>
                          <w:rPr>
                            <w:color w:val="44536A"/>
                            <w:spacing w:val="40"/>
                            <w:sz w:val="26"/>
                          </w:rPr>
                          <w:t xml:space="preserve"> </w:t>
                        </w:r>
                        <w:r>
                          <w:rPr>
                            <w:color w:val="44536A"/>
                            <w:sz w:val="26"/>
                          </w:rPr>
                          <w:t>Öğrenme</w:t>
                        </w:r>
                        <w:r>
                          <w:rPr>
                            <w:color w:val="44536A"/>
                            <w:spacing w:val="40"/>
                            <w:sz w:val="26"/>
                          </w:rPr>
                          <w:t xml:space="preserve"> </w:t>
                        </w:r>
                        <w:r>
                          <w:rPr>
                            <w:color w:val="44536A"/>
                            <w:sz w:val="26"/>
                          </w:rPr>
                          <w:t>Çıktılarının</w:t>
                        </w:r>
                        <w:r>
                          <w:rPr>
                            <w:color w:val="44536A"/>
                            <w:spacing w:val="40"/>
                            <w:sz w:val="26"/>
                          </w:rPr>
                          <w:t xml:space="preserve"> </w:t>
                        </w:r>
                        <w:r>
                          <w:rPr>
                            <w:color w:val="44536A"/>
                            <w:sz w:val="26"/>
                          </w:rPr>
                          <w:t>yayımlandığı doküman, web sitesi kayıtları, vb. belgeler</w:t>
                        </w:r>
                      </w:p>
                      <w:p w14:paraId="7DAF6E47" w14:textId="77777777" w:rsidR="00A15506" w:rsidRDefault="00A15506" w:rsidP="00776F96">
                        <w:pPr>
                          <w:ind w:left="108"/>
                          <w:rPr>
                            <w:sz w:val="26"/>
                          </w:rPr>
                        </w:pPr>
                        <w:r>
                          <w:rPr>
                            <w:color w:val="44536A"/>
                            <w:sz w:val="26"/>
                          </w:rPr>
                          <w:t>-Program</w:t>
                        </w:r>
                        <w:r>
                          <w:rPr>
                            <w:color w:val="44536A"/>
                            <w:spacing w:val="-15"/>
                            <w:sz w:val="26"/>
                          </w:rPr>
                          <w:t xml:space="preserve"> </w:t>
                        </w:r>
                        <w:r>
                          <w:rPr>
                            <w:color w:val="44536A"/>
                            <w:sz w:val="26"/>
                          </w:rPr>
                          <w:t>Öğrenme</w:t>
                        </w:r>
                        <w:r>
                          <w:rPr>
                            <w:color w:val="44536A"/>
                            <w:spacing w:val="-15"/>
                            <w:sz w:val="26"/>
                          </w:rPr>
                          <w:t xml:space="preserve"> </w:t>
                        </w:r>
                        <w:r>
                          <w:rPr>
                            <w:color w:val="44536A"/>
                            <w:sz w:val="26"/>
                          </w:rPr>
                          <w:t>Çıktılarını</w:t>
                        </w:r>
                        <w:r>
                          <w:rPr>
                            <w:color w:val="44536A"/>
                            <w:spacing w:val="-15"/>
                            <w:sz w:val="26"/>
                          </w:rPr>
                          <w:t xml:space="preserve"> </w:t>
                        </w:r>
                        <w:r>
                          <w:rPr>
                            <w:color w:val="44536A"/>
                            <w:sz w:val="26"/>
                          </w:rPr>
                          <w:t>belirleme,</w:t>
                        </w:r>
                        <w:r>
                          <w:rPr>
                            <w:color w:val="44536A"/>
                            <w:spacing w:val="-15"/>
                            <w:sz w:val="26"/>
                          </w:rPr>
                          <w:t xml:space="preserve"> </w:t>
                        </w:r>
                        <w:r>
                          <w:rPr>
                            <w:color w:val="44536A"/>
                            <w:sz w:val="26"/>
                          </w:rPr>
                          <w:t>gözden</w:t>
                        </w:r>
                        <w:r>
                          <w:rPr>
                            <w:color w:val="44536A"/>
                            <w:spacing w:val="-15"/>
                            <w:sz w:val="26"/>
                          </w:rPr>
                          <w:t xml:space="preserve"> </w:t>
                        </w:r>
                        <w:r>
                          <w:rPr>
                            <w:color w:val="44536A"/>
                            <w:sz w:val="26"/>
                          </w:rPr>
                          <w:t>geçirme</w:t>
                        </w:r>
                        <w:r>
                          <w:rPr>
                            <w:color w:val="44536A"/>
                            <w:spacing w:val="-15"/>
                            <w:sz w:val="26"/>
                          </w:rPr>
                          <w:t xml:space="preserve"> </w:t>
                        </w:r>
                        <w:r>
                          <w:rPr>
                            <w:color w:val="44536A"/>
                            <w:sz w:val="26"/>
                          </w:rPr>
                          <w:t>ve</w:t>
                        </w:r>
                        <w:r>
                          <w:rPr>
                            <w:color w:val="44536A"/>
                            <w:spacing w:val="-15"/>
                            <w:sz w:val="26"/>
                          </w:rPr>
                          <w:t xml:space="preserve"> </w:t>
                        </w:r>
                        <w:r>
                          <w:rPr>
                            <w:color w:val="44536A"/>
                            <w:sz w:val="26"/>
                          </w:rPr>
                          <w:t>güncellemeye</w:t>
                        </w:r>
                        <w:r>
                          <w:rPr>
                            <w:color w:val="44536A"/>
                            <w:spacing w:val="-15"/>
                            <w:sz w:val="26"/>
                          </w:rPr>
                          <w:t xml:space="preserve"> </w:t>
                        </w:r>
                        <w:r>
                          <w:rPr>
                            <w:color w:val="44536A"/>
                            <w:sz w:val="26"/>
                          </w:rPr>
                          <w:t>ilişkin</w:t>
                        </w:r>
                        <w:r>
                          <w:rPr>
                            <w:color w:val="44536A"/>
                            <w:spacing w:val="-15"/>
                            <w:sz w:val="26"/>
                          </w:rPr>
                          <w:t xml:space="preserve"> </w:t>
                        </w:r>
                        <w:r>
                          <w:rPr>
                            <w:color w:val="44536A"/>
                            <w:sz w:val="26"/>
                          </w:rPr>
                          <w:t>tarihsel süreçleri gösteren tanımlayıcı belgeler, tablolar, anketler, raporlar vb.</w:t>
                        </w:r>
                      </w:p>
                      <w:p w14:paraId="4E26840A" w14:textId="77777777" w:rsidR="00A15506" w:rsidRDefault="00A15506" w:rsidP="00776F96">
                        <w:pPr>
                          <w:ind w:left="108"/>
                          <w:rPr>
                            <w:sz w:val="26"/>
                          </w:rPr>
                        </w:pPr>
                        <w:r>
                          <w:rPr>
                            <w:color w:val="44536A"/>
                            <w:sz w:val="26"/>
                          </w:rPr>
                          <w:t>-Tüm süreçlere yönelik</w:t>
                        </w:r>
                        <w:r>
                          <w:rPr>
                            <w:color w:val="44536A"/>
                            <w:spacing w:val="35"/>
                            <w:sz w:val="26"/>
                          </w:rPr>
                          <w:t xml:space="preserve"> </w:t>
                        </w:r>
                        <w:r>
                          <w:rPr>
                            <w:color w:val="44536A"/>
                            <w:sz w:val="26"/>
                          </w:rPr>
                          <w:t>paydaş</w:t>
                        </w:r>
                        <w:r>
                          <w:rPr>
                            <w:color w:val="44536A"/>
                            <w:spacing w:val="34"/>
                            <w:sz w:val="26"/>
                          </w:rPr>
                          <w:t xml:space="preserve"> </w:t>
                        </w:r>
                        <w:r>
                          <w:rPr>
                            <w:color w:val="44536A"/>
                            <w:sz w:val="26"/>
                          </w:rPr>
                          <w:t>görüşleri</w:t>
                        </w:r>
                        <w:r>
                          <w:rPr>
                            <w:color w:val="44536A"/>
                            <w:spacing w:val="34"/>
                            <w:sz w:val="26"/>
                          </w:rPr>
                          <w:t xml:space="preserve"> </w:t>
                        </w:r>
                        <w:r>
                          <w:rPr>
                            <w:color w:val="44536A"/>
                            <w:sz w:val="26"/>
                          </w:rPr>
                          <w:t>ve</w:t>
                        </w:r>
                        <w:r>
                          <w:rPr>
                            <w:color w:val="44536A"/>
                            <w:spacing w:val="33"/>
                            <w:sz w:val="26"/>
                          </w:rPr>
                          <w:t xml:space="preserve"> </w:t>
                        </w:r>
                        <w:r>
                          <w:rPr>
                            <w:color w:val="44536A"/>
                            <w:sz w:val="26"/>
                          </w:rPr>
                          <w:t>bu görüşlerin PÖÇ’lerin</w:t>
                        </w:r>
                        <w:r>
                          <w:rPr>
                            <w:color w:val="44536A"/>
                            <w:spacing w:val="36"/>
                            <w:sz w:val="26"/>
                          </w:rPr>
                          <w:t xml:space="preserve"> </w:t>
                        </w:r>
                        <w:r>
                          <w:rPr>
                            <w:color w:val="44536A"/>
                            <w:sz w:val="26"/>
                          </w:rPr>
                          <w:t>iyileştirilmesinde nasıl kullanıldığına dair tarihsel süreçleri gösteren raporlar ve belgeler</w:t>
                        </w:r>
                      </w:p>
                      <w:p w14:paraId="36A4635A" w14:textId="77777777" w:rsidR="00A15506" w:rsidRDefault="00A63B76" w:rsidP="00776F96">
                        <w:pPr>
                          <w:ind w:left="108"/>
                          <w:rPr>
                            <w:sz w:val="26"/>
                          </w:rPr>
                        </w:pPr>
                        <w:hyperlink r:id="rId38">
                          <w:r w:rsidR="00A15506">
                            <w:rPr>
                              <w:color w:val="0462C1"/>
                              <w:sz w:val="26"/>
                              <w:u w:val="single" w:color="0462C1"/>
                            </w:rPr>
                            <w:t>-Program Öğrenme Çıktılarının, STAR çıktıları ile uyumunu (STAR çıktılarını ne şekilde</w:t>
                          </w:r>
                        </w:hyperlink>
                        <w:r w:rsidR="00A15506">
                          <w:rPr>
                            <w:color w:val="0462C1"/>
                            <w:sz w:val="26"/>
                          </w:rPr>
                          <w:t xml:space="preserve"> </w:t>
                        </w:r>
                        <w:hyperlink r:id="rId39">
                          <w:r w:rsidR="00A15506">
                            <w:rPr>
                              <w:color w:val="0462C1"/>
                              <w:sz w:val="26"/>
                              <w:u w:val="single" w:color="0462C1"/>
                            </w:rPr>
                            <w:t>kapsadığını) ve aralarındaki ilişkileri gösteren dokümanlar (şema, tablo vb. )</w:t>
                          </w:r>
                        </w:hyperlink>
                      </w:p>
                      <w:p w14:paraId="5B8446DD" w14:textId="77777777" w:rsidR="00A15506" w:rsidRDefault="00A15506" w:rsidP="00776F96">
                        <w:pPr>
                          <w:ind w:left="108"/>
                          <w:rPr>
                            <w:sz w:val="26"/>
                          </w:rPr>
                        </w:pPr>
                        <w:r>
                          <w:rPr>
                            <w:color w:val="44536A"/>
                            <w:sz w:val="26"/>
                          </w:rPr>
                          <w:t>-Program</w:t>
                        </w:r>
                        <w:r>
                          <w:rPr>
                            <w:color w:val="44536A"/>
                            <w:spacing w:val="40"/>
                            <w:sz w:val="26"/>
                          </w:rPr>
                          <w:t xml:space="preserve"> </w:t>
                        </w:r>
                        <w:r>
                          <w:rPr>
                            <w:color w:val="44536A"/>
                            <w:sz w:val="26"/>
                          </w:rPr>
                          <w:t>Öğrenme</w:t>
                        </w:r>
                        <w:r>
                          <w:rPr>
                            <w:color w:val="44536A"/>
                            <w:spacing w:val="40"/>
                            <w:sz w:val="26"/>
                          </w:rPr>
                          <w:t xml:space="preserve"> </w:t>
                        </w:r>
                        <w:r>
                          <w:rPr>
                            <w:color w:val="44536A"/>
                            <w:sz w:val="26"/>
                          </w:rPr>
                          <w:t>Çıktılarının,</w:t>
                        </w:r>
                        <w:r>
                          <w:rPr>
                            <w:color w:val="44536A"/>
                            <w:spacing w:val="40"/>
                            <w:sz w:val="26"/>
                          </w:rPr>
                          <w:t xml:space="preserve"> </w:t>
                        </w:r>
                        <w:r>
                          <w:rPr>
                            <w:color w:val="44536A"/>
                            <w:sz w:val="26"/>
                          </w:rPr>
                          <w:t>TYYÇ</w:t>
                        </w:r>
                        <w:r>
                          <w:rPr>
                            <w:color w:val="44536A"/>
                            <w:spacing w:val="40"/>
                            <w:sz w:val="26"/>
                          </w:rPr>
                          <w:t xml:space="preserve"> </w:t>
                        </w:r>
                        <w:r>
                          <w:rPr>
                            <w:color w:val="44536A"/>
                            <w:sz w:val="26"/>
                          </w:rPr>
                          <w:t>ile</w:t>
                        </w:r>
                        <w:r>
                          <w:rPr>
                            <w:color w:val="44536A"/>
                            <w:spacing w:val="40"/>
                            <w:sz w:val="26"/>
                          </w:rPr>
                          <w:t xml:space="preserve"> </w:t>
                        </w:r>
                        <w:r>
                          <w:rPr>
                            <w:color w:val="44536A"/>
                            <w:sz w:val="26"/>
                          </w:rPr>
                          <w:t>uyumunu</w:t>
                        </w:r>
                        <w:r>
                          <w:rPr>
                            <w:color w:val="44536A"/>
                            <w:spacing w:val="40"/>
                            <w:sz w:val="26"/>
                          </w:rPr>
                          <w:t xml:space="preserve"> </w:t>
                        </w:r>
                        <w:r>
                          <w:rPr>
                            <w:color w:val="44536A"/>
                            <w:sz w:val="26"/>
                          </w:rPr>
                          <w:t>ve</w:t>
                        </w:r>
                        <w:r>
                          <w:rPr>
                            <w:color w:val="44536A"/>
                            <w:spacing w:val="40"/>
                            <w:sz w:val="26"/>
                          </w:rPr>
                          <w:t xml:space="preserve"> </w:t>
                        </w:r>
                        <w:r>
                          <w:rPr>
                            <w:color w:val="44536A"/>
                            <w:sz w:val="26"/>
                          </w:rPr>
                          <w:t>aralarındaki</w:t>
                        </w:r>
                        <w:r>
                          <w:rPr>
                            <w:color w:val="44536A"/>
                            <w:spacing w:val="40"/>
                            <w:sz w:val="26"/>
                          </w:rPr>
                          <w:t xml:space="preserve"> </w:t>
                        </w:r>
                        <w:r>
                          <w:rPr>
                            <w:color w:val="44536A"/>
                            <w:sz w:val="26"/>
                          </w:rPr>
                          <w:t>ilişkileri</w:t>
                        </w:r>
                        <w:r>
                          <w:rPr>
                            <w:color w:val="44536A"/>
                            <w:spacing w:val="40"/>
                            <w:sz w:val="26"/>
                          </w:rPr>
                          <w:t xml:space="preserve"> </w:t>
                        </w:r>
                        <w:r>
                          <w:rPr>
                            <w:color w:val="44536A"/>
                            <w:sz w:val="26"/>
                          </w:rPr>
                          <w:t>gösteren dokümanlar (şema, tablo vb.)</w:t>
                        </w:r>
                      </w:p>
                    </w:txbxContent>
                  </v:textbox>
                </v:shape>
                <w10:anchorlock/>
              </v:group>
            </w:pict>
          </mc:Fallback>
        </mc:AlternateContent>
      </w:r>
    </w:p>
    <w:p w14:paraId="2D93D821" w14:textId="77777777" w:rsidR="00776F96" w:rsidRPr="007A01CE" w:rsidRDefault="00A15506" w:rsidP="00776F96">
      <w:pPr>
        <w:pStyle w:val="GvdeMetni"/>
        <w:spacing w:before="241"/>
        <w:ind w:left="0"/>
        <w:rPr>
          <w:rFonts w:asciiTheme="minorHAnsi" w:hAnsiTheme="minorHAnsi" w:cstheme="minorHAnsi"/>
          <w:sz w:val="24"/>
          <w:szCs w:val="24"/>
        </w:rPr>
      </w:pPr>
      <w:r w:rsidRPr="007A01CE">
        <w:rPr>
          <w:rFonts w:asciiTheme="minorHAnsi" w:hAnsiTheme="minorHAnsi" w:cstheme="minorHAnsi"/>
          <w:noProof/>
          <w:sz w:val="24"/>
          <w:szCs w:val="24"/>
        </w:rPr>
        <mc:AlternateContent>
          <mc:Choice Requires="wps">
            <w:drawing>
              <wp:anchor distT="0" distB="0" distL="0" distR="0" simplePos="0" relativeHeight="251676672" behindDoc="1" locked="0" layoutInCell="1" allowOverlap="1" wp14:anchorId="21A67F01" wp14:editId="48BBAA0A">
                <wp:simplePos x="0" y="0"/>
                <wp:positionH relativeFrom="page">
                  <wp:posOffset>827836</wp:posOffset>
                </wp:positionH>
                <wp:positionV relativeFrom="paragraph">
                  <wp:posOffset>326876</wp:posOffset>
                </wp:positionV>
                <wp:extent cx="5905500" cy="433705"/>
                <wp:effectExtent l="0" t="0" r="0" b="0"/>
                <wp:wrapTopAndBottom/>
                <wp:docPr id="262" name="Textbox 262"/>
                <wp:cNvGraphicFramePr/>
                <a:graphic xmlns:a="http://schemas.openxmlformats.org/drawingml/2006/main">
                  <a:graphicData uri="http://schemas.microsoft.com/office/word/2010/wordprocessingShape">
                    <wps:wsp>
                      <wps:cNvSpPr txBox="1"/>
                      <wps:spPr>
                        <a:xfrm>
                          <a:off x="0" y="0"/>
                          <a:ext cx="5905500" cy="433705"/>
                        </a:xfrm>
                        <a:prstGeom prst="rect">
                          <a:avLst/>
                        </a:prstGeom>
                        <a:ln w="6096">
                          <a:solidFill>
                            <a:srgbClr val="44536A"/>
                          </a:solidFill>
                          <a:prstDash val="sysDot"/>
                        </a:ln>
                      </wps:spPr>
                      <wps:txbx>
                        <w:txbxContent>
                          <w:p w14:paraId="0DAFC22D" w14:textId="77777777" w:rsidR="00A15506" w:rsidRDefault="00A15506" w:rsidP="00776F96">
                            <w:pPr>
                              <w:pStyle w:val="GvdeMetni"/>
                              <w:spacing w:before="19"/>
                            </w:pPr>
                            <w:r>
                              <w:rPr>
                                <w:color w:val="44536A"/>
                              </w:rPr>
                              <w:t>Program Eğitim Amaçlarıyla uyumlu olmak koşuluyla Lisans Programına Özgü Program Öğrenme Çıktıları tanımlanır.</w:t>
                            </w:r>
                          </w:p>
                        </w:txbxContent>
                      </wps:txbx>
                      <wps:bodyPr wrap="square" lIns="0" tIns="0" rIns="0" bIns="0" rtlCol="0"/>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1A67F01" id="Textbox 262" o:spid="_x0000_s1167" type="#_x0000_t202" style="position:absolute;margin-left:65.2pt;margin-top:25.75pt;width:465pt;height:34.15pt;z-index:-25163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" filled="f" strokecolor="#44536a" strokeweight=".48pt">
                <v:stroke dashstyle="1 1"/>
                <v:textbox inset="0,0,0,0">
                  <w:txbxContent>
                    <w:p w14:paraId="0DAFC22D" w14:textId="77777777" w:rsidR="00A15506" w:rsidRDefault="00A15506" w:rsidP="00776F96">
                      <w:pPr>
                        <w:pStyle w:val="BodyText"/>
                        <w:spacing w:before="19"/>
                      </w:pPr>
                      <w:r>
                        <w:rPr>
                          <w:color w:val="44536A"/>
                        </w:rPr>
                        <w:t>Program Eğitim Amaçlarıyla uyumlu olmak koşuluyla Lisans Programına Özgü Program Öğrenme Çıktıları tanımlanır.</w:t>
                      </w:r>
                    </w:p>
                  </w:txbxContent>
                </v:textbox>
                <w10:wrap type="topAndBottom" anchorx="page"/>
              </v:shape>
            </w:pict>
          </mc:Fallback>
        </mc:AlternateContent>
      </w:r>
    </w:p>
    <w:p w14:paraId="1BD73B4A" w14:textId="77777777" w:rsidR="00776F96" w:rsidRPr="007A01CE" w:rsidRDefault="00A15506" w:rsidP="00776F96">
      <w:pPr>
        <w:pStyle w:val="GvdeMetni"/>
        <w:spacing w:before="127"/>
        <w:ind w:left="236"/>
        <w:rPr>
          <w:rFonts w:asciiTheme="minorHAnsi" w:hAnsiTheme="minorHAnsi" w:cstheme="minorHAnsi"/>
          <w:sz w:val="24"/>
          <w:szCs w:val="24"/>
        </w:rPr>
      </w:pPr>
      <w:r w:rsidRPr="007A01CE">
        <w:rPr>
          <w:rFonts w:asciiTheme="minorHAnsi" w:hAnsiTheme="minorHAnsi" w:cstheme="minorHAnsi"/>
          <w:spacing w:val="-2"/>
          <w:sz w:val="24"/>
          <w:szCs w:val="24"/>
        </w:rPr>
        <w:t>Açıklama:</w:t>
      </w:r>
    </w:p>
    <w:p w14:paraId="2B0A3C6F" w14:textId="77777777" w:rsidR="00776F96" w:rsidRPr="007A01CE" w:rsidRDefault="00A15506" w:rsidP="00776F96">
      <w:pPr>
        <w:pStyle w:val="GvdeMetni"/>
        <w:spacing w:before="119"/>
        <w:ind w:left="236" w:right="246"/>
        <w:jc w:val="both"/>
        <w:rPr>
          <w:rFonts w:asciiTheme="minorHAnsi" w:hAnsiTheme="minorHAnsi" w:cstheme="minorHAnsi"/>
          <w:sz w:val="24"/>
          <w:szCs w:val="24"/>
        </w:rPr>
      </w:pPr>
      <w:r w:rsidRPr="007A01CE">
        <w:rPr>
          <w:rFonts w:asciiTheme="minorHAnsi" w:hAnsiTheme="minorHAnsi" w:cstheme="minorHAnsi"/>
          <w:sz w:val="24"/>
          <w:szCs w:val="24"/>
        </w:rPr>
        <w:t>Programına Özgü Program Öğrenme Çıktıları tanımlayınız. Programa kayıtlı öğrenciler, genel ölçütler/program öğrenme çıktılarının dışında kendilerine bilgi, beceri veya yetkinlik kazandıracak ilave program öğrenme çıktısına sahip olmalıdırlar. Programa Özgü Çıktıların PEA’larla uyumlu olmasına dikkat ediniz.</w:t>
      </w:r>
    </w:p>
    <w:p w14:paraId="42BD2ACB" w14:textId="77777777" w:rsidR="00776F96" w:rsidRPr="007A01CE" w:rsidRDefault="00A64E55" w:rsidP="00776F96">
      <w:pPr>
        <w:pStyle w:val="GvdeMetni"/>
        <w:spacing w:before="120"/>
        <w:ind w:left="236" w:right="238"/>
        <w:jc w:val="both"/>
        <w:rPr>
          <w:rFonts w:asciiTheme="minorHAnsi" w:hAnsiTheme="minorHAnsi" w:cstheme="minorHAnsi"/>
          <w:sz w:val="24"/>
          <w:szCs w:val="24"/>
        </w:rPr>
      </w:pPr>
      <w:hyperlink r:id="rId40">
        <w:r w:rsidR="00E63C92" w:rsidRPr="007A01CE">
          <w:rPr>
            <w:rFonts w:asciiTheme="minorHAnsi" w:hAnsiTheme="minorHAnsi" w:cstheme="minorHAnsi"/>
            <w:color w:val="0462C1"/>
            <w:sz w:val="24"/>
            <w:szCs w:val="24"/>
            <w:u w:val="single" w:color="0462C1"/>
          </w:rPr>
          <w:t>-Değerlendirme Ölçütleri Yönergesi B- Programa Özgü Ölçütler</w:t>
        </w:r>
      </w:hyperlink>
      <w:r w:rsidR="00E63C92" w:rsidRPr="007A01CE">
        <w:rPr>
          <w:rFonts w:asciiTheme="minorHAnsi" w:hAnsiTheme="minorHAnsi" w:cstheme="minorHAnsi"/>
          <w:color w:val="0462C1"/>
          <w:sz w:val="24"/>
          <w:szCs w:val="24"/>
        </w:rPr>
        <w:t xml:space="preserve"> </w:t>
      </w:r>
      <w:r w:rsidR="00E63C92" w:rsidRPr="007A01CE">
        <w:rPr>
          <w:rFonts w:asciiTheme="minorHAnsi" w:hAnsiTheme="minorHAnsi" w:cstheme="minorHAnsi"/>
          <w:sz w:val="24"/>
          <w:szCs w:val="24"/>
        </w:rPr>
        <w:t>kısmını inceleyiniz. Bir Lisans Programı adı nedeniyle birden fazla Program kapsamına giriyorsa, her biri için Programa Özgü Ölçütlerin sağlaması gerekir.</w:t>
      </w:r>
    </w:p>
    <w:p w14:paraId="6E1F779F" w14:textId="77777777" w:rsidR="00776F96" w:rsidRPr="007A01CE" w:rsidRDefault="00776F96" w:rsidP="00776F96">
      <w:pPr>
        <w:pStyle w:val="GvdeMetni"/>
        <w:ind w:left="0"/>
        <w:rPr>
          <w:rFonts w:asciiTheme="minorHAnsi" w:hAnsiTheme="minorHAnsi" w:cstheme="minorHAnsi"/>
          <w:sz w:val="24"/>
          <w:szCs w:val="24"/>
        </w:rPr>
      </w:pPr>
    </w:p>
    <w:p w14:paraId="483D12B6" w14:textId="77777777" w:rsidR="00776F96" w:rsidRDefault="00A15506" w:rsidP="00776F96">
      <w:pPr>
        <w:pStyle w:val="GvdeMetni"/>
        <w:ind w:left="0"/>
        <w:rPr>
          <w:sz w:val="20"/>
        </w:rPr>
      </w:pPr>
      <w:r>
        <w:rPr>
          <w:noProof/>
        </w:rPr>
        <w:lastRenderedPageBreak/>
        <mc:AlternateContent>
          <mc:Choice Requires="wps">
            <w:drawing>
              <wp:anchor distT="0" distB="0" distL="0" distR="0" simplePos="0" relativeHeight="251678720" behindDoc="1" locked="0" layoutInCell="1" allowOverlap="1" wp14:anchorId="72451659" wp14:editId="6277291B">
                <wp:simplePos x="0" y="0"/>
                <wp:positionH relativeFrom="page">
                  <wp:posOffset>830580</wp:posOffset>
                </wp:positionH>
                <wp:positionV relativeFrom="paragraph">
                  <wp:posOffset>-50800</wp:posOffset>
                </wp:positionV>
                <wp:extent cx="5905500" cy="4853940"/>
                <wp:effectExtent l="0" t="0" r="19050" b="22860"/>
                <wp:wrapTopAndBottom/>
                <wp:docPr id="263" name="Textbox 263"/>
                <wp:cNvGraphicFramePr/>
                <a:graphic xmlns:a="http://schemas.openxmlformats.org/drawingml/2006/main">
                  <a:graphicData uri="http://schemas.microsoft.com/office/word/2010/wordprocessingShape">
                    <wps:wsp>
                      <wps:cNvSpPr txBox="1"/>
                      <wps:spPr>
                        <a:xfrm>
                          <a:off x="0" y="0"/>
                          <a:ext cx="5905500" cy="4853940"/>
                        </a:xfrm>
                        <a:prstGeom prst="rect">
                          <a:avLst/>
                        </a:prstGeom>
                        <a:solidFill>
                          <a:srgbClr val="F1F1F1"/>
                        </a:solidFill>
                        <a:ln w="6095">
                          <a:solidFill>
                            <a:srgbClr val="000000"/>
                          </a:solidFill>
                          <a:prstDash val="solid"/>
                        </a:ln>
                      </wps:spPr>
                      <wps:txbx>
                        <w:txbxContent>
                          <w:p w14:paraId="123EDAB5" w14:textId="77777777" w:rsidR="00A15506" w:rsidRPr="007A01CE" w:rsidRDefault="00A15506" w:rsidP="00776F96">
                            <w:pPr>
                              <w:pStyle w:val="GvdeMetni"/>
                              <w:spacing w:before="19"/>
                              <w:ind w:left="108"/>
                              <w:jc w:val="both"/>
                              <w:rPr>
                                <w:rFonts w:asciiTheme="minorHAnsi" w:hAnsiTheme="minorHAnsi" w:cstheme="minorHAnsi"/>
                                <w:b/>
                                <w:color w:val="FF0000"/>
                                <w:sz w:val="24"/>
                                <w:szCs w:val="24"/>
                              </w:rPr>
                            </w:pPr>
                            <w:r w:rsidRPr="007A01CE">
                              <w:rPr>
                                <w:rFonts w:asciiTheme="minorHAnsi" w:hAnsiTheme="minorHAnsi" w:cstheme="minorHAnsi"/>
                                <w:b/>
                                <w:color w:val="FF0000"/>
                                <w:sz w:val="24"/>
                                <w:szCs w:val="24"/>
                              </w:rPr>
                              <w:t>İşletme</w:t>
                            </w:r>
                            <w:r w:rsidRPr="007A01CE">
                              <w:rPr>
                                <w:rFonts w:asciiTheme="minorHAnsi" w:hAnsiTheme="minorHAnsi" w:cstheme="minorHAnsi"/>
                                <w:b/>
                                <w:color w:val="FF0000"/>
                                <w:spacing w:val="-5"/>
                                <w:sz w:val="24"/>
                                <w:szCs w:val="24"/>
                              </w:rPr>
                              <w:t xml:space="preserve"> </w:t>
                            </w:r>
                            <w:r w:rsidRPr="007A01CE">
                              <w:rPr>
                                <w:rFonts w:asciiTheme="minorHAnsi" w:hAnsiTheme="minorHAnsi" w:cstheme="minorHAnsi"/>
                                <w:b/>
                                <w:color w:val="FF0000"/>
                                <w:sz w:val="24"/>
                                <w:szCs w:val="24"/>
                              </w:rPr>
                              <w:t>programı</w:t>
                            </w:r>
                            <w:r w:rsidRPr="007A01CE">
                              <w:rPr>
                                <w:rFonts w:asciiTheme="minorHAnsi" w:hAnsiTheme="minorHAnsi" w:cstheme="minorHAnsi"/>
                                <w:b/>
                                <w:color w:val="FF0000"/>
                                <w:spacing w:val="-6"/>
                                <w:sz w:val="24"/>
                                <w:szCs w:val="24"/>
                              </w:rPr>
                              <w:t xml:space="preserve"> ölçütleri çerçevesinde</w:t>
                            </w:r>
                            <w:r w:rsidRPr="007A01CE">
                              <w:rPr>
                                <w:rFonts w:asciiTheme="minorHAnsi" w:hAnsiTheme="minorHAnsi" w:cstheme="minorHAnsi"/>
                                <w:b/>
                                <w:color w:val="FF0000"/>
                                <w:spacing w:val="-2"/>
                                <w:sz w:val="24"/>
                                <w:szCs w:val="24"/>
                              </w:rPr>
                              <w:t>;</w:t>
                            </w:r>
                          </w:p>
                          <w:p w14:paraId="1059162B" w14:textId="77777777" w:rsidR="00A15506" w:rsidRPr="007A01CE" w:rsidRDefault="00A15506" w:rsidP="00776F96">
                            <w:pPr>
                              <w:pStyle w:val="GvdeMetni"/>
                              <w:spacing w:before="120"/>
                              <w:ind w:left="108" w:right="109"/>
                              <w:jc w:val="both"/>
                              <w:rPr>
                                <w:rFonts w:asciiTheme="minorHAnsi" w:hAnsiTheme="minorHAnsi" w:cstheme="minorHAnsi"/>
                                <w:color w:val="FF0000"/>
                                <w:sz w:val="24"/>
                                <w:szCs w:val="24"/>
                              </w:rPr>
                            </w:pPr>
                            <w:r w:rsidRPr="007A01CE">
                              <w:rPr>
                                <w:rFonts w:asciiTheme="minorHAnsi" w:hAnsiTheme="minorHAnsi" w:cstheme="minorHAnsi"/>
                                <w:color w:val="FF0000"/>
                                <w:sz w:val="24"/>
                                <w:szCs w:val="24"/>
                              </w:rPr>
                              <w:t>Programda öğrenciler, mevcut iş çevresi içerisinde ürün ve/veya hizmetlerin başarılı bir şekilde pazarlanmasına, fiyatlandırılmasına, dağıtımına ve müşteri memnuniyetine yönelik pazarlama stratejileri geliştirir. Disiplin içi ve disiplinler arası boyutlarda bireysel ve takım halinde çalışma yapar. Bir işletmeyi tüm fonksiyonel birimleri açısından değerlendirir. Karşılaşılabileceği vakaları analiz eder. İşletmede karşılaştığı sorunlara çözümler üretir. Temel Finansman kurallarına, analitik finans araçlarına ve finans fonksiyonunun işletmenin fonksiyonel yapısı içerisindeki önemine ilişkin bilgi birikimine sahip olur. Bir işletme veya bir departmanla ilgili olarak alınacak kararlarda matematiksel ve analitik düşüncesini kullanarak sayısal verileri işler ve anlamlı hale getirir. Ulusal ve uluslararası boyutlarda sosyal, ekonomik ve hukuki yapıların ve değişimlerin işletme ve ekonomi üzerindeki etkilerini analiz eder. Profesyonel iş yaşamında etkili olabilmek için gerekli olan liderlik ve karar alma becerilerini geliştirir.</w:t>
                            </w:r>
                          </w:p>
                          <w:p w14:paraId="44B41CE1" w14:textId="77777777" w:rsidR="00A15506" w:rsidRPr="007A01CE" w:rsidRDefault="00A15506" w:rsidP="00776F96">
                            <w:pPr>
                              <w:pStyle w:val="GvdeMetni"/>
                              <w:spacing w:before="120"/>
                              <w:ind w:left="108" w:right="109"/>
                              <w:jc w:val="both"/>
                              <w:rPr>
                                <w:rFonts w:asciiTheme="minorHAnsi" w:hAnsiTheme="minorHAnsi" w:cstheme="minorHAnsi"/>
                                <w:color w:val="FF0000"/>
                                <w:sz w:val="24"/>
                                <w:szCs w:val="24"/>
                              </w:rPr>
                            </w:pPr>
                            <w:r w:rsidRPr="007A01CE">
                              <w:rPr>
                                <w:rFonts w:asciiTheme="minorHAnsi" w:hAnsiTheme="minorHAnsi" w:cstheme="minorHAnsi"/>
                                <w:color w:val="FF0000"/>
                                <w:sz w:val="24"/>
                                <w:szCs w:val="24"/>
                              </w:rPr>
                              <w:t>İşletmenin stratejik amaçları doğrultusunda çalışanlara liderlik yapılarak onların güdülenmesine ve üretimin koordine edilmesine yönelik yönetimin temel ilkelerini kavrar. Finansal ve yönetsel muhasebe araçları ve teknikleri konusunda uygulanabilir bilgi birikimine sahip olur. İş ve ticaret kanunları tarafından çerçevelenen Türk hukuk sistemine ilişkin uygulamaya dönük bilgi birikimine sahip olur. İş yaşamında bulunan insanlar arasında var olan biçimsel ve biçimsel olmayan ilişkilerin doğasını anlar. Bilgi-işlem araçlarını amacına uygun şekilde organize eder. Yaşam boyu öğrenme isteği ve gelişme yeteneğine sahip olur.</w:t>
                            </w:r>
                          </w:p>
                        </w:txbxContent>
                      </wps:txbx>
                      <wps:bodyPr wrap="square" lIns="0" tIns="0" rIns="0" bIns="0" rtlCol="0"/>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2451659" id="Textbox 263" o:spid="_x0000_s1168" type="#_x0000_t202" style="position:absolute;margin-left:65.4pt;margin-top:-4pt;width:465pt;height:382.2pt;z-index:-25163776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" fillcolor="#f1f1f1" strokeweight=".16931mm">
                <v:textbox inset="0,0,0,0">
                  <w:txbxContent>
                    <w:p w14:paraId="123EDAB5" w14:textId="77777777" w:rsidR="00A15506" w:rsidRPr="007A01CE" w:rsidRDefault="00A15506" w:rsidP="00776F96">
                      <w:pPr>
                        <w:pStyle w:val="BodyText"/>
                        <w:spacing w:before="19"/>
                        <w:ind w:left="108"/>
                        <w:jc w:val="both"/>
                        <w:rPr>
                          <w:rFonts w:asciiTheme="minorHAnsi" w:hAnsiTheme="minorHAnsi" w:cstheme="minorHAnsi"/>
                          <w:b/>
                          <w:color w:val="FF0000"/>
                          <w:sz w:val="24"/>
                          <w:szCs w:val="24"/>
                        </w:rPr>
                      </w:pPr>
                      <w:r w:rsidRPr="007A01CE">
                        <w:rPr>
                          <w:rFonts w:asciiTheme="minorHAnsi" w:hAnsiTheme="minorHAnsi" w:cstheme="minorHAnsi"/>
                          <w:b/>
                          <w:color w:val="FF0000"/>
                          <w:sz w:val="24"/>
                          <w:szCs w:val="24"/>
                        </w:rPr>
                        <w:t>İşletme</w:t>
                      </w:r>
                      <w:r w:rsidRPr="007A01CE">
                        <w:rPr>
                          <w:rFonts w:asciiTheme="minorHAnsi" w:hAnsiTheme="minorHAnsi" w:cstheme="minorHAnsi"/>
                          <w:b/>
                          <w:color w:val="FF0000"/>
                          <w:spacing w:val="-5"/>
                          <w:sz w:val="24"/>
                          <w:szCs w:val="24"/>
                        </w:rPr>
                        <w:t xml:space="preserve"> </w:t>
                      </w:r>
                      <w:r w:rsidRPr="007A01CE">
                        <w:rPr>
                          <w:rFonts w:asciiTheme="minorHAnsi" w:hAnsiTheme="minorHAnsi" w:cstheme="minorHAnsi"/>
                          <w:b/>
                          <w:color w:val="FF0000"/>
                          <w:sz w:val="24"/>
                          <w:szCs w:val="24"/>
                        </w:rPr>
                        <w:t>programı</w:t>
                      </w:r>
                      <w:r w:rsidRPr="007A01CE">
                        <w:rPr>
                          <w:rFonts w:asciiTheme="minorHAnsi" w:hAnsiTheme="minorHAnsi" w:cstheme="minorHAnsi"/>
                          <w:b/>
                          <w:color w:val="FF0000"/>
                          <w:spacing w:val="-6"/>
                          <w:sz w:val="24"/>
                          <w:szCs w:val="24"/>
                        </w:rPr>
                        <w:t xml:space="preserve"> ölçütleri çerçevesinde</w:t>
                      </w:r>
                      <w:r w:rsidRPr="007A01CE">
                        <w:rPr>
                          <w:rFonts w:asciiTheme="minorHAnsi" w:hAnsiTheme="minorHAnsi" w:cstheme="minorHAnsi"/>
                          <w:b/>
                          <w:color w:val="FF0000"/>
                          <w:spacing w:val="-2"/>
                          <w:sz w:val="24"/>
                          <w:szCs w:val="24"/>
                        </w:rPr>
                        <w:t>;</w:t>
                      </w:r>
                    </w:p>
                    <w:p w14:paraId="1059162B" w14:textId="77777777" w:rsidR="00A15506" w:rsidRPr="007A01CE" w:rsidRDefault="00A15506" w:rsidP="00776F96">
                      <w:pPr>
                        <w:pStyle w:val="BodyText"/>
                        <w:spacing w:before="120"/>
                        <w:ind w:left="108" w:right="109"/>
                        <w:jc w:val="both"/>
                        <w:rPr>
                          <w:rFonts w:asciiTheme="minorHAnsi" w:hAnsiTheme="minorHAnsi" w:cstheme="minorHAnsi"/>
                          <w:color w:val="FF0000"/>
                          <w:sz w:val="24"/>
                          <w:szCs w:val="24"/>
                        </w:rPr>
                      </w:pPr>
                      <w:r w:rsidRPr="007A01CE">
                        <w:rPr>
                          <w:rFonts w:asciiTheme="minorHAnsi" w:hAnsiTheme="minorHAnsi" w:cstheme="minorHAnsi"/>
                          <w:color w:val="FF0000"/>
                          <w:sz w:val="24"/>
                          <w:szCs w:val="24"/>
                        </w:rPr>
                        <w:t>Programda öğrenciler, mevcut iş çevresi içerisinde ürün ve/veya hizmetlerin başarılı bir şekilde pazarlanmasına, fiyatlandırılmasına, dağıtımına ve müşteri memnuniyetine yönelik pazarlama stratejileri geliştirir. Disiplin içi ve disiplinler arası boyutlarda bireysel ve takım halinde çalışma yapar. Bir işletmeyi tüm fonksiyonel birimleri açısından değerlendirir. Karşılaşılabileceği vakaları analiz eder. İşletmede karşılaştığı sorunlara çözümler üretir. Temel Finansman kurallarına, analitik finans araçlarına ve finans fonksiyonunun işletmenin fonksiyonel yapısı içerisindeki önemine ilişkin bilgi birikimine sahip olur. Bir işletme veya bir departmanla ilgili olarak alınacak kararlarda matematiksel ve analitik düşüncesini kullanarak sayısal verileri işler ve anlamlı hale getirir. Ulusal ve uluslararası boyutlarda sosyal, ekonomik ve hukuki yapıların ve değişimlerin işletme ve ekonomi üzerindeki etkilerini analiz eder. Profesyonel iş yaşamında etkili olabilmek için gerekli olan liderlik ve karar alma becerilerini geliştirir.</w:t>
                      </w:r>
                    </w:p>
                    <w:p w14:paraId="44B41CE1" w14:textId="77777777" w:rsidR="00A15506" w:rsidRPr="007A01CE" w:rsidRDefault="00A15506" w:rsidP="00776F96">
                      <w:pPr>
                        <w:pStyle w:val="BodyText"/>
                        <w:spacing w:before="120"/>
                        <w:ind w:left="108" w:right="109"/>
                        <w:jc w:val="both"/>
                        <w:rPr>
                          <w:rFonts w:asciiTheme="minorHAnsi" w:hAnsiTheme="minorHAnsi" w:cstheme="minorHAnsi"/>
                          <w:color w:val="FF0000"/>
                          <w:sz w:val="24"/>
                          <w:szCs w:val="24"/>
                        </w:rPr>
                      </w:pPr>
                      <w:r w:rsidRPr="007A01CE">
                        <w:rPr>
                          <w:rFonts w:asciiTheme="minorHAnsi" w:hAnsiTheme="minorHAnsi" w:cstheme="minorHAnsi"/>
                          <w:color w:val="FF0000"/>
                          <w:sz w:val="24"/>
                          <w:szCs w:val="24"/>
                        </w:rPr>
                        <w:t>İşletmenin stratejik amaçları doğrultusunda çalışanlara liderlik yapılarak onların güdülenmesine ve üretimin koordine edilmesine yönelik yönetimin temel ilkelerini kavrar. Finansal ve yönetsel muhasebe araçları ve teknikleri konusunda uygulanabilir bilgi birikimine sahip olur. İş ve ticaret kanunları tarafından çerçevelenen Türk hukuk sistemine ilişkin uygulamaya dönük bilgi birikimine sahip olur. İş yaşamında bulunan insanlar arasında var olan biçimsel ve biçimsel olmayan ilişkilerin doğasını anlar. Bilgi-işlem araçlarını amacına uygun şekilde organize eder. Yaşam boyu öğrenme isteği ve gelişme yeteneğine sahip olur.</w:t>
                      </w:r>
                    </w:p>
                  </w:txbxContent>
                </v:textbox>
                <w10:wrap type="topAndBottom" anchorx="page"/>
              </v:shape>
            </w:pict>
          </mc:Fallback>
        </mc:AlternateContent>
      </w:r>
    </w:p>
    <w:p w14:paraId="6A03A502" w14:textId="77777777" w:rsidR="00776F96" w:rsidRDefault="00776F96" w:rsidP="00776F96">
      <w:pPr>
        <w:rPr>
          <w:sz w:val="20"/>
        </w:rPr>
        <w:sectPr w:rsidR="00776F96" w:rsidSect="00776F96">
          <w:pgSz w:w="11910" w:h="16840"/>
          <w:pgMar w:top="1340" w:right="1180" w:bottom="1060" w:left="1180" w:header="610" w:footer="873" w:gutter="0"/>
          <w:cols w:space="708"/>
        </w:sectPr>
      </w:pPr>
    </w:p>
    <w:p w14:paraId="28DE3637" w14:textId="77777777" w:rsidR="00776F96" w:rsidRPr="007A01CE" w:rsidRDefault="00A15506" w:rsidP="00776F96">
      <w:pPr>
        <w:pStyle w:val="GvdeMetni"/>
        <w:spacing w:before="106"/>
        <w:ind w:left="236"/>
        <w:jc w:val="both"/>
        <w:rPr>
          <w:rFonts w:asciiTheme="minorHAnsi" w:hAnsiTheme="minorHAnsi" w:cstheme="minorHAnsi"/>
          <w:b/>
          <w:color w:val="FF0000"/>
          <w:sz w:val="24"/>
          <w:szCs w:val="24"/>
        </w:rPr>
      </w:pPr>
      <w:r w:rsidRPr="007A01CE">
        <w:rPr>
          <w:rFonts w:asciiTheme="minorHAnsi" w:hAnsiTheme="minorHAnsi" w:cstheme="minorHAnsi"/>
          <w:b/>
          <w:noProof/>
          <w:color w:val="FF0000"/>
          <w:sz w:val="24"/>
          <w:szCs w:val="24"/>
        </w:rPr>
        <w:lastRenderedPageBreak/>
        <mc:AlternateContent>
          <mc:Choice Requires="wpg">
            <w:drawing>
              <wp:anchor distT="0" distB="0" distL="0" distR="0" simplePos="0" relativeHeight="251666432" behindDoc="1" locked="0" layoutInCell="1" allowOverlap="1" wp14:anchorId="7F494511" wp14:editId="4C188D34">
                <wp:simplePos x="0" y="0"/>
                <wp:positionH relativeFrom="page">
                  <wp:posOffset>762000</wp:posOffset>
                </wp:positionH>
                <wp:positionV relativeFrom="page">
                  <wp:posOffset>838201</wp:posOffset>
                </wp:positionV>
                <wp:extent cx="6286500" cy="8511540"/>
                <wp:effectExtent l="0" t="0" r="0" b="3810"/>
                <wp:wrapNone/>
                <wp:docPr id="264" name="Group 264"/>
                <wp:cNvGraphicFramePr/>
                <a:graphic xmlns:a="http://schemas.openxmlformats.org/drawingml/2006/main">
                  <a:graphicData uri="http://schemas.microsoft.com/office/word/2010/wordprocessingGroup">
                    <wpg:wgp>
                      <wpg:cNvGrpSpPr/>
                      <wpg:grpSpPr>
                        <a:xfrm>
                          <a:off x="0" y="0"/>
                          <a:ext cx="6286500" cy="8511540"/>
                          <a:chOff x="0" y="0"/>
                          <a:chExt cx="5911215" cy="8744585"/>
                        </a:xfrm>
                      </wpg:grpSpPr>
                      <wps:wsp>
                        <wps:cNvPr id="265" name="Graphic 265"/>
                        <wps:cNvSpPr/>
                        <wps:spPr>
                          <a:xfrm>
                            <a:off x="6095" y="6045"/>
                            <a:ext cx="5899150" cy="290195"/>
                          </a:xfrm>
                          <a:custGeom>
                            <a:avLst/>
                            <a:gdLst/>
                            <a:ahLst/>
                            <a:cxnLst/>
                            <a:rect l="l" t="t" r="r" b="b"/>
                            <a:pathLst>
                              <a:path w="5899150" h="290195">
                                <a:moveTo>
                                  <a:pt x="5898769" y="0"/>
                                </a:moveTo>
                                <a:lnTo>
                                  <a:pt x="0" y="0"/>
                                </a:lnTo>
                                <a:lnTo>
                                  <a:pt x="0" y="289864"/>
                                </a:lnTo>
                                <a:lnTo>
                                  <a:pt x="5898769" y="289864"/>
                                </a:lnTo>
                                <a:lnTo>
                                  <a:pt x="5898769" y="0"/>
                                </a:lnTo>
                                <a:close/>
                              </a:path>
                            </a:pathLst>
                          </a:custGeom>
                          <a:solidFill>
                            <a:srgbClr val="F1F1F1"/>
                          </a:solidFill>
                        </wps:spPr>
                        <wps:bodyPr wrap="square" lIns="0" tIns="0" rIns="0" bIns="0" rtlCol="0">
                          <a:prstTxWarp prst="textNoShape">
                            <a:avLst/>
                          </a:prstTxWarp>
                        </wps:bodyPr>
                      </wps:wsp>
                      <wps:wsp>
                        <wps:cNvPr id="266" name="Graphic 266"/>
                        <wps:cNvSpPr/>
                        <wps:spPr>
                          <a:xfrm>
                            <a:off x="0" y="0"/>
                            <a:ext cx="5911215" cy="295910"/>
                          </a:xfrm>
                          <a:custGeom>
                            <a:avLst/>
                            <a:gdLst/>
                            <a:ahLst/>
                            <a:cxnLst/>
                            <a:rect l="l" t="t" r="r" b="b"/>
                            <a:pathLst>
                              <a:path w="5911215" h="295910">
                                <a:moveTo>
                                  <a:pt x="5904865" y="0"/>
                                </a:moveTo>
                                <a:lnTo>
                                  <a:pt x="6096" y="0"/>
                                </a:lnTo>
                                <a:lnTo>
                                  <a:pt x="0" y="0"/>
                                </a:lnTo>
                                <a:lnTo>
                                  <a:pt x="0" y="6045"/>
                                </a:lnTo>
                                <a:lnTo>
                                  <a:pt x="0" y="295910"/>
                                </a:lnTo>
                                <a:lnTo>
                                  <a:pt x="6096" y="295910"/>
                                </a:lnTo>
                                <a:lnTo>
                                  <a:pt x="6096" y="6096"/>
                                </a:lnTo>
                                <a:lnTo>
                                  <a:pt x="5904865" y="6096"/>
                                </a:lnTo>
                                <a:lnTo>
                                  <a:pt x="5904865" y="0"/>
                                </a:lnTo>
                                <a:close/>
                              </a:path>
                              <a:path w="5911215" h="295910">
                                <a:moveTo>
                                  <a:pt x="5911024" y="0"/>
                                </a:moveTo>
                                <a:lnTo>
                                  <a:pt x="5904941" y="0"/>
                                </a:lnTo>
                                <a:lnTo>
                                  <a:pt x="5904941" y="6045"/>
                                </a:lnTo>
                                <a:lnTo>
                                  <a:pt x="5904941" y="295910"/>
                                </a:lnTo>
                                <a:lnTo>
                                  <a:pt x="5911024" y="295910"/>
                                </a:lnTo>
                                <a:lnTo>
                                  <a:pt x="5911024" y="6096"/>
                                </a:lnTo>
                                <a:lnTo>
                                  <a:pt x="5911024" y="0"/>
                                </a:lnTo>
                                <a:close/>
                              </a:path>
                            </a:pathLst>
                          </a:custGeom>
                          <a:solidFill>
                            <a:srgbClr val="000000"/>
                          </a:solidFill>
                        </wps:spPr>
                        <wps:bodyPr wrap="square" lIns="0" tIns="0" rIns="0" bIns="0" rtlCol="0">
                          <a:prstTxWarp prst="textNoShape">
                            <a:avLst/>
                          </a:prstTxWarp>
                        </wps:bodyPr>
                      </wps:wsp>
                      <wps:wsp>
                        <wps:cNvPr id="267" name="Graphic 267"/>
                        <wps:cNvSpPr/>
                        <wps:spPr>
                          <a:xfrm>
                            <a:off x="6095" y="295909"/>
                            <a:ext cx="5899150" cy="201295"/>
                          </a:xfrm>
                          <a:custGeom>
                            <a:avLst/>
                            <a:gdLst/>
                            <a:ahLst/>
                            <a:cxnLst/>
                            <a:rect l="l" t="t" r="r" b="b"/>
                            <a:pathLst>
                              <a:path w="5899150" h="201295">
                                <a:moveTo>
                                  <a:pt x="5898769" y="0"/>
                                </a:moveTo>
                                <a:lnTo>
                                  <a:pt x="0" y="0"/>
                                </a:lnTo>
                                <a:lnTo>
                                  <a:pt x="0" y="201168"/>
                                </a:lnTo>
                                <a:lnTo>
                                  <a:pt x="5898769" y="201168"/>
                                </a:lnTo>
                                <a:lnTo>
                                  <a:pt x="5898769" y="0"/>
                                </a:lnTo>
                                <a:close/>
                              </a:path>
                            </a:pathLst>
                          </a:custGeom>
                          <a:solidFill>
                            <a:srgbClr val="F1F1F1"/>
                          </a:solidFill>
                        </wps:spPr>
                        <wps:bodyPr wrap="square" lIns="0" tIns="0" rIns="0" bIns="0" rtlCol="0">
                          <a:prstTxWarp prst="textNoShape">
                            <a:avLst/>
                          </a:prstTxWarp>
                        </wps:bodyPr>
                      </wps:wsp>
                      <wps:wsp>
                        <wps:cNvPr id="268" name="Graphic 268"/>
                        <wps:cNvSpPr/>
                        <wps:spPr>
                          <a:xfrm>
                            <a:off x="0" y="295909"/>
                            <a:ext cx="5911215" cy="201295"/>
                          </a:xfrm>
                          <a:custGeom>
                            <a:avLst/>
                            <a:gdLst/>
                            <a:ahLst/>
                            <a:cxnLst/>
                            <a:rect l="l" t="t" r="r" b="b"/>
                            <a:pathLst>
                              <a:path w="5911215" h="201295">
                                <a:moveTo>
                                  <a:pt x="6096" y="0"/>
                                </a:moveTo>
                                <a:lnTo>
                                  <a:pt x="0" y="0"/>
                                </a:lnTo>
                                <a:lnTo>
                                  <a:pt x="0" y="201168"/>
                                </a:lnTo>
                                <a:lnTo>
                                  <a:pt x="6096" y="201168"/>
                                </a:lnTo>
                                <a:lnTo>
                                  <a:pt x="6096" y="0"/>
                                </a:lnTo>
                                <a:close/>
                              </a:path>
                              <a:path w="5911215" h="201295">
                                <a:moveTo>
                                  <a:pt x="5911024" y="0"/>
                                </a:moveTo>
                                <a:lnTo>
                                  <a:pt x="5904941" y="0"/>
                                </a:lnTo>
                                <a:lnTo>
                                  <a:pt x="5904941" y="201168"/>
                                </a:lnTo>
                                <a:lnTo>
                                  <a:pt x="5911024" y="201168"/>
                                </a:lnTo>
                                <a:lnTo>
                                  <a:pt x="5911024" y="0"/>
                                </a:lnTo>
                                <a:close/>
                              </a:path>
                            </a:pathLst>
                          </a:custGeom>
                          <a:solidFill>
                            <a:srgbClr val="000000"/>
                          </a:solidFill>
                        </wps:spPr>
                        <wps:bodyPr wrap="square" lIns="0" tIns="0" rIns="0" bIns="0" rtlCol="0">
                          <a:prstTxWarp prst="textNoShape">
                            <a:avLst/>
                          </a:prstTxWarp>
                        </wps:bodyPr>
                      </wps:wsp>
                      <wps:wsp>
                        <wps:cNvPr id="269" name="Graphic 269"/>
                        <wps:cNvSpPr/>
                        <wps:spPr>
                          <a:xfrm>
                            <a:off x="6095" y="497077"/>
                            <a:ext cx="5899150" cy="203200"/>
                          </a:xfrm>
                          <a:custGeom>
                            <a:avLst/>
                            <a:gdLst/>
                            <a:ahLst/>
                            <a:cxnLst/>
                            <a:rect l="l" t="t" r="r" b="b"/>
                            <a:pathLst>
                              <a:path w="5899150" h="203200">
                                <a:moveTo>
                                  <a:pt x="5898769" y="0"/>
                                </a:moveTo>
                                <a:lnTo>
                                  <a:pt x="0" y="0"/>
                                </a:lnTo>
                                <a:lnTo>
                                  <a:pt x="0" y="202692"/>
                                </a:lnTo>
                                <a:lnTo>
                                  <a:pt x="5898769" y="202692"/>
                                </a:lnTo>
                                <a:lnTo>
                                  <a:pt x="5898769" y="0"/>
                                </a:lnTo>
                                <a:close/>
                              </a:path>
                            </a:pathLst>
                          </a:custGeom>
                          <a:solidFill>
                            <a:srgbClr val="F1F1F1"/>
                          </a:solidFill>
                        </wps:spPr>
                        <wps:bodyPr wrap="square" lIns="0" tIns="0" rIns="0" bIns="0" rtlCol="0">
                          <a:prstTxWarp prst="textNoShape">
                            <a:avLst/>
                          </a:prstTxWarp>
                        </wps:bodyPr>
                      </wps:wsp>
                      <wps:wsp>
                        <wps:cNvPr id="270" name="Graphic 270"/>
                        <wps:cNvSpPr/>
                        <wps:spPr>
                          <a:xfrm>
                            <a:off x="0" y="497077"/>
                            <a:ext cx="5911215" cy="203200"/>
                          </a:xfrm>
                          <a:custGeom>
                            <a:avLst/>
                            <a:gdLst/>
                            <a:ahLst/>
                            <a:cxnLst/>
                            <a:rect l="l" t="t" r="r" b="b"/>
                            <a:pathLst>
                              <a:path w="5911215" h="203200">
                                <a:moveTo>
                                  <a:pt x="6096" y="0"/>
                                </a:moveTo>
                                <a:lnTo>
                                  <a:pt x="0" y="0"/>
                                </a:lnTo>
                                <a:lnTo>
                                  <a:pt x="0" y="202692"/>
                                </a:lnTo>
                                <a:lnTo>
                                  <a:pt x="6096" y="202692"/>
                                </a:lnTo>
                                <a:lnTo>
                                  <a:pt x="6096" y="0"/>
                                </a:lnTo>
                                <a:close/>
                              </a:path>
                              <a:path w="5911215" h="203200">
                                <a:moveTo>
                                  <a:pt x="5911024" y="0"/>
                                </a:moveTo>
                                <a:lnTo>
                                  <a:pt x="5904941" y="0"/>
                                </a:lnTo>
                                <a:lnTo>
                                  <a:pt x="5904941" y="202692"/>
                                </a:lnTo>
                                <a:lnTo>
                                  <a:pt x="5911024" y="202692"/>
                                </a:lnTo>
                                <a:lnTo>
                                  <a:pt x="5911024" y="0"/>
                                </a:lnTo>
                                <a:close/>
                              </a:path>
                            </a:pathLst>
                          </a:custGeom>
                          <a:solidFill>
                            <a:srgbClr val="000000"/>
                          </a:solidFill>
                        </wps:spPr>
                        <wps:bodyPr wrap="square" lIns="0" tIns="0" rIns="0" bIns="0" rtlCol="0">
                          <a:prstTxWarp prst="textNoShape">
                            <a:avLst/>
                          </a:prstTxWarp>
                        </wps:bodyPr>
                      </wps:wsp>
                      <wps:wsp>
                        <wps:cNvPr id="271" name="Graphic 271"/>
                        <wps:cNvSpPr/>
                        <wps:spPr>
                          <a:xfrm>
                            <a:off x="6095" y="699769"/>
                            <a:ext cx="5899150" cy="201295"/>
                          </a:xfrm>
                          <a:custGeom>
                            <a:avLst/>
                            <a:gdLst/>
                            <a:ahLst/>
                            <a:cxnLst/>
                            <a:rect l="l" t="t" r="r" b="b"/>
                            <a:pathLst>
                              <a:path w="5899150" h="201295">
                                <a:moveTo>
                                  <a:pt x="5898769" y="0"/>
                                </a:moveTo>
                                <a:lnTo>
                                  <a:pt x="0" y="0"/>
                                </a:lnTo>
                                <a:lnTo>
                                  <a:pt x="0" y="201168"/>
                                </a:lnTo>
                                <a:lnTo>
                                  <a:pt x="5898769" y="201168"/>
                                </a:lnTo>
                                <a:lnTo>
                                  <a:pt x="5898769" y="0"/>
                                </a:lnTo>
                                <a:close/>
                              </a:path>
                            </a:pathLst>
                          </a:custGeom>
                          <a:solidFill>
                            <a:srgbClr val="F1F1F1"/>
                          </a:solidFill>
                        </wps:spPr>
                        <wps:bodyPr wrap="square" lIns="0" tIns="0" rIns="0" bIns="0" rtlCol="0">
                          <a:prstTxWarp prst="textNoShape">
                            <a:avLst/>
                          </a:prstTxWarp>
                        </wps:bodyPr>
                      </wps:wsp>
                      <wps:wsp>
                        <wps:cNvPr id="272" name="Graphic 272"/>
                        <wps:cNvSpPr/>
                        <wps:spPr>
                          <a:xfrm>
                            <a:off x="0" y="699769"/>
                            <a:ext cx="5911215" cy="201295"/>
                          </a:xfrm>
                          <a:custGeom>
                            <a:avLst/>
                            <a:gdLst/>
                            <a:ahLst/>
                            <a:cxnLst/>
                            <a:rect l="l" t="t" r="r" b="b"/>
                            <a:pathLst>
                              <a:path w="5911215" h="201295">
                                <a:moveTo>
                                  <a:pt x="6096" y="0"/>
                                </a:moveTo>
                                <a:lnTo>
                                  <a:pt x="0" y="0"/>
                                </a:lnTo>
                                <a:lnTo>
                                  <a:pt x="0" y="201168"/>
                                </a:lnTo>
                                <a:lnTo>
                                  <a:pt x="6096" y="201168"/>
                                </a:lnTo>
                                <a:lnTo>
                                  <a:pt x="6096" y="0"/>
                                </a:lnTo>
                                <a:close/>
                              </a:path>
                              <a:path w="5911215" h="201295">
                                <a:moveTo>
                                  <a:pt x="5911024" y="0"/>
                                </a:moveTo>
                                <a:lnTo>
                                  <a:pt x="5904941" y="0"/>
                                </a:lnTo>
                                <a:lnTo>
                                  <a:pt x="5904941" y="201168"/>
                                </a:lnTo>
                                <a:lnTo>
                                  <a:pt x="5911024" y="201168"/>
                                </a:lnTo>
                                <a:lnTo>
                                  <a:pt x="5911024" y="0"/>
                                </a:lnTo>
                                <a:close/>
                              </a:path>
                            </a:pathLst>
                          </a:custGeom>
                          <a:solidFill>
                            <a:srgbClr val="000000"/>
                          </a:solidFill>
                        </wps:spPr>
                        <wps:bodyPr wrap="square" lIns="0" tIns="0" rIns="0" bIns="0" rtlCol="0">
                          <a:prstTxWarp prst="textNoShape">
                            <a:avLst/>
                          </a:prstTxWarp>
                        </wps:bodyPr>
                      </wps:wsp>
                      <wps:wsp>
                        <wps:cNvPr id="273" name="Graphic 273"/>
                        <wps:cNvSpPr/>
                        <wps:spPr>
                          <a:xfrm>
                            <a:off x="6095" y="900938"/>
                            <a:ext cx="5899150" cy="201295"/>
                          </a:xfrm>
                          <a:custGeom>
                            <a:avLst/>
                            <a:gdLst/>
                            <a:ahLst/>
                            <a:cxnLst/>
                            <a:rect l="l" t="t" r="r" b="b"/>
                            <a:pathLst>
                              <a:path w="5899150" h="201295">
                                <a:moveTo>
                                  <a:pt x="5898769" y="0"/>
                                </a:moveTo>
                                <a:lnTo>
                                  <a:pt x="0" y="0"/>
                                </a:lnTo>
                                <a:lnTo>
                                  <a:pt x="0" y="201168"/>
                                </a:lnTo>
                                <a:lnTo>
                                  <a:pt x="5898769" y="201168"/>
                                </a:lnTo>
                                <a:lnTo>
                                  <a:pt x="5898769" y="0"/>
                                </a:lnTo>
                                <a:close/>
                              </a:path>
                            </a:pathLst>
                          </a:custGeom>
                          <a:solidFill>
                            <a:srgbClr val="F1F1F1"/>
                          </a:solidFill>
                        </wps:spPr>
                        <wps:bodyPr wrap="square" lIns="0" tIns="0" rIns="0" bIns="0" rtlCol="0">
                          <a:prstTxWarp prst="textNoShape">
                            <a:avLst/>
                          </a:prstTxWarp>
                        </wps:bodyPr>
                      </wps:wsp>
                      <wps:wsp>
                        <wps:cNvPr id="274" name="Graphic 274"/>
                        <wps:cNvSpPr/>
                        <wps:spPr>
                          <a:xfrm>
                            <a:off x="0" y="900937"/>
                            <a:ext cx="5911215" cy="201295"/>
                          </a:xfrm>
                          <a:custGeom>
                            <a:avLst/>
                            <a:gdLst/>
                            <a:ahLst/>
                            <a:cxnLst/>
                            <a:rect l="l" t="t" r="r" b="b"/>
                            <a:pathLst>
                              <a:path w="5911215" h="201295">
                                <a:moveTo>
                                  <a:pt x="6096" y="0"/>
                                </a:moveTo>
                                <a:lnTo>
                                  <a:pt x="0" y="0"/>
                                </a:lnTo>
                                <a:lnTo>
                                  <a:pt x="0" y="201168"/>
                                </a:lnTo>
                                <a:lnTo>
                                  <a:pt x="6096" y="201168"/>
                                </a:lnTo>
                                <a:lnTo>
                                  <a:pt x="6096" y="0"/>
                                </a:lnTo>
                                <a:close/>
                              </a:path>
                              <a:path w="5911215" h="201295">
                                <a:moveTo>
                                  <a:pt x="5911024" y="0"/>
                                </a:moveTo>
                                <a:lnTo>
                                  <a:pt x="5904941" y="0"/>
                                </a:lnTo>
                                <a:lnTo>
                                  <a:pt x="5904941" y="201168"/>
                                </a:lnTo>
                                <a:lnTo>
                                  <a:pt x="5911024" y="201168"/>
                                </a:lnTo>
                                <a:lnTo>
                                  <a:pt x="5911024" y="0"/>
                                </a:lnTo>
                                <a:close/>
                              </a:path>
                            </a:pathLst>
                          </a:custGeom>
                          <a:solidFill>
                            <a:srgbClr val="000000"/>
                          </a:solidFill>
                        </wps:spPr>
                        <wps:bodyPr wrap="square" lIns="0" tIns="0" rIns="0" bIns="0" rtlCol="0">
                          <a:prstTxWarp prst="textNoShape">
                            <a:avLst/>
                          </a:prstTxWarp>
                        </wps:bodyPr>
                      </wps:wsp>
                      <wps:wsp>
                        <wps:cNvPr id="275" name="Graphic 275"/>
                        <wps:cNvSpPr/>
                        <wps:spPr>
                          <a:xfrm>
                            <a:off x="6095" y="1102105"/>
                            <a:ext cx="5899150" cy="277495"/>
                          </a:xfrm>
                          <a:custGeom>
                            <a:avLst/>
                            <a:gdLst/>
                            <a:ahLst/>
                            <a:cxnLst/>
                            <a:rect l="l" t="t" r="r" b="b"/>
                            <a:pathLst>
                              <a:path w="5899150" h="277495">
                                <a:moveTo>
                                  <a:pt x="5898769" y="0"/>
                                </a:moveTo>
                                <a:lnTo>
                                  <a:pt x="0" y="0"/>
                                </a:lnTo>
                                <a:lnTo>
                                  <a:pt x="0" y="277368"/>
                                </a:lnTo>
                                <a:lnTo>
                                  <a:pt x="5898769" y="277368"/>
                                </a:lnTo>
                                <a:lnTo>
                                  <a:pt x="5898769" y="0"/>
                                </a:lnTo>
                                <a:close/>
                              </a:path>
                            </a:pathLst>
                          </a:custGeom>
                          <a:solidFill>
                            <a:srgbClr val="F1F1F1"/>
                          </a:solidFill>
                        </wps:spPr>
                        <wps:bodyPr wrap="square" lIns="0" tIns="0" rIns="0" bIns="0" rtlCol="0">
                          <a:prstTxWarp prst="textNoShape">
                            <a:avLst/>
                          </a:prstTxWarp>
                        </wps:bodyPr>
                      </wps:wsp>
                      <wps:wsp>
                        <wps:cNvPr id="276" name="Graphic 276"/>
                        <wps:cNvSpPr/>
                        <wps:spPr>
                          <a:xfrm>
                            <a:off x="0" y="1102105"/>
                            <a:ext cx="5911215" cy="277495"/>
                          </a:xfrm>
                          <a:custGeom>
                            <a:avLst/>
                            <a:gdLst/>
                            <a:ahLst/>
                            <a:cxnLst/>
                            <a:rect l="l" t="t" r="r" b="b"/>
                            <a:pathLst>
                              <a:path w="5911215" h="277495">
                                <a:moveTo>
                                  <a:pt x="6096" y="0"/>
                                </a:moveTo>
                                <a:lnTo>
                                  <a:pt x="0" y="0"/>
                                </a:lnTo>
                                <a:lnTo>
                                  <a:pt x="0" y="277368"/>
                                </a:lnTo>
                                <a:lnTo>
                                  <a:pt x="6096" y="277368"/>
                                </a:lnTo>
                                <a:lnTo>
                                  <a:pt x="6096" y="0"/>
                                </a:lnTo>
                                <a:close/>
                              </a:path>
                              <a:path w="5911215" h="277495">
                                <a:moveTo>
                                  <a:pt x="5911024" y="0"/>
                                </a:moveTo>
                                <a:lnTo>
                                  <a:pt x="5904941" y="0"/>
                                </a:lnTo>
                                <a:lnTo>
                                  <a:pt x="5904941" y="277368"/>
                                </a:lnTo>
                                <a:lnTo>
                                  <a:pt x="5911024" y="277368"/>
                                </a:lnTo>
                                <a:lnTo>
                                  <a:pt x="5911024" y="0"/>
                                </a:lnTo>
                                <a:close/>
                              </a:path>
                            </a:pathLst>
                          </a:custGeom>
                          <a:solidFill>
                            <a:srgbClr val="000000"/>
                          </a:solidFill>
                        </wps:spPr>
                        <wps:bodyPr wrap="square" lIns="0" tIns="0" rIns="0" bIns="0" rtlCol="0">
                          <a:prstTxWarp prst="textNoShape">
                            <a:avLst/>
                          </a:prstTxWarp>
                        </wps:bodyPr>
                      </wps:wsp>
                      <wps:wsp>
                        <wps:cNvPr id="277" name="Graphic 277"/>
                        <wps:cNvSpPr/>
                        <wps:spPr>
                          <a:xfrm>
                            <a:off x="6095" y="1379474"/>
                            <a:ext cx="5899150" cy="203200"/>
                          </a:xfrm>
                          <a:custGeom>
                            <a:avLst/>
                            <a:gdLst/>
                            <a:ahLst/>
                            <a:cxnLst/>
                            <a:rect l="l" t="t" r="r" b="b"/>
                            <a:pathLst>
                              <a:path w="5899150" h="203200">
                                <a:moveTo>
                                  <a:pt x="5898769" y="0"/>
                                </a:moveTo>
                                <a:lnTo>
                                  <a:pt x="0" y="0"/>
                                </a:lnTo>
                                <a:lnTo>
                                  <a:pt x="0" y="202692"/>
                                </a:lnTo>
                                <a:lnTo>
                                  <a:pt x="5898769" y="202692"/>
                                </a:lnTo>
                                <a:lnTo>
                                  <a:pt x="5898769" y="0"/>
                                </a:lnTo>
                                <a:close/>
                              </a:path>
                            </a:pathLst>
                          </a:custGeom>
                          <a:solidFill>
                            <a:srgbClr val="F1F1F1"/>
                          </a:solidFill>
                        </wps:spPr>
                        <wps:bodyPr wrap="square" lIns="0" tIns="0" rIns="0" bIns="0" rtlCol="0">
                          <a:prstTxWarp prst="textNoShape">
                            <a:avLst/>
                          </a:prstTxWarp>
                        </wps:bodyPr>
                      </wps:wsp>
                      <wps:wsp>
                        <wps:cNvPr id="278" name="Graphic 278"/>
                        <wps:cNvSpPr/>
                        <wps:spPr>
                          <a:xfrm>
                            <a:off x="0" y="1379473"/>
                            <a:ext cx="5911215" cy="203200"/>
                          </a:xfrm>
                          <a:custGeom>
                            <a:avLst/>
                            <a:gdLst/>
                            <a:ahLst/>
                            <a:cxnLst/>
                            <a:rect l="l" t="t" r="r" b="b"/>
                            <a:pathLst>
                              <a:path w="5911215" h="203200">
                                <a:moveTo>
                                  <a:pt x="6096" y="0"/>
                                </a:moveTo>
                                <a:lnTo>
                                  <a:pt x="0" y="0"/>
                                </a:lnTo>
                                <a:lnTo>
                                  <a:pt x="0" y="202692"/>
                                </a:lnTo>
                                <a:lnTo>
                                  <a:pt x="6096" y="202692"/>
                                </a:lnTo>
                                <a:lnTo>
                                  <a:pt x="6096" y="0"/>
                                </a:lnTo>
                                <a:close/>
                              </a:path>
                              <a:path w="5911215" h="203200">
                                <a:moveTo>
                                  <a:pt x="5911024" y="0"/>
                                </a:moveTo>
                                <a:lnTo>
                                  <a:pt x="5904941" y="0"/>
                                </a:lnTo>
                                <a:lnTo>
                                  <a:pt x="5904941" y="202692"/>
                                </a:lnTo>
                                <a:lnTo>
                                  <a:pt x="5911024" y="202692"/>
                                </a:lnTo>
                                <a:lnTo>
                                  <a:pt x="5911024" y="0"/>
                                </a:lnTo>
                                <a:close/>
                              </a:path>
                            </a:pathLst>
                          </a:custGeom>
                          <a:solidFill>
                            <a:srgbClr val="000000"/>
                          </a:solidFill>
                        </wps:spPr>
                        <wps:bodyPr wrap="square" lIns="0" tIns="0" rIns="0" bIns="0" rtlCol="0">
                          <a:prstTxWarp prst="textNoShape">
                            <a:avLst/>
                          </a:prstTxWarp>
                        </wps:bodyPr>
                      </wps:wsp>
                      <wps:wsp>
                        <wps:cNvPr id="279" name="Graphic 279"/>
                        <wps:cNvSpPr/>
                        <wps:spPr>
                          <a:xfrm>
                            <a:off x="6095" y="1582166"/>
                            <a:ext cx="5899150" cy="201295"/>
                          </a:xfrm>
                          <a:custGeom>
                            <a:avLst/>
                            <a:gdLst/>
                            <a:ahLst/>
                            <a:cxnLst/>
                            <a:rect l="l" t="t" r="r" b="b"/>
                            <a:pathLst>
                              <a:path w="5899150" h="201295">
                                <a:moveTo>
                                  <a:pt x="5898769" y="0"/>
                                </a:moveTo>
                                <a:lnTo>
                                  <a:pt x="0" y="0"/>
                                </a:lnTo>
                                <a:lnTo>
                                  <a:pt x="0" y="201168"/>
                                </a:lnTo>
                                <a:lnTo>
                                  <a:pt x="5898769" y="201168"/>
                                </a:lnTo>
                                <a:lnTo>
                                  <a:pt x="5898769" y="0"/>
                                </a:lnTo>
                                <a:close/>
                              </a:path>
                            </a:pathLst>
                          </a:custGeom>
                          <a:solidFill>
                            <a:srgbClr val="F1F1F1"/>
                          </a:solidFill>
                        </wps:spPr>
                        <wps:bodyPr wrap="square" lIns="0" tIns="0" rIns="0" bIns="0" rtlCol="0">
                          <a:prstTxWarp prst="textNoShape">
                            <a:avLst/>
                          </a:prstTxWarp>
                        </wps:bodyPr>
                      </wps:wsp>
                      <wps:wsp>
                        <wps:cNvPr id="280" name="Graphic 280"/>
                        <wps:cNvSpPr/>
                        <wps:spPr>
                          <a:xfrm>
                            <a:off x="0" y="1582165"/>
                            <a:ext cx="5911215" cy="201295"/>
                          </a:xfrm>
                          <a:custGeom>
                            <a:avLst/>
                            <a:gdLst/>
                            <a:ahLst/>
                            <a:cxnLst/>
                            <a:rect l="l" t="t" r="r" b="b"/>
                            <a:pathLst>
                              <a:path w="5911215" h="201295">
                                <a:moveTo>
                                  <a:pt x="6096" y="0"/>
                                </a:moveTo>
                                <a:lnTo>
                                  <a:pt x="0" y="0"/>
                                </a:lnTo>
                                <a:lnTo>
                                  <a:pt x="0" y="201168"/>
                                </a:lnTo>
                                <a:lnTo>
                                  <a:pt x="6096" y="201168"/>
                                </a:lnTo>
                                <a:lnTo>
                                  <a:pt x="6096" y="0"/>
                                </a:lnTo>
                                <a:close/>
                              </a:path>
                              <a:path w="5911215" h="201295">
                                <a:moveTo>
                                  <a:pt x="5911024" y="0"/>
                                </a:moveTo>
                                <a:lnTo>
                                  <a:pt x="5904941" y="0"/>
                                </a:lnTo>
                                <a:lnTo>
                                  <a:pt x="5904941" y="201168"/>
                                </a:lnTo>
                                <a:lnTo>
                                  <a:pt x="5911024" y="201168"/>
                                </a:lnTo>
                                <a:lnTo>
                                  <a:pt x="5911024" y="0"/>
                                </a:lnTo>
                                <a:close/>
                              </a:path>
                            </a:pathLst>
                          </a:custGeom>
                          <a:solidFill>
                            <a:srgbClr val="000000"/>
                          </a:solidFill>
                        </wps:spPr>
                        <wps:bodyPr wrap="square" lIns="0" tIns="0" rIns="0" bIns="0" rtlCol="0">
                          <a:prstTxWarp prst="textNoShape">
                            <a:avLst/>
                          </a:prstTxWarp>
                        </wps:bodyPr>
                      </wps:wsp>
                      <wps:wsp>
                        <wps:cNvPr id="281" name="Graphic 281"/>
                        <wps:cNvSpPr/>
                        <wps:spPr>
                          <a:xfrm>
                            <a:off x="6095" y="1783333"/>
                            <a:ext cx="5899150" cy="277495"/>
                          </a:xfrm>
                          <a:custGeom>
                            <a:avLst/>
                            <a:gdLst/>
                            <a:ahLst/>
                            <a:cxnLst/>
                            <a:rect l="l" t="t" r="r" b="b"/>
                            <a:pathLst>
                              <a:path w="5899150" h="277495">
                                <a:moveTo>
                                  <a:pt x="5898769" y="0"/>
                                </a:moveTo>
                                <a:lnTo>
                                  <a:pt x="0" y="0"/>
                                </a:lnTo>
                                <a:lnTo>
                                  <a:pt x="0" y="277368"/>
                                </a:lnTo>
                                <a:lnTo>
                                  <a:pt x="5898769" y="277368"/>
                                </a:lnTo>
                                <a:lnTo>
                                  <a:pt x="5898769" y="0"/>
                                </a:lnTo>
                                <a:close/>
                              </a:path>
                            </a:pathLst>
                          </a:custGeom>
                          <a:solidFill>
                            <a:srgbClr val="F1F1F1"/>
                          </a:solidFill>
                        </wps:spPr>
                        <wps:bodyPr wrap="square" lIns="0" tIns="0" rIns="0" bIns="0" rtlCol="0">
                          <a:prstTxWarp prst="textNoShape">
                            <a:avLst/>
                          </a:prstTxWarp>
                        </wps:bodyPr>
                      </wps:wsp>
                      <wps:wsp>
                        <wps:cNvPr id="282" name="Graphic 282"/>
                        <wps:cNvSpPr/>
                        <wps:spPr>
                          <a:xfrm>
                            <a:off x="0" y="1783333"/>
                            <a:ext cx="5911215" cy="277495"/>
                          </a:xfrm>
                          <a:custGeom>
                            <a:avLst/>
                            <a:gdLst/>
                            <a:ahLst/>
                            <a:cxnLst/>
                            <a:rect l="l" t="t" r="r" b="b"/>
                            <a:pathLst>
                              <a:path w="5911215" h="277495">
                                <a:moveTo>
                                  <a:pt x="6096" y="0"/>
                                </a:moveTo>
                                <a:lnTo>
                                  <a:pt x="0" y="0"/>
                                </a:lnTo>
                                <a:lnTo>
                                  <a:pt x="0" y="277368"/>
                                </a:lnTo>
                                <a:lnTo>
                                  <a:pt x="6096" y="277368"/>
                                </a:lnTo>
                                <a:lnTo>
                                  <a:pt x="6096" y="0"/>
                                </a:lnTo>
                                <a:close/>
                              </a:path>
                              <a:path w="5911215" h="277495">
                                <a:moveTo>
                                  <a:pt x="5911024" y="0"/>
                                </a:moveTo>
                                <a:lnTo>
                                  <a:pt x="5904941" y="0"/>
                                </a:lnTo>
                                <a:lnTo>
                                  <a:pt x="5904941" y="277368"/>
                                </a:lnTo>
                                <a:lnTo>
                                  <a:pt x="5911024" y="277368"/>
                                </a:lnTo>
                                <a:lnTo>
                                  <a:pt x="5911024" y="0"/>
                                </a:lnTo>
                                <a:close/>
                              </a:path>
                            </a:pathLst>
                          </a:custGeom>
                          <a:solidFill>
                            <a:srgbClr val="000000"/>
                          </a:solidFill>
                        </wps:spPr>
                        <wps:bodyPr wrap="square" lIns="0" tIns="0" rIns="0" bIns="0" rtlCol="0">
                          <a:prstTxWarp prst="textNoShape">
                            <a:avLst/>
                          </a:prstTxWarp>
                        </wps:bodyPr>
                      </wps:wsp>
                      <wps:wsp>
                        <wps:cNvPr id="283" name="Graphic 283"/>
                        <wps:cNvSpPr/>
                        <wps:spPr>
                          <a:xfrm>
                            <a:off x="6095" y="2060701"/>
                            <a:ext cx="5899150" cy="201295"/>
                          </a:xfrm>
                          <a:custGeom>
                            <a:avLst/>
                            <a:gdLst/>
                            <a:ahLst/>
                            <a:cxnLst/>
                            <a:rect l="l" t="t" r="r" b="b"/>
                            <a:pathLst>
                              <a:path w="5899150" h="201295">
                                <a:moveTo>
                                  <a:pt x="5898769" y="0"/>
                                </a:moveTo>
                                <a:lnTo>
                                  <a:pt x="0" y="0"/>
                                </a:lnTo>
                                <a:lnTo>
                                  <a:pt x="0" y="201168"/>
                                </a:lnTo>
                                <a:lnTo>
                                  <a:pt x="5898769" y="201168"/>
                                </a:lnTo>
                                <a:lnTo>
                                  <a:pt x="5898769" y="0"/>
                                </a:lnTo>
                                <a:close/>
                              </a:path>
                            </a:pathLst>
                          </a:custGeom>
                          <a:solidFill>
                            <a:srgbClr val="F1F1F1"/>
                          </a:solidFill>
                        </wps:spPr>
                        <wps:bodyPr wrap="square" lIns="0" tIns="0" rIns="0" bIns="0" rtlCol="0">
                          <a:prstTxWarp prst="textNoShape">
                            <a:avLst/>
                          </a:prstTxWarp>
                        </wps:bodyPr>
                      </wps:wsp>
                      <wps:wsp>
                        <wps:cNvPr id="284" name="Graphic 284"/>
                        <wps:cNvSpPr/>
                        <wps:spPr>
                          <a:xfrm>
                            <a:off x="0" y="2060701"/>
                            <a:ext cx="5911215" cy="201295"/>
                          </a:xfrm>
                          <a:custGeom>
                            <a:avLst/>
                            <a:gdLst/>
                            <a:ahLst/>
                            <a:cxnLst/>
                            <a:rect l="l" t="t" r="r" b="b"/>
                            <a:pathLst>
                              <a:path w="5911215" h="201295">
                                <a:moveTo>
                                  <a:pt x="6096" y="0"/>
                                </a:moveTo>
                                <a:lnTo>
                                  <a:pt x="0" y="0"/>
                                </a:lnTo>
                                <a:lnTo>
                                  <a:pt x="0" y="201168"/>
                                </a:lnTo>
                                <a:lnTo>
                                  <a:pt x="6096" y="201168"/>
                                </a:lnTo>
                                <a:lnTo>
                                  <a:pt x="6096" y="0"/>
                                </a:lnTo>
                                <a:close/>
                              </a:path>
                              <a:path w="5911215" h="201295">
                                <a:moveTo>
                                  <a:pt x="5911024" y="0"/>
                                </a:moveTo>
                                <a:lnTo>
                                  <a:pt x="5904941" y="0"/>
                                </a:lnTo>
                                <a:lnTo>
                                  <a:pt x="5904941" y="201168"/>
                                </a:lnTo>
                                <a:lnTo>
                                  <a:pt x="5911024" y="201168"/>
                                </a:lnTo>
                                <a:lnTo>
                                  <a:pt x="5911024" y="0"/>
                                </a:lnTo>
                                <a:close/>
                              </a:path>
                            </a:pathLst>
                          </a:custGeom>
                          <a:solidFill>
                            <a:srgbClr val="000000"/>
                          </a:solidFill>
                        </wps:spPr>
                        <wps:bodyPr wrap="square" lIns="0" tIns="0" rIns="0" bIns="0" rtlCol="0">
                          <a:prstTxWarp prst="textNoShape">
                            <a:avLst/>
                          </a:prstTxWarp>
                        </wps:bodyPr>
                      </wps:wsp>
                      <wps:wsp>
                        <wps:cNvPr id="285" name="Graphic 285"/>
                        <wps:cNvSpPr/>
                        <wps:spPr>
                          <a:xfrm>
                            <a:off x="6095" y="2261870"/>
                            <a:ext cx="5899150" cy="203200"/>
                          </a:xfrm>
                          <a:custGeom>
                            <a:avLst/>
                            <a:gdLst/>
                            <a:ahLst/>
                            <a:cxnLst/>
                            <a:rect l="l" t="t" r="r" b="b"/>
                            <a:pathLst>
                              <a:path w="5899150" h="203200">
                                <a:moveTo>
                                  <a:pt x="5898769" y="0"/>
                                </a:moveTo>
                                <a:lnTo>
                                  <a:pt x="0" y="0"/>
                                </a:lnTo>
                                <a:lnTo>
                                  <a:pt x="0" y="202692"/>
                                </a:lnTo>
                                <a:lnTo>
                                  <a:pt x="5898769" y="202692"/>
                                </a:lnTo>
                                <a:lnTo>
                                  <a:pt x="5898769" y="0"/>
                                </a:lnTo>
                                <a:close/>
                              </a:path>
                            </a:pathLst>
                          </a:custGeom>
                          <a:solidFill>
                            <a:srgbClr val="F1F1F1"/>
                          </a:solidFill>
                        </wps:spPr>
                        <wps:bodyPr wrap="square" lIns="0" tIns="0" rIns="0" bIns="0" rtlCol="0">
                          <a:prstTxWarp prst="textNoShape">
                            <a:avLst/>
                          </a:prstTxWarp>
                        </wps:bodyPr>
                      </wps:wsp>
                      <wps:wsp>
                        <wps:cNvPr id="286" name="Graphic 286"/>
                        <wps:cNvSpPr/>
                        <wps:spPr>
                          <a:xfrm>
                            <a:off x="0" y="2261869"/>
                            <a:ext cx="5911215" cy="203200"/>
                          </a:xfrm>
                          <a:custGeom>
                            <a:avLst/>
                            <a:gdLst/>
                            <a:ahLst/>
                            <a:cxnLst/>
                            <a:rect l="l" t="t" r="r" b="b"/>
                            <a:pathLst>
                              <a:path w="5911215" h="203200">
                                <a:moveTo>
                                  <a:pt x="6096" y="0"/>
                                </a:moveTo>
                                <a:lnTo>
                                  <a:pt x="0" y="0"/>
                                </a:lnTo>
                                <a:lnTo>
                                  <a:pt x="0" y="202692"/>
                                </a:lnTo>
                                <a:lnTo>
                                  <a:pt x="6096" y="202692"/>
                                </a:lnTo>
                                <a:lnTo>
                                  <a:pt x="6096" y="0"/>
                                </a:lnTo>
                                <a:close/>
                              </a:path>
                              <a:path w="5911215" h="203200">
                                <a:moveTo>
                                  <a:pt x="5911024" y="0"/>
                                </a:moveTo>
                                <a:lnTo>
                                  <a:pt x="5904941" y="0"/>
                                </a:lnTo>
                                <a:lnTo>
                                  <a:pt x="5904941" y="202692"/>
                                </a:lnTo>
                                <a:lnTo>
                                  <a:pt x="5911024" y="202692"/>
                                </a:lnTo>
                                <a:lnTo>
                                  <a:pt x="5911024" y="0"/>
                                </a:lnTo>
                                <a:close/>
                              </a:path>
                            </a:pathLst>
                          </a:custGeom>
                          <a:solidFill>
                            <a:srgbClr val="000000"/>
                          </a:solidFill>
                        </wps:spPr>
                        <wps:bodyPr wrap="square" lIns="0" tIns="0" rIns="0" bIns="0" rtlCol="0">
                          <a:prstTxWarp prst="textNoShape">
                            <a:avLst/>
                          </a:prstTxWarp>
                        </wps:bodyPr>
                      </wps:wsp>
                      <wps:wsp>
                        <wps:cNvPr id="287" name="Graphic 287"/>
                        <wps:cNvSpPr/>
                        <wps:spPr>
                          <a:xfrm>
                            <a:off x="6095" y="2464638"/>
                            <a:ext cx="5899150" cy="278130"/>
                          </a:xfrm>
                          <a:custGeom>
                            <a:avLst/>
                            <a:gdLst/>
                            <a:ahLst/>
                            <a:cxnLst/>
                            <a:rect l="l" t="t" r="r" b="b"/>
                            <a:pathLst>
                              <a:path w="5899150" h="278130">
                                <a:moveTo>
                                  <a:pt x="5898769" y="0"/>
                                </a:moveTo>
                                <a:lnTo>
                                  <a:pt x="0" y="0"/>
                                </a:lnTo>
                                <a:lnTo>
                                  <a:pt x="0" y="277672"/>
                                </a:lnTo>
                                <a:lnTo>
                                  <a:pt x="5898769" y="277672"/>
                                </a:lnTo>
                                <a:lnTo>
                                  <a:pt x="5898769" y="0"/>
                                </a:lnTo>
                                <a:close/>
                              </a:path>
                            </a:pathLst>
                          </a:custGeom>
                          <a:solidFill>
                            <a:srgbClr val="F1F1F1"/>
                          </a:solidFill>
                        </wps:spPr>
                        <wps:bodyPr wrap="square" lIns="0" tIns="0" rIns="0" bIns="0" rtlCol="0">
                          <a:prstTxWarp prst="textNoShape">
                            <a:avLst/>
                          </a:prstTxWarp>
                        </wps:bodyPr>
                      </wps:wsp>
                      <wps:wsp>
                        <wps:cNvPr id="288" name="Graphic 288"/>
                        <wps:cNvSpPr/>
                        <wps:spPr>
                          <a:xfrm>
                            <a:off x="0" y="2464637"/>
                            <a:ext cx="5911215" cy="278130"/>
                          </a:xfrm>
                          <a:custGeom>
                            <a:avLst/>
                            <a:gdLst/>
                            <a:ahLst/>
                            <a:cxnLst/>
                            <a:rect l="l" t="t" r="r" b="b"/>
                            <a:pathLst>
                              <a:path w="5911215" h="278130">
                                <a:moveTo>
                                  <a:pt x="6096" y="0"/>
                                </a:moveTo>
                                <a:lnTo>
                                  <a:pt x="0" y="0"/>
                                </a:lnTo>
                                <a:lnTo>
                                  <a:pt x="0" y="277672"/>
                                </a:lnTo>
                                <a:lnTo>
                                  <a:pt x="6096" y="277672"/>
                                </a:lnTo>
                                <a:lnTo>
                                  <a:pt x="6096" y="0"/>
                                </a:lnTo>
                                <a:close/>
                              </a:path>
                              <a:path w="5911215" h="278130">
                                <a:moveTo>
                                  <a:pt x="5911024" y="0"/>
                                </a:moveTo>
                                <a:lnTo>
                                  <a:pt x="5904941" y="0"/>
                                </a:lnTo>
                                <a:lnTo>
                                  <a:pt x="5904941" y="277672"/>
                                </a:lnTo>
                                <a:lnTo>
                                  <a:pt x="5911024" y="277672"/>
                                </a:lnTo>
                                <a:lnTo>
                                  <a:pt x="5911024" y="0"/>
                                </a:lnTo>
                                <a:close/>
                              </a:path>
                            </a:pathLst>
                          </a:custGeom>
                          <a:solidFill>
                            <a:srgbClr val="000000"/>
                          </a:solidFill>
                        </wps:spPr>
                        <wps:bodyPr wrap="square" lIns="0" tIns="0" rIns="0" bIns="0" rtlCol="0">
                          <a:prstTxWarp prst="textNoShape">
                            <a:avLst/>
                          </a:prstTxWarp>
                        </wps:bodyPr>
                      </wps:wsp>
                      <wps:wsp>
                        <wps:cNvPr id="289" name="Graphic 289"/>
                        <wps:cNvSpPr/>
                        <wps:spPr>
                          <a:xfrm>
                            <a:off x="6095" y="2742310"/>
                            <a:ext cx="5899150" cy="201295"/>
                          </a:xfrm>
                          <a:custGeom>
                            <a:avLst/>
                            <a:gdLst/>
                            <a:ahLst/>
                            <a:cxnLst/>
                            <a:rect l="l" t="t" r="r" b="b"/>
                            <a:pathLst>
                              <a:path w="5899150" h="201295">
                                <a:moveTo>
                                  <a:pt x="5898769" y="0"/>
                                </a:moveTo>
                                <a:lnTo>
                                  <a:pt x="0" y="0"/>
                                </a:lnTo>
                                <a:lnTo>
                                  <a:pt x="0" y="201168"/>
                                </a:lnTo>
                                <a:lnTo>
                                  <a:pt x="5898769" y="201168"/>
                                </a:lnTo>
                                <a:lnTo>
                                  <a:pt x="5898769" y="0"/>
                                </a:lnTo>
                                <a:close/>
                              </a:path>
                            </a:pathLst>
                          </a:custGeom>
                          <a:solidFill>
                            <a:srgbClr val="F1F1F1"/>
                          </a:solidFill>
                        </wps:spPr>
                        <wps:bodyPr wrap="square" lIns="0" tIns="0" rIns="0" bIns="0" rtlCol="0">
                          <a:prstTxWarp prst="textNoShape">
                            <a:avLst/>
                          </a:prstTxWarp>
                        </wps:bodyPr>
                      </wps:wsp>
                      <wps:wsp>
                        <wps:cNvPr id="290" name="Graphic 290"/>
                        <wps:cNvSpPr/>
                        <wps:spPr>
                          <a:xfrm>
                            <a:off x="0" y="2742310"/>
                            <a:ext cx="5911215" cy="201295"/>
                          </a:xfrm>
                          <a:custGeom>
                            <a:avLst/>
                            <a:gdLst/>
                            <a:ahLst/>
                            <a:cxnLst/>
                            <a:rect l="l" t="t" r="r" b="b"/>
                            <a:pathLst>
                              <a:path w="5911215" h="201295">
                                <a:moveTo>
                                  <a:pt x="6096" y="0"/>
                                </a:moveTo>
                                <a:lnTo>
                                  <a:pt x="0" y="0"/>
                                </a:lnTo>
                                <a:lnTo>
                                  <a:pt x="0" y="201168"/>
                                </a:lnTo>
                                <a:lnTo>
                                  <a:pt x="6096" y="201168"/>
                                </a:lnTo>
                                <a:lnTo>
                                  <a:pt x="6096" y="0"/>
                                </a:lnTo>
                                <a:close/>
                              </a:path>
                              <a:path w="5911215" h="201295">
                                <a:moveTo>
                                  <a:pt x="5911024" y="0"/>
                                </a:moveTo>
                                <a:lnTo>
                                  <a:pt x="5904941" y="0"/>
                                </a:lnTo>
                                <a:lnTo>
                                  <a:pt x="5904941" y="201168"/>
                                </a:lnTo>
                                <a:lnTo>
                                  <a:pt x="5911024" y="201168"/>
                                </a:lnTo>
                                <a:lnTo>
                                  <a:pt x="5911024" y="0"/>
                                </a:lnTo>
                                <a:close/>
                              </a:path>
                            </a:pathLst>
                          </a:custGeom>
                          <a:solidFill>
                            <a:srgbClr val="000000"/>
                          </a:solidFill>
                        </wps:spPr>
                        <wps:bodyPr wrap="square" lIns="0" tIns="0" rIns="0" bIns="0" rtlCol="0">
                          <a:prstTxWarp prst="textNoShape">
                            <a:avLst/>
                          </a:prstTxWarp>
                        </wps:bodyPr>
                      </wps:wsp>
                      <wps:wsp>
                        <wps:cNvPr id="291" name="Graphic 291"/>
                        <wps:cNvSpPr/>
                        <wps:spPr>
                          <a:xfrm>
                            <a:off x="6095" y="2943479"/>
                            <a:ext cx="5899150" cy="201295"/>
                          </a:xfrm>
                          <a:custGeom>
                            <a:avLst/>
                            <a:gdLst/>
                            <a:ahLst/>
                            <a:cxnLst/>
                            <a:rect l="l" t="t" r="r" b="b"/>
                            <a:pathLst>
                              <a:path w="5899150" h="201295">
                                <a:moveTo>
                                  <a:pt x="5898769" y="0"/>
                                </a:moveTo>
                                <a:lnTo>
                                  <a:pt x="0" y="0"/>
                                </a:lnTo>
                                <a:lnTo>
                                  <a:pt x="0" y="201168"/>
                                </a:lnTo>
                                <a:lnTo>
                                  <a:pt x="5898769" y="201168"/>
                                </a:lnTo>
                                <a:lnTo>
                                  <a:pt x="5898769" y="0"/>
                                </a:lnTo>
                                <a:close/>
                              </a:path>
                            </a:pathLst>
                          </a:custGeom>
                          <a:solidFill>
                            <a:srgbClr val="F1F1F1"/>
                          </a:solidFill>
                        </wps:spPr>
                        <wps:bodyPr wrap="square" lIns="0" tIns="0" rIns="0" bIns="0" rtlCol="0">
                          <a:prstTxWarp prst="textNoShape">
                            <a:avLst/>
                          </a:prstTxWarp>
                        </wps:bodyPr>
                      </wps:wsp>
                      <wps:wsp>
                        <wps:cNvPr id="292" name="Graphic 292"/>
                        <wps:cNvSpPr/>
                        <wps:spPr>
                          <a:xfrm>
                            <a:off x="0" y="2943478"/>
                            <a:ext cx="5911215" cy="201295"/>
                          </a:xfrm>
                          <a:custGeom>
                            <a:avLst/>
                            <a:gdLst/>
                            <a:ahLst/>
                            <a:cxnLst/>
                            <a:rect l="l" t="t" r="r" b="b"/>
                            <a:pathLst>
                              <a:path w="5911215" h="201295">
                                <a:moveTo>
                                  <a:pt x="6096" y="0"/>
                                </a:moveTo>
                                <a:lnTo>
                                  <a:pt x="0" y="0"/>
                                </a:lnTo>
                                <a:lnTo>
                                  <a:pt x="0" y="201168"/>
                                </a:lnTo>
                                <a:lnTo>
                                  <a:pt x="6096" y="201168"/>
                                </a:lnTo>
                                <a:lnTo>
                                  <a:pt x="6096" y="0"/>
                                </a:lnTo>
                                <a:close/>
                              </a:path>
                              <a:path w="5911215" h="201295">
                                <a:moveTo>
                                  <a:pt x="5911024" y="0"/>
                                </a:moveTo>
                                <a:lnTo>
                                  <a:pt x="5904941" y="0"/>
                                </a:lnTo>
                                <a:lnTo>
                                  <a:pt x="5904941" y="201168"/>
                                </a:lnTo>
                                <a:lnTo>
                                  <a:pt x="5911024" y="201168"/>
                                </a:lnTo>
                                <a:lnTo>
                                  <a:pt x="5911024" y="0"/>
                                </a:lnTo>
                                <a:close/>
                              </a:path>
                            </a:pathLst>
                          </a:custGeom>
                          <a:solidFill>
                            <a:srgbClr val="000000"/>
                          </a:solidFill>
                        </wps:spPr>
                        <wps:bodyPr wrap="square" lIns="0" tIns="0" rIns="0" bIns="0" rtlCol="0">
                          <a:prstTxWarp prst="textNoShape">
                            <a:avLst/>
                          </a:prstTxWarp>
                        </wps:bodyPr>
                      </wps:wsp>
                      <wps:wsp>
                        <wps:cNvPr id="293" name="Graphic 293"/>
                        <wps:cNvSpPr/>
                        <wps:spPr>
                          <a:xfrm>
                            <a:off x="6095" y="3144647"/>
                            <a:ext cx="5899150" cy="279400"/>
                          </a:xfrm>
                          <a:custGeom>
                            <a:avLst/>
                            <a:gdLst/>
                            <a:ahLst/>
                            <a:cxnLst/>
                            <a:rect l="l" t="t" r="r" b="b"/>
                            <a:pathLst>
                              <a:path w="5899150" h="279400">
                                <a:moveTo>
                                  <a:pt x="5898769" y="0"/>
                                </a:moveTo>
                                <a:lnTo>
                                  <a:pt x="0" y="0"/>
                                </a:lnTo>
                                <a:lnTo>
                                  <a:pt x="0" y="278891"/>
                                </a:lnTo>
                                <a:lnTo>
                                  <a:pt x="5898769" y="278891"/>
                                </a:lnTo>
                                <a:lnTo>
                                  <a:pt x="5898769" y="0"/>
                                </a:lnTo>
                                <a:close/>
                              </a:path>
                            </a:pathLst>
                          </a:custGeom>
                          <a:solidFill>
                            <a:srgbClr val="F1F1F1"/>
                          </a:solidFill>
                        </wps:spPr>
                        <wps:bodyPr wrap="square" lIns="0" tIns="0" rIns="0" bIns="0" rtlCol="0">
                          <a:prstTxWarp prst="textNoShape">
                            <a:avLst/>
                          </a:prstTxWarp>
                        </wps:bodyPr>
                      </wps:wsp>
                      <wps:wsp>
                        <wps:cNvPr id="294" name="Graphic 294"/>
                        <wps:cNvSpPr/>
                        <wps:spPr>
                          <a:xfrm>
                            <a:off x="0" y="3144646"/>
                            <a:ext cx="5911215" cy="279400"/>
                          </a:xfrm>
                          <a:custGeom>
                            <a:avLst/>
                            <a:gdLst/>
                            <a:ahLst/>
                            <a:cxnLst/>
                            <a:rect l="l" t="t" r="r" b="b"/>
                            <a:pathLst>
                              <a:path w="5911215" h="279400">
                                <a:moveTo>
                                  <a:pt x="6096" y="0"/>
                                </a:moveTo>
                                <a:lnTo>
                                  <a:pt x="0" y="0"/>
                                </a:lnTo>
                                <a:lnTo>
                                  <a:pt x="0" y="278892"/>
                                </a:lnTo>
                                <a:lnTo>
                                  <a:pt x="6096" y="278892"/>
                                </a:lnTo>
                                <a:lnTo>
                                  <a:pt x="6096" y="0"/>
                                </a:lnTo>
                                <a:close/>
                              </a:path>
                              <a:path w="5911215" h="279400">
                                <a:moveTo>
                                  <a:pt x="5911024" y="0"/>
                                </a:moveTo>
                                <a:lnTo>
                                  <a:pt x="5904941" y="0"/>
                                </a:lnTo>
                                <a:lnTo>
                                  <a:pt x="5904941" y="278892"/>
                                </a:lnTo>
                                <a:lnTo>
                                  <a:pt x="5911024" y="278892"/>
                                </a:lnTo>
                                <a:lnTo>
                                  <a:pt x="5911024" y="0"/>
                                </a:lnTo>
                                <a:close/>
                              </a:path>
                            </a:pathLst>
                          </a:custGeom>
                          <a:solidFill>
                            <a:srgbClr val="000000"/>
                          </a:solidFill>
                        </wps:spPr>
                        <wps:bodyPr wrap="square" lIns="0" tIns="0" rIns="0" bIns="0" rtlCol="0">
                          <a:prstTxWarp prst="textNoShape">
                            <a:avLst/>
                          </a:prstTxWarp>
                        </wps:bodyPr>
                      </wps:wsp>
                      <wps:wsp>
                        <wps:cNvPr id="295" name="Graphic 295"/>
                        <wps:cNvSpPr/>
                        <wps:spPr>
                          <a:xfrm>
                            <a:off x="6095" y="3423539"/>
                            <a:ext cx="5899150" cy="277495"/>
                          </a:xfrm>
                          <a:custGeom>
                            <a:avLst/>
                            <a:gdLst/>
                            <a:ahLst/>
                            <a:cxnLst/>
                            <a:rect l="l" t="t" r="r" b="b"/>
                            <a:pathLst>
                              <a:path w="5899150" h="277495">
                                <a:moveTo>
                                  <a:pt x="5898769" y="0"/>
                                </a:moveTo>
                                <a:lnTo>
                                  <a:pt x="0" y="0"/>
                                </a:lnTo>
                                <a:lnTo>
                                  <a:pt x="0" y="277367"/>
                                </a:lnTo>
                                <a:lnTo>
                                  <a:pt x="5898769" y="277367"/>
                                </a:lnTo>
                                <a:lnTo>
                                  <a:pt x="5898769" y="0"/>
                                </a:lnTo>
                                <a:close/>
                              </a:path>
                            </a:pathLst>
                          </a:custGeom>
                          <a:solidFill>
                            <a:srgbClr val="F1F1F1"/>
                          </a:solidFill>
                        </wps:spPr>
                        <wps:bodyPr wrap="square" lIns="0" tIns="0" rIns="0" bIns="0" rtlCol="0">
                          <a:prstTxWarp prst="textNoShape">
                            <a:avLst/>
                          </a:prstTxWarp>
                        </wps:bodyPr>
                      </wps:wsp>
                      <wps:wsp>
                        <wps:cNvPr id="296" name="Graphic 296"/>
                        <wps:cNvSpPr/>
                        <wps:spPr>
                          <a:xfrm>
                            <a:off x="0" y="3423551"/>
                            <a:ext cx="5911215" cy="277495"/>
                          </a:xfrm>
                          <a:custGeom>
                            <a:avLst/>
                            <a:gdLst/>
                            <a:ahLst/>
                            <a:cxnLst/>
                            <a:rect l="l" t="t" r="r" b="b"/>
                            <a:pathLst>
                              <a:path w="5911215" h="277495">
                                <a:moveTo>
                                  <a:pt x="6096" y="0"/>
                                </a:moveTo>
                                <a:lnTo>
                                  <a:pt x="0" y="0"/>
                                </a:lnTo>
                                <a:lnTo>
                                  <a:pt x="0" y="277355"/>
                                </a:lnTo>
                                <a:lnTo>
                                  <a:pt x="6096" y="277355"/>
                                </a:lnTo>
                                <a:lnTo>
                                  <a:pt x="6096" y="0"/>
                                </a:lnTo>
                                <a:close/>
                              </a:path>
                              <a:path w="5911215" h="277495">
                                <a:moveTo>
                                  <a:pt x="5911024" y="0"/>
                                </a:moveTo>
                                <a:lnTo>
                                  <a:pt x="5904941" y="0"/>
                                </a:lnTo>
                                <a:lnTo>
                                  <a:pt x="5904941" y="277355"/>
                                </a:lnTo>
                                <a:lnTo>
                                  <a:pt x="5911024" y="277355"/>
                                </a:lnTo>
                                <a:lnTo>
                                  <a:pt x="5911024" y="0"/>
                                </a:lnTo>
                                <a:close/>
                              </a:path>
                            </a:pathLst>
                          </a:custGeom>
                          <a:solidFill>
                            <a:srgbClr val="000000"/>
                          </a:solidFill>
                        </wps:spPr>
                        <wps:bodyPr wrap="square" lIns="0" tIns="0" rIns="0" bIns="0" rtlCol="0">
                          <a:prstTxWarp prst="textNoShape">
                            <a:avLst/>
                          </a:prstTxWarp>
                        </wps:bodyPr>
                      </wps:wsp>
                      <wps:wsp>
                        <wps:cNvPr id="297" name="Graphic 297"/>
                        <wps:cNvSpPr/>
                        <wps:spPr>
                          <a:xfrm>
                            <a:off x="6095" y="3700907"/>
                            <a:ext cx="5899150" cy="201295"/>
                          </a:xfrm>
                          <a:custGeom>
                            <a:avLst/>
                            <a:gdLst/>
                            <a:ahLst/>
                            <a:cxnLst/>
                            <a:rect l="l" t="t" r="r" b="b"/>
                            <a:pathLst>
                              <a:path w="5899150" h="201295">
                                <a:moveTo>
                                  <a:pt x="5898769" y="0"/>
                                </a:moveTo>
                                <a:lnTo>
                                  <a:pt x="0" y="0"/>
                                </a:lnTo>
                                <a:lnTo>
                                  <a:pt x="0" y="201167"/>
                                </a:lnTo>
                                <a:lnTo>
                                  <a:pt x="5898769" y="201167"/>
                                </a:lnTo>
                                <a:lnTo>
                                  <a:pt x="5898769" y="0"/>
                                </a:lnTo>
                                <a:close/>
                              </a:path>
                            </a:pathLst>
                          </a:custGeom>
                          <a:solidFill>
                            <a:srgbClr val="F1F1F1"/>
                          </a:solidFill>
                        </wps:spPr>
                        <wps:bodyPr wrap="square" lIns="0" tIns="0" rIns="0" bIns="0" rtlCol="0">
                          <a:prstTxWarp prst="textNoShape">
                            <a:avLst/>
                          </a:prstTxWarp>
                        </wps:bodyPr>
                      </wps:wsp>
                      <wps:wsp>
                        <wps:cNvPr id="298" name="Graphic 298"/>
                        <wps:cNvSpPr/>
                        <wps:spPr>
                          <a:xfrm>
                            <a:off x="0" y="3700906"/>
                            <a:ext cx="5911215" cy="201295"/>
                          </a:xfrm>
                          <a:custGeom>
                            <a:avLst/>
                            <a:gdLst/>
                            <a:ahLst/>
                            <a:cxnLst/>
                            <a:rect l="l" t="t" r="r" b="b"/>
                            <a:pathLst>
                              <a:path w="5911215" h="201295">
                                <a:moveTo>
                                  <a:pt x="6096" y="0"/>
                                </a:moveTo>
                                <a:lnTo>
                                  <a:pt x="0" y="0"/>
                                </a:lnTo>
                                <a:lnTo>
                                  <a:pt x="0" y="201168"/>
                                </a:lnTo>
                                <a:lnTo>
                                  <a:pt x="6096" y="201168"/>
                                </a:lnTo>
                                <a:lnTo>
                                  <a:pt x="6096" y="0"/>
                                </a:lnTo>
                                <a:close/>
                              </a:path>
                              <a:path w="5911215" h="201295">
                                <a:moveTo>
                                  <a:pt x="5911024" y="0"/>
                                </a:moveTo>
                                <a:lnTo>
                                  <a:pt x="5904941" y="0"/>
                                </a:lnTo>
                                <a:lnTo>
                                  <a:pt x="5904941" y="201168"/>
                                </a:lnTo>
                                <a:lnTo>
                                  <a:pt x="5911024" y="201168"/>
                                </a:lnTo>
                                <a:lnTo>
                                  <a:pt x="5911024" y="0"/>
                                </a:lnTo>
                                <a:close/>
                              </a:path>
                            </a:pathLst>
                          </a:custGeom>
                          <a:solidFill>
                            <a:srgbClr val="000000"/>
                          </a:solidFill>
                        </wps:spPr>
                        <wps:bodyPr wrap="square" lIns="0" tIns="0" rIns="0" bIns="0" rtlCol="0">
                          <a:prstTxWarp prst="textNoShape">
                            <a:avLst/>
                          </a:prstTxWarp>
                        </wps:bodyPr>
                      </wps:wsp>
                      <wps:wsp>
                        <wps:cNvPr id="299" name="Graphic 299"/>
                        <wps:cNvSpPr/>
                        <wps:spPr>
                          <a:xfrm>
                            <a:off x="6095" y="3902075"/>
                            <a:ext cx="5899150" cy="201295"/>
                          </a:xfrm>
                          <a:custGeom>
                            <a:avLst/>
                            <a:gdLst/>
                            <a:ahLst/>
                            <a:cxnLst/>
                            <a:rect l="l" t="t" r="r" b="b"/>
                            <a:pathLst>
                              <a:path w="5899150" h="201295">
                                <a:moveTo>
                                  <a:pt x="5898769" y="0"/>
                                </a:moveTo>
                                <a:lnTo>
                                  <a:pt x="0" y="0"/>
                                </a:lnTo>
                                <a:lnTo>
                                  <a:pt x="0" y="201167"/>
                                </a:lnTo>
                                <a:lnTo>
                                  <a:pt x="5898769" y="201167"/>
                                </a:lnTo>
                                <a:lnTo>
                                  <a:pt x="5898769" y="0"/>
                                </a:lnTo>
                                <a:close/>
                              </a:path>
                            </a:pathLst>
                          </a:custGeom>
                          <a:solidFill>
                            <a:srgbClr val="F1F1F1"/>
                          </a:solidFill>
                        </wps:spPr>
                        <wps:bodyPr wrap="square" lIns="0" tIns="0" rIns="0" bIns="0" rtlCol="0">
                          <a:prstTxWarp prst="textNoShape">
                            <a:avLst/>
                          </a:prstTxWarp>
                        </wps:bodyPr>
                      </wps:wsp>
                      <wps:wsp>
                        <wps:cNvPr id="300" name="Graphic 300"/>
                        <wps:cNvSpPr/>
                        <wps:spPr>
                          <a:xfrm>
                            <a:off x="0" y="3902074"/>
                            <a:ext cx="5911215" cy="201295"/>
                          </a:xfrm>
                          <a:custGeom>
                            <a:avLst/>
                            <a:gdLst/>
                            <a:ahLst/>
                            <a:cxnLst/>
                            <a:rect l="l" t="t" r="r" b="b"/>
                            <a:pathLst>
                              <a:path w="5911215" h="201295">
                                <a:moveTo>
                                  <a:pt x="6096" y="0"/>
                                </a:moveTo>
                                <a:lnTo>
                                  <a:pt x="0" y="0"/>
                                </a:lnTo>
                                <a:lnTo>
                                  <a:pt x="0" y="201168"/>
                                </a:lnTo>
                                <a:lnTo>
                                  <a:pt x="6096" y="201168"/>
                                </a:lnTo>
                                <a:lnTo>
                                  <a:pt x="6096" y="0"/>
                                </a:lnTo>
                                <a:close/>
                              </a:path>
                              <a:path w="5911215" h="201295">
                                <a:moveTo>
                                  <a:pt x="5911024" y="0"/>
                                </a:moveTo>
                                <a:lnTo>
                                  <a:pt x="5904941" y="0"/>
                                </a:lnTo>
                                <a:lnTo>
                                  <a:pt x="5904941" y="201168"/>
                                </a:lnTo>
                                <a:lnTo>
                                  <a:pt x="5911024" y="201168"/>
                                </a:lnTo>
                                <a:lnTo>
                                  <a:pt x="5911024" y="0"/>
                                </a:lnTo>
                                <a:close/>
                              </a:path>
                            </a:pathLst>
                          </a:custGeom>
                          <a:solidFill>
                            <a:srgbClr val="000000"/>
                          </a:solidFill>
                        </wps:spPr>
                        <wps:bodyPr wrap="square" lIns="0" tIns="0" rIns="0" bIns="0" rtlCol="0">
                          <a:prstTxWarp prst="textNoShape">
                            <a:avLst/>
                          </a:prstTxWarp>
                        </wps:bodyPr>
                      </wps:wsp>
                      <wps:wsp>
                        <wps:cNvPr id="301" name="Graphic 301"/>
                        <wps:cNvSpPr/>
                        <wps:spPr>
                          <a:xfrm>
                            <a:off x="6095" y="4103242"/>
                            <a:ext cx="5899150" cy="203200"/>
                          </a:xfrm>
                          <a:custGeom>
                            <a:avLst/>
                            <a:gdLst/>
                            <a:ahLst/>
                            <a:cxnLst/>
                            <a:rect l="l" t="t" r="r" b="b"/>
                            <a:pathLst>
                              <a:path w="5899150" h="203200">
                                <a:moveTo>
                                  <a:pt x="5898769" y="0"/>
                                </a:moveTo>
                                <a:lnTo>
                                  <a:pt x="0" y="0"/>
                                </a:lnTo>
                                <a:lnTo>
                                  <a:pt x="0" y="202691"/>
                                </a:lnTo>
                                <a:lnTo>
                                  <a:pt x="5898769" y="202691"/>
                                </a:lnTo>
                                <a:lnTo>
                                  <a:pt x="5898769" y="0"/>
                                </a:lnTo>
                                <a:close/>
                              </a:path>
                            </a:pathLst>
                          </a:custGeom>
                          <a:solidFill>
                            <a:srgbClr val="F1F1F1"/>
                          </a:solidFill>
                        </wps:spPr>
                        <wps:bodyPr wrap="square" lIns="0" tIns="0" rIns="0" bIns="0" rtlCol="0">
                          <a:prstTxWarp prst="textNoShape">
                            <a:avLst/>
                          </a:prstTxWarp>
                        </wps:bodyPr>
                      </wps:wsp>
                      <wps:wsp>
                        <wps:cNvPr id="302" name="Graphic 302"/>
                        <wps:cNvSpPr/>
                        <wps:spPr>
                          <a:xfrm>
                            <a:off x="0" y="4103255"/>
                            <a:ext cx="5911215" cy="203200"/>
                          </a:xfrm>
                          <a:custGeom>
                            <a:avLst/>
                            <a:gdLst/>
                            <a:ahLst/>
                            <a:cxnLst/>
                            <a:rect l="l" t="t" r="r" b="b"/>
                            <a:pathLst>
                              <a:path w="5911215" h="203200">
                                <a:moveTo>
                                  <a:pt x="6096" y="0"/>
                                </a:moveTo>
                                <a:lnTo>
                                  <a:pt x="0" y="0"/>
                                </a:lnTo>
                                <a:lnTo>
                                  <a:pt x="0" y="202679"/>
                                </a:lnTo>
                                <a:lnTo>
                                  <a:pt x="6096" y="202679"/>
                                </a:lnTo>
                                <a:lnTo>
                                  <a:pt x="6096" y="0"/>
                                </a:lnTo>
                                <a:close/>
                              </a:path>
                              <a:path w="5911215" h="203200">
                                <a:moveTo>
                                  <a:pt x="5911024" y="0"/>
                                </a:moveTo>
                                <a:lnTo>
                                  <a:pt x="5904941" y="0"/>
                                </a:lnTo>
                                <a:lnTo>
                                  <a:pt x="5904941" y="202679"/>
                                </a:lnTo>
                                <a:lnTo>
                                  <a:pt x="5911024" y="202679"/>
                                </a:lnTo>
                                <a:lnTo>
                                  <a:pt x="5911024" y="0"/>
                                </a:lnTo>
                                <a:close/>
                              </a:path>
                            </a:pathLst>
                          </a:custGeom>
                          <a:solidFill>
                            <a:srgbClr val="000000"/>
                          </a:solidFill>
                        </wps:spPr>
                        <wps:bodyPr wrap="square" lIns="0" tIns="0" rIns="0" bIns="0" rtlCol="0">
                          <a:prstTxWarp prst="textNoShape">
                            <a:avLst/>
                          </a:prstTxWarp>
                        </wps:bodyPr>
                      </wps:wsp>
                      <wps:wsp>
                        <wps:cNvPr id="303" name="Graphic 303"/>
                        <wps:cNvSpPr/>
                        <wps:spPr>
                          <a:xfrm>
                            <a:off x="6095" y="4305934"/>
                            <a:ext cx="5899150" cy="277495"/>
                          </a:xfrm>
                          <a:custGeom>
                            <a:avLst/>
                            <a:gdLst/>
                            <a:ahLst/>
                            <a:cxnLst/>
                            <a:rect l="l" t="t" r="r" b="b"/>
                            <a:pathLst>
                              <a:path w="5899150" h="277495">
                                <a:moveTo>
                                  <a:pt x="5898769" y="0"/>
                                </a:moveTo>
                                <a:lnTo>
                                  <a:pt x="0" y="0"/>
                                </a:lnTo>
                                <a:lnTo>
                                  <a:pt x="0" y="277367"/>
                                </a:lnTo>
                                <a:lnTo>
                                  <a:pt x="5898769" y="277367"/>
                                </a:lnTo>
                                <a:lnTo>
                                  <a:pt x="5898769" y="0"/>
                                </a:lnTo>
                                <a:close/>
                              </a:path>
                            </a:pathLst>
                          </a:custGeom>
                          <a:solidFill>
                            <a:srgbClr val="F1F1F1"/>
                          </a:solidFill>
                        </wps:spPr>
                        <wps:bodyPr wrap="square" lIns="0" tIns="0" rIns="0" bIns="0" rtlCol="0">
                          <a:prstTxWarp prst="textNoShape">
                            <a:avLst/>
                          </a:prstTxWarp>
                        </wps:bodyPr>
                      </wps:wsp>
                      <wps:wsp>
                        <wps:cNvPr id="304" name="Graphic 304"/>
                        <wps:cNvSpPr/>
                        <wps:spPr>
                          <a:xfrm>
                            <a:off x="0" y="4305934"/>
                            <a:ext cx="5911215" cy="277495"/>
                          </a:xfrm>
                          <a:custGeom>
                            <a:avLst/>
                            <a:gdLst/>
                            <a:ahLst/>
                            <a:cxnLst/>
                            <a:rect l="l" t="t" r="r" b="b"/>
                            <a:pathLst>
                              <a:path w="5911215" h="277495">
                                <a:moveTo>
                                  <a:pt x="6096" y="0"/>
                                </a:moveTo>
                                <a:lnTo>
                                  <a:pt x="0" y="0"/>
                                </a:lnTo>
                                <a:lnTo>
                                  <a:pt x="0" y="277368"/>
                                </a:lnTo>
                                <a:lnTo>
                                  <a:pt x="6096" y="277368"/>
                                </a:lnTo>
                                <a:lnTo>
                                  <a:pt x="6096" y="0"/>
                                </a:lnTo>
                                <a:close/>
                              </a:path>
                              <a:path w="5911215" h="277495">
                                <a:moveTo>
                                  <a:pt x="5911024" y="0"/>
                                </a:moveTo>
                                <a:lnTo>
                                  <a:pt x="5904941" y="0"/>
                                </a:lnTo>
                                <a:lnTo>
                                  <a:pt x="5904941" y="277368"/>
                                </a:lnTo>
                                <a:lnTo>
                                  <a:pt x="5911024" y="277368"/>
                                </a:lnTo>
                                <a:lnTo>
                                  <a:pt x="5911024" y="0"/>
                                </a:lnTo>
                                <a:close/>
                              </a:path>
                            </a:pathLst>
                          </a:custGeom>
                          <a:solidFill>
                            <a:srgbClr val="000000"/>
                          </a:solidFill>
                        </wps:spPr>
                        <wps:bodyPr wrap="square" lIns="0" tIns="0" rIns="0" bIns="0" rtlCol="0">
                          <a:prstTxWarp prst="textNoShape">
                            <a:avLst/>
                          </a:prstTxWarp>
                        </wps:bodyPr>
                      </wps:wsp>
                      <wps:wsp>
                        <wps:cNvPr id="305" name="Graphic 305"/>
                        <wps:cNvSpPr/>
                        <wps:spPr>
                          <a:xfrm>
                            <a:off x="6095" y="4583252"/>
                            <a:ext cx="5899150" cy="201930"/>
                          </a:xfrm>
                          <a:custGeom>
                            <a:avLst/>
                            <a:gdLst/>
                            <a:ahLst/>
                            <a:cxnLst/>
                            <a:rect l="l" t="t" r="r" b="b"/>
                            <a:pathLst>
                              <a:path w="5899150" h="201930">
                                <a:moveTo>
                                  <a:pt x="5898769" y="0"/>
                                </a:moveTo>
                                <a:lnTo>
                                  <a:pt x="0" y="0"/>
                                </a:lnTo>
                                <a:lnTo>
                                  <a:pt x="0" y="201472"/>
                                </a:lnTo>
                                <a:lnTo>
                                  <a:pt x="5898769" y="201472"/>
                                </a:lnTo>
                                <a:lnTo>
                                  <a:pt x="5898769" y="0"/>
                                </a:lnTo>
                                <a:close/>
                              </a:path>
                            </a:pathLst>
                          </a:custGeom>
                          <a:solidFill>
                            <a:srgbClr val="F1F1F1"/>
                          </a:solidFill>
                        </wps:spPr>
                        <wps:bodyPr wrap="square" lIns="0" tIns="0" rIns="0" bIns="0" rtlCol="0">
                          <a:prstTxWarp prst="textNoShape">
                            <a:avLst/>
                          </a:prstTxWarp>
                        </wps:bodyPr>
                      </wps:wsp>
                      <wps:wsp>
                        <wps:cNvPr id="306" name="Graphic 306"/>
                        <wps:cNvSpPr/>
                        <wps:spPr>
                          <a:xfrm>
                            <a:off x="0" y="4583252"/>
                            <a:ext cx="5911215" cy="201930"/>
                          </a:xfrm>
                          <a:custGeom>
                            <a:avLst/>
                            <a:gdLst/>
                            <a:ahLst/>
                            <a:cxnLst/>
                            <a:rect l="l" t="t" r="r" b="b"/>
                            <a:pathLst>
                              <a:path w="5911215" h="201930">
                                <a:moveTo>
                                  <a:pt x="6096" y="0"/>
                                </a:moveTo>
                                <a:lnTo>
                                  <a:pt x="0" y="0"/>
                                </a:lnTo>
                                <a:lnTo>
                                  <a:pt x="0" y="201472"/>
                                </a:lnTo>
                                <a:lnTo>
                                  <a:pt x="6096" y="201472"/>
                                </a:lnTo>
                                <a:lnTo>
                                  <a:pt x="6096" y="0"/>
                                </a:lnTo>
                                <a:close/>
                              </a:path>
                              <a:path w="5911215" h="201930">
                                <a:moveTo>
                                  <a:pt x="5911024" y="0"/>
                                </a:moveTo>
                                <a:lnTo>
                                  <a:pt x="5904941" y="0"/>
                                </a:lnTo>
                                <a:lnTo>
                                  <a:pt x="5904941" y="201472"/>
                                </a:lnTo>
                                <a:lnTo>
                                  <a:pt x="5911024" y="201472"/>
                                </a:lnTo>
                                <a:lnTo>
                                  <a:pt x="5911024" y="0"/>
                                </a:lnTo>
                                <a:close/>
                              </a:path>
                            </a:pathLst>
                          </a:custGeom>
                          <a:solidFill>
                            <a:srgbClr val="000000"/>
                          </a:solidFill>
                        </wps:spPr>
                        <wps:bodyPr wrap="square" lIns="0" tIns="0" rIns="0" bIns="0" rtlCol="0">
                          <a:prstTxWarp prst="textNoShape">
                            <a:avLst/>
                          </a:prstTxWarp>
                        </wps:bodyPr>
                      </wps:wsp>
                      <wps:wsp>
                        <wps:cNvPr id="307" name="Graphic 307"/>
                        <wps:cNvSpPr/>
                        <wps:spPr>
                          <a:xfrm>
                            <a:off x="6095" y="4784725"/>
                            <a:ext cx="5899150" cy="277495"/>
                          </a:xfrm>
                          <a:custGeom>
                            <a:avLst/>
                            <a:gdLst/>
                            <a:ahLst/>
                            <a:cxnLst/>
                            <a:rect l="l" t="t" r="r" b="b"/>
                            <a:pathLst>
                              <a:path w="5899150" h="277495">
                                <a:moveTo>
                                  <a:pt x="5898769" y="0"/>
                                </a:moveTo>
                                <a:lnTo>
                                  <a:pt x="0" y="0"/>
                                </a:lnTo>
                                <a:lnTo>
                                  <a:pt x="0" y="277367"/>
                                </a:lnTo>
                                <a:lnTo>
                                  <a:pt x="5898769" y="277367"/>
                                </a:lnTo>
                                <a:lnTo>
                                  <a:pt x="5898769" y="0"/>
                                </a:lnTo>
                                <a:close/>
                              </a:path>
                            </a:pathLst>
                          </a:custGeom>
                          <a:solidFill>
                            <a:srgbClr val="F1F1F1"/>
                          </a:solidFill>
                        </wps:spPr>
                        <wps:bodyPr wrap="square" lIns="0" tIns="0" rIns="0" bIns="0" rtlCol="0">
                          <a:prstTxWarp prst="textNoShape">
                            <a:avLst/>
                          </a:prstTxWarp>
                        </wps:bodyPr>
                      </wps:wsp>
                      <wps:wsp>
                        <wps:cNvPr id="308" name="Graphic 308"/>
                        <wps:cNvSpPr/>
                        <wps:spPr>
                          <a:xfrm>
                            <a:off x="0" y="4784724"/>
                            <a:ext cx="5911215" cy="277495"/>
                          </a:xfrm>
                          <a:custGeom>
                            <a:avLst/>
                            <a:gdLst/>
                            <a:ahLst/>
                            <a:cxnLst/>
                            <a:rect l="l" t="t" r="r" b="b"/>
                            <a:pathLst>
                              <a:path w="5911215" h="277495">
                                <a:moveTo>
                                  <a:pt x="6096" y="0"/>
                                </a:moveTo>
                                <a:lnTo>
                                  <a:pt x="0" y="0"/>
                                </a:lnTo>
                                <a:lnTo>
                                  <a:pt x="0" y="277368"/>
                                </a:lnTo>
                                <a:lnTo>
                                  <a:pt x="6096" y="277368"/>
                                </a:lnTo>
                                <a:lnTo>
                                  <a:pt x="6096" y="0"/>
                                </a:lnTo>
                                <a:close/>
                              </a:path>
                              <a:path w="5911215" h="277495">
                                <a:moveTo>
                                  <a:pt x="5911024" y="0"/>
                                </a:moveTo>
                                <a:lnTo>
                                  <a:pt x="5904941" y="0"/>
                                </a:lnTo>
                                <a:lnTo>
                                  <a:pt x="5904941" y="277368"/>
                                </a:lnTo>
                                <a:lnTo>
                                  <a:pt x="5911024" y="277368"/>
                                </a:lnTo>
                                <a:lnTo>
                                  <a:pt x="5911024" y="0"/>
                                </a:lnTo>
                                <a:close/>
                              </a:path>
                            </a:pathLst>
                          </a:custGeom>
                          <a:solidFill>
                            <a:srgbClr val="000000"/>
                          </a:solidFill>
                        </wps:spPr>
                        <wps:bodyPr wrap="square" lIns="0" tIns="0" rIns="0" bIns="0" rtlCol="0">
                          <a:prstTxWarp prst="textNoShape">
                            <a:avLst/>
                          </a:prstTxWarp>
                        </wps:bodyPr>
                      </wps:wsp>
                      <wps:wsp>
                        <wps:cNvPr id="309" name="Graphic 309"/>
                        <wps:cNvSpPr/>
                        <wps:spPr>
                          <a:xfrm>
                            <a:off x="6095" y="5062092"/>
                            <a:ext cx="5899150" cy="203200"/>
                          </a:xfrm>
                          <a:custGeom>
                            <a:avLst/>
                            <a:gdLst/>
                            <a:ahLst/>
                            <a:cxnLst/>
                            <a:rect l="l" t="t" r="r" b="b"/>
                            <a:pathLst>
                              <a:path w="5899150" h="203200">
                                <a:moveTo>
                                  <a:pt x="5898769" y="0"/>
                                </a:moveTo>
                                <a:lnTo>
                                  <a:pt x="0" y="0"/>
                                </a:lnTo>
                                <a:lnTo>
                                  <a:pt x="0" y="202691"/>
                                </a:lnTo>
                                <a:lnTo>
                                  <a:pt x="5898769" y="202691"/>
                                </a:lnTo>
                                <a:lnTo>
                                  <a:pt x="5898769" y="0"/>
                                </a:lnTo>
                                <a:close/>
                              </a:path>
                            </a:pathLst>
                          </a:custGeom>
                          <a:solidFill>
                            <a:srgbClr val="F1F1F1"/>
                          </a:solidFill>
                        </wps:spPr>
                        <wps:bodyPr wrap="square" lIns="0" tIns="0" rIns="0" bIns="0" rtlCol="0">
                          <a:prstTxWarp prst="textNoShape">
                            <a:avLst/>
                          </a:prstTxWarp>
                        </wps:bodyPr>
                      </wps:wsp>
                      <wps:wsp>
                        <wps:cNvPr id="310" name="Graphic 310"/>
                        <wps:cNvSpPr/>
                        <wps:spPr>
                          <a:xfrm>
                            <a:off x="0" y="5062105"/>
                            <a:ext cx="5911215" cy="203200"/>
                          </a:xfrm>
                          <a:custGeom>
                            <a:avLst/>
                            <a:gdLst/>
                            <a:ahLst/>
                            <a:cxnLst/>
                            <a:rect l="l" t="t" r="r" b="b"/>
                            <a:pathLst>
                              <a:path w="5911215" h="203200">
                                <a:moveTo>
                                  <a:pt x="6096" y="0"/>
                                </a:moveTo>
                                <a:lnTo>
                                  <a:pt x="0" y="0"/>
                                </a:lnTo>
                                <a:lnTo>
                                  <a:pt x="0" y="202679"/>
                                </a:lnTo>
                                <a:lnTo>
                                  <a:pt x="6096" y="202679"/>
                                </a:lnTo>
                                <a:lnTo>
                                  <a:pt x="6096" y="0"/>
                                </a:lnTo>
                                <a:close/>
                              </a:path>
                              <a:path w="5911215" h="203200">
                                <a:moveTo>
                                  <a:pt x="5911024" y="0"/>
                                </a:moveTo>
                                <a:lnTo>
                                  <a:pt x="5904941" y="0"/>
                                </a:lnTo>
                                <a:lnTo>
                                  <a:pt x="5904941" y="202679"/>
                                </a:lnTo>
                                <a:lnTo>
                                  <a:pt x="5911024" y="202679"/>
                                </a:lnTo>
                                <a:lnTo>
                                  <a:pt x="5911024" y="0"/>
                                </a:lnTo>
                                <a:close/>
                              </a:path>
                            </a:pathLst>
                          </a:custGeom>
                          <a:solidFill>
                            <a:srgbClr val="000000"/>
                          </a:solidFill>
                        </wps:spPr>
                        <wps:bodyPr wrap="square" lIns="0" tIns="0" rIns="0" bIns="0" rtlCol="0">
                          <a:prstTxWarp prst="textNoShape">
                            <a:avLst/>
                          </a:prstTxWarp>
                        </wps:bodyPr>
                      </wps:wsp>
                      <wps:wsp>
                        <wps:cNvPr id="311" name="Graphic 311"/>
                        <wps:cNvSpPr/>
                        <wps:spPr>
                          <a:xfrm>
                            <a:off x="6095" y="5264784"/>
                            <a:ext cx="5899150" cy="277495"/>
                          </a:xfrm>
                          <a:custGeom>
                            <a:avLst/>
                            <a:gdLst/>
                            <a:ahLst/>
                            <a:cxnLst/>
                            <a:rect l="l" t="t" r="r" b="b"/>
                            <a:pathLst>
                              <a:path w="5899150" h="277495">
                                <a:moveTo>
                                  <a:pt x="5898769" y="0"/>
                                </a:moveTo>
                                <a:lnTo>
                                  <a:pt x="0" y="0"/>
                                </a:lnTo>
                                <a:lnTo>
                                  <a:pt x="0" y="277367"/>
                                </a:lnTo>
                                <a:lnTo>
                                  <a:pt x="5898769" y="277367"/>
                                </a:lnTo>
                                <a:lnTo>
                                  <a:pt x="5898769" y="0"/>
                                </a:lnTo>
                                <a:close/>
                              </a:path>
                            </a:pathLst>
                          </a:custGeom>
                          <a:solidFill>
                            <a:srgbClr val="F1F1F1"/>
                          </a:solidFill>
                        </wps:spPr>
                        <wps:bodyPr wrap="square" lIns="0" tIns="0" rIns="0" bIns="0" rtlCol="0">
                          <a:prstTxWarp prst="textNoShape">
                            <a:avLst/>
                          </a:prstTxWarp>
                        </wps:bodyPr>
                      </wps:wsp>
                      <wps:wsp>
                        <wps:cNvPr id="312" name="Graphic 312"/>
                        <wps:cNvSpPr/>
                        <wps:spPr>
                          <a:xfrm>
                            <a:off x="0" y="5264784"/>
                            <a:ext cx="5911215" cy="277495"/>
                          </a:xfrm>
                          <a:custGeom>
                            <a:avLst/>
                            <a:gdLst/>
                            <a:ahLst/>
                            <a:cxnLst/>
                            <a:rect l="l" t="t" r="r" b="b"/>
                            <a:pathLst>
                              <a:path w="5911215" h="277495">
                                <a:moveTo>
                                  <a:pt x="6096" y="0"/>
                                </a:moveTo>
                                <a:lnTo>
                                  <a:pt x="0" y="0"/>
                                </a:lnTo>
                                <a:lnTo>
                                  <a:pt x="0" y="277368"/>
                                </a:lnTo>
                                <a:lnTo>
                                  <a:pt x="6096" y="277368"/>
                                </a:lnTo>
                                <a:lnTo>
                                  <a:pt x="6096" y="0"/>
                                </a:lnTo>
                                <a:close/>
                              </a:path>
                              <a:path w="5911215" h="277495">
                                <a:moveTo>
                                  <a:pt x="5911024" y="0"/>
                                </a:moveTo>
                                <a:lnTo>
                                  <a:pt x="5904941" y="0"/>
                                </a:lnTo>
                                <a:lnTo>
                                  <a:pt x="5904941" y="277368"/>
                                </a:lnTo>
                                <a:lnTo>
                                  <a:pt x="5911024" y="277368"/>
                                </a:lnTo>
                                <a:lnTo>
                                  <a:pt x="5911024" y="0"/>
                                </a:lnTo>
                                <a:close/>
                              </a:path>
                            </a:pathLst>
                          </a:custGeom>
                          <a:solidFill>
                            <a:srgbClr val="000000"/>
                          </a:solidFill>
                        </wps:spPr>
                        <wps:bodyPr wrap="square" lIns="0" tIns="0" rIns="0" bIns="0" rtlCol="0">
                          <a:prstTxWarp prst="textNoShape">
                            <a:avLst/>
                          </a:prstTxWarp>
                        </wps:bodyPr>
                      </wps:wsp>
                      <wps:wsp>
                        <wps:cNvPr id="313" name="Graphic 313"/>
                        <wps:cNvSpPr/>
                        <wps:spPr>
                          <a:xfrm>
                            <a:off x="6095" y="5542153"/>
                            <a:ext cx="5899150" cy="201295"/>
                          </a:xfrm>
                          <a:custGeom>
                            <a:avLst/>
                            <a:gdLst/>
                            <a:ahLst/>
                            <a:cxnLst/>
                            <a:rect l="l" t="t" r="r" b="b"/>
                            <a:pathLst>
                              <a:path w="5899150" h="201295">
                                <a:moveTo>
                                  <a:pt x="5898769" y="0"/>
                                </a:moveTo>
                                <a:lnTo>
                                  <a:pt x="0" y="0"/>
                                </a:lnTo>
                                <a:lnTo>
                                  <a:pt x="0" y="201167"/>
                                </a:lnTo>
                                <a:lnTo>
                                  <a:pt x="5898769" y="201167"/>
                                </a:lnTo>
                                <a:lnTo>
                                  <a:pt x="5898769" y="0"/>
                                </a:lnTo>
                                <a:close/>
                              </a:path>
                            </a:pathLst>
                          </a:custGeom>
                          <a:solidFill>
                            <a:srgbClr val="F1F1F1"/>
                          </a:solidFill>
                        </wps:spPr>
                        <wps:bodyPr wrap="square" lIns="0" tIns="0" rIns="0" bIns="0" rtlCol="0">
                          <a:prstTxWarp prst="textNoShape">
                            <a:avLst/>
                          </a:prstTxWarp>
                        </wps:bodyPr>
                      </wps:wsp>
                      <wps:wsp>
                        <wps:cNvPr id="314" name="Graphic 314"/>
                        <wps:cNvSpPr/>
                        <wps:spPr>
                          <a:xfrm>
                            <a:off x="0" y="5542165"/>
                            <a:ext cx="5911215" cy="201295"/>
                          </a:xfrm>
                          <a:custGeom>
                            <a:avLst/>
                            <a:gdLst/>
                            <a:ahLst/>
                            <a:cxnLst/>
                            <a:rect l="l" t="t" r="r" b="b"/>
                            <a:pathLst>
                              <a:path w="5911215" h="201295">
                                <a:moveTo>
                                  <a:pt x="6096" y="0"/>
                                </a:moveTo>
                                <a:lnTo>
                                  <a:pt x="0" y="0"/>
                                </a:lnTo>
                                <a:lnTo>
                                  <a:pt x="0" y="201155"/>
                                </a:lnTo>
                                <a:lnTo>
                                  <a:pt x="6096" y="201155"/>
                                </a:lnTo>
                                <a:lnTo>
                                  <a:pt x="6096" y="0"/>
                                </a:lnTo>
                                <a:close/>
                              </a:path>
                              <a:path w="5911215" h="201295">
                                <a:moveTo>
                                  <a:pt x="5911024" y="0"/>
                                </a:moveTo>
                                <a:lnTo>
                                  <a:pt x="5904941" y="0"/>
                                </a:lnTo>
                                <a:lnTo>
                                  <a:pt x="5904941" y="201155"/>
                                </a:lnTo>
                                <a:lnTo>
                                  <a:pt x="5911024" y="201155"/>
                                </a:lnTo>
                                <a:lnTo>
                                  <a:pt x="5911024" y="0"/>
                                </a:lnTo>
                                <a:close/>
                              </a:path>
                            </a:pathLst>
                          </a:custGeom>
                          <a:solidFill>
                            <a:srgbClr val="000000"/>
                          </a:solidFill>
                        </wps:spPr>
                        <wps:bodyPr wrap="square" lIns="0" tIns="0" rIns="0" bIns="0" rtlCol="0">
                          <a:prstTxWarp prst="textNoShape">
                            <a:avLst/>
                          </a:prstTxWarp>
                        </wps:bodyPr>
                      </wps:wsp>
                      <wps:wsp>
                        <wps:cNvPr id="315" name="Graphic 315"/>
                        <wps:cNvSpPr/>
                        <wps:spPr>
                          <a:xfrm>
                            <a:off x="6095" y="5743321"/>
                            <a:ext cx="5899150" cy="277495"/>
                          </a:xfrm>
                          <a:custGeom>
                            <a:avLst/>
                            <a:gdLst/>
                            <a:ahLst/>
                            <a:cxnLst/>
                            <a:rect l="l" t="t" r="r" b="b"/>
                            <a:pathLst>
                              <a:path w="5899150" h="277495">
                                <a:moveTo>
                                  <a:pt x="5898769" y="0"/>
                                </a:moveTo>
                                <a:lnTo>
                                  <a:pt x="0" y="0"/>
                                </a:lnTo>
                                <a:lnTo>
                                  <a:pt x="0" y="277367"/>
                                </a:lnTo>
                                <a:lnTo>
                                  <a:pt x="5898769" y="277367"/>
                                </a:lnTo>
                                <a:lnTo>
                                  <a:pt x="5898769" y="0"/>
                                </a:lnTo>
                                <a:close/>
                              </a:path>
                            </a:pathLst>
                          </a:custGeom>
                          <a:solidFill>
                            <a:srgbClr val="F1F1F1"/>
                          </a:solidFill>
                        </wps:spPr>
                        <wps:bodyPr wrap="square" lIns="0" tIns="0" rIns="0" bIns="0" rtlCol="0">
                          <a:prstTxWarp prst="textNoShape">
                            <a:avLst/>
                          </a:prstTxWarp>
                        </wps:bodyPr>
                      </wps:wsp>
                      <wps:wsp>
                        <wps:cNvPr id="316" name="Graphic 316"/>
                        <wps:cNvSpPr/>
                        <wps:spPr>
                          <a:xfrm>
                            <a:off x="0" y="5743320"/>
                            <a:ext cx="5911215" cy="277495"/>
                          </a:xfrm>
                          <a:custGeom>
                            <a:avLst/>
                            <a:gdLst/>
                            <a:ahLst/>
                            <a:cxnLst/>
                            <a:rect l="l" t="t" r="r" b="b"/>
                            <a:pathLst>
                              <a:path w="5911215" h="277495">
                                <a:moveTo>
                                  <a:pt x="6096" y="0"/>
                                </a:moveTo>
                                <a:lnTo>
                                  <a:pt x="0" y="0"/>
                                </a:lnTo>
                                <a:lnTo>
                                  <a:pt x="0" y="277368"/>
                                </a:lnTo>
                                <a:lnTo>
                                  <a:pt x="6096" y="277368"/>
                                </a:lnTo>
                                <a:lnTo>
                                  <a:pt x="6096" y="0"/>
                                </a:lnTo>
                                <a:close/>
                              </a:path>
                              <a:path w="5911215" h="277495">
                                <a:moveTo>
                                  <a:pt x="5911024" y="0"/>
                                </a:moveTo>
                                <a:lnTo>
                                  <a:pt x="5904941" y="0"/>
                                </a:lnTo>
                                <a:lnTo>
                                  <a:pt x="5904941" y="277368"/>
                                </a:lnTo>
                                <a:lnTo>
                                  <a:pt x="5911024" y="277368"/>
                                </a:lnTo>
                                <a:lnTo>
                                  <a:pt x="5911024" y="0"/>
                                </a:lnTo>
                                <a:close/>
                              </a:path>
                            </a:pathLst>
                          </a:custGeom>
                          <a:solidFill>
                            <a:srgbClr val="000000"/>
                          </a:solidFill>
                        </wps:spPr>
                        <wps:bodyPr wrap="square" lIns="0" tIns="0" rIns="0" bIns="0" rtlCol="0">
                          <a:prstTxWarp prst="textNoShape">
                            <a:avLst/>
                          </a:prstTxWarp>
                        </wps:bodyPr>
                      </wps:wsp>
                      <wps:wsp>
                        <wps:cNvPr id="317" name="Graphic 317"/>
                        <wps:cNvSpPr/>
                        <wps:spPr>
                          <a:xfrm>
                            <a:off x="6095" y="6020689"/>
                            <a:ext cx="5899150" cy="201295"/>
                          </a:xfrm>
                          <a:custGeom>
                            <a:avLst/>
                            <a:gdLst/>
                            <a:ahLst/>
                            <a:cxnLst/>
                            <a:rect l="l" t="t" r="r" b="b"/>
                            <a:pathLst>
                              <a:path w="5899150" h="201295">
                                <a:moveTo>
                                  <a:pt x="5898769" y="0"/>
                                </a:moveTo>
                                <a:lnTo>
                                  <a:pt x="0" y="0"/>
                                </a:lnTo>
                                <a:lnTo>
                                  <a:pt x="0" y="201167"/>
                                </a:lnTo>
                                <a:lnTo>
                                  <a:pt x="5898769" y="201167"/>
                                </a:lnTo>
                                <a:lnTo>
                                  <a:pt x="5898769" y="0"/>
                                </a:lnTo>
                                <a:close/>
                              </a:path>
                            </a:pathLst>
                          </a:custGeom>
                          <a:solidFill>
                            <a:srgbClr val="F1F1F1"/>
                          </a:solidFill>
                        </wps:spPr>
                        <wps:bodyPr wrap="square" lIns="0" tIns="0" rIns="0" bIns="0" rtlCol="0">
                          <a:prstTxWarp prst="textNoShape">
                            <a:avLst/>
                          </a:prstTxWarp>
                        </wps:bodyPr>
                      </wps:wsp>
                      <wps:wsp>
                        <wps:cNvPr id="318" name="Graphic 318"/>
                        <wps:cNvSpPr/>
                        <wps:spPr>
                          <a:xfrm>
                            <a:off x="0" y="6020701"/>
                            <a:ext cx="5911215" cy="201295"/>
                          </a:xfrm>
                          <a:custGeom>
                            <a:avLst/>
                            <a:gdLst/>
                            <a:ahLst/>
                            <a:cxnLst/>
                            <a:rect l="l" t="t" r="r" b="b"/>
                            <a:pathLst>
                              <a:path w="5911215" h="201295">
                                <a:moveTo>
                                  <a:pt x="6096" y="0"/>
                                </a:moveTo>
                                <a:lnTo>
                                  <a:pt x="0" y="0"/>
                                </a:lnTo>
                                <a:lnTo>
                                  <a:pt x="0" y="201155"/>
                                </a:lnTo>
                                <a:lnTo>
                                  <a:pt x="6096" y="201155"/>
                                </a:lnTo>
                                <a:lnTo>
                                  <a:pt x="6096" y="0"/>
                                </a:lnTo>
                                <a:close/>
                              </a:path>
                              <a:path w="5911215" h="201295">
                                <a:moveTo>
                                  <a:pt x="5911024" y="0"/>
                                </a:moveTo>
                                <a:lnTo>
                                  <a:pt x="5904941" y="0"/>
                                </a:lnTo>
                                <a:lnTo>
                                  <a:pt x="5904941" y="201155"/>
                                </a:lnTo>
                                <a:lnTo>
                                  <a:pt x="5911024" y="201155"/>
                                </a:lnTo>
                                <a:lnTo>
                                  <a:pt x="5911024" y="0"/>
                                </a:lnTo>
                                <a:close/>
                              </a:path>
                            </a:pathLst>
                          </a:custGeom>
                          <a:solidFill>
                            <a:srgbClr val="000000"/>
                          </a:solidFill>
                        </wps:spPr>
                        <wps:bodyPr wrap="square" lIns="0" tIns="0" rIns="0" bIns="0" rtlCol="0">
                          <a:prstTxWarp prst="textNoShape">
                            <a:avLst/>
                          </a:prstTxWarp>
                        </wps:bodyPr>
                      </wps:wsp>
                      <wps:wsp>
                        <wps:cNvPr id="319" name="Graphic 319"/>
                        <wps:cNvSpPr/>
                        <wps:spPr>
                          <a:xfrm>
                            <a:off x="6095" y="6221857"/>
                            <a:ext cx="5899150" cy="203200"/>
                          </a:xfrm>
                          <a:custGeom>
                            <a:avLst/>
                            <a:gdLst/>
                            <a:ahLst/>
                            <a:cxnLst/>
                            <a:rect l="l" t="t" r="r" b="b"/>
                            <a:pathLst>
                              <a:path w="5899150" h="203200">
                                <a:moveTo>
                                  <a:pt x="5898769" y="0"/>
                                </a:moveTo>
                                <a:lnTo>
                                  <a:pt x="0" y="0"/>
                                </a:lnTo>
                                <a:lnTo>
                                  <a:pt x="0" y="202691"/>
                                </a:lnTo>
                                <a:lnTo>
                                  <a:pt x="5898769" y="202691"/>
                                </a:lnTo>
                                <a:lnTo>
                                  <a:pt x="5898769" y="0"/>
                                </a:lnTo>
                                <a:close/>
                              </a:path>
                            </a:pathLst>
                          </a:custGeom>
                          <a:solidFill>
                            <a:srgbClr val="F1F1F1"/>
                          </a:solidFill>
                        </wps:spPr>
                        <wps:bodyPr wrap="square" lIns="0" tIns="0" rIns="0" bIns="0" rtlCol="0">
                          <a:prstTxWarp prst="textNoShape">
                            <a:avLst/>
                          </a:prstTxWarp>
                        </wps:bodyPr>
                      </wps:wsp>
                      <wps:wsp>
                        <wps:cNvPr id="320" name="Graphic 320"/>
                        <wps:cNvSpPr/>
                        <wps:spPr>
                          <a:xfrm>
                            <a:off x="0" y="6221856"/>
                            <a:ext cx="5911215" cy="203200"/>
                          </a:xfrm>
                          <a:custGeom>
                            <a:avLst/>
                            <a:gdLst/>
                            <a:ahLst/>
                            <a:cxnLst/>
                            <a:rect l="l" t="t" r="r" b="b"/>
                            <a:pathLst>
                              <a:path w="5911215" h="203200">
                                <a:moveTo>
                                  <a:pt x="6096" y="0"/>
                                </a:moveTo>
                                <a:lnTo>
                                  <a:pt x="0" y="0"/>
                                </a:lnTo>
                                <a:lnTo>
                                  <a:pt x="0" y="202692"/>
                                </a:lnTo>
                                <a:lnTo>
                                  <a:pt x="6096" y="202692"/>
                                </a:lnTo>
                                <a:lnTo>
                                  <a:pt x="6096" y="0"/>
                                </a:lnTo>
                                <a:close/>
                              </a:path>
                              <a:path w="5911215" h="203200">
                                <a:moveTo>
                                  <a:pt x="5911024" y="0"/>
                                </a:moveTo>
                                <a:lnTo>
                                  <a:pt x="5904941" y="0"/>
                                </a:lnTo>
                                <a:lnTo>
                                  <a:pt x="5904941" y="202692"/>
                                </a:lnTo>
                                <a:lnTo>
                                  <a:pt x="5911024" y="202692"/>
                                </a:lnTo>
                                <a:lnTo>
                                  <a:pt x="5911024" y="0"/>
                                </a:lnTo>
                                <a:close/>
                              </a:path>
                            </a:pathLst>
                          </a:custGeom>
                          <a:solidFill>
                            <a:srgbClr val="000000"/>
                          </a:solidFill>
                        </wps:spPr>
                        <wps:bodyPr wrap="square" lIns="0" tIns="0" rIns="0" bIns="0" rtlCol="0">
                          <a:prstTxWarp prst="textNoShape">
                            <a:avLst/>
                          </a:prstTxWarp>
                        </wps:bodyPr>
                      </wps:wsp>
                      <wps:wsp>
                        <wps:cNvPr id="321" name="Graphic 321"/>
                        <wps:cNvSpPr/>
                        <wps:spPr>
                          <a:xfrm>
                            <a:off x="6095" y="6424548"/>
                            <a:ext cx="5899150" cy="201295"/>
                          </a:xfrm>
                          <a:custGeom>
                            <a:avLst/>
                            <a:gdLst/>
                            <a:ahLst/>
                            <a:cxnLst/>
                            <a:rect l="l" t="t" r="r" b="b"/>
                            <a:pathLst>
                              <a:path w="5899150" h="201295">
                                <a:moveTo>
                                  <a:pt x="5898769" y="0"/>
                                </a:moveTo>
                                <a:lnTo>
                                  <a:pt x="0" y="0"/>
                                </a:lnTo>
                                <a:lnTo>
                                  <a:pt x="0" y="201168"/>
                                </a:lnTo>
                                <a:lnTo>
                                  <a:pt x="5898769" y="201168"/>
                                </a:lnTo>
                                <a:lnTo>
                                  <a:pt x="5898769" y="0"/>
                                </a:lnTo>
                                <a:close/>
                              </a:path>
                            </a:pathLst>
                          </a:custGeom>
                          <a:solidFill>
                            <a:srgbClr val="F1F1F1"/>
                          </a:solidFill>
                        </wps:spPr>
                        <wps:bodyPr wrap="square" lIns="0" tIns="0" rIns="0" bIns="0" rtlCol="0">
                          <a:prstTxWarp prst="textNoShape">
                            <a:avLst/>
                          </a:prstTxWarp>
                        </wps:bodyPr>
                      </wps:wsp>
                      <wps:wsp>
                        <wps:cNvPr id="322" name="Graphic 322"/>
                        <wps:cNvSpPr/>
                        <wps:spPr>
                          <a:xfrm>
                            <a:off x="0" y="6424548"/>
                            <a:ext cx="5911215" cy="201295"/>
                          </a:xfrm>
                          <a:custGeom>
                            <a:avLst/>
                            <a:gdLst/>
                            <a:ahLst/>
                            <a:cxnLst/>
                            <a:rect l="l" t="t" r="r" b="b"/>
                            <a:pathLst>
                              <a:path w="5911215" h="201295">
                                <a:moveTo>
                                  <a:pt x="6096" y="0"/>
                                </a:moveTo>
                                <a:lnTo>
                                  <a:pt x="0" y="0"/>
                                </a:lnTo>
                                <a:lnTo>
                                  <a:pt x="0" y="201168"/>
                                </a:lnTo>
                                <a:lnTo>
                                  <a:pt x="6096" y="201168"/>
                                </a:lnTo>
                                <a:lnTo>
                                  <a:pt x="6096" y="0"/>
                                </a:lnTo>
                                <a:close/>
                              </a:path>
                              <a:path w="5911215" h="201295">
                                <a:moveTo>
                                  <a:pt x="5911024" y="0"/>
                                </a:moveTo>
                                <a:lnTo>
                                  <a:pt x="5904941" y="0"/>
                                </a:lnTo>
                                <a:lnTo>
                                  <a:pt x="5904941" y="201168"/>
                                </a:lnTo>
                                <a:lnTo>
                                  <a:pt x="5911024" y="201168"/>
                                </a:lnTo>
                                <a:lnTo>
                                  <a:pt x="5911024" y="0"/>
                                </a:lnTo>
                                <a:close/>
                              </a:path>
                            </a:pathLst>
                          </a:custGeom>
                          <a:solidFill>
                            <a:srgbClr val="000000"/>
                          </a:solidFill>
                        </wps:spPr>
                        <wps:bodyPr wrap="square" lIns="0" tIns="0" rIns="0" bIns="0" rtlCol="0">
                          <a:prstTxWarp prst="textNoShape">
                            <a:avLst/>
                          </a:prstTxWarp>
                        </wps:bodyPr>
                      </wps:wsp>
                      <wps:wsp>
                        <wps:cNvPr id="323" name="Graphic 323"/>
                        <wps:cNvSpPr/>
                        <wps:spPr>
                          <a:xfrm>
                            <a:off x="6095" y="6625717"/>
                            <a:ext cx="5899150" cy="277495"/>
                          </a:xfrm>
                          <a:custGeom>
                            <a:avLst/>
                            <a:gdLst/>
                            <a:ahLst/>
                            <a:cxnLst/>
                            <a:rect l="l" t="t" r="r" b="b"/>
                            <a:pathLst>
                              <a:path w="5899150" h="277495">
                                <a:moveTo>
                                  <a:pt x="5898769" y="0"/>
                                </a:moveTo>
                                <a:lnTo>
                                  <a:pt x="0" y="0"/>
                                </a:lnTo>
                                <a:lnTo>
                                  <a:pt x="0" y="277367"/>
                                </a:lnTo>
                                <a:lnTo>
                                  <a:pt x="5898769" y="277367"/>
                                </a:lnTo>
                                <a:lnTo>
                                  <a:pt x="5898769" y="0"/>
                                </a:lnTo>
                                <a:close/>
                              </a:path>
                            </a:pathLst>
                          </a:custGeom>
                          <a:solidFill>
                            <a:srgbClr val="F1F1F1"/>
                          </a:solidFill>
                        </wps:spPr>
                        <wps:bodyPr wrap="square" lIns="0" tIns="0" rIns="0" bIns="0" rtlCol="0">
                          <a:prstTxWarp prst="textNoShape">
                            <a:avLst/>
                          </a:prstTxWarp>
                        </wps:bodyPr>
                      </wps:wsp>
                      <wps:wsp>
                        <wps:cNvPr id="324" name="Graphic 324"/>
                        <wps:cNvSpPr/>
                        <wps:spPr>
                          <a:xfrm>
                            <a:off x="0" y="6625716"/>
                            <a:ext cx="5911215" cy="277495"/>
                          </a:xfrm>
                          <a:custGeom>
                            <a:avLst/>
                            <a:gdLst/>
                            <a:ahLst/>
                            <a:cxnLst/>
                            <a:rect l="l" t="t" r="r" b="b"/>
                            <a:pathLst>
                              <a:path w="5911215" h="277495">
                                <a:moveTo>
                                  <a:pt x="6096" y="0"/>
                                </a:moveTo>
                                <a:lnTo>
                                  <a:pt x="0" y="0"/>
                                </a:lnTo>
                                <a:lnTo>
                                  <a:pt x="0" y="277368"/>
                                </a:lnTo>
                                <a:lnTo>
                                  <a:pt x="6096" y="277368"/>
                                </a:lnTo>
                                <a:lnTo>
                                  <a:pt x="6096" y="0"/>
                                </a:lnTo>
                                <a:close/>
                              </a:path>
                              <a:path w="5911215" h="277495">
                                <a:moveTo>
                                  <a:pt x="5911024" y="0"/>
                                </a:moveTo>
                                <a:lnTo>
                                  <a:pt x="5904941" y="0"/>
                                </a:lnTo>
                                <a:lnTo>
                                  <a:pt x="5904941" y="277368"/>
                                </a:lnTo>
                                <a:lnTo>
                                  <a:pt x="5911024" y="277368"/>
                                </a:lnTo>
                                <a:lnTo>
                                  <a:pt x="5911024" y="0"/>
                                </a:lnTo>
                                <a:close/>
                              </a:path>
                            </a:pathLst>
                          </a:custGeom>
                          <a:solidFill>
                            <a:srgbClr val="000000"/>
                          </a:solidFill>
                        </wps:spPr>
                        <wps:bodyPr wrap="square" lIns="0" tIns="0" rIns="0" bIns="0" rtlCol="0">
                          <a:prstTxWarp prst="textNoShape">
                            <a:avLst/>
                          </a:prstTxWarp>
                        </wps:bodyPr>
                      </wps:wsp>
                      <wps:wsp>
                        <wps:cNvPr id="325" name="Graphic 325"/>
                        <wps:cNvSpPr/>
                        <wps:spPr>
                          <a:xfrm>
                            <a:off x="6095" y="6903161"/>
                            <a:ext cx="5899150" cy="201930"/>
                          </a:xfrm>
                          <a:custGeom>
                            <a:avLst/>
                            <a:gdLst/>
                            <a:ahLst/>
                            <a:cxnLst/>
                            <a:rect l="l" t="t" r="r" b="b"/>
                            <a:pathLst>
                              <a:path w="5899150" h="201930">
                                <a:moveTo>
                                  <a:pt x="5898769" y="0"/>
                                </a:moveTo>
                                <a:lnTo>
                                  <a:pt x="0" y="0"/>
                                </a:lnTo>
                                <a:lnTo>
                                  <a:pt x="0" y="201472"/>
                                </a:lnTo>
                                <a:lnTo>
                                  <a:pt x="5898769" y="201472"/>
                                </a:lnTo>
                                <a:lnTo>
                                  <a:pt x="5898769" y="0"/>
                                </a:lnTo>
                                <a:close/>
                              </a:path>
                            </a:pathLst>
                          </a:custGeom>
                          <a:solidFill>
                            <a:srgbClr val="F1F1F1"/>
                          </a:solidFill>
                        </wps:spPr>
                        <wps:bodyPr wrap="square" lIns="0" tIns="0" rIns="0" bIns="0" rtlCol="0">
                          <a:prstTxWarp prst="textNoShape">
                            <a:avLst/>
                          </a:prstTxWarp>
                        </wps:bodyPr>
                      </wps:wsp>
                      <wps:wsp>
                        <wps:cNvPr id="326" name="Graphic 326"/>
                        <wps:cNvSpPr/>
                        <wps:spPr>
                          <a:xfrm>
                            <a:off x="0" y="6903160"/>
                            <a:ext cx="5911215" cy="201930"/>
                          </a:xfrm>
                          <a:custGeom>
                            <a:avLst/>
                            <a:gdLst/>
                            <a:ahLst/>
                            <a:cxnLst/>
                            <a:rect l="l" t="t" r="r" b="b"/>
                            <a:pathLst>
                              <a:path w="5911215" h="201930">
                                <a:moveTo>
                                  <a:pt x="6096" y="0"/>
                                </a:moveTo>
                                <a:lnTo>
                                  <a:pt x="0" y="0"/>
                                </a:lnTo>
                                <a:lnTo>
                                  <a:pt x="0" y="201472"/>
                                </a:lnTo>
                                <a:lnTo>
                                  <a:pt x="6096" y="201472"/>
                                </a:lnTo>
                                <a:lnTo>
                                  <a:pt x="6096" y="0"/>
                                </a:lnTo>
                                <a:close/>
                              </a:path>
                              <a:path w="5911215" h="201930">
                                <a:moveTo>
                                  <a:pt x="5911024" y="0"/>
                                </a:moveTo>
                                <a:lnTo>
                                  <a:pt x="5904941" y="0"/>
                                </a:lnTo>
                                <a:lnTo>
                                  <a:pt x="5904941" y="201472"/>
                                </a:lnTo>
                                <a:lnTo>
                                  <a:pt x="5911024" y="201472"/>
                                </a:lnTo>
                                <a:lnTo>
                                  <a:pt x="5911024" y="0"/>
                                </a:lnTo>
                                <a:close/>
                              </a:path>
                            </a:pathLst>
                          </a:custGeom>
                          <a:solidFill>
                            <a:srgbClr val="000000"/>
                          </a:solidFill>
                        </wps:spPr>
                        <wps:bodyPr wrap="square" lIns="0" tIns="0" rIns="0" bIns="0" rtlCol="0">
                          <a:prstTxWarp prst="textNoShape">
                            <a:avLst/>
                          </a:prstTxWarp>
                        </wps:bodyPr>
                      </wps:wsp>
                      <wps:wsp>
                        <wps:cNvPr id="327" name="Graphic 327"/>
                        <wps:cNvSpPr/>
                        <wps:spPr>
                          <a:xfrm>
                            <a:off x="6095" y="7104633"/>
                            <a:ext cx="5899150" cy="203200"/>
                          </a:xfrm>
                          <a:custGeom>
                            <a:avLst/>
                            <a:gdLst/>
                            <a:ahLst/>
                            <a:cxnLst/>
                            <a:rect l="l" t="t" r="r" b="b"/>
                            <a:pathLst>
                              <a:path w="5899150" h="203200">
                                <a:moveTo>
                                  <a:pt x="5898769" y="0"/>
                                </a:moveTo>
                                <a:lnTo>
                                  <a:pt x="0" y="0"/>
                                </a:lnTo>
                                <a:lnTo>
                                  <a:pt x="0" y="202692"/>
                                </a:lnTo>
                                <a:lnTo>
                                  <a:pt x="5898769" y="202692"/>
                                </a:lnTo>
                                <a:lnTo>
                                  <a:pt x="5898769" y="0"/>
                                </a:lnTo>
                                <a:close/>
                              </a:path>
                            </a:pathLst>
                          </a:custGeom>
                          <a:solidFill>
                            <a:srgbClr val="F1F1F1"/>
                          </a:solidFill>
                        </wps:spPr>
                        <wps:bodyPr wrap="square" lIns="0" tIns="0" rIns="0" bIns="0" rtlCol="0">
                          <a:prstTxWarp prst="textNoShape">
                            <a:avLst/>
                          </a:prstTxWarp>
                        </wps:bodyPr>
                      </wps:wsp>
                      <wps:wsp>
                        <wps:cNvPr id="328" name="Graphic 328"/>
                        <wps:cNvSpPr/>
                        <wps:spPr>
                          <a:xfrm>
                            <a:off x="0" y="7104633"/>
                            <a:ext cx="5911215" cy="203200"/>
                          </a:xfrm>
                          <a:custGeom>
                            <a:avLst/>
                            <a:gdLst/>
                            <a:ahLst/>
                            <a:cxnLst/>
                            <a:rect l="l" t="t" r="r" b="b"/>
                            <a:pathLst>
                              <a:path w="5911215" h="203200">
                                <a:moveTo>
                                  <a:pt x="6096" y="0"/>
                                </a:moveTo>
                                <a:lnTo>
                                  <a:pt x="0" y="0"/>
                                </a:lnTo>
                                <a:lnTo>
                                  <a:pt x="0" y="202692"/>
                                </a:lnTo>
                                <a:lnTo>
                                  <a:pt x="6096" y="202692"/>
                                </a:lnTo>
                                <a:lnTo>
                                  <a:pt x="6096" y="0"/>
                                </a:lnTo>
                                <a:close/>
                              </a:path>
                              <a:path w="5911215" h="203200">
                                <a:moveTo>
                                  <a:pt x="5911024" y="0"/>
                                </a:moveTo>
                                <a:lnTo>
                                  <a:pt x="5904941" y="0"/>
                                </a:lnTo>
                                <a:lnTo>
                                  <a:pt x="5904941" y="202692"/>
                                </a:lnTo>
                                <a:lnTo>
                                  <a:pt x="5911024" y="202692"/>
                                </a:lnTo>
                                <a:lnTo>
                                  <a:pt x="5911024" y="0"/>
                                </a:lnTo>
                                <a:close/>
                              </a:path>
                            </a:pathLst>
                          </a:custGeom>
                          <a:solidFill>
                            <a:srgbClr val="000000"/>
                          </a:solidFill>
                        </wps:spPr>
                        <wps:bodyPr wrap="square" lIns="0" tIns="0" rIns="0" bIns="0" rtlCol="0">
                          <a:prstTxWarp prst="textNoShape">
                            <a:avLst/>
                          </a:prstTxWarp>
                        </wps:bodyPr>
                      </wps:wsp>
                      <wps:wsp>
                        <wps:cNvPr id="329" name="Graphic 329"/>
                        <wps:cNvSpPr/>
                        <wps:spPr>
                          <a:xfrm>
                            <a:off x="6095" y="7307326"/>
                            <a:ext cx="5899150" cy="201295"/>
                          </a:xfrm>
                          <a:custGeom>
                            <a:avLst/>
                            <a:gdLst/>
                            <a:ahLst/>
                            <a:cxnLst/>
                            <a:rect l="l" t="t" r="r" b="b"/>
                            <a:pathLst>
                              <a:path w="5899150" h="201295">
                                <a:moveTo>
                                  <a:pt x="5898769" y="0"/>
                                </a:moveTo>
                                <a:lnTo>
                                  <a:pt x="0" y="0"/>
                                </a:lnTo>
                                <a:lnTo>
                                  <a:pt x="0" y="201168"/>
                                </a:lnTo>
                                <a:lnTo>
                                  <a:pt x="5898769" y="201168"/>
                                </a:lnTo>
                                <a:lnTo>
                                  <a:pt x="5898769" y="0"/>
                                </a:lnTo>
                                <a:close/>
                              </a:path>
                            </a:pathLst>
                          </a:custGeom>
                          <a:solidFill>
                            <a:srgbClr val="F1F1F1"/>
                          </a:solidFill>
                        </wps:spPr>
                        <wps:bodyPr wrap="square" lIns="0" tIns="0" rIns="0" bIns="0" rtlCol="0">
                          <a:prstTxWarp prst="textNoShape">
                            <a:avLst/>
                          </a:prstTxWarp>
                        </wps:bodyPr>
                      </wps:wsp>
                      <wps:wsp>
                        <wps:cNvPr id="330" name="Graphic 330"/>
                        <wps:cNvSpPr/>
                        <wps:spPr>
                          <a:xfrm>
                            <a:off x="0" y="7307326"/>
                            <a:ext cx="5911215" cy="201295"/>
                          </a:xfrm>
                          <a:custGeom>
                            <a:avLst/>
                            <a:gdLst/>
                            <a:ahLst/>
                            <a:cxnLst/>
                            <a:rect l="l" t="t" r="r" b="b"/>
                            <a:pathLst>
                              <a:path w="5911215" h="201295">
                                <a:moveTo>
                                  <a:pt x="6096" y="0"/>
                                </a:moveTo>
                                <a:lnTo>
                                  <a:pt x="0" y="0"/>
                                </a:lnTo>
                                <a:lnTo>
                                  <a:pt x="0" y="201168"/>
                                </a:lnTo>
                                <a:lnTo>
                                  <a:pt x="6096" y="201168"/>
                                </a:lnTo>
                                <a:lnTo>
                                  <a:pt x="6096" y="0"/>
                                </a:lnTo>
                                <a:close/>
                              </a:path>
                              <a:path w="5911215" h="201295">
                                <a:moveTo>
                                  <a:pt x="5911024" y="0"/>
                                </a:moveTo>
                                <a:lnTo>
                                  <a:pt x="5904941" y="0"/>
                                </a:lnTo>
                                <a:lnTo>
                                  <a:pt x="5904941" y="201168"/>
                                </a:lnTo>
                                <a:lnTo>
                                  <a:pt x="5911024" y="201168"/>
                                </a:lnTo>
                                <a:lnTo>
                                  <a:pt x="5911024" y="0"/>
                                </a:lnTo>
                                <a:close/>
                              </a:path>
                            </a:pathLst>
                          </a:custGeom>
                          <a:solidFill>
                            <a:srgbClr val="000000"/>
                          </a:solidFill>
                        </wps:spPr>
                        <wps:bodyPr wrap="square" lIns="0" tIns="0" rIns="0" bIns="0" rtlCol="0">
                          <a:prstTxWarp prst="textNoShape">
                            <a:avLst/>
                          </a:prstTxWarp>
                        </wps:bodyPr>
                      </wps:wsp>
                      <wps:wsp>
                        <wps:cNvPr id="331" name="Graphic 331"/>
                        <wps:cNvSpPr/>
                        <wps:spPr>
                          <a:xfrm>
                            <a:off x="6095" y="7508493"/>
                            <a:ext cx="5899150" cy="277495"/>
                          </a:xfrm>
                          <a:custGeom>
                            <a:avLst/>
                            <a:gdLst/>
                            <a:ahLst/>
                            <a:cxnLst/>
                            <a:rect l="l" t="t" r="r" b="b"/>
                            <a:pathLst>
                              <a:path w="5899150" h="277495">
                                <a:moveTo>
                                  <a:pt x="5898769" y="0"/>
                                </a:moveTo>
                                <a:lnTo>
                                  <a:pt x="0" y="0"/>
                                </a:lnTo>
                                <a:lnTo>
                                  <a:pt x="0" y="277367"/>
                                </a:lnTo>
                                <a:lnTo>
                                  <a:pt x="5898769" y="277367"/>
                                </a:lnTo>
                                <a:lnTo>
                                  <a:pt x="5898769" y="0"/>
                                </a:lnTo>
                                <a:close/>
                              </a:path>
                            </a:pathLst>
                          </a:custGeom>
                          <a:solidFill>
                            <a:srgbClr val="F1F1F1"/>
                          </a:solidFill>
                        </wps:spPr>
                        <wps:bodyPr wrap="square" lIns="0" tIns="0" rIns="0" bIns="0" rtlCol="0">
                          <a:prstTxWarp prst="textNoShape">
                            <a:avLst/>
                          </a:prstTxWarp>
                        </wps:bodyPr>
                      </wps:wsp>
                      <wps:wsp>
                        <wps:cNvPr id="332" name="Graphic 332"/>
                        <wps:cNvSpPr/>
                        <wps:spPr>
                          <a:xfrm>
                            <a:off x="0" y="7508493"/>
                            <a:ext cx="5911215" cy="277495"/>
                          </a:xfrm>
                          <a:custGeom>
                            <a:avLst/>
                            <a:gdLst/>
                            <a:ahLst/>
                            <a:cxnLst/>
                            <a:rect l="l" t="t" r="r" b="b"/>
                            <a:pathLst>
                              <a:path w="5911215" h="277495">
                                <a:moveTo>
                                  <a:pt x="6096" y="0"/>
                                </a:moveTo>
                                <a:lnTo>
                                  <a:pt x="0" y="0"/>
                                </a:lnTo>
                                <a:lnTo>
                                  <a:pt x="0" y="277368"/>
                                </a:lnTo>
                                <a:lnTo>
                                  <a:pt x="6096" y="277368"/>
                                </a:lnTo>
                                <a:lnTo>
                                  <a:pt x="6096" y="0"/>
                                </a:lnTo>
                                <a:close/>
                              </a:path>
                              <a:path w="5911215" h="277495">
                                <a:moveTo>
                                  <a:pt x="5911024" y="0"/>
                                </a:moveTo>
                                <a:lnTo>
                                  <a:pt x="5904941" y="0"/>
                                </a:lnTo>
                                <a:lnTo>
                                  <a:pt x="5904941" y="277368"/>
                                </a:lnTo>
                                <a:lnTo>
                                  <a:pt x="5911024" y="277368"/>
                                </a:lnTo>
                                <a:lnTo>
                                  <a:pt x="5911024" y="0"/>
                                </a:lnTo>
                                <a:close/>
                              </a:path>
                            </a:pathLst>
                          </a:custGeom>
                          <a:solidFill>
                            <a:srgbClr val="000000"/>
                          </a:solidFill>
                        </wps:spPr>
                        <wps:bodyPr wrap="square" lIns="0" tIns="0" rIns="0" bIns="0" rtlCol="0">
                          <a:prstTxWarp prst="textNoShape">
                            <a:avLst/>
                          </a:prstTxWarp>
                        </wps:bodyPr>
                      </wps:wsp>
                      <wps:wsp>
                        <wps:cNvPr id="333" name="Graphic 333"/>
                        <wps:cNvSpPr/>
                        <wps:spPr>
                          <a:xfrm>
                            <a:off x="6095" y="7785861"/>
                            <a:ext cx="5899150" cy="201295"/>
                          </a:xfrm>
                          <a:custGeom>
                            <a:avLst/>
                            <a:gdLst/>
                            <a:ahLst/>
                            <a:cxnLst/>
                            <a:rect l="l" t="t" r="r" b="b"/>
                            <a:pathLst>
                              <a:path w="5899150" h="201295">
                                <a:moveTo>
                                  <a:pt x="5898769" y="0"/>
                                </a:moveTo>
                                <a:lnTo>
                                  <a:pt x="0" y="0"/>
                                </a:lnTo>
                                <a:lnTo>
                                  <a:pt x="0" y="201168"/>
                                </a:lnTo>
                                <a:lnTo>
                                  <a:pt x="5898769" y="201168"/>
                                </a:lnTo>
                                <a:lnTo>
                                  <a:pt x="5898769" y="0"/>
                                </a:lnTo>
                                <a:close/>
                              </a:path>
                            </a:pathLst>
                          </a:custGeom>
                          <a:solidFill>
                            <a:srgbClr val="F1F1F1"/>
                          </a:solidFill>
                        </wps:spPr>
                        <wps:bodyPr wrap="square" lIns="0" tIns="0" rIns="0" bIns="0" rtlCol="0">
                          <a:prstTxWarp prst="textNoShape">
                            <a:avLst/>
                          </a:prstTxWarp>
                        </wps:bodyPr>
                      </wps:wsp>
                      <wps:wsp>
                        <wps:cNvPr id="334" name="Graphic 334"/>
                        <wps:cNvSpPr/>
                        <wps:spPr>
                          <a:xfrm>
                            <a:off x="0" y="7785861"/>
                            <a:ext cx="5911215" cy="201295"/>
                          </a:xfrm>
                          <a:custGeom>
                            <a:avLst/>
                            <a:gdLst/>
                            <a:ahLst/>
                            <a:cxnLst/>
                            <a:rect l="l" t="t" r="r" b="b"/>
                            <a:pathLst>
                              <a:path w="5911215" h="201295">
                                <a:moveTo>
                                  <a:pt x="6096" y="0"/>
                                </a:moveTo>
                                <a:lnTo>
                                  <a:pt x="0" y="0"/>
                                </a:lnTo>
                                <a:lnTo>
                                  <a:pt x="0" y="201168"/>
                                </a:lnTo>
                                <a:lnTo>
                                  <a:pt x="6096" y="201168"/>
                                </a:lnTo>
                                <a:lnTo>
                                  <a:pt x="6096" y="0"/>
                                </a:lnTo>
                                <a:close/>
                              </a:path>
                              <a:path w="5911215" h="201295">
                                <a:moveTo>
                                  <a:pt x="5911024" y="0"/>
                                </a:moveTo>
                                <a:lnTo>
                                  <a:pt x="5904941" y="0"/>
                                </a:lnTo>
                                <a:lnTo>
                                  <a:pt x="5904941" y="201168"/>
                                </a:lnTo>
                                <a:lnTo>
                                  <a:pt x="5911024" y="201168"/>
                                </a:lnTo>
                                <a:lnTo>
                                  <a:pt x="5911024" y="0"/>
                                </a:lnTo>
                                <a:close/>
                              </a:path>
                            </a:pathLst>
                          </a:custGeom>
                          <a:solidFill>
                            <a:srgbClr val="000000"/>
                          </a:solidFill>
                        </wps:spPr>
                        <wps:bodyPr wrap="square" lIns="0" tIns="0" rIns="0" bIns="0" rtlCol="0">
                          <a:prstTxWarp prst="textNoShape">
                            <a:avLst/>
                          </a:prstTxWarp>
                        </wps:bodyPr>
                      </wps:wsp>
                      <wps:wsp>
                        <wps:cNvPr id="335" name="Graphic 335"/>
                        <wps:cNvSpPr/>
                        <wps:spPr>
                          <a:xfrm>
                            <a:off x="6095" y="7987030"/>
                            <a:ext cx="5899150" cy="279400"/>
                          </a:xfrm>
                          <a:custGeom>
                            <a:avLst/>
                            <a:gdLst/>
                            <a:ahLst/>
                            <a:cxnLst/>
                            <a:rect l="l" t="t" r="r" b="b"/>
                            <a:pathLst>
                              <a:path w="5899150" h="279400">
                                <a:moveTo>
                                  <a:pt x="5898769" y="0"/>
                                </a:moveTo>
                                <a:lnTo>
                                  <a:pt x="0" y="0"/>
                                </a:lnTo>
                                <a:lnTo>
                                  <a:pt x="0" y="278892"/>
                                </a:lnTo>
                                <a:lnTo>
                                  <a:pt x="5898769" y="278892"/>
                                </a:lnTo>
                                <a:lnTo>
                                  <a:pt x="5898769" y="0"/>
                                </a:lnTo>
                                <a:close/>
                              </a:path>
                            </a:pathLst>
                          </a:custGeom>
                          <a:solidFill>
                            <a:srgbClr val="F1F1F1"/>
                          </a:solidFill>
                        </wps:spPr>
                        <wps:bodyPr wrap="square" lIns="0" tIns="0" rIns="0" bIns="0" rtlCol="0">
                          <a:prstTxWarp prst="textNoShape">
                            <a:avLst/>
                          </a:prstTxWarp>
                        </wps:bodyPr>
                      </wps:wsp>
                      <wps:wsp>
                        <wps:cNvPr id="336" name="Graphic 336"/>
                        <wps:cNvSpPr/>
                        <wps:spPr>
                          <a:xfrm>
                            <a:off x="0" y="7987029"/>
                            <a:ext cx="5911215" cy="279400"/>
                          </a:xfrm>
                          <a:custGeom>
                            <a:avLst/>
                            <a:gdLst/>
                            <a:ahLst/>
                            <a:cxnLst/>
                            <a:rect l="l" t="t" r="r" b="b"/>
                            <a:pathLst>
                              <a:path w="5911215" h="279400">
                                <a:moveTo>
                                  <a:pt x="6096" y="0"/>
                                </a:moveTo>
                                <a:lnTo>
                                  <a:pt x="0" y="0"/>
                                </a:lnTo>
                                <a:lnTo>
                                  <a:pt x="0" y="278892"/>
                                </a:lnTo>
                                <a:lnTo>
                                  <a:pt x="6096" y="278892"/>
                                </a:lnTo>
                                <a:lnTo>
                                  <a:pt x="6096" y="0"/>
                                </a:lnTo>
                                <a:close/>
                              </a:path>
                              <a:path w="5911215" h="279400">
                                <a:moveTo>
                                  <a:pt x="5911024" y="0"/>
                                </a:moveTo>
                                <a:lnTo>
                                  <a:pt x="5904941" y="0"/>
                                </a:lnTo>
                                <a:lnTo>
                                  <a:pt x="5904941" y="278892"/>
                                </a:lnTo>
                                <a:lnTo>
                                  <a:pt x="5911024" y="278892"/>
                                </a:lnTo>
                                <a:lnTo>
                                  <a:pt x="5911024" y="0"/>
                                </a:lnTo>
                                <a:close/>
                              </a:path>
                            </a:pathLst>
                          </a:custGeom>
                          <a:solidFill>
                            <a:srgbClr val="000000"/>
                          </a:solidFill>
                        </wps:spPr>
                        <wps:bodyPr wrap="square" lIns="0" tIns="0" rIns="0" bIns="0" rtlCol="0">
                          <a:prstTxWarp prst="textNoShape">
                            <a:avLst/>
                          </a:prstTxWarp>
                        </wps:bodyPr>
                      </wps:wsp>
                      <wps:wsp>
                        <wps:cNvPr id="337" name="Graphic 337"/>
                        <wps:cNvSpPr/>
                        <wps:spPr>
                          <a:xfrm>
                            <a:off x="6095" y="8265921"/>
                            <a:ext cx="5899150" cy="201295"/>
                          </a:xfrm>
                          <a:custGeom>
                            <a:avLst/>
                            <a:gdLst/>
                            <a:ahLst/>
                            <a:cxnLst/>
                            <a:rect l="l" t="t" r="r" b="b"/>
                            <a:pathLst>
                              <a:path w="5899150" h="201295">
                                <a:moveTo>
                                  <a:pt x="5898769" y="0"/>
                                </a:moveTo>
                                <a:lnTo>
                                  <a:pt x="0" y="0"/>
                                </a:lnTo>
                                <a:lnTo>
                                  <a:pt x="0" y="201167"/>
                                </a:lnTo>
                                <a:lnTo>
                                  <a:pt x="5898769" y="201167"/>
                                </a:lnTo>
                                <a:lnTo>
                                  <a:pt x="5898769" y="0"/>
                                </a:lnTo>
                                <a:close/>
                              </a:path>
                            </a:pathLst>
                          </a:custGeom>
                          <a:solidFill>
                            <a:srgbClr val="F1F1F1"/>
                          </a:solidFill>
                        </wps:spPr>
                        <wps:bodyPr wrap="square" lIns="0" tIns="0" rIns="0" bIns="0" rtlCol="0">
                          <a:prstTxWarp prst="textNoShape">
                            <a:avLst/>
                          </a:prstTxWarp>
                        </wps:bodyPr>
                      </wps:wsp>
                      <wps:wsp>
                        <wps:cNvPr id="338" name="Graphic 338"/>
                        <wps:cNvSpPr/>
                        <wps:spPr>
                          <a:xfrm>
                            <a:off x="0" y="8265921"/>
                            <a:ext cx="5911215" cy="201295"/>
                          </a:xfrm>
                          <a:custGeom>
                            <a:avLst/>
                            <a:gdLst/>
                            <a:ahLst/>
                            <a:cxnLst/>
                            <a:rect l="l" t="t" r="r" b="b"/>
                            <a:pathLst>
                              <a:path w="5911215" h="201295">
                                <a:moveTo>
                                  <a:pt x="6096" y="0"/>
                                </a:moveTo>
                                <a:lnTo>
                                  <a:pt x="0" y="0"/>
                                </a:lnTo>
                                <a:lnTo>
                                  <a:pt x="0" y="201168"/>
                                </a:lnTo>
                                <a:lnTo>
                                  <a:pt x="6096" y="201168"/>
                                </a:lnTo>
                                <a:lnTo>
                                  <a:pt x="6096" y="0"/>
                                </a:lnTo>
                                <a:close/>
                              </a:path>
                              <a:path w="5911215" h="201295">
                                <a:moveTo>
                                  <a:pt x="5911024" y="0"/>
                                </a:moveTo>
                                <a:lnTo>
                                  <a:pt x="5904941" y="0"/>
                                </a:lnTo>
                                <a:lnTo>
                                  <a:pt x="5904941" y="201168"/>
                                </a:lnTo>
                                <a:lnTo>
                                  <a:pt x="5911024" y="201168"/>
                                </a:lnTo>
                                <a:lnTo>
                                  <a:pt x="5911024" y="0"/>
                                </a:lnTo>
                                <a:close/>
                              </a:path>
                            </a:pathLst>
                          </a:custGeom>
                          <a:solidFill>
                            <a:srgbClr val="000000"/>
                          </a:solidFill>
                        </wps:spPr>
                        <wps:bodyPr wrap="square" lIns="0" tIns="0" rIns="0" bIns="0" rtlCol="0">
                          <a:prstTxWarp prst="textNoShape">
                            <a:avLst/>
                          </a:prstTxWarp>
                        </wps:bodyPr>
                      </wps:wsp>
                      <wps:wsp>
                        <wps:cNvPr id="339" name="Graphic 339"/>
                        <wps:cNvSpPr/>
                        <wps:spPr>
                          <a:xfrm>
                            <a:off x="6095" y="8467038"/>
                            <a:ext cx="5899150" cy="277495"/>
                          </a:xfrm>
                          <a:custGeom>
                            <a:avLst/>
                            <a:gdLst/>
                            <a:ahLst/>
                            <a:cxnLst/>
                            <a:rect l="l" t="t" r="r" b="b"/>
                            <a:pathLst>
                              <a:path w="5899150" h="277495">
                                <a:moveTo>
                                  <a:pt x="5898769" y="0"/>
                                </a:moveTo>
                                <a:lnTo>
                                  <a:pt x="0" y="0"/>
                                </a:lnTo>
                                <a:lnTo>
                                  <a:pt x="0" y="277367"/>
                                </a:lnTo>
                                <a:lnTo>
                                  <a:pt x="5898769" y="277367"/>
                                </a:lnTo>
                                <a:lnTo>
                                  <a:pt x="5898769" y="0"/>
                                </a:lnTo>
                                <a:close/>
                              </a:path>
                            </a:pathLst>
                          </a:custGeom>
                          <a:solidFill>
                            <a:srgbClr val="F1F1F1"/>
                          </a:solidFill>
                        </wps:spPr>
                        <wps:bodyPr wrap="square" lIns="0" tIns="0" rIns="0" bIns="0" rtlCol="0">
                          <a:prstTxWarp prst="textNoShape">
                            <a:avLst/>
                          </a:prstTxWarp>
                        </wps:bodyPr>
                      </wps:wsp>
                      <wps:wsp>
                        <wps:cNvPr id="340" name="Graphic 340"/>
                        <wps:cNvSpPr/>
                        <wps:spPr>
                          <a:xfrm>
                            <a:off x="0" y="8467038"/>
                            <a:ext cx="5911215" cy="277495"/>
                          </a:xfrm>
                          <a:custGeom>
                            <a:avLst/>
                            <a:gdLst/>
                            <a:ahLst/>
                            <a:cxnLst/>
                            <a:rect l="l" t="t" r="r" b="b"/>
                            <a:pathLst>
                              <a:path w="5911215" h="277495">
                                <a:moveTo>
                                  <a:pt x="6096" y="0"/>
                                </a:moveTo>
                                <a:lnTo>
                                  <a:pt x="0" y="0"/>
                                </a:lnTo>
                                <a:lnTo>
                                  <a:pt x="0" y="277368"/>
                                </a:lnTo>
                                <a:lnTo>
                                  <a:pt x="6096" y="277368"/>
                                </a:lnTo>
                                <a:lnTo>
                                  <a:pt x="6096" y="0"/>
                                </a:lnTo>
                                <a:close/>
                              </a:path>
                              <a:path w="5911215" h="277495">
                                <a:moveTo>
                                  <a:pt x="5911024" y="0"/>
                                </a:moveTo>
                                <a:lnTo>
                                  <a:pt x="5904941" y="0"/>
                                </a:lnTo>
                                <a:lnTo>
                                  <a:pt x="5904941" y="277368"/>
                                </a:lnTo>
                                <a:lnTo>
                                  <a:pt x="5911024" y="277368"/>
                                </a:lnTo>
                                <a:lnTo>
                                  <a:pt x="5911024" y="0"/>
                                </a:lnTo>
                                <a:close/>
                              </a:path>
                            </a:pathLst>
                          </a:custGeom>
                          <a:solidFill>
                            <a:srgbClr val="000000"/>
                          </a:solidFill>
                        </wps:spPr>
                        <wps:bodyPr wrap="square" lIns="0" tIns="0" rIns="0" bIns="0" rtlCol="0">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75ACE6C" id="Group 264" o:spid="_x0000_s1026" style="position:absolute;margin-left:60pt;margin-top:66pt;width:495pt;height:670.2pt;z-index:-251650048;mso-wrap-distance-left:0;mso-wrap-distance-right:0;mso-position-horizontal-relative:page;mso-position-vertical-relative:page;mso-width-relative:margin;mso-height-relative:margin" coordsize="59112,87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">
                <v:shape id="Graphic 265" o:spid="_x0000_s1027" style="position:absolute;left:60;top:60;width:58992;height:2902;visibility:visible;mso-wrap-style:square;v-text-anchor:top" coordsize="5899150,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" path="m5898769,l,,,289864r5898769,l5898769,xe" fillcolor="#f1f1f1" stroked="f">
                  <v:path arrowok="t"/>
                </v:shape>
                <v:shape id="Graphic 266" o:spid="_x0000_s1028" style="position:absolute;width:59112;height:2959;visibility:visible;mso-wrap-style:square;v-text-anchor:top" coordsize="591121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" path="m5904865,l6096,,,,,6045,,295910r6096,l6096,6096r5898769,l5904865,xem5911024,r-6083,l5904941,6045r,289865l5911024,295910r,-289814l5911024,xe" fillcolor="black" stroked="f">
                  <v:path arrowok="t"/>
                </v:shape>
                <v:shape id="Graphic 267" o:spid="_x0000_s1029" style="position:absolute;left:60;top:2959;width:58992;height:2013;visibility:visible;mso-wrap-style:square;v-text-anchor:top"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" path="m5898769,l,,,201168r5898769,l5898769,xe" fillcolor="#f1f1f1" stroked="f">
                  <v:path arrowok="t"/>
                </v:shape>
                <v:shape id="Graphic 268" o:spid="_x0000_s1030" style="position:absolute;top:2959;width:59112;height:2013;visibility:visible;mso-wrap-style:square;v-text-anchor:top"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" path="m6096,l,,,201168r6096,l6096,xem5911024,r-6083,l5904941,201168r6083,l5911024,xe" fillcolor="black" stroked="f">
                  <v:path arrowok="t"/>
                </v:shape>
                <v:shape id="Graphic 269" o:spid="_x0000_s1031" style="position:absolute;left:60;top:4970;width:58992;height:2032;visibility:visible;mso-wrap-style:square;v-text-anchor:top" coordsize="58991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" path="m5898769,l,,,202692r5898769,l5898769,xe" fillcolor="#f1f1f1" stroked="f">
                  <v:path arrowok="t"/>
                </v:shape>
                <v:shape id="Graphic 270" o:spid="_x0000_s1032" style="position:absolute;top:4970;width:59112;height:2032;visibility:visible;mso-wrap-style:square;v-text-anchor:top" coordsize="591121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" path="m6096,l,,,202692r6096,l6096,xem5911024,r-6083,l5904941,202692r6083,l5911024,xe" fillcolor="black" stroked="f">
                  <v:path arrowok="t"/>
                </v:shape>
                <v:shape id="Graphic 271" o:spid="_x0000_s1033" style="position:absolute;left:60;top:6997;width:58992;height:2013;visibility:visible;mso-wrap-style:square;v-text-anchor:top"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" path="m5898769,l,,,201168r5898769,l5898769,xe" fillcolor="#f1f1f1" stroked="f">
                  <v:path arrowok="t"/>
                </v:shape>
                <v:shape id="Graphic 272" o:spid="_x0000_s1034" style="position:absolute;top:6997;width:59112;height:2013;visibility:visible;mso-wrap-style:square;v-text-anchor:top"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" path="m6096,l,,,201168r6096,l6096,xem5911024,r-6083,l5904941,201168r6083,l5911024,xe" fillcolor="black" stroked="f">
                  <v:path arrowok="t"/>
                </v:shape>
                <v:shape id="Graphic 273" o:spid="_x0000_s1035" style="position:absolute;left:60;top:9009;width:58992;height:2013;visibility:visible;mso-wrap-style:square;v-text-anchor:top"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" path="m5898769,l,,,201168r5898769,l5898769,xe" fillcolor="#f1f1f1" stroked="f">
                  <v:path arrowok="t"/>
                </v:shape>
                <v:shape id="Graphic 274" o:spid="_x0000_s1036" style="position:absolute;top:9009;width:59112;height:2013;visibility:visible;mso-wrap-style:square;v-text-anchor:top"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" path="m6096,l,,,201168r6096,l6096,xem5911024,r-6083,l5904941,201168r6083,l5911024,xe" fillcolor="black" stroked="f">
                  <v:path arrowok="t"/>
                </v:shape>
                <v:shape id="Graphic 275" o:spid="_x0000_s1037" style="position:absolute;left:60;top:11021;width:58992;height:2775;visibility:visible;mso-wrap-style:square;v-text-anchor:top" coordsize="589915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" path="m5898769,l,,,277368r5898769,l5898769,xe" fillcolor="#f1f1f1" stroked="f">
                  <v:path arrowok="t"/>
                </v:shape>
                <v:shape id="Graphic 276" o:spid="_x0000_s1038" style="position:absolute;top:11021;width:59112;height:2775;visibility:visible;mso-wrap-style:square;v-text-anchor:top" coordsize="591121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" path="m6096,l,,,277368r6096,l6096,xem5911024,r-6083,l5904941,277368r6083,l5911024,xe" fillcolor="black" stroked="f">
                  <v:path arrowok="t"/>
                </v:shape>
                <v:shape id="Graphic 277" o:spid="_x0000_s1039" style="position:absolute;left:60;top:13794;width:58992;height:2032;visibility:visible;mso-wrap-style:square;v-text-anchor:top" coordsize="58991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" path="m5898769,l,,,202692r5898769,l5898769,xe" fillcolor="#f1f1f1" stroked="f">
                  <v:path arrowok="t"/>
                </v:shape>
                <v:shape id="Graphic 278" o:spid="_x0000_s1040" style="position:absolute;top:13794;width:59112;height:2032;visibility:visible;mso-wrap-style:square;v-text-anchor:top" coordsize="591121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" path="m6096,l,,,202692r6096,l6096,xem5911024,r-6083,l5904941,202692r6083,l5911024,xe" fillcolor="black" stroked="f">
                  <v:path arrowok="t"/>
                </v:shape>
                <v:shape id="Graphic 279" o:spid="_x0000_s1041" style="position:absolute;left:60;top:15821;width:58992;height:2013;visibility:visible;mso-wrap-style:square;v-text-anchor:top"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" path="m5898769,l,,,201168r5898769,l5898769,xe" fillcolor="#f1f1f1" stroked="f">
                  <v:path arrowok="t"/>
                </v:shape>
                <v:shape id="Graphic 280" o:spid="_x0000_s1042" style="position:absolute;top:15821;width:59112;height:2013;visibility:visible;mso-wrap-style:square;v-text-anchor:top"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" path="m6096,l,,,201168r6096,l6096,xem5911024,r-6083,l5904941,201168r6083,l5911024,xe" fillcolor="black" stroked="f">
                  <v:path arrowok="t"/>
                </v:shape>
                <v:shape id="Graphic 281" o:spid="_x0000_s1043" style="position:absolute;left:60;top:17833;width:58992;height:2775;visibility:visible;mso-wrap-style:square;v-text-anchor:top" coordsize="589915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" path="m5898769,l,,,277368r5898769,l5898769,xe" fillcolor="#f1f1f1" stroked="f">
                  <v:path arrowok="t"/>
                </v:shape>
                <v:shape id="Graphic 282" o:spid="_x0000_s1044" style="position:absolute;top:17833;width:59112;height:2775;visibility:visible;mso-wrap-style:square;v-text-anchor:top" coordsize="591121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" path="m6096,l,,,277368r6096,l6096,xem5911024,r-6083,l5904941,277368r6083,l5911024,xe" fillcolor="black" stroked="f">
                  <v:path arrowok="t"/>
                </v:shape>
                <v:shape id="Graphic 283" o:spid="_x0000_s1045" style="position:absolute;left:60;top:20607;width:58992;height:2012;visibility:visible;mso-wrap-style:square;v-text-anchor:top"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" path="m5898769,l,,,201168r5898769,l5898769,xe" fillcolor="#f1f1f1" stroked="f">
                  <v:path arrowok="t"/>
                </v:shape>
                <v:shape id="Graphic 284" o:spid="_x0000_s1046" style="position:absolute;top:20607;width:59112;height:2012;visibility:visible;mso-wrap-style:square;v-text-anchor:top"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" path="m6096,l,,,201168r6096,l6096,xem5911024,r-6083,l5904941,201168r6083,l5911024,xe" fillcolor="black" stroked="f">
                  <v:path arrowok="t"/>
                </v:shape>
                <v:shape id="Graphic 285" o:spid="_x0000_s1047" style="position:absolute;left:60;top:22618;width:58992;height:2032;visibility:visible;mso-wrap-style:square;v-text-anchor:top" coordsize="58991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" path="m5898769,l,,,202692r5898769,l5898769,xe" fillcolor="#f1f1f1" stroked="f">
                  <v:path arrowok="t"/>
                </v:shape>
                <v:shape id="Graphic 286" o:spid="_x0000_s1048" style="position:absolute;top:22618;width:59112;height:2032;visibility:visible;mso-wrap-style:square;v-text-anchor:top" coordsize="591121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" path="m6096,l,,,202692r6096,l6096,xem5911024,r-6083,l5904941,202692r6083,l5911024,xe" fillcolor="black" stroked="f">
                  <v:path arrowok="t"/>
                </v:shape>
                <v:shape id="Graphic 287" o:spid="_x0000_s1049" style="position:absolute;left:60;top:24646;width:58992;height:2781;visibility:visible;mso-wrap-style:square;v-text-anchor:top" coordsize="589915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" path="m5898769,l,,,277672r5898769,l5898769,xe" fillcolor="#f1f1f1" stroked="f">
                  <v:path arrowok="t"/>
                </v:shape>
                <v:shape id="Graphic 288" o:spid="_x0000_s1050" style="position:absolute;top:24646;width:59112;height:2781;visibility:visible;mso-wrap-style:square;v-text-anchor:top" coordsize="591121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" path="m6096,l,,,277672r6096,l6096,xem5911024,r-6083,l5904941,277672r6083,l5911024,xe" fillcolor="black" stroked="f">
                  <v:path arrowok="t"/>
                </v:shape>
                <v:shape id="Graphic 289" o:spid="_x0000_s1051" style="position:absolute;left:60;top:27423;width:58992;height:2013;visibility:visible;mso-wrap-style:square;v-text-anchor:top"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" path="m5898769,l,,,201168r5898769,l5898769,xe" fillcolor="#f1f1f1" stroked="f">
                  <v:path arrowok="t"/>
                </v:shape>
                <v:shape id="Graphic 290" o:spid="_x0000_s1052" style="position:absolute;top:27423;width:59112;height:2013;visibility:visible;mso-wrap-style:square;v-text-anchor:top"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" path="m6096,l,,,201168r6096,l6096,xem5911024,r-6083,l5904941,201168r6083,l5911024,xe" fillcolor="black" stroked="f">
                  <v:path arrowok="t"/>
                </v:shape>
                <v:shape id="Graphic 291" o:spid="_x0000_s1053" style="position:absolute;left:60;top:29434;width:58992;height:2013;visibility:visible;mso-wrap-style:square;v-text-anchor:top"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" path="m5898769,l,,,201168r5898769,l5898769,xe" fillcolor="#f1f1f1" stroked="f">
                  <v:path arrowok="t"/>
                </v:shape>
                <v:shape id="Graphic 292" o:spid="_x0000_s1054" style="position:absolute;top:29434;width:59112;height:2013;visibility:visible;mso-wrap-style:square;v-text-anchor:top"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" path="m6096,l,,,201168r6096,l6096,xem5911024,r-6083,l5904941,201168r6083,l5911024,xe" fillcolor="black" stroked="f">
                  <v:path arrowok="t"/>
                </v:shape>
                <v:shape id="Graphic 293" o:spid="_x0000_s1055" style="position:absolute;left:60;top:31446;width:58992;height:2794;visibility:visible;mso-wrap-style:square;v-text-anchor:top" coordsize="589915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" path="m5898769,l,,,278891r5898769,l5898769,xe" fillcolor="#f1f1f1" stroked="f">
                  <v:path arrowok="t"/>
                </v:shape>
                <v:shape id="Graphic 294" o:spid="_x0000_s1056" style="position:absolute;top:31446;width:59112;height:2794;visibility:visible;mso-wrap-style:square;v-text-anchor:top" coordsize="591121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" path="m6096,l,,,278892r6096,l6096,xem5911024,r-6083,l5904941,278892r6083,l5911024,xe" fillcolor="black" stroked="f">
                  <v:path arrowok="t"/>
                </v:shape>
                <v:shape id="Graphic 295" o:spid="_x0000_s1057" style="position:absolute;left:60;top:34235;width:58992;height:2775;visibility:visible;mso-wrap-style:square;v-text-anchor:top" coordsize="589915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" path="m5898769,l,,,277367r5898769,l5898769,xe" fillcolor="#f1f1f1" stroked="f">
                  <v:path arrowok="t"/>
                </v:shape>
                <v:shape id="Graphic 296" o:spid="_x0000_s1058" style="position:absolute;top:34235;width:59112;height:2775;visibility:visible;mso-wrap-style:square;v-text-anchor:top" coordsize="591121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" path="m6096,l,,,277355r6096,l6096,xem5911024,r-6083,l5904941,277355r6083,l5911024,xe" fillcolor="black" stroked="f">
                  <v:path arrowok="t"/>
                </v:shape>
                <v:shape id="Graphic 297" o:spid="_x0000_s1059" style="position:absolute;left:60;top:37009;width:58992;height:2013;visibility:visible;mso-wrap-style:square;v-text-anchor:top"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" path="m5898769,l,,,201167r5898769,l5898769,xe" fillcolor="#f1f1f1" stroked="f">
                  <v:path arrowok="t"/>
                </v:shape>
                <v:shape id="Graphic 298" o:spid="_x0000_s1060" style="position:absolute;top:37009;width:59112;height:2013;visibility:visible;mso-wrap-style:square;v-text-anchor:top"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" path="m6096,l,,,201168r6096,l6096,xem5911024,r-6083,l5904941,201168r6083,l5911024,xe" fillcolor="black" stroked="f">
                  <v:path arrowok="t"/>
                </v:shape>
                <v:shape id="Graphic 299" o:spid="_x0000_s1061" style="position:absolute;left:60;top:39020;width:58992;height:2013;visibility:visible;mso-wrap-style:square;v-text-anchor:top"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" path="m5898769,l,,,201167r5898769,l5898769,xe" fillcolor="#f1f1f1" stroked="f">
                  <v:path arrowok="t"/>
                </v:shape>
                <v:shape id="Graphic 300" o:spid="_x0000_s1062" style="position:absolute;top:39020;width:59112;height:2013;visibility:visible;mso-wrap-style:square;v-text-anchor:top"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" path="m6096,l,,,201168r6096,l6096,xem5911024,r-6083,l5904941,201168r6083,l5911024,xe" fillcolor="black" stroked="f">
                  <v:path arrowok="t"/>
                </v:shape>
                <v:shape id="Graphic 301" o:spid="_x0000_s1063" style="position:absolute;left:60;top:41032;width:58992;height:2032;visibility:visible;mso-wrap-style:square;v-text-anchor:top" coordsize="58991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" path="m5898769,l,,,202691r5898769,l5898769,xe" fillcolor="#f1f1f1" stroked="f">
                  <v:path arrowok="t"/>
                </v:shape>
                <v:shape id="Graphic 302" o:spid="_x0000_s1064" style="position:absolute;top:41032;width:59112;height:2032;visibility:visible;mso-wrap-style:square;v-text-anchor:top" coordsize="591121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" path="m6096,l,,,202679r6096,l6096,xem5911024,r-6083,l5904941,202679r6083,l5911024,xe" fillcolor="black" stroked="f">
                  <v:path arrowok="t"/>
                </v:shape>
                <v:shape id="Graphic 303" o:spid="_x0000_s1065" style="position:absolute;left:60;top:43059;width:58992;height:2775;visibility:visible;mso-wrap-style:square;v-text-anchor:top" coordsize="589915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" path="m5898769,l,,,277367r5898769,l5898769,xe" fillcolor="#f1f1f1" stroked="f">
                  <v:path arrowok="t"/>
                </v:shape>
                <v:shape id="Graphic 304" o:spid="_x0000_s1066" style="position:absolute;top:43059;width:59112;height:2775;visibility:visible;mso-wrap-style:square;v-text-anchor:top" coordsize="591121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" path="m6096,l,,,277368r6096,l6096,xem5911024,r-6083,l5904941,277368r6083,l5911024,xe" fillcolor="black" stroked="f">
                  <v:path arrowok="t"/>
                </v:shape>
                <v:shape id="Graphic 305" o:spid="_x0000_s1067" style="position:absolute;left:60;top:45832;width:58992;height:2019;visibility:visible;mso-wrap-style:square;v-text-anchor:top" coordsize="589915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" path="m5898769,l,,,201472r5898769,l5898769,xe" fillcolor="#f1f1f1" stroked="f">
                  <v:path arrowok="t"/>
                </v:shape>
                <v:shape id="Graphic 306" o:spid="_x0000_s1068" style="position:absolute;top:45832;width:59112;height:2019;visibility:visible;mso-wrap-style:square;v-text-anchor:top" coordsize="591121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" path="m6096,l,,,201472r6096,l6096,xem5911024,r-6083,l5904941,201472r6083,l5911024,xe" fillcolor="black" stroked="f">
                  <v:path arrowok="t"/>
                </v:shape>
                <v:shape id="Graphic 307" o:spid="_x0000_s1069" style="position:absolute;left:60;top:47847;width:58992;height:2775;visibility:visible;mso-wrap-style:square;v-text-anchor:top" coordsize="589915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" path="m5898769,l,,,277367r5898769,l5898769,xe" fillcolor="#f1f1f1" stroked="f">
                  <v:path arrowok="t"/>
                </v:shape>
                <v:shape id="Graphic 308" o:spid="_x0000_s1070" style="position:absolute;top:47847;width:59112;height:2775;visibility:visible;mso-wrap-style:square;v-text-anchor:top" coordsize="591121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" path="m6096,l,,,277368r6096,l6096,xem5911024,r-6083,l5904941,277368r6083,l5911024,xe" fillcolor="black" stroked="f">
                  <v:path arrowok="t"/>
                </v:shape>
                <v:shape id="Graphic 309" o:spid="_x0000_s1071" style="position:absolute;left:60;top:50620;width:58992;height:2032;visibility:visible;mso-wrap-style:square;v-text-anchor:top" coordsize="58991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" path="m5898769,l,,,202691r5898769,l5898769,xe" fillcolor="#f1f1f1" stroked="f">
                  <v:path arrowok="t"/>
                </v:shape>
                <v:shape id="Graphic 310" o:spid="_x0000_s1072" style="position:absolute;top:50621;width:59112;height:2032;visibility:visible;mso-wrap-style:square;v-text-anchor:top" coordsize="591121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" path="m6096,l,,,202679r6096,l6096,xem5911024,r-6083,l5904941,202679r6083,l5911024,xe" fillcolor="black" stroked="f">
                  <v:path arrowok="t"/>
                </v:shape>
                <v:shape id="Graphic 311" o:spid="_x0000_s1073" style="position:absolute;left:60;top:52647;width:58992;height:2775;visibility:visible;mso-wrap-style:square;v-text-anchor:top" coordsize="589915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" path="m5898769,l,,,277367r5898769,l5898769,xe" fillcolor="#f1f1f1" stroked="f">
                  <v:path arrowok="t"/>
                </v:shape>
                <v:shape id="Graphic 312" o:spid="_x0000_s1074" style="position:absolute;top:52647;width:59112;height:2775;visibility:visible;mso-wrap-style:square;v-text-anchor:top" coordsize="591121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" path="m6096,l,,,277368r6096,l6096,xem5911024,r-6083,l5904941,277368r6083,l5911024,xe" fillcolor="black" stroked="f">
                  <v:path arrowok="t"/>
                </v:shape>
                <v:shape id="Graphic 313" o:spid="_x0000_s1075" style="position:absolute;left:60;top:55421;width:58992;height:2013;visibility:visible;mso-wrap-style:square;v-text-anchor:top"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" path="m5898769,l,,,201167r5898769,l5898769,xe" fillcolor="#f1f1f1" stroked="f">
                  <v:path arrowok="t"/>
                </v:shape>
                <v:shape id="Graphic 314" o:spid="_x0000_s1076" style="position:absolute;top:55421;width:59112;height:2013;visibility:visible;mso-wrap-style:square;v-text-anchor:top"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" path="m6096,l,,,201155r6096,l6096,xem5911024,r-6083,l5904941,201155r6083,l5911024,xe" fillcolor="black" stroked="f">
                  <v:path arrowok="t"/>
                </v:shape>
                <v:shape id="Graphic 315" o:spid="_x0000_s1077" style="position:absolute;left:60;top:57433;width:58992;height:2775;visibility:visible;mso-wrap-style:square;v-text-anchor:top" coordsize="589915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" path="m5898769,l,,,277367r5898769,l5898769,xe" fillcolor="#f1f1f1" stroked="f">
                  <v:path arrowok="t"/>
                </v:shape>
                <v:shape id="Graphic 316" o:spid="_x0000_s1078" style="position:absolute;top:57433;width:59112;height:2775;visibility:visible;mso-wrap-style:square;v-text-anchor:top" coordsize="591121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" path="m6096,l,,,277368r6096,l6096,xem5911024,r-6083,l5904941,277368r6083,l5911024,xe" fillcolor="black" stroked="f">
                  <v:path arrowok="t"/>
                </v:shape>
                <v:shape id="Graphic 317" o:spid="_x0000_s1079" style="position:absolute;left:60;top:60206;width:58992;height:2013;visibility:visible;mso-wrap-style:square;v-text-anchor:top"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" path="m5898769,l,,,201167r5898769,l5898769,xe" fillcolor="#f1f1f1" stroked="f">
                  <v:path arrowok="t"/>
                </v:shape>
                <v:shape id="Graphic 318" o:spid="_x0000_s1080" style="position:absolute;top:60207;width:59112;height:2012;visibility:visible;mso-wrap-style:square;v-text-anchor:top"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" path="m6096,l,,,201155r6096,l6096,xem5911024,r-6083,l5904941,201155r6083,l5911024,xe" fillcolor="black" stroked="f">
                  <v:path arrowok="t"/>
                </v:shape>
                <v:shape id="Graphic 319" o:spid="_x0000_s1081" style="position:absolute;left:60;top:62218;width:58992;height:2032;visibility:visible;mso-wrap-style:square;v-text-anchor:top" coordsize="58991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" path="m5898769,l,,,202691r5898769,l5898769,xe" fillcolor="#f1f1f1" stroked="f">
                  <v:path arrowok="t"/>
                </v:shape>
                <v:shape id="Graphic 320" o:spid="_x0000_s1082" style="position:absolute;top:62218;width:59112;height:2032;visibility:visible;mso-wrap-style:square;v-text-anchor:top" coordsize="591121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" path="m6096,l,,,202692r6096,l6096,xem5911024,r-6083,l5904941,202692r6083,l5911024,xe" fillcolor="black" stroked="f">
                  <v:path arrowok="t"/>
                </v:shape>
                <v:shape id="Graphic 321" o:spid="_x0000_s1083" style="position:absolute;left:60;top:64245;width:58992;height:2013;visibility:visible;mso-wrap-style:square;v-text-anchor:top"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" path="m5898769,l,,,201168r5898769,l5898769,xe" fillcolor="#f1f1f1" stroked="f">
                  <v:path arrowok="t"/>
                </v:shape>
                <v:shape id="Graphic 322" o:spid="_x0000_s1084" style="position:absolute;top:64245;width:59112;height:2013;visibility:visible;mso-wrap-style:square;v-text-anchor:top"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" path="m6096,l,,,201168r6096,l6096,xem5911024,r-6083,l5904941,201168r6083,l5911024,xe" fillcolor="black" stroked="f">
                  <v:path arrowok="t"/>
                </v:shape>
                <v:shape id="Graphic 323" o:spid="_x0000_s1085" style="position:absolute;left:60;top:66257;width:58992;height:2775;visibility:visible;mso-wrap-style:square;v-text-anchor:top" coordsize="589915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" path="m5898769,l,,,277367r5898769,l5898769,xe" fillcolor="#f1f1f1" stroked="f">
                  <v:path arrowok="t"/>
                </v:shape>
                <v:shape id="Graphic 324" o:spid="_x0000_s1086" style="position:absolute;top:66257;width:59112;height:2775;visibility:visible;mso-wrap-style:square;v-text-anchor:top" coordsize="591121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" path="m6096,l,,,277368r6096,l6096,xem5911024,r-6083,l5904941,277368r6083,l5911024,xe" fillcolor="black" stroked="f">
                  <v:path arrowok="t"/>
                </v:shape>
                <v:shape id="Graphic 325" o:spid="_x0000_s1087" style="position:absolute;left:60;top:69031;width:58992;height:2019;visibility:visible;mso-wrap-style:square;v-text-anchor:top" coordsize="589915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" path="m5898769,l,,,201472r5898769,l5898769,xe" fillcolor="#f1f1f1" stroked="f">
                  <v:path arrowok="t"/>
                </v:shape>
                <v:shape id="Graphic 326" o:spid="_x0000_s1088" style="position:absolute;top:69031;width:59112;height:2019;visibility:visible;mso-wrap-style:square;v-text-anchor:top" coordsize="591121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" path="m6096,l,,,201472r6096,l6096,xem5911024,r-6083,l5904941,201472r6083,l5911024,xe" fillcolor="black" stroked="f">
                  <v:path arrowok="t"/>
                </v:shape>
                <v:shape id="Graphic 327" o:spid="_x0000_s1089" style="position:absolute;left:60;top:71046;width:58992;height:2032;visibility:visible;mso-wrap-style:square;v-text-anchor:top" coordsize="58991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" path="m5898769,l,,,202692r5898769,l5898769,xe" fillcolor="#f1f1f1" stroked="f">
                  <v:path arrowok="t"/>
                </v:shape>
                <v:shape id="Graphic 328" o:spid="_x0000_s1090" style="position:absolute;top:71046;width:59112;height:2032;visibility:visible;mso-wrap-style:square;v-text-anchor:top" coordsize="591121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" path="m6096,l,,,202692r6096,l6096,xem5911024,r-6083,l5904941,202692r6083,l5911024,xe" fillcolor="black" stroked="f">
                  <v:path arrowok="t"/>
                </v:shape>
                <v:shape id="Graphic 329" o:spid="_x0000_s1091" style="position:absolute;left:60;top:73073;width:58992;height:2013;visibility:visible;mso-wrap-style:square;v-text-anchor:top"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" path="m5898769,l,,,201168r5898769,l5898769,xe" fillcolor="#f1f1f1" stroked="f">
                  <v:path arrowok="t"/>
                </v:shape>
                <v:shape id="Graphic 330" o:spid="_x0000_s1092" style="position:absolute;top:73073;width:59112;height:2013;visibility:visible;mso-wrap-style:square;v-text-anchor:top"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" path="m6096,l,,,201168r6096,l6096,xem5911024,r-6083,l5904941,201168r6083,l5911024,xe" fillcolor="black" stroked="f">
                  <v:path arrowok="t"/>
                </v:shape>
                <v:shape id="Graphic 331" o:spid="_x0000_s1093" style="position:absolute;left:60;top:75084;width:58992;height:2775;visibility:visible;mso-wrap-style:square;v-text-anchor:top" coordsize="589915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" path="m5898769,l,,,277367r5898769,l5898769,xe" fillcolor="#f1f1f1" stroked="f">
                  <v:path arrowok="t"/>
                </v:shape>
                <v:shape id="Graphic 332" o:spid="_x0000_s1094" style="position:absolute;top:75084;width:59112;height:2775;visibility:visible;mso-wrap-style:square;v-text-anchor:top" coordsize="591121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" path="m6096,l,,,277368r6096,l6096,xem5911024,r-6083,l5904941,277368r6083,l5911024,xe" fillcolor="black" stroked="f">
                  <v:path arrowok="t"/>
                </v:shape>
                <v:shape id="Graphic 333" o:spid="_x0000_s1095" style="position:absolute;left:60;top:77858;width:58992;height:2013;visibility:visible;mso-wrap-style:square;v-text-anchor:top"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" path="m5898769,l,,,201168r5898769,l5898769,xe" fillcolor="#f1f1f1" stroked="f">
                  <v:path arrowok="t"/>
                </v:shape>
                <v:shape id="Graphic 334" o:spid="_x0000_s1096" style="position:absolute;top:77858;width:59112;height:2013;visibility:visible;mso-wrap-style:square;v-text-anchor:top"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" path="m6096,l,,,201168r6096,l6096,xem5911024,r-6083,l5904941,201168r6083,l5911024,xe" fillcolor="black" stroked="f">
                  <v:path arrowok="t"/>
                </v:shape>
                <v:shape id="Graphic 335" o:spid="_x0000_s1097" style="position:absolute;left:60;top:79870;width:58992;height:2794;visibility:visible;mso-wrap-style:square;v-text-anchor:top" coordsize="589915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" path="m5898769,l,,,278892r5898769,l5898769,xe" fillcolor="#f1f1f1" stroked="f">
                  <v:path arrowok="t"/>
                </v:shape>
                <v:shape id="Graphic 336" o:spid="_x0000_s1098" style="position:absolute;top:79870;width:59112;height:2794;visibility:visible;mso-wrap-style:square;v-text-anchor:top" coordsize="591121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" path="m6096,l,,,278892r6096,l6096,xem5911024,r-6083,l5904941,278892r6083,l5911024,xe" fillcolor="black" stroked="f">
                  <v:path arrowok="t"/>
                </v:shape>
                <v:shape id="Graphic 337" o:spid="_x0000_s1099" style="position:absolute;left:60;top:82659;width:58992;height:2013;visibility:visible;mso-wrap-style:square;v-text-anchor:top"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" path="m5898769,l,,,201167r5898769,l5898769,xe" fillcolor="#f1f1f1" stroked="f">
                  <v:path arrowok="t"/>
                </v:shape>
                <v:shape id="Graphic 338" o:spid="_x0000_s1100" style="position:absolute;top:82659;width:59112;height:2013;visibility:visible;mso-wrap-style:square;v-text-anchor:top"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" path="m6096,l,,,201168r6096,l6096,xem5911024,r-6083,l5904941,201168r6083,l5911024,xe" fillcolor="black" stroked="f">
                  <v:path arrowok="t"/>
                </v:shape>
                <v:shape id="Graphic 339" o:spid="_x0000_s1101" style="position:absolute;left:60;top:84670;width:58992;height:2775;visibility:visible;mso-wrap-style:square;v-text-anchor:top" coordsize="589915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" path="m5898769,l,,,277367r5898769,l5898769,xe" fillcolor="#f1f1f1" stroked="f">
                  <v:path arrowok="t"/>
                </v:shape>
                <v:shape id="Graphic 340" o:spid="_x0000_s1102" style="position:absolute;top:84670;width:59112;height:2775;visibility:visible;mso-wrap-style:square;v-text-anchor:top" coordsize="591121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" path="m6096,l,,,277368r6096,l6096,xem5911024,r-6083,l5904941,277368r6083,l5911024,xe" fillcolor="black" stroked="f">
                  <v:path arrowok="t"/>
                </v:shape>
                <w10:wrap anchorx="page" anchory="page"/>
              </v:group>
            </w:pict>
          </mc:Fallback>
        </mc:AlternateContent>
      </w:r>
      <w:r w:rsidRPr="007A01CE">
        <w:rPr>
          <w:rFonts w:asciiTheme="minorHAnsi" w:hAnsiTheme="minorHAnsi" w:cstheme="minorHAnsi"/>
          <w:b/>
          <w:noProof/>
          <w:color w:val="FF0000"/>
          <w:sz w:val="24"/>
          <w:szCs w:val="24"/>
        </w:rPr>
        <w:t>İşletme</w:t>
      </w:r>
      <w:r w:rsidRPr="007A01CE">
        <w:rPr>
          <w:rFonts w:asciiTheme="minorHAnsi" w:hAnsiTheme="minorHAnsi" w:cstheme="minorHAnsi"/>
          <w:b/>
          <w:color w:val="FF0000"/>
          <w:spacing w:val="-9"/>
          <w:sz w:val="24"/>
          <w:szCs w:val="24"/>
        </w:rPr>
        <w:t xml:space="preserve"> </w:t>
      </w:r>
      <w:r w:rsidRPr="007A01CE">
        <w:rPr>
          <w:rFonts w:asciiTheme="minorHAnsi" w:hAnsiTheme="minorHAnsi" w:cstheme="minorHAnsi"/>
          <w:b/>
          <w:color w:val="FF0000"/>
          <w:sz w:val="24"/>
          <w:szCs w:val="24"/>
        </w:rPr>
        <w:t>programı</w:t>
      </w:r>
      <w:r w:rsidRPr="007A01CE">
        <w:rPr>
          <w:rFonts w:asciiTheme="minorHAnsi" w:hAnsiTheme="minorHAnsi" w:cstheme="minorHAnsi"/>
          <w:b/>
          <w:color w:val="FF0000"/>
          <w:spacing w:val="-7"/>
          <w:sz w:val="24"/>
          <w:szCs w:val="24"/>
        </w:rPr>
        <w:t xml:space="preserve"> </w:t>
      </w:r>
      <w:r w:rsidRPr="007A01CE">
        <w:rPr>
          <w:rFonts w:asciiTheme="minorHAnsi" w:hAnsiTheme="minorHAnsi" w:cstheme="minorHAnsi"/>
          <w:b/>
          <w:color w:val="FF0000"/>
          <w:sz w:val="24"/>
          <w:szCs w:val="24"/>
        </w:rPr>
        <w:t>dikkate</w:t>
      </w:r>
      <w:r w:rsidRPr="007A01CE">
        <w:rPr>
          <w:rFonts w:asciiTheme="minorHAnsi" w:hAnsiTheme="minorHAnsi" w:cstheme="minorHAnsi"/>
          <w:b/>
          <w:color w:val="FF0000"/>
          <w:spacing w:val="-11"/>
          <w:sz w:val="24"/>
          <w:szCs w:val="24"/>
        </w:rPr>
        <w:t xml:space="preserve"> </w:t>
      </w:r>
      <w:r w:rsidRPr="007A01CE">
        <w:rPr>
          <w:rFonts w:asciiTheme="minorHAnsi" w:hAnsiTheme="minorHAnsi" w:cstheme="minorHAnsi"/>
          <w:b/>
          <w:color w:val="FF0000"/>
          <w:spacing w:val="-2"/>
          <w:sz w:val="24"/>
          <w:szCs w:val="24"/>
        </w:rPr>
        <w:t>alınırsa;</w:t>
      </w:r>
    </w:p>
    <w:p w14:paraId="6FD29273" w14:textId="77777777" w:rsidR="00776F96" w:rsidRPr="007A01CE" w:rsidRDefault="00A15506" w:rsidP="00776F96">
      <w:pPr>
        <w:pStyle w:val="GvdeMetni"/>
        <w:spacing w:before="120"/>
        <w:ind w:left="236"/>
        <w:jc w:val="both"/>
        <w:rPr>
          <w:rFonts w:asciiTheme="minorHAnsi" w:hAnsiTheme="minorHAnsi" w:cstheme="minorHAnsi"/>
          <w:color w:val="FF0000"/>
          <w:sz w:val="24"/>
          <w:szCs w:val="24"/>
        </w:rPr>
      </w:pPr>
      <w:r w:rsidRPr="007A01CE">
        <w:rPr>
          <w:rFonts w:asciiTheme="minorHAnsi" w:hAnsiTheme="minorHAnsi" w:cstheme="minorHAnsi"/>
          <w:color w:val="FF0000"/>
          <w:sz w:val="24"/>
          <w:szCs w:val="24"/>
        </w:rPr>
        <w:t>İşletme</w:t>
      </w:r>
      <w:r w:rsidRPr="007A01CE">
        <w:rPr>
          <w:rFonts w:asciiTheme="minorHAnsi" w:hAnsiTheme="minorHAnsi" w:cstheme="minorHAnsi"/>
          <w:color w:val="FF0000"/>
          <w:spacing w:val="-7"/>
          <w:sz w:val="24"/>
          <w:szCs w:val="24"/>
        </w:rPr>
        <w:t xml:space="preserve"> </w:t>
      </w:r>
      <w:r w:rsidRPr="007A01CE">
        <w:rPr>
          <w:rFonts w:asciiTheme="minorHAnsi" w:hAnsiTheme="minorHAnsi" w:cstheme="minorHAnsi"/>
          <w:color w:val="FF0000"/>
          <w:sz w:val="24"/>
          <w:szCs w:val="24"/>
        </w:rPr>
        <w:t>programı</w:t>
      </w:r>
      <w:r w:rsidRPr="007A01CE">
        <w:rPr>
          <w:rFonts w:asciiTheme="minorHAnsi" w:hAnsiTheme="minorHAnsi" w:cstheme="minorHAnsi"/>
          <w:color w:val="FF0000"/>
          <w:spacing w:val="-5"/>
          <w:sz w:val="24"/>
          <w:szCs w:val="24"/>
        </w:rPr>
        <w:t xml:space="preserve"> </w:t>
      </w:r>
      <w:r w:rsidRPr="007A01CE">
        <w:rPr>
          <w:rFonts w:asciiTheme="minorHAnsi" w:hAnsiTheme="minorHAnsi" w:cstheme="minorHAnsi"/>
          <w:color w:val="FF0000"/>
          <w:sz w:val="24"/>
          <w:szCs w:val="24"/>
        </w:rPr>
        <w:t>fakültedeki</w:t>
      </w:r>
      <w:r w:rsidRPr="007A01CE">
        <w:rPr>
          <w:rFonts w:asciiTheme="minorHAnsi" w:hAnsiTheme="minorHAnsi" w:cstheme="minorHAnsi"/>
          <w:color w:val="FF0000"/>
          <w:spacing w:val="-8"/>
          <w:sz w:val="24"/>
          <w:szCs w:val="24"/>
        </w:rPr>
        <w:t xml:space="preserve"> </w:t>
      </w:r>
      <w:r w:rsidRPr="007A01CE">
        <w:rPr>
          <w:rFonts w:asciiTheme="minorHAnsi" w:hAnsiTheme="minorHAnsi" w:cstheme="minorHAnsi"/>
          <w:color w:val="FF0000"/>
          <w:sz w:val="24"/>
          <w:szCs w:val="24"/>
        </w:rPr>
        <w:t>İktisat,</w:t>
      </w:r>
      <w:r w:rsidRPr="007A01CE">
        <w:rPr>
          <w:rFonts w:asciiTheme="minorHAnsi" w:hAnsiTheme="minorHAnsi" w:cstheme="minorHAnsi"/>
          <w:color w:val="FF0000"/>
          <w:spacing w:val="-9"/>
          <w:sz w:val="24"/>
          <w:szCs w:val="24"/>
        </w:rPr>
        <w:t xml:space="preserve"> </w:t>
      </w:r>
      <w:r w:rsidRPr="007A01CE">
        <w:rPr>
          <w:rFonts w:asciiTheme="minorHAnsi" w:hAnsiTheme="minorHAnsi" w:cstheme="minorHAnsi"/>
          <w:color w:val="FF0000"/>
          <w:sz w:val="24"/>
          <w:szCs w:val="24"/>
        </w:rPr>
        <w:t>Uluslararası Ticaret ve Lojistik,</w:t>
      </w:r>
      <w:r w:rsidRPr="007A01CE">
        <w:rPr>
          <w:rFonts w:asciiTheme="minorHAnsi" w:hAnsiTheme="minorHAnsi" w:cstheme="minorHAnsi"/>
          <w:color w:val="FF0000"/>
          <w:spacing w:val="-9"/>
          <w:sz w:val="24"/>
          <w:szCs w:val="24"/>
        </w:rPr>
        <w:t xml:space="preserve"> </w:t>
      </w:r>
      <w:r w:rsidRPr="007A01CE">
        <w:rPr>
          <w:rFonts w:asciiTheme="minorHAnsi" w:hAnsiTheme="minorHAnsi" w:cstheme="minorHAnsi"/>
          <w:color w:val="FF0000"/>
          <w:sz w:val="24"/>
          <w:szCs w:val="24"/>
        </w:rPr>
        <w:t xml:space="preserve">Siyaset Bilimi ve </w:t>
      </w:r>
      <w:r w:rsidRPr="007A01CE">
        <w:rPr>
          <w:rFonts w:asciiTheme="minorHAnsi" w:hAnsiTheme="minorHAnsi" w:cstheme="minorHAnsi"/>
          <w:color w:val="FF0000"/>
          <w:spacing w:val="-9"/>
          <w:sz w:val="24"/>
          <w:szCs w:val="24"/>
        </w:rPr>
        <w:t xml:space="preserve"> </w:t>
      </w:r>
      <w:r w:rsidRPr="007A01CE">
        <w:rPr>
          <w:rFonts w:asciiTheme="minorHAnsi" w:hAnsiTheme="minorHAnsi" w:cstheme="minorHAnsi"/>
          <w:color w:val="FF0000"/>
          <w:sz w:val="24"/>
          <w:szCs w:val="24"/>
        </w:rPr>
        <w:t>Uluslararası</w:t>
      </w:r>
      <w:r w:rsidRPr="007A01CE">
        <w:rPr>
          <w:rFonts w:asciiTheme="minorHAnsi" w:hAnsiTheme="minorHAnsi" w:cstheme="minorHAnsi"/>
          <w:color w:val="FF0000"/>
          <w:spacing w:val="-5"/>
          <w:sz w:val="24"/>
          <w:szCs w:val="24"/>
        </w:rPr>
        <w:t xml:space="preserve"> </w:t>
      </w:r>
      <w:r w:rsidRPr="007A01CE">
        <w:rPr>
          <w:rFonts w:asciiTheme="minorHAnsi" w:hAnsiTheme="minorHAnsi" w:cstheme="minorHAnsi"/>
          <w:color w:val="FF0000"/>
          <w:sz w:val="24"/>
          <w:szCs w:val="24"/>
        </w:rPr>
        <w:t>ilişkiler</w:t>
      </w:r>
      <w:r w:rsidRPr="007A01CE">
        <w:rPr>
          <w:rFonts w:asciiTheme="minorHAnsi" w:hAnsiTheme="minorHAnsi" w:cstheme="minorHAnsi"/>
          <w:color w:val="FF0000"/>
          <w:spacing w:val="-9"/>
          <w:sz w:val="24"/>
          <w:szCs w:val="24"/>
        </w:rPr>
        <w:t xml:space="preserve"> </w:t>
      </w:r>
      <w:r w:rsidRPr="007A01CE">
        <w:rPr>
          <w:rFonts w:asciiTheme="minorHAnsi" w:hAnsiTheme="minorHAnsi" w:cstheme="minorHAnsi"/>
          <w:color w:val="FF0000"/>
          <w:sz w:val="24"/>
          <w:szCs w:val="24"/>
        </w:rPr>
        <w:t>gibi</w:t>
      </w:r>
      <w:r w:rsidRPr="007A01CE">
        <w:rPr>
          <w:rFonts w:asciiTheme="minorHAnsi" w:hAnsiTheme="minorHAnsi" w:cstheme="minorHAnsi"/>
          <w:color w:val="FF0000"/>
          <w:spacing w:val="-8"/>
          <w:sz w:val="24"/>
          <w:szCs w:val="24"/>
        </w:rPr>
        <w:t xml:space="preserve"> </w:t>
      </w:r>
      <w:r w:rsidRPr="007A01CE">
        <w:rPr>
          <w:rFonts w:asciiTheme="minorHAnsi" w:hAnsiTheme="minorHAnsi" w:cstheme="minorHAnsi"/>
          <w:color w:val="FF0000"/>
          <w:sz w:val="24"/>
          <w:szCs w:val="24"/>
        </w:rPr>
        <w:t>diğer programlarla genel ölçütler (bilgi beceri ve yetkinlikler temelindeki program öğrenme çıktıları)</w:t>
      </w:r>
      <w:r w:rsidRPr="007A01CE">
        <w:rPr>
          <w:rFonts w:asciiTheme="minorHAnsi" w:hAnsiTheme="minorHAnsi" w:cstheme="minorHAnsi"/>
          <w:color w:val="FF0000"/>
          <w:spacing w:val="-13"/>
          <w:sz w:val="24"/>
          <w:szCs w:val="24"/>
        </w:rPr>
        <w:t xml:space="preserve"> </w:t>
      </w:r>
      <w:r w:rsidRPr="007A01CE">
        <w:rPr>
          <w:rFonts w:asciiTheme="minorHAnsi" w:hAnsiTheme="minorHAnsi" w:cstheme="minorHAnsi"/>
          <w:color w:val="FF0000"/>
          <w:sz w:val="24"/>
          <w:szCs w:val="24"/>
        </w:rPr>
        <w:t>açısından</w:t>
      </w:r>
      <w:r w:rsidRPr="007A01CE">
        <w:rPr>
          <w:rFonts w:asciiTheme="minorHAnsi" w:hAnsiTheme="minorHAnsi" w:cstheme="minorHAnsi"/>
          <w:color w:val="FF0000"/>
          <w:spacing w:val="-11"/>
          <w:sz w:val="24"/>
          <w:szCs w:val="24"/>
        </w:rPr>
        <w:t xml:space="preserve"> </w:t>
      </w:r>
      <w:r w:rsidRPr="007A01CE">
        <w:rPr>
          <w:rFonts w:asciiTheme="minorHAnsi" w:hAnsiTheme="minorHAnsi" w:cstheme="minorHAnsi"/>
          <w:color w:val="FF0000"/>
          <w:sz w:val="24"/>
          <w:szCs w:val="24"/>
        </w:rPr>
        <w:t>benzerlikler</w:t>
      </w:r>
      <w:r w:rsidRPr="007A01CE">
        <w:rPr>
          <w:rFonts w:asciiTheme="minorHAnsi" w:hAnsiTheme="minorHAnsi" w:cstheme="minorHAnsi"/>
          <w:color w:val="FF0000"/>
          <w:spacing w:val="-11"/>
          <w:sz w:val="24"/>
          <w:szCs w:val="24"/>
        </w:rPr>
        <w:t xml:space="preserve"> </w:t>
      </w:r>
      <w:r w:rsidRPr="007A01CE">
        <w:rPr>
          <w:rFonts w:asciiTheme="minorHAnsi" w:hAnsiTheme="minorHAnsi" w:cstheme="minorHAnsi"/>
          <w:color w:val="FF0000"/>
          <w:sz w:val="24"/>
          <w:szCs w:val="24"/>
        </w:rPr>
        <w:t>gösterebilir.</w:t>
      </w:r>
      <w:r w:rsidRPr="007A01CE">
        <w:rPr>
          <w:rFonts w:asciiTheme="minorHAnsi" w:hAnsiTheme="minorHAnsi" w:cstheme="minorHAnsi"/>
          <w:color w:val="FF0000"/>
          <w:spacing w:val="-13"/>
          <w:sz w:val="24"/>
          <w:szCs w:val="24"/>
        </w:rPr>
        <w:t xml:space="preserve"> </w:t>
      </w:r>
      <w:r w:rsidRPr="007A01CE">
        <w:rPr>
          <w:rFonts w:asciiTheme="minorHAnsi" w:hAnsiTheme="minorHAnsi" w:cstheme="minorHAnsi"/>
          <w:color w:val="FF0000"/>
          <w:sz w:val="24"/>
          <w:szCs w:val="24"/>
        </w:rPr>
        <w:t>Ancak</w:t>
      </w:r>
      <w:r w:rsidRPr="007A01CE">
        <w:rPr>
          <w:rFonts w:asciiTheme="minorHAnsi" w:hAnsiTheme="minorHAnsi" w:cstheme="minorHAnsi"/>
          <w:color w:val="FF0000"/>
          <w:spacing w:val="-11"/>
          <w:sz w:val="24"/>
          <w:szCs w:val="24"/>
        </w:rPr>
        <w:t xml:space="preserve"> </w:t>
      </w:r>
      <w:r w:rsidRPr="007A01CE">
        <w:rPr>
          <w:rFonts w:asciiTheme="minorHAnsi" w:hAnsiTheme="minorHAnsi" w:cstheme="minorHAnsi"/>
          <w:color w:val="FF0000"/>
          <w:sz w:val="24"/>
          <w:szCs w:val="24"/>
        </w:rPr>
        <w:t>işletme programına</w:t>
      </w:r>
      <w:r w:rsidRPr="007A01CE">
        <w:rPr>
          <w:rFonts w:asciiTheme="minorHAnsi" w:hAnsiTheme="minorHAnsi" w:cstheme="minorHAnsi"/>
          <w:color w:val="FF0000"/>
          <w:spacing w:val="-9"/>
          <w:sz w:val="24"/>
          <w:szCs w:val="24"/>
        </w:rPr>
        <w:t xml:space="preserve"> </w:t>
      </w:r>
      <w:r w:rsidRPr="007A01CE">
        <w:rPr>
          <w:rFonts w:asciiTheme="minorHAnsi" w:hAnsiTheme="minorHAnsi" w:cstheme="minorHAnsi"/>
          <w:color w:val="FF0000"/>
          <w:sz w:val="24"/>
          <w:szCs w:val="24"/>
        </w:rPr>
        <w:t>özgü</w:t>
      </w:r>
      <w:r w:rsidRPr="007A01CE">
        <w:rPr>
          <w:rFonts w:asciiTheme="minorHAnsi" w:hAnsiTheme="minorHAnsi" w:cstheme="minorHAnsi"/>
          <w:color w:val="FF0000"/>
          <w:spacing w:val="-6"/>
          <w:sz w:val="24"/>
          <w:szCs w:val="24"/>
        </w:rPr>
        <w:t xml:space="preserve"> </w:t>
      </w:r>
      <w:r w:rsidRPr="007A01CE">
        <w:rPr>
          <w:rFonts w:asciiTheme="minorHAnsi" w:hAnsiTheme="minorHAnsi" w:cstheme="minorHAnsi"/>
          <w:color w:val="FF0000"/>
          <w:sz w:val="24"/>
          <w:szCs w:val="24"/>
        </w:rPr>
        <w:t>ölçütler</w:t>
      </w:r>
      <w:r w:rsidRPr="007A01CE">
        <w:rPr>
          <w:rFonts w:asciiTheme="minorHAnsi" w:hAnsiTheme="minorHAnsi" w:cstheme="minorHAnsi"/>
          <w:color w:val="FF0000"/>
          <w:spacing w:val="-12"/>
          <w:sz w:val="24"/>
          <w:szCs w:val="24"/>
        </w:rPr>
        <w:t xml:space="preserve"> </w:t>
      </w:r>
      <w:r w:rsidRPr="007A01CE">
        <w:rPr>
          <w:rFonts w:asciiTheme="minorHAnsi" w:hAnsiTheme="minorHAnsi" w:cstheme="minorHAnsi"/>
          <w:color w:val="FF0000"/>
          <w:sz w:val="24"/>
          <w:szCs w:val="24"/>
        </w:rPr>
        <w:t>ile</w:t>
      </w:r>
      <w:r w:rsidRPr="007A01CE">
        <w:rPr>
          <w:rFonts w:asciiTheme="minorHAnsi" w:hAnsiTheme="minorHAnsi" w:cstheme="minorHAnsi"/>
          <w:color w:val="FF0000"/>
          <w:spacing w:val="-10"/>
          <w:sz w:val="24"/>
          <w:szCs w:val="24"/>
        </w:rPr>
        <w:t xml:space="preserve"> </w:t>
      </w:r>
      <w:r w:rsidRPr="007A01CE">
        <w:rPr>
          <w:rFonts w:asciiTheme="minorHAnsi" w:hAnsiTheme="minorHAnsi" w:cstheme="minorHAnsi"/>
          <w:color w:val="FF0000"/>
          <w:sz w:val="24"/>
          <w:szCs w:val="24"/>
        </w:rPr>
        <w:t>bu program yukarıda sayılan diğer programlardan ayrılmaktadır. Buna ilişkin İşletme programına özgü ölçütle PÖÖ (bilgi beceri ve yetkinlikler) şunlar olabilir;</w:t>
      </w:r>
    </w:p>
    <w:p w14:paraId="7C494800" w14:textId="77777777" w:rsidR="00776F96" w:rsidRPr="007A01CE" w:rsidRDefault="00A15506" w:rsidP="00776F96">
      <w:pPr>
        <w:pStyle w:val="GvdeMetni"/>
        <w:spacing w:before="120"/>
        <w:ind w:left="236" w:right="244"/>
        <w:jc w:val="both"/>
        <w:rPr>
          <w:rFonts w:asciiTheme="minorHAnsi" w:hAnsiTheme="minorHAnsi" w:cstheme="minorHAnsi"/>
          <w:color w:val="FF0000"/>
          <w:sz w:val="24"/>
          <w:szCs w:val="24"/>
        </w:rPr>
      </w:pPr>
      <w:r w:rsidRPr="007A01CE">
        <w:rPr>
          <w:rFonts w:asciiTheme="minorHAnsi" w:hAnsiTheme="minorHAnsi" w:cstheme="minorHAnsi"/>
          <w:color w:val="FF0000"/>
          <w:sz w:val="24"/>
          <w:szCs w:val="24"/>
        </w:rPr>
        <w:t>PÖÖ</w:t>
      </w:r>
      <w:r w:rsidRPr="007A01CE">
        <w:rPr>
          <w:rFonts w:asciiTheme="minorHAnsi" w:hAnsiTheme="minorHAnsi" w:cstheme="minorHAnsi"/>
          <w:color w:val="FF0000"/>
          <w:spacing w:val="-10"/>
          <w:sz w:val="24"/>
          <w:szCs w:val="24"/>
        </w:rPr>
        <w:t xml:space="preserve"> </w:t>
      </w:r>
      <w:r w:rsidRPr="007A01CE">
        <w:rPr>
          <w:rFonts w:asciiTheme="minorHAnsi" w:hAnsiTheme="minorHAnsi" w:cstheme="minorHAnsi"/>
          <w:color w:val="FF0000"/>
          <w:sz w:val="24"/>
          <w:szCs w:val="24"/>
        </w:rPr>
        <w:t>1:</w:t>
      </w:r>
      <w:r w:rsidRPr="007A01CE">
        <w:rPr>
          <w:rFonts w:asciiTheme="minorHAnsi" w:hAnsiTheme="minorHAnsi" w:cstheme="minorHAnsi"/>
          <w:color w:val="FF0000"/>
          <w:spacing w:val="-11"/>
          <w:sz w:val="24"/>
          <w:szCs w:val="24"/>
        </w:rPr>
        <w:t xml:space="preserve"> Bilgi-işlem araçlarını amacına uygun şekilde organize eder.</w:t>
      </w:r>
    </w:p>
    <w:p w14:paraId="225C1C84" w14:textId="77777777" w:rsidR="00776F96" w:rsidRPr="007A01CE" w:rsidRDefault="00A15506" w:rsidP="00776F96">
      <w:pPr>
        <w:pStyle w:val="GvdeMetni"/>
        <w:spacing w:before="120"/>
        <w:ind w:left="236" w:right="247"/>
        <w:jc w:val="both"/>
        <w:rPr>
          <w:rFonts w:asciiTheme="minorHAnsi" w:hAnsiTheme="minorHAnsi" w:cstheme="minorHAnsi"/>
          <w:color w:val="FF0000"/>
          <w:sz w:val="24"/>
          <w:szCs w:val="24"/>
        </w:rPr>
      </w:pPr>
      <w:r w:rsidRPr="007A01CE">
        <w:rPr>
          <w:rFonts w:asciiTheme="minorHAnsi" w:hAnsiTheme="minorHAnsi" w:cstheme="minorHAnsi"/>
          <w:color w:val="FF0000"/>
          <w:sz w:val="24"/>
          <w:szCs w:val="24"/>
        </w:rPr>
        <w:t>PÖÖ 2: Bir işletme veya bir departmanla ilgili olarak alınacak kararlarda matematiksel ve analitik düşüncesini kullanarak sayısal verileri işler ve anlamlı hale getirir.</w:t>
      </w:r>
    </w:p>
    <w:p w14:paraId="42BEB8D0" w14:textId="77777777" w:rsidR="00776F96" w:rsidRPr="007A01CE" w:rsidRDefault="00A15506" w:rsidP="00776F96">
      <w:pPr>
        <w:pStyle w:val="GvdeMetni"/>
        <w:spacing w:before="122"/>
        <w:ind w:left="236" w:right="244"/>
        <w:jc w:val="both"/>
        <w:rPr>
          <w:rFonts w:asciiTheme="minorHAnsi" w:hAnsiTheme="minorHAnsi" w:cstheme="minorHAnsi"/>
          <w:color w:val="FF0000"/>
          <w:sz w:val="24"/>
          <w:szCs w:val="24"/>
        </w:rPr>
      </w:pPr>
      <w:r w:rsidRPr="007A01CE">
        <w:rPr>
          <w:rFonts w:asciiTheme="minorHAnsi" w:hAnsiTheme="minorHAnsi" w:cstheme="minorHAnsi"/>
          <w:color w:val="FF0000"/>
          <w:sz w:val="24"/>
          <w:szCs w:val="24"/>
        </w:rPr>
        <w:t>PÖÖ 3: Bir işletmeyi tüm fonksiyonel birimleri açısından değerlendirir.</w:t>
      </w:r>
    </w:p>
    <w:p w14:paraId="29C4DAA1" w14:textId="77777777" w:rsidR="00776F96" w:rsidRPr="007A01CE" w:rsidRDefault="00A15506" w:rsidP="00776F96">
      <w:pPr>
        <w:pStyle w:val="GvdeMetni"/>
        <w:spacing w:before="122"/>
        <w:ind w:left="236" w:right="244"/>
        <w:jc w:val="both"/>
        <w:rPr>
          <w:rFonts w:asciiTheme="minorHAnsi" w:hAnsiTheme="minorHAnsi" w:cstheme="minorHAnsi"/>
          <w:b/>
          <w:color w:val="FF0000"/>
          <w:sz w:val="24"/>
          <w:szCs w:val="24"/>
        </w:rPr>
      </w:pPr>
      <w:r w:rsidRPr="007A01CE">
        <w:rPr>
          <w:rFonts w:asciiTheme="minorHAnsi" w:hAnsiTheme="minorHAnsi" w:cstheme="minorHAnsi"/>
          <w:b/>
          <w:color w:val="FF0000"/>
          <w:sz w:val="24"/>
          <w:szCs w:val="24"/>
        </w:rPr>
        <w:t>İşletme</w:t>
      </w:r>
      <w:r w:rsidRPr="007A01CE">
        <w:rPr>
          <w:rFonts w:asciiTheme="minorHAnsi" w:hAnsiTheme="minorHAnsi" w:cstheme="minorHAnsi"/>
          <w:b/>
          <w:color w:val="FF0000"/>
          <w:spacing w:val="-8"/>
          <w:sz w:val="24"/>
          <w:szCs w:val="24"/>
        </w:rPr>
        <w:t xml:space="preserve"> </w:t>
      </w:r>
      <w:r w:rsidRPr="007A01CE">
        <w:rPr>
          <w:rFonts w:asciiTheme="minorHAnsi" w:hAnsiTheme="minorHAnsi" w:cstheme="minorHAnsi"/>
          <w:b/>
          <w:color w:val="FF0000"/>
          <w:sz w:val="24"/>
          <w:szCs w:val="24"/>
        </w:rPr>
        <w:t>Programına</w:t>
      </w:r>
      <w:r w:rsidRPr="007A01CE">
        <w:rPr>
          <w:rFonts w:asciiTheme="minorHAnsi" w:hAnsiTheme="minorHAnsi" w:cstheme="minorHAnsi"/>
          <w:b/>
          <w:color w:val="FF0000"/>
          <w:spacing w:val="-9"/>
          <w:sz w:val="24"/>
          <w:szCs w:val="24"/>
        </w:rPr>
        <w:t xml:space="preserve"> </w:t>
      </w:r>
      <w:r w:rsidRPr="007A01CE">
        <w:rPr>
          <w:rFonts w:asciiTheme="minorHAnsi" w:hAnsiTheme="minorHAnsi" w:cstheme="minorHAnsi"/>
          <w:b/>
          <w:color w:val="FF0000"/>
          <w:sz w:val="24"/>
          <w:szCs w:val="24"/>
        </w:rPr>
        <w:t>Ait</w:t>
      </w:r>
      <w:r w:rsidRPr="007A01CE">
        <w:rPr>
          <w:rFonts w:asciiTheme="minorHAnsi" w:hAnsiTheme="minorHAnsi" w:cstheme="minorHAnsi"/>
          <w:b/>
          <w:color w:val="FF0000"/>
          <w:spacing w:val="-8"/>
          <w:sz w:val="24"/>
          <w:szCs w:val="24"/>
        </w:rPr>
        <w:t xml:space="preserve"> </w:t>
      </w:r>
      <w:r w:rsidRPr="007A01CE">
        <w:rPr>
          <w:rFonts w:asciiTheme="minorHAnsi" w:hAnsiTheme="minorHAnsi" w:cstheme="minorHAnsi"/>
          <w:b/>
          <w:color w:val="FF0000"/>
          <w:sz w:val="24"/>
          <w:szCs w:val="24"/>
        </w:rPr>
        <w:t>Genel</w:t>
      </w:r>
      <w:r w:rsidRPr="007A01CE">
        <w:rPr>
          <w:rFonts w:asciiTheme="minorHAnsi" w:hAnsiTheme="minorHAnsi" w:cstheme="minorHAnsi"/>
          <w:b/>
          <w:color w:val="FF0000"/>
          <w:spacing w:val="-8"/>
          <w:sz w:val="24"/>
          <w:szCs w:val="24"/>
        </w:rPr>
        <w:t xml:space="preserve"> </w:t>
      </w:r>
      <w:r w:rsidRPr="007A01CE">
        <w:rPr>
          <w:rFonts w:asciiTheme="minorHAnsi" w:hAnsiTheme="minorHAnsi" w:cstheme="minorHAnsi"/>
          <w:b/>
          <w:color w:val="FF0000"/>
          <w:sz w:val="24"/>
          <w:szCs w:val="24"/>
        </w:rPr>
        <w:t>Ölçütler</w:t>
      </w:r>
      <w:r w:rsidRPr="007A01CE">
        <w:rPr>
          <w:rFonts w:asciiTheme="minorHAnsi" w:hAnsiTheme="minorHAnsi" w:cstheme="minorHAnsi"/>
          <w:b/>
          <w:color w:val="FF0000"/>
          <w:spacing w:val="-8"/>
          <w:sz w:val="24"/>
          <w:szCs w:val="24"/>
        </w:rPr>
        <w:t xml:space="preserve"> </w:t>
      </w:r>
      <w:r w:rsidRPr="007A01CE">
        <w:rPr>
          <w:rFonts w:asciiTheme="minorHAnsi" w:hAnsiTheme="minorHAnsi" w:cstheme="minorHAnsi"/>
          <w:b/>
          <w:color w:val="FF0000"/>
          <w:sz w:val="24"/>
          <w:szCs w:val="24"/>
        </w:rPr>
        <w:t>(Program</w:t>
      </w:r>
      <w:r w:rsidRPr="007A01CE">
        <w:rPr>
          <w:rFonts w:asciiTheme="minorHAnsi" w:hAnsiTheme="minorHAnsi" w:cstheme="minorHAnsi"/>
          <w:b/>
          <w:color w:val="FF0000"/>
          <w:spacing w:val="-8"/>
          <w:sz w:val="24"/>
          <w:szCs w:val="24"/>
        </w:rPr>
        <w:t xml:space="preserve"> </w:t>
      </w:r>
      <w:r w:rsidRPr="007A01CE">
        <w:rPr>
          <w:rFonts w:asciiTheme="minorHAnsi" w:hAnsiTheme="minorHAnsi" w:cstheme="minorHAnsi"/>
          <w:b/>
          <w:color w:val="FF0000"/>
          <w:sz w:val="24"/>
          <w:szCs w:val="24"/>
        </w:rPr>
        <w:t>Öğrenme</w:t>
      </w:r>
      <w:r w:rsidRPr="007A01CE">
        <w:rPr>
          <w:rFonts w:asciiTheme="minorHAnsi" w:hAnsiTheme="minorHAnsi" w:cstheme="minorHAnsi"/>
          <w:b/>
          <w:color w:val="FF0000"/>
          <w:spacing w:val="-10"/>
          <w:sz w:val="24"/>
          <w:szCs w:val="24"/>
        </w:rPr>
        <w:t xml:space="preserve"> </w:t>
      </w:r>
      <w:r w:rsidRPr="007A01CE">
        <w:rPr>
          <w:rFonts w:asciiTheme="minorHAnsi" w:hAnsiTheme="minorHAnsi" w:cstheme="minorHAnsi"/>
          <w:b/>
          <w:color w:val="FF0000"/>
          <w:spacing w:val="-2"/>
          <w:sz w:val="24"/>
          <w:szCs w:val="24"/>
        </w:rPr>
        <w:t>Çıktıları)</w:t>
      </w:r>
    </w:p>
    <w:p w14:paraId="00042EE1" w14:textId="77777777" w:rsidR="00776F96" w:rsidRPr="007A01CE" w:rsidRDefault="00A15506" w:rsidP="00776F96">
      <w:pPr>
        <w:pStyle w:val="GvdeMetni"/>
        <w:spacing w:before="120"/>
        <w:ind w:left="236" w:right="236"/>
        <w:jc w:val="both"/>
        <w:rPr>
          <w:rFonts w:asciiTheme="minorHAnsi" w:hAnsiTheme="minorHAnsi" w:cstheme="minorHAnsi"/>
          <w:color w:val="FF0000"/>
          <w:sz w:val="24"/>
          <w:szCs w:val="24"/>
        </w:rPr>
      </w:pPr>
      <w:r w:rsidRPr="007A01CE">
        <w:rPr>
          <w:rFonts w:asciiTheme="minorHAnsi" w:hAnsiTheme="minorHAnsi" w:cstheme="minorHAnsi"/>
          <w:color w:val="FF0000"/>
          <w:sz w:val="24"/>
          <w:szCs w:val="24"/>
        </w:rPr>
        <w:t>1. Disiplin içi ve disiplinler arası boyutlarda bireysel ve takım halinde çalışma yapar.</w:t>
      </w:r>
    </w:p>
    <w:p w14:paraId="3B871FCA" w14:textId="77777777" w:rsidR="00776F96" w:rsidRPr="007A01CE" w:rsidRDefault="00A15506" w:rsidP="00776F96">
      <w:pPr>
        <w:pStyle w:val="GvdeMetni"/>
        <w:spacing w:before="120"/>
        <w:ind w:left="236" w:right="236"/>
        <w:jc w:val="both"/>
        <w:rPr>
          <w:rFonts w:asciiTheme="minorHAnsi" w:hAnsiTheme="minorHAnsi" w:cstheme="minorHAnsi"/>
          <w:color w:val="FF0000"/>
          <w:sz w:val="24"/>
          <w:szCs w:val="24"/>
        </w:rPr>
      </w:pPr>
      <w:r w:rsidRPr="007A01CE">
        <w:rPr>
          <w:rFonts w:asciiTheme="minorHAnsi" w:hAnsiTheme="minorHAnsi" w:cstheme="minorHAnsi"/>
          <w:color w:val="FF0000"/>
          <w:sz w:val="24"/>
          <w:szCs w:val="24"/>
        </w:rPr>
        <w:t>2. Finansal ve yönetsel muhasebe araçları ve teknikleri konusunda uygulanabilir bilgi birikimine sahip olur.</w:t>
      </w:r>
    </w:p>
    <w:p w14:paraId="49DB6F1C" w14:textId="77777777" w:rsidR="00776F96" w:rsidRPr="007A01CE" w:rsidRDefault="00A15506" w:rsidP="00776F96">
      <w:pPr>
        <w:pStyle w:val="GvdeMetni"/>
        <w:spacing w:before="120"/>
        <w:ind w:left="236" w:right="236"/>
        <w:jc w:val="both"/>
        <w:rPr>
          <w:rFonts w:asciiTheme="minorHAnsi" w:hAnsiTheme="minorHAnsi" w:cstheme="minorHAnsi"/>
          <w:color w:val="FF0000"/>
          <w:sz w:val="24"/>
          <w:szCs w:val="24"/>
        </w:rPr>
      </w:pPr>
      <w:r w:rsidRPr="007A01CE">
        <w:rPr>
          <w:rFonts w:asciiTheme="minorHAnsi" w:hAnsiTheme="minorHAnsi" w:cstheme="minorHAnsi"/>
          <w:color w:val="FF0000"/>
          <w:sz w:val="24"/>
          <w:szCs w:val="24"/>
        </w:rPr>
        <w:t>3. İş ve ticaret kanunları tarafından çerçevelenen Türk hukuk sistemine ilişkin uygulamaya dönük bilgi birikimine sahip olur.</w:t>
      </w:r>
    </w:p>
    <w:p w14:paraId="02426E00" w14:textId="77777777" w:rsidR="00776F96" w:rsidRPr="007A01CE" w:rsidRDefault="00A15506" w:rsidP="00776F96">
      <w:pPr>
        <w:pStyle w:val="GvdeMetni"/>
        <w:spacing w:before="120"/>
        <w:ind w:left="236" w:right="236"/>
        <w:jc w:val="both"/>
        <w:rPr>
          <w:rFonts w:asciiTheme="minorHAnsi" w:hAnsiTheme="minorHAnsi" w:cstheme="minorHAnsi"/>
          <w:color w:val="FF0000"/>
          <w:sz w:val="24"/>
          <w:szCs w:val="24"/>
        </w:rPr>
      </w:pPr>
      <w:r w:rsidRPr="007A01CE">
        <w:rPr>
          <w:rFonts w:asciiTheme="minorHAnsi" w:hAnsiTheme="minorHAnsi" w:cstheme="minorHAnsi"/>
          <w:color w:val="FF0000"/>
          <w:sz w:val="24"/>
          <w:szCs w:val="24"/>
        </w:rPr>
        <w:t>4. İş yaşamında bulunan insanlar arasında var olan biçimsel ve biçimsel olmayan ilişkilerin doğasını anlar.</w:t>
      </w:r>
    </w:p>
    <w:p w14:paraId="4982ADE5" w14:textId="77777777" w:rsidR="00776F96" w:rsidRPr="007A01CE" w:rsidRDefault="00A15506" w:rsidP="00776F96">
      <w:pPr>
        <w:pStyle w:val="GvdeMetni"/>
        <w:spacing w:before="120"/>
        <w:ind w:left="236" w:right="236"/>
        <w:jc w:val="both"/>
        <w:rPr>
          <w:rFonts w:asciiTheme="minorHAnsi" w:hAnsiTheme="minorHAnsi" w:cstheme="minorHAnsi"/>
          <w:color w:val="FF0000"/>
          <w:sz w:val="24"/>
          <w:szCs w:val="24"/>
        </w:rPr>
      </w:pPr>
      <w:r w:rsidRPr="007A01CE">
        <w:rPr>
          <w:rFonts w:asciiTheme="minorHAnsi" w:hAnsiTheme="minorHAnsi" w:cstheme="minorHAnsi"/>
          <w:color w:val="FF0000"/>
          <w:sz w:val="24"/>
          <w:szCs w:val="24"/>
        </w:rPr>
        <w:t>5. İşletmede karşılaştığı sorunlara çözümler üretir.</w:t>
      </w:r>
    </w:p>
    <w:p w14:paraId="3556175E" w14:textId="77777777" w:rsidR="00776F96" w:rsidRPr="007A01CE" w:rsidRDefault="00A15506" w:rsidP="00776F96">
      <w:pPr>
        <w:pStyle w:val="GvdeMetni"/>
        <w:spacing w:before="120"/>
        <w:ind w:left="236" w:right="236"/>
        <w:jc w:val="both"/>
        <w:rPr>
          <w:rFonts w:asciiTheme="minorHAnsi" w:hAnsiTheme="minorHAnsi" w:cstheme="minorHAnsi"/>
          <w:color w:val="FF0000"/>
          <w:sz w:val="24"/>
          <w:szCs w:val="24"/>
        </w:rPr>
      </w:pPr>
      <w:r w:rsidRPr="007A01CE">
        <w:rPr>
          <w:rFonts w:asciiTheme="minorHAnsi" w:hAnsiTheme="minorHAnsi" w:cstheme="minorHAnsi"/>
          <w:color w:val="FF0000"/>
          <w:sz w:val="24"/>
          <w:szCs w:val="24"/>
        </w:rPr>
        <w:t>6. İşletmenin stratejik amaçları doğrultusunda çalışanlara liderlik yapılarak onların güdülenmesine ve üretimin koordine edilmesine yönelik yönetimin temel ilkelerini kavrar.</w:t>
      </w:r>
    </w:p>
    <w:p w14:paraId="42CB2E37" w14:textId="77777777" w:rsidR="00776F96" w:rsidRPr="007A01CE" w:rsidRDefault="00A15506" w:rsidP="00776F96">
      <w:pPr>
        <w:pStyle w:val="GvdeMetni"/>
        <w:spacing w:before="120"/>
        <w:ind w:left="236" w:right="236"/>
        <w:jc w:val="both"/>
        <w:rPr>
          <w:rFonts w:asciiTheme="minorHAnsi" w:hAnsiTheme="minorHAnsi" w:cstheme="minorHAnsi"/>
          <w:color w:val="FF0000"/>
          <w:sz w:val="24"/>
          <w:szCs w:val="24"/>
        </w:rPr>
      </w:pPr>
      <w:r w:rsidRPr="007A01CE">
        <w:rPr>
          <w:rFonts w:asciiTheme="minorHAnsi" w:hAnsiTheme="minorHAnsi" w:cstheme="minorHAnsi"/>
          <w:color w:val="FF0000"/>
          <w:sz w:val="24"/>
          <w:szCs w:val="24"/>
        </w:rPr>
        <w:t>7. Karşılaşılabileceği vakaları analiz eder.</w:t>
      </w:r>
    </w:p>
    <w:p w14:paraId="07B8CF3F" w14:textId="77777777" w:rsidR="00776F96" w:rsidRPr="007A01CE" w:rsidRDefault="00A15506" w:rsidP="00776F96">
      <w:pPr>
        <w:pStyle w:val="GvdeMetni"/>
        <w:spacing w:before="120"/>
        <w:ind w:left="236" w:right="236"/>
        <w:jc w:val="both"/>
        <w:rPr>
          <w:rFonts w:asciiTheme="minorHAnsi" w:hAnsiTheme="minorHAnsi" w:cstheme="minorHAnsi"/>
          <w:color w:val="FF0000"/>
          <w:sz w:val="24"/>
          <w:szCs w:val="24"/>
        </w:rPr>
      </w:pPr>
      <w:r w:rsidRPr="007A01CE">
        <w:rPr>
          <w:rFonts w:asciiTheme="minorHAnsi" w:hAnsiTheme="minorHAnsi" w:cstheme="minorHAnsi"/>
          <w:color w:val="FF0000"/>
          <w:sz w:val="24"/>
          <w:szCs w:val="24"/>
        </w:rPr>
        <w:t>8. Mevcut iş çevresi içerisinde ürün ve/veya hizmetlerin başarılı bir şekilde pazarlanmasına, fiyatlandırılmasına, dağıtımına ve müşteri memnuniyetine yönelik pazarlama stratejileri geliştirir.</w:t>
      </w:r>
    </w:p>
    <w:p w14:paraId="57F36081" w14:textId="77777777" w:rsidR="00776F96" w:rsidRPr="007A01CE" w:rsidRDefault="00A15506" w:rsidP="00776F96">
      <w:pPr>
        <w:pStyle w:val="GvdeMetni"/>
        <w:spacing w:before="120"/>
        <w:ind w:left="236" w:right="236"/>
        <w:jc w:val="both"/>
        <w:rPr>
          <w:rFonts w:asciiTheme="minorHAnsi" w:hAnsiTheme="minorHAnsi" w:cstheme="minorHAnsi"/>
          <w:color w:val="FF0000"/>
          <w:sz w:val="24"/>
          <w:szCs w:val="24"/>
        </w:rPr>
      </w:pPr>
      <w:r w:rsidRPr="007A01CE">
        <w:rPr>
          <w:rFonts w:asciiTheme="minorHAnsi" w:hAnsiTheme="minorHAnsi" w:cstheme="minorHAnsi"/>
          <w:color w:val="FF0000"/>
          <w:sz w:val="24"/>
          <w:szCs w:val="24"/>
        </w:rPr>
        <w:t>9. Profesyonel iş yaşamında etkili olabilmek için gerekli olan liderlik ve karar alma becerilerini geliştirir.</w:t>
      </w:r>
    </w:p>
    <w:p w14:paraId="2ECA0CAE" w14:textId="77777777" w:rsidR="00776F96" w:rsidRPr="007A01CE" w:rsidRDefault="00A15506" w:rsidP="00776F96">
      <w:pPr>
        <w:pStyle w:val="GvdeMetni"/>
        <w:spacing w:before="120"/>
        <w:ind w:left="236" w:right="236"/>
        <w:jc w:val="both"/>
        <w:rPr>
          <w:rFonts w:asciiTheme="minorHAnsi" w:hAnsiTheme="minorHAnsi" w:cstheme="minorHAnsi"/>
          <w:color w:val="FF0000"/>
          <w:sz w:val="24"/>
          <w:szCs w:val="24"/>
        </w:rPr>
      </w:pPr>
      <w:r w:rsidRPr="007A01CE">
        <w:rPr>
          <w:rFonts w:asciiTheme="minorHAnsi" w:hAnsiTheme="minorHAnsi" w:cstheme="minorHAnsi"/>
          <w:color w:val="FF0000"/>
          <w:sz w:val="24"/>
          <w:szCs w:val="24"/>
        </w:rPr>
        <w:t>10. Temel Finansman kurallarına, analitik finans araçlarına ve finans fonksiyonunun işletmenin fonksiyonel yapısı içerisindeki önemine ilişkin bilgi birikimine sahip olur.</w:t>
      </w:r>
    </w:p>
    <w:p w14:paraId="1855448F" w14:textId="77777777" w:rsidR="00776F96" w:rsidRPr="007A01CE" w:rsidRDefault="00A15506" w:rsidP="00776F96">
      <w:pPr>
        <w:pStyle w:val="GvdeMetni"/>
        <w:spacing w:before="120"/>
        <w:ind w:left="236" w:right="236"/>
        <w:jc w:val="both"/>
        <w:rPr>
          <w:rFonts w:asciiTheme="minorHAnsi" w:hAnsiTheme="minorHAnsi" w:cstheme="minorHAnsi"/>
          <w:color w:val="FF0000"/>
          <w:sz w:val="24"/>
          <w:szCs w:val="24"/>
        </w:rPr>
      </w:pPr>
      <w:r w:rsidRPr="007A01CE">
        <w:rPr>
          <w:rFonts w:asciiTheme="minorHAnsi" w:hAnsiTheme="minorHAnsi" w:cstheme="minorHAnsi"/>
          <w:color w:val="FF0000"/>
          <w:sz w:val="24"/>
          <w:szCs w:val="24"/>
        </w:rPr>
        <w:t>11. Ulusal ve uluslararası boyutlarda sosyal, ekonomik ve hukuki yapıların ve değişimlerin işletme ve ekonomi üzerindeki etkilerini analiz eder .</w:t>
      </w:r>
    </w:p>
    <w:p w14:paraId="1A33D128" w14:textId="77777777" w:rsidR="00776F96" w:rsidRPr="007A01CE" w:rsidRDefault="00A15506" w:rsidP="00776F96">
      <w:pPr>
        <w:pStyle w:val="GvdeMetni"/>
        <w:spacing w:before="120"/>
        <w:ind w:left="236" w:right="236"/>
        <w:jc w:val="both"/>
        <w:rPr>
          <w:rFonts w:asciiTheme="minorHAnsi" w:hAnsiTheme="minorHAnsi" w:cstheme="minorHAnsi"/>
          <w:color w:val="FF0000"/>
          <w:sz w:val="24"/>
          <w:szCs w:val="24"/>
        </w:rPr>
      </w:pPr>
      <w:r w:rsidRPr="007A01CE">
        <w:rPr>
          <w:rFonts w:asciiTheme="minorHAnsi" w:hAnsiTheme="minorHAnsi" w:cstheme="minorHAnsi"/>
          <w:color w:val="FF0000"/>
          <w:sz w:val="24"/>
          <w:szCs w:val="24"/>
        </w:rPr>
        <w:t>12. Yaşam boyu öğrenme isteği ve gelişme yeteneğine sahip olur.</w:t>
      </w:r>
    </w:p>
    <w:p w14:paraId="50EBAFA4" w14:textId="77777777" w:rsidR="00776F96" w:rsidRDefault="00776F96" w:rsidP="00776F96">
      <w:pPr>
        <w:spacing w:line="317" w:lineRule="exact"/>
        <w:jc w:val="both"/>
        <w:sectPr w:rsidR="00776F96" w:rsidSect="00776F96">
          <w:pgSz w:w="11910" w:h="16840"/>
          <w:pgMar w:top="1340" w:right="1180" w:bottom="1060" w:left="1180" w:header="610" w:footer="873" w:gutter="0"/>
          <w:cols w:space="708"/>
        </w:sectPr>
      </w:pPr>
    </w:p>
    <w:p w14:paraId="7CBE04AF" w14:textId="77777777" w:rsidR="00776F96" w:rsidRDefault="00776F96" w:rsidP="00776F96">
      <w:pPr>
        <w:pStyle w:val="GvdeMetni"/>
        <w:spacing w:before="2"/>
        <w:ind w:left="0"/>
        <w:rPr>
          <w:sz w:val="6"/>
        </w:rPr>
      </w:pPr>
    </w:p>
    <w:p w14:paraId="20C6B32C" w14:textId="77777777" w:rsidR="00776F96" w:rsidRDefault="00A15506" w:rsidP="00776F96">
      <w:pPr>
        <w:pStyle w:val="GvdeMetni"/>
        <w:ind w:left="118"/>
        <w:rPr>
          <w:sz w:val="20"/>
        </w:rPr>
      </w:pPr>
      <w:r>
        <w:rPr>
          <w:noProof/>
          <w:sz w:val="20"/>
        </w:rPr>
        <mc:AlternateContent>
          <mc:Choice Requires="wpg">
            <w:drawing>
              <wp:inline distT="0" distB="0" distL="0" distR="0" wp14:anchorId="43E16E76" wp14:editId="3A578E84">
                <wp:extent cx="5911215" cy="454820"/>
                <wp:effectExtent l="0" t="0" r="0" b="2540"/>
                <wp:docPr id="341" name="Group 341"/>
                <wp:cNvGraphicFramePr/>
                <a:graphic xmlns:a="http://schemas.openxmlformats.org/drawingml/2006/main">
                  <a:graphicData uri="http://schemas.microsoft.com/office/word/2010/wordprocessingGroup">
                    <wpg:wgp>
                      <wpg:cNvGrpSpPr/>
                      <wpg:grpSpPr>
                        <a:xfrm flipV="1">
                          <a:off x="0" y="0"/>
                          <a:ext cx="5911215" cy="454820"/>
                          <a:chOff x="0" y="0"/>
                          <a:chExt cx="5911215" cy="3221355"/>
                        </a:xfrm>
                      </wpg:grpSpPr>
                      <wps:wsp>
                        <wps:cNvPr id="342" name="Graphic 342"/>
                        <wps:cNvSpPr/>
                        <wps:spPr>
                          <a:xfrm>
                            <a:off x="6095" y="0"/>
                            <a:ext cx="5899150" cy="279400"/>
                          </a:xfrm>
                          <a:custGeom>
                            <a:avLst/>
                            <a:gdLst/>
                            <a:ahLst/>
                            <a:cxnLst/>
                            <a:rect l="l" t="t" r="r" b="b"/>
                            <a:pathLst>
                              <a:path w="5899150" h="279400">
                                <a:moveTo>
                                  <a:pt x="5898769" y="0"/>
                                </a:moveTo>
                                <a:lnTo>
                                  <a:pt x="0" y="0"/>
                                </a:lnTo>
                                <a:lnTo>
                                  <a:pt x="0" y="279196"/>
                                </a:lnTo>
                                <a:lnTo>
                                  <a:pt x="5898769" y="279196"/>
                                </a:lnTo>
                                <a:lnTo>
                                  <a:pt x="5898769" y="0"/>
                                </a:lnTo>
                                <a:close/>
                              </a:path>
                            </a:pathLst>
                          </a:custGeom>
                          <a:solidFill>
                            <a:srgbClr val="F1F1F1"/>
                          </a:solidFill>
                        </wps:spPr>
                        <wps:bodyPr wrap="square" lIns="0" tIns="0" rIns="0" bIns="0" rtlCol="0">
                          <a:prstTxWarp prst="textNoShape">
                            <a:avLst/>
                          </a:prstTxWarp>
                        </wps:bodyPr>
                      </wps:wsp>
                      <wps:wsp>
                        <wps:cNvPr id="343" name="Graphic 343"/>
                        <wps:cNvSpPr/>
                        <wps:spPr>
                          <a:xfrm>
                            <a:off x="0" y="0"/>
                            <a:ext cx="5911215" cy="279400"/>
                          </a:xfrm>
                          <a:custGeom>
                            <a:avLst/>
                            <a:gdLst/>
                            <a:ahLst/>
                            <a:cxnLst/>
                            <a:rect l="l" t="t" r="r" b="b"/>
                            <a:pathLst>
                              <a:path w="5911215" h="279400">
                                <a:moveTo>
                                  <a:pt x="6096" y="0"/>
                                </a:moveTo>
                                <a:lnTo>
                                  <a:pt x="0" y="0"/>
                                </a:lnTo>
                                <a:lnTo>
                                  <a:pt x="0" y="279196"/>
                                </a:lnTo>
                                <a:lnTo>
                                  <a:pt x="6096" y="279196"/>
                                </a:lnTo>
                                <a:lnTo>
                                  <a:pt x="6096" y="0"/>
                                </a:lnTo>
                                <a:close/>
                              </a:path>
                              <a:path w="5911215" h="279400">
                                <a:moveTo>
                                  <a:pt x="5911024" y="0"/>
                                </a:moveTo>
                                <a:lnTo>
                                  <a:pt x="5904941" y="0"/>
                                </a:lnTo>
                                <a:lnTo>
                                  <a:pt x="5904941" y="279196"/>
                                </a:lnTo>
                                <a:lnTo>
                                  <a:pt x="5911024" y="279196"/>
                                </a:lnTo>
                                <a:lnTo>
                                  <a:pt x="5911024" y="0"/>
                                </a:lnTo>
                                <a:close/>
                              </a:path>
                            </a:pathLst>
                          </a:custGeom>
                          <a:solidFill>
                            <a:srgbClr val="000000"/>
                          </a:solidFill>
                        </wps:spPr>
                        <wps:bodyPr wrap="square" lIns="0" tIns="0" rIns="0" bIns="0" rtlCol="0">
                          <a:prstTxWarp prst="textNoShape">
                            <a:avLst/>
                          </a:prstTxWarp>
                        </wps:bodyPr>
                      </wps:wsp>
                      <wps:wsp>
                        <wps:cNvPr id="344" name="Graphic 344"/>
                        <wps:cNvSpPr/>
                        <wps:spPr>
                          <a:xfrm>
                            <a:off x="6095" y="279196"/>
                            <a:ext cx="5899150" cy="277495"/>
                          </a:xfrm>
                          <a:custGeom>
                            <a:avLst/>
                            <a:gdLst/>
                            <a:ahLst/>
                            <a:cxnLst/>
                            <a:rect l="l" t="t" r="r" b="b"/>
                            <a:pathLst>
                              <a:path w="5899150" h="277495">
                                <a:moveTo>
                                  <a:pt x="5898769" y="0"/>
                                </a:moveTo>
                                <a:lnTo>
                                  <a:pt x="0" y="0"/>
                                </a:lnTo>
                                <a:lnTo>
                                  <a:pt x="0" y="277368"/>
                                </a:lnTo>
                                <a:lnTo>
                                  <a:pt x="5898769" y="277368"/>
                                </a:lnTo>
                                <a:lnTo>
                                  <a:pt x="5898769" y="0"/>
                                </a:lnTo>
                                <a:close/>
                              </a:path>
                            </a:pathLst>
                          </a:custGeom>
                          <a:solidFill>
                            <a:srgbClr val="F1F1F1"/>
                          </a:solidFill>
                        </wps:spPr>
                        <wps:bodyPr wrap="square" lIns="0" tIns="0" rIns="0" bIns="0" rtlCol="0">
                          <a:prstTxWarp prst="textNoShape">
                            <a:avLst/>
                          </a:prstTxWarp>
                        </wps:bodyPr>
                      </wps:wsp>
                      <wps:wsp>
                        <wps:cNvPr id="345" name="Graphic 345"/>
                        <wps:cNvSpPr/>
                        <wps:spPr>
                          <a:xfrm>
                            <a:off x="0" y="279196"/>
                            <a:ext cx="5911215" cy="277495"/>
                          </a:xfrm>
                          <a:custGeom>
                            <a:avLst/>
                            <a:gdLst/>
                            <a:ahLst/>
                            <a:cxnLst/>
                            <a:rect l="l" t="t" r="r" b="b"/>
                            <a:pathLst>
                              <a:path w="5911215" h="277495">
                                <a:moveTo>
                                  <a:pt x="6096" y="0"/>
                                </a:moveTo>
                                <a:lnTo>
                                  <a:pt x="0" y="0"/>
                                </a:lnTo>
                                <a:lnTo>
                                  <a:pt x="0" y="277368"/>
                                </a:lnTo>
                                <a:lnTo>
                                  <a:pt x="6096" y="277368"/>
                                </a:lnTo>
                                <a:lnTo>
                                  <a:pt x="6096" y="0"/>
                                </a:lnTo>
                                <a:close/>
                              </a:path>
                              <a:path w="5911215" h="277495">
                                <a:moveTo>
                                  <a:pt x="5911024" y="0"/>
                                </a:moveTo>
                                <a:lnTo>
                                  <a:pt x="5904941" y="0"/>
                                </a:lnTo>
                                <a:lnTo>
                                  <a:pt x="5904941" y="277368"/>
                                </a:lnTo>
                                <a:lnTo>
                                  <a:pt x="5911024" y="277368"/>
                                </a:lnTo>
                                <a:lnTo>
                                  <a:pt x="5911024" y="0"/>
                                </a:lnTo>
                                <a:close/>
                              </a:path>
                            </a:pathLst>
                          </a:custGeom>
                          <a:solidFill>
                            <a:srgbClr val="000000"/>
                          </a:solidFill>
                        </wps:spPr>
                        <wps:bodyPr wrap="square" lIns="0" tIns="0" rIns="0" bIns="0" rtlCol="0">
                          <a:prstTxWarp prst="textNoShape">
                            <a:avLst/>
                          </a:prstTxWarp>
                        </wps:bodyPr>
                      </wps:wsp>
                      <wps:wsp>
                        <wps:cNvPr id="346" name="Graphic 346"/>
                        <wps:cNvSpPr/>
                        <wps:spPr>
                          <a:xfrm>
                            <a:off x="6095" y="556564"/>
                            <a:ext cx="5899150" cy="201295"/>
                          </a:xfrm>
                          <a:custGeom>
                            <a:avLst/>
                            <a:gdLst/>
                            <a:ahLst/>
                            <a:cxnLst/>
                            <a:rect l="l" t="t" r="r" b="b"/>
                            <a:pathLst>
                              <a:path w="5899150" h="201295">
                                <a:moveTo>
                                  <a:pt x="5898769" y="0"/>
                                </a:moveTo>
                                <a:lnTo>
                                  <a:pt x="0" y="0"/>
                                </a:lnTo>
                                <a:lnTo>
                                  <a:pt x="0" y="201168"/>
                                </a:lnTo>
                                <a:lnTo>
                                  <a:pt x="5898769" y="201168"/>
                                </a:lnTo>
                                <a:lnTo>
                                  <a:pt x="5898769" y="0"/>
                                </a:lnTo>
                                <a:close/>
                              </a:path>
                            </a:pathLst>
                          </a:custGeom>
                          <a:solidFill>
                            <a:srgbClr val="F1F1F1"/>
                          </a:solidFill>
                        </wps:spPr>
                        <wps:bodyPr wrap="square" lIns="0" tIns="0" rIns="0" bIns="0" rtlCol="0">
                          <a:prstTxWarp prst="textNoShape">
                            <a:avLst/>
                          </a:prstTxWarp>
                        </wps:bodyPr>
                      </wps:wsp>
                      <wps:wsp>
                        <wps:cNvPr id="347" name="Graphic 347"/>
                        <wps:cNvSpPr/>
                        <wps:spPr>
                          <a:xfrm>
                            <a:off x="0" y="556564"/>
                            <a:ext cx="5911215" cy="201295"/>
                          </a:xfrm>
                          <a:custGeom>
                            <a:avLst/>
                            <a:gdLst/>
                            <a:ahLst/>
                            <a:cxnLst/>
                            <a:rect l="l" t="t" r="r" b="b"/>
                            <a:pathLst>
                              <a:path w="5911215" h="201295">
                                <a:moveTo>
                                  <a:pt x="6096" y="0"/>
                                </a:moveTo>
                                <a:lnTo>
                                  <a:pt x="0" y="0"/>
                                </a:lnTo>
                                <a:lnTo>
                                  <a:pt x="0" y="201168"/>
                                </a:lnTo>
                                <a:lnTo>
                                  <a:pt x="6096" y="201168"/>
                                </a:lnTo>
                                <a:lnTo>
                                  <a:pt x="6096" y="0"/>
                                </a:lnTo>
                                <a:close/>
                              </a:path>
                              <a:path w="5911215" h="201295">
                                <a:moveTo>
                                  <a:pt x="5911024" y="0"/>
                                </a:moveTo>
                                <a:lnTo>
                                  <a:pt x="5904941" y="0"/>
                                </a:lnTo>
                                <a:lnTo>
                                  <a:pt x="5904941" y="201168"/>
                                </a:lnTo>
                                <a:lnTo>
                                  <a:pt x="5911024" y="201168"/>
                                </a:lnTo>
                                <a:lnTo>
                                  <a:pt x="5911024" y="0"/>
                                </a:lnTo>
                                <a:close/>
                              </a:path>
                            </a:pathLst>
                          </a:custGeom>
                          <a:solidFill>
                            <a:srgbClr val="000000"/>
                          </a:solidFill>
                        </wps:spPr>
                        <wps:bodyPr wrap="square" lIns="0" tIns="0" rIns="0" bIns="0" rtlCol="0">
                          <a:prstTxWarp prst="textNoShape">
                            <a:avLst/>
                          </a:prstTxWarp>
                        </wps:bodyPr>
                      </wps:wsp>
                      <wps:wsp>
                        <wps:cNvPr id="348" name="Graphic 348"/>
                        <wps:cNvSpPr/>
                        <wps:spPr>
                          <a:xfrm>
                            <a:off x="6095" y="757732"/>
                            <a:ext cx="5899150" cy="201295"/>
                          </a:xfrm>
                          <a:custGeom>
                            <a:avLst/>
                            <a:gdLst/>
                            <a:ahLst/>
                            <a:cxnLst/>
                            <a:rect l="l" t="t" r="r" b="b"/>
                            <a:pathLst>
                              <a:path w="5899150" h="201295">
                                <a:moveTo>
                                  <a:pt x="5898769" y="0"/>
                                </a:moveTo>
                                <a:lnTo>
                                  <a:pt x="0" y="0"/>
                                </a:lnTo>
                                <a:lnTo>
                                  <a:pt x="0" y="201168"/>
                                </a:lnTo>
                                <a:lnTo>
                                  <a:pt x="5898769" y="201168"/>
                                </a:lnTo>
                                <a:lnTo>
                                  <a:pt x="5898769" y="0"/>
                                </a:lnTo>
                                <a:close/>
                              </a:path>
                            </a:pathLst>
                          </a:custGeom>
                          <a:solidFill>
                            <a:srgbClr val="F1F1F1"/>
                          </a:solidFill>
                        </wps:spPr>
                        <wps:bodyPr wrap="square" lIns="0" tIns="0" rIns="0" bIns="0" rtlCol="0">
                          <a:prstTxWarp prst="textNoShape">
                            <a:avLst/>
                          </a:prstTxWarp>
                        </wps:bodyPr>
                      </wps:wsp>
                      <wps:wsp>
                        <wps:cNvPr id="349" name="Graphic 349"/>
                        <wps:cNvSpPr/>
                        <wps:spPr>
                          <a:xfrm>
                            <a:off x="0" y="757732"/>
                            <a:ext cx="5911215" cy="201295"/>
                          </a:xfrm>
                          <a:custGeom>
                            <a:avLst/>
                            <a:gdLst/>
                            <a:ahLst/>
                            <a:cxnLst/>
                            <a:rect l="l" t="t" r="r" b="b"/>
                            <a:pathLst>
                              <a:path w="5911215" h="201295">
                                <a:moveTo>
                                  <a:pt x="6096" y="0"/>
                                </a:moveTo>
                                <a:lnTo>
                                  <a:pt x="0" y="0"/>
                                </a:lnTo>
                                <a:lnTo>
                                  <a:pt x="0" y="201168"/>
                                </a:lnTo>
                                <a:lnTo>
                                  <a:pt x="6096" y="201168"/>
                                </a:lnTo>
                                <a:lnTo>
                                  <a:pt x="6096" y="0"/>
                                </a:lnTo>
                                <a:close/>
                              </a:path>
                              <a:path w="5911215" h="201295">
                                <a:moveTo>
                                  <a:pt x="5911024" y="0"/>
                                </a:moveTo>
                                <a:lnTo>
                                  <a:pt x="5904941" y="0"/>
                                </a:lnTo>
                                <a:lnTo>
                                  <a:pt x="5904941" y="201168"/>
                                </a:lnTo>
                                <a:lnTo>
                                  <a:pt x="5911024" y="201168"/>
                                </a:lnTo>
                                <a:lnTo>
                                  <a:pt x="5911024" y="0"/>
                                </a:lnTo>
                                <a:close/>
                              </a:path>
                            </a:pathLst>
                          </a:custGeom>
                          <a:solidFill>
                            <a:srgbClr val="000000"/>
                          </a:solidFill>
                        </wps:spPr>
                        <wps:bodyPr wrap="square" lIns="0" tIns="0" rIns="0" bIns="0" rtlCol="0">
                          <a:prstTxWarp prst="textNoShape">
                            <a:avLst/>
                          </a:prstTxWarp>
                        </wps:bodyPr>
                      </wps:wsp>
                      <wps:wsp>
                        <wps:cNvPr id="350" name="Graphic 350"/>
                        <wps:cNvSpPr/>
                        <wps:spPr>
                          <a:xfrm>
                            <a:off x="6095" y="958900"/>
                            <a:ext cx="5899150" cy="279400"/>
                          </a:xfrm>
                          <a:custGeom>
                            <a:avLst/>
                            <a:gdLst/>
                            <a:ahLst/>
                            <a:cxnLst/>
                            <a:rect l="l" t="t" r="r" b="b"/>
                            <a:pathLst>
                              <a:path w="5899150" h="279400">
                                <a:moveTo>
                                  <a:pt x="5898769" y="0"/>
                                </a:moveTo>
                                <a:lnTo>
                                  <a:pt x="0" y="0"/>
                                </a:lnTo>
                                <a:lnTo>
                                  <a:pt x="0" y="278892"/>
                                </a:lnTo>
                                <a:lnTo>
                                  <a:pt x="5898769" y="278892"/>
                                </a:lnTo>
                                <a:lnTo>
                                  <a:pt x="5898769" y="0"/>
                                </a:lnTo>
                                <a:close/>
                              </a:path>
                            </a:pathLst>
                          </a:custGeom>
                          <a:solidFill>
                            <a:srgbClr val="F1F1F1"/>
                          </a:solidFill>
                        </wps:spPr>
                        <wps:bodyPr wrap="square" lIns="0" tIns="0" rIns="0" bIns="0" rtlCol="0">
                          <a:prstTxWarp prst="textNoShape">
                            <a:avLst/>
                          </a:prstTxWarp>
                        </wps:bodyPr>
                      </wps:wsp>
                      <wps:wsp>
                        <wps:cNvPr id="351" name="Graphic 351"/>
                        <wps:cNvSpPr/>
                        <wps:spPr>
                          <a:xfrm>
                            <a:off x="0" y="958900"/>
                            <a:ext cx="5911215" cy="279400"/>
                          </a:xfrm>
                          <a:custGeom>
                            <a:avLst/>
                            <a:gdLst/>
                            <a:ahLst/>
                            <a:cxnLst/>
                            <a:rect l="l" t="t" r="r" b="b"/>
                            <a:pathLst>
                              <a:path w="5911215" h="279400">
                                <a:moveTo>
                                  <a:pt x="6096" y="0"/>
                                </a:moveTo>
                                <a:lnTo>
                                  <a:pt x="0" y="0"/>
                                </a:lnTo>
                                <a:lnTo>
                                  <a:pt x="0" y="278892"/>
                                </a:lnTo>
                                <a:lnTo>
                                  <a:pt x="6096" y="278892"/>
                                </a:lnTo>
                                <a:lnTo>
                                  <a:pt x="6096" y="0"/>
                                </a:lnTo>
                                <a:close/>
                              </a:path>
                              <a:path w="5911215" h="279400">
                                <a:moveTo>
                                  <a:pt x="5911024" y="0"/>
                                </a:moveTo>
                                <a:lnTo>
                                  <a:pt x="5904941" y="0"/>
                                </a:lnTo>
                                <a:lnTo>
                                  <a:pt x="5904941" y="278892"/>
                                </a:lnTo>
                                <a:lnTo>
                                  <a:pt x="5911024" y="278892"/>
                                </a:lnTo>
                                <a:lnTo>
                                  <a:pt x="5911024" y="0"/>
                                </a:lnTo>
                                <a:close/>
                              </a:path>
                            </a:pathLst>
                          </a:custGeom>
                          <a:solidFill>
                            <a:srgbClr val="000000"/>
                          </a:solidFill>
                        </wps:spPr>
                        <wps:bodyPr wrap="square" lIns="0" tIns="0" rIns="0" bIns="0" rtlCol="0">
                          <a:prstTxWarp prst="textNoShape">
                            <a:avLst/>
                          </a:prstTxWarp>
                        </wps:bodyPr>
                      </wps:wsp>
                      <wps:wsp>
                        <wps:cNvPr id="352" name="Graphic 352"/>
                        <wps:cNvSpPr/>
                        <wps:spPr>
                          <a:xfrm>
                            <a:off x="6095" y="1237792"/>
                            <a:ext cx="5899150" cy="201295"/>
                          </a:xfrm>
                          <a:custGeom>
                            <a:avLst/>
                            <a:gdLst/>
                            <a:ahLst/>
                            <a:cxnLst/>
                            <a:rect l="l" t="t" r="r" b="b"/>
                            <a:pathLst>
                              <a:path w="5899150" h="201295">
                                <a:moveTo>
                                  <a:pt x="5898769" y="0"/>
                                </a:moveTo>
                                <a:lnTo>
                                  <a:pt x="0" y="0"/>
                                </a:lnTo>
                                <a:lnTo>
                                  <a:pt x="0" y="201168"/>
                                </a:lnTo>
                                <a:lnTo>
                                  <a:pt x="5898769" y="201168"/>
                                </a:lnTo>
                                <a:lnTo>
                                  <a:pt x="5898769" y="0"/>
                                </a:lnTo>
                                <a:close/>
                              </a:path>
                            </a:pathLst>
                          </a:custGeom>
                          <a:solidFill>
                            <a:srgbClr val="F1F1F1"/>
                          </a:solidFill>
                        </wps:spPr>
                        <wps:bodyPr wrap="square" lIns="0" tIns="0" rIns="0" bIns="0" rtlCol="0">
                          <a:prstTxWarp prst="textNoShape">
                            <a:avLst/>
                          </a:prstTxWarp>
                        </wps:bodyPr>
                      </wps:wsp>
                      <wps:wsp>
                        <wps:cNvPr id="353" name="Graphic 353"/>
                        <wps:cNvSpPr/>
                        <wps:spPr>
                          <a:xfrm>
                            <a:off x="0" y="1237792"/>
                            <a:ext cx="5911215" cy="201295"/>
                          </a:xfrm>
                          <a:custGeom>
                            <a:avLst/>
                            <a:gdLst/>
                            <a:ahLst/>
                            <a:cxnLst/>
                            <a:rect l="l" t="t" r="r" b="b"/>
                            <a:pathLst>
                              <a:path w="5911215" h="201295">
                                <a:moveTo>
                                  <a:pt x="6096" y="0"/>
                                </a:moveTo>
                                <a:lnTo>
                                  <a:pt x="0" y="0"/>
                                </a:lnTo>
                                <a:lnTo>
                                  <a:pt x="0" y="201168"/>
                                </a:lnTo>
                                <a:lnTo>
                                  <a:pt x="6096" y="201168"/>
                                </a:lnTo>
                                <a:lnTo>
                                  <a:pt x="6096" y="0"/>
                                </a:lnTo>
                                <a:close/>
                              </a:path>
                              <a:path w="5911215" h="201295">
                                <a:moveTo>
                                  <a:pt x="5911024" y="0"/>
                                </a:moveTo>
                                <a:lnTo>
                                  <a:pt x="5904941" y="0"/>
                                </a:lnTo>
                                <a:lnTo>
                                  <a:pt x="5904941" y="201168"/>
                                </a:lnTo>
                                <a:lnTo>
                                  <a:pt x="5911024" y="201168"/>
                                </a:lnTo>
                                <a:lnTo>
                                  <a:pt x="5911024" y="0"/>
                                </a:lnTo>
                                <a:close/>
                              </a:path>
                            </a:pathLst>
                          </a:custGeom>
                          <a:solidFill>
                            <a:srgbClr val="000000"/>
                          </a:solidFill>
                        </wps:spPr>
                        <wps:bodyPr wrap="square" lIns="0" tIns="0" rIns="0" bIns="0" rtlCol="0">
                          <a:prstTxWarp prst="textNoShape">
                            <a:avLst/>
                          </a:prstTxWarp>
                        </wps:bodyPr>
                      </wps:wsp>
                      <wps:wsp>
                        <wps:cNvPr id="354" name="Graphic 354"/>
                        <wps:cNvSpPr/>
                        <wps:spPr>
                          <a:xfrm>
                            <a:off x="6095" y="1438960"/>
                            <a:ext cx="5899150" cy="201295"/>
                          </a:xfrm>
                          <a:custGeom>
                            <a:avLst/>
                            <a:gdLst/>
                            <a:ahLst/>
                            <a:cxnLst/>
                            <a:rect l="l" t="t" r="r" b="b"/>
                            <a:pathLst>
                              <a:path w="5899150" h="201295">
                                <a:moveTo>
                                  <a:pt x="5898769" y="0"/>
                                </a:moveTo>
                                <a:lnTo>
                                  <a:pt x="0" y="0"/>
                                </a:lnTo>
                                <a:lnTo>
                                  <a:pt x="0" y="201168"/>
                                </a:lnTo>
                                <a:lnTo>
                                  <a:pt x="5898769" y="201168"/>
                                </a:lnTo>
                                <a:lnTo>
                                  <a:pt x="5898769" y="0"/>
                                </a:lnTo>
                                <a:close/>
                              </a:path>
                            </a:pathLst>
                          </a:custGeom>
                          <a:solidFill>
                            <a:srgbClr val="F1F1F1"/>
                          </a:solidFill>
                        </wps:spPr>
                        <wps:bodyPr wrap="square" lIns="0" tIns="0" rIns="0" bIns="0" rtlCol="0">
                          <a:prstTxWarp prst="textNoShape">
                            <a:avLst/>
                          </a:prstTxWarp>
                        </wps:bodyPr>
                      </wps:wsp>
                      <wps:wsp>
                        <wps:cNvPr id="355" name="Graphic 355"/>
                        <wps:cNvSpPr/>
                        <wps:spPr>
                          <a:xfrm>
                            <a:off x="0" y="1438960"/>
                            <a:ext cx="5911215" cy="201295"/>
                          </a:xfrm>
                          <a:custGeom>
                            <a:avLst/>
                            <a:gdLst/>
                            <a:ahLst/>
                            <a:cxnLst/>
                            <a:rect l="l" t="t" r="r" b="b"/>
                            <a:pathLst>
                              <a:path w="5911215" h="201295">
                                <a:moveTo>
                                  <a:pt x="6096" y="0"/>
                                </a:moveTo>
                                <a:lnTo>
                                  <a:pt x="0" y="0"/>
                                </a:lnTo>
                                <a:lnTo>
                                  <a:pt x="0" y="201168"/>
                                </a:lnTo>
                                <a:lnTo>
                                  <a:pt x="6096" y="201168"/>
                                </a:lnTo>
                                <a:lnTo>
                                  <a:pt x="6096" y="0"/>
                                </a:lnTo>
                                <a:close/>
                              </a:path>
                              <a:path w="5911215" h="201295">
                                <a:moveTo>
                                  <a:pt x="5911024" y="0"/>
                                </a:moveTo>
                                <a:lnTo>
                                  <a:pt x="5904941" y="0"/>
                                </a:lnTo>
                                <a:lnTo>
                                  <a:pt x="5904941" y="201168"/>
                                </a:lnTo>
                                <a:lnTo>
                                  <a:pt x="5911024" y="201168"/>
                                </a:lnTo>
                                <a:lnTo>
                                  <a:pt x="5911024" y="0"/>
                                </a:lnTo>
                                <a:close/>
                              </a:path>
                            </a:pathLst>
                          </a:custGeom>
                          <a:solidFill>
                            <a:srgbClr val="000000"/>
                          </a:solidFill>
                        </wps:spPr>
                        <wps:bodyPr wrap="square" lIns="0" tIns="0" rIns="0" bIns="0" rtlCol="0">
                          <a:prstTxWarp prst="textNoShape">
                            <a:avLst/>
                          </a:prstTxWarp>
                        </wps:bodyPr>
                      </wps:wsp>
                      <wps:wsp>
                        <wps:cNvPr id="356" name="Graphic 356"/>
                        <wps:cNvSpPr/>
                        <wps:spPr>
                          <a:xfrm>
                            <a:off x="6095" y="1640128"/>
                            <a:ext cx="5899150" cy="277495"/>
                          </a:xfrm>
                          <a:custGeom>
                            <a:avLst/>
                            <a:gdLst/>
                            <a:ahLst/>
                            <a:cxnLst/>
                            <a:rect l="l" t="t" r="r" b="b"/>
                            <a:pathLst>
                              <a:path w="5899150" h="277495">
                                <a:moveTo>
                                  <a:pt x="5898769" y="0"/>
                                </a:moveTo>
                                <a:lnTo>
                                  <a:pt x="0" y="0"/>
                                </a:lnTo>
                                <a:lnTo>
                                  <a:pt x="0" y="277368"/>
                                </a:lnTo>
                                <a:lnTo>
                                  <a:pt x="5898769" y="277368"/>
                                </a:lnTo>
                                <a:lnTo>
                                  <a:pt x="5898769" y="0"/>
                                </a:lnTo>
                                <a:close/>
                              </a:path>
                            </a:pathLst>
                          </a:custGeom>
                          <a:solidFill>
                            <a:srgbClr val="F1F1F1"/>
                          </a:solidFill>
                        </wps:spPr>
                        <wps:bodyPr wrap="square" lIns="0" tIns="0" rIns="0" bIns="0" rtlCol="0">
                          <a:prstTxWarp prst="textNoShape">
                            <a:avLst/>
                          </a:prstTxWarp>
                        </wps:bodyPr>
                      </wps:wsp>
                      <wps:wsp>
                        <wps:cNvPr id="357" name="Graphic 357"/>
                        <wps:cNvSpPr/>
                        <wps:spPr>
                          <a:xfrm>
                            <a:off x="0" y="1640128"/>
                            <a:ext cx="5911215" cy="277495"/>
                          </a:xfrm>
                          <a:custGeom>
                            <a:avLst/>
                            <a:gdLst/>
                            <a:ahLst/>
                            <a:cxnLst/>
                            <a:rect l="l" t="t" r="r" b="b"/>
                            <a:pathLst>
                              <a:path w="5911215" h="277495">
                                <a:moveTo>
                                  <a:pt x="6096" y="0"/>
                                </a:moveTo>
                                <a:lnTo>
                                  <a:pt x="0" y="0"/>
                                </a:lnTo>
                                <a:lnTo>
                                  <a:pt x="0" y="277368"/>
                                </a:lnTo>
                                <a:lnTo>
                                  <a:pt x="6096" y="277368"/>
                                </a:lnTo>
                                <a:lnTo>
                                  <a:pt x="6096" y="0"/>
                                </a:lnTo>
                                <a:close/>
                              </a:path>
                              <a:path w="5911215" h="277495">
                                <a:moveTo>
                                  <a:pt x="5911024" y="0"/>
                                </a:moveTo>
                                <a:lnTo>
                                  <a:pt x="5904941" y="0"/>
                                </a:lnTo>
                                <a:lnTo>
                                  <a:pt x="5904941" y="277368"/>
                                </a:lnTo>
                                <a:lnTo>
                                  <a:pt x="5911024" y="277368"/>
                                </a:lnTo>
                                <a:lnTo>
                                  <a:pt x="5911024" y="0"/>
                                </a:lnTo>
                                <a:close/>
                              </a:path>
                            </a:pathLst>
                          </a:custGeom>
                          <a:solidFill>
                            <a:srgbClr val="000000"/>
                          </a:solidFill>
                        </wps:spPr>
                        <wps:bodyPr wrap="square" lIns="0" tIns="0" rIns="0" bIns="0" rtlCol="0">
                          <a:prstTxWarp prst="textNoShape">
                            <a:avLst/>
                          </a:prstTxWarp>
                        </wps:bodyPr>
                      </wps:wsp>
                      <wps:wsp>
                        <wps:cNvPr id="358" name="Graphic 358"/>
                        <wps:cNvSpPr/>
                        <wps:spPr>
                          <a:xfrm>
                            <a:off x="6095" y="1917496"/>
                            <a:ext cx="5899150" cy="203200"/>
                          </a:xfrm>
                          <a:custGeom>
                            <a:avLst/>
                            <a:gdLst/>
                            <a:ahLst/>
                            <a:cxnLst/>
                            <a:rect l="l" t="t" r="r" b="b"/>
                            <a:pathLst>
                              <a:path w="5899150" h="203200">
                                <a:moveTo>
                                  <a:pt x="5898769" y="0"/>
                                </a:moveTo>
                                <a:lnTo>
                                  <a:pt x="0" y="0"/>
                                </a:lnTo>
                                <a:lnTo>
                                  <a:pt x="0" y="202692"/>
                                </a:lnTo>
                                <a:lnTo>
                                  <a:pt x="5898769" y="202692"/>
                                </a:lnTo>
                                <a:lnTo>
                                  <a:pt x="5898769" y="0"/>
                                </a:lnTo>
                                <a:close/>
                              </a:path>
                            </a:pathLst>
                          </a:custGeom>
                          <a:solidFill>
                            <a:srgbClr val="F1F1F1"/>
                          </a:solidFill>
                        </wps:spPr>
                        <wps:bodyPr wrap="square" lIns="0" tIns="0" rIns="0" bIns="0" rtlCol="0">
                          <a:prstTxWarp prst="textNoShape">
                            <a:avLst/>
                          </a:prstTxWarp>
                        </wps:bodyPr>
                      </wps:wsp>
                      <wps:wsp>
                        <wps:cNvPr id="359" name="Graphic 359"/>
                        <wps:cNvSpPr/>
                        <wps:spPr>
                          <a:xfrm>
                            <a:off x="0" y="1917496"/>
                            <a:ext cx="5911215" cy="203200"/>
                          </a:xfrm>
                          <a:custGeom>
                            <a:avLst/>
                            <a:gdLst/>
                            <a:ahLst/>
                            <a:cxnLst/>
                            <a:rect l="l" t="t" r="r" b="b"/>
                            <a:pathLst>
                              <a:path w="5911215" h="203200">
                                <a:moveTo>
                                  <a:pt x="6096" y="0"/>
                                </a:moveTo>
                                <a:lnTo>
                                  <a:pt x="0" y="0"/>
                                </a:lnTo>
                                <a:lnTo>
                                  <a:pt x="0" y="202692"/>
                                </a:lnTo>
                                <a:lnTo>
                                  <a:pt x="6096" y="202692"/>
                                </a:lnTo>
                                <a:lnTo>
                                  <a:pt x="6096" y="0"/>
                                </a:lnTo>
                                <a:close/>
                              </a:path>
                              <a:path w="5911215" h="203200">
                                <a:moveTo>
                                  <a:pt x="5911024" y="0"/>
                                </a:moveTo>
                                <a:lnTo>
                                  <a:pt x="5904941" y="0"/>
                                </a:lnTo>
                                <a:lnTo>
                                  <a:pt x="5904941" y="202692"/>
                                </a:lnTo>
                                <a:lnTo>
                                  <a:pt x="5911024" y="202692"/>
                                </a:lnTo>
                                <a:lnTo>
                                  <a:pt x="5911024" y="0"/>
                                </a:lnTo>
                                <a:close/>
                              </a:path>
                            </a:pathLst>
                          </a:custGeom>
                          <a:solidFill>
                            <a:srgbClr val="000000"/>
                          </a:solidFill>
                        </wps:spPr>
                        <wps:bodyPr wrap="square" lIns="0" tIns="0" rIns="0" bIns="0" rtlCol="0">
                          <a:prstTxWarp prst="textNoShape">
                            <a:avLst/>
                          </a:prstTxWarp>
                        </wps:bodyPr>
                      </wps:wsp>
                      <wps:wsp>
                        <wps:cNvPr id="360" name="Graphic 360"/>
                        <wps:cNvSpPr/>
                        <wps:spPr>
                          <a:xfrm>
                            <a:off x="6095" y="2120188"/>
                            <a:ext cx="5899150" cy="201295"/>
                          </a:xfrm>
                          <a:custGeom>
                            <a:avLst/>
                            <a:gdLst/>
                            <a:ahLst/>
                            <a:cxnLst/>
                            <a:rect l="l" t="t" r="r" b="b"/>
                            <a:pathLst>
                              <a:path w="5899150" h="201295">
                                <a:moveTo>
                                  <a:pt x="5898769" y="0"/>
                                </a:moveTo>
                                <a:lnTo>
                                  <a:pt x="0" y="0"/>
                                </a:lnTo>
                                <a:lnTo>
                                  <a:pt x="0" y="201168"/>
                                </a:lnTo>
                                <a:lnTo>
                                  <a:pt x="5898769" y="201168"/>
                                </a:lnTo>
                                <a:lnTo>
                                  <a:pt x="5898769" y="0"/>
                                </a:lnTo>
                                <a:close/>
                              </a:path>
                            </a:pathLst>
                          </a:custGeom>
                          <a:solidFill>
                            <a:srgbClr val="F1F1F1"/>
                          </a:solidFill>
                        </wps:spPr>
                        <wps:bodyPr wrap="square" lIns="0" tIns="0" rIns="0" bIns="0" rtlCol="0">
                          <a:prstTxWarp prst="textNoShape">
                            <a:avLst/>
                          </a:prstTxWarp>
                        </wps:bodyPr>
                      </wps:wsp>
                      <wps:wsp>
                        <wps:cNvPr id="361" name="Graphic 361"/>
                        <wps:cNvSpPr/>
                        <wps:spPr>
                          <a:xfrm>
                            <a:off x="0" y="2120188"/>
                            <a:ext cx="5911215" cy="201295"/>
                          </a:xfrm>
                          <a:custGeom>
                            <a:avLst/>
                            <a:gdLst/>
                            <a:ahLst/>
                            <a:cxnLst/>
                            <a:rect l="l" t="t" r="r" b="b"/>
                            <a:pathLst>
                              <a:path w="5911215" h="201295">
                                <a:moveTo>
                                  <a:pt x="6096" y="0"/>
                                </a:moveTo>
                                <a:lnTo>
                                  <a:pt x="0" y="0"/>
                                </a:lnTo>
                                <a:lnTo>
                                  <a:pt x="0" y="201168"/>
                                </a:lnTo>
                                <a:lnTo>
                                  <a:pt x="6096" y="201168"/>
                                </a:lnTo>
                                <a:lnTo>
                                  <a:pt x="6096" y="0"/>
                                </a:lnTo>
                                <a:close/>
                              </a:path>
                              <a:path w="5911215" h="201295">
                                <a:moveTo>
                                  <a:pt x="5911024" y="0"/>
                                </a:moveTo>
                                <a:lnTo>
                                  <a:pt x="5904941" y="0"/>
                                </a:lnTo>
                                <a:lnTo>
                                  <a:pt x="5904941" y="201168"/>
                                </a:lnTo>
                                <a:lnTo>
                                  <a:pt x="5911024" y="201168"/>
                                </a:lnTo>
                                <a:lnTo>
                                  <a:pt x="5911024" y="0"/>
                                </a:lnTo>
                                <a:close/>
                              </a:path>
                            </a:pathLst>
                          </a:custGeom>
                          <a:solidFill>
                            <a:srgbClr val="000000"/>
                          </a:solidFill>
                        </wps:spPr>
                        <wps:bodyPr wrap="square" lIns="0" tIns="0" rIns="0" bIns="0" rtlCol="0">
                          <a:prstTxWarp prst="textNoShape">
                            <a:avLst/>
                          </a:prstTxWarp>
                        </wps:bodyPr>
                      </wps:wsp>
                      <wps:wsp>
                        <wps:cNvPr id="362" name="Graphic 362"/>
                        <wps:cNvSpPr/>
                        <wps:spPr>
                          <a:xfrm>
                            <a:off x="6095" y="2321432"/>
                            <a:ext cx="5899150" cy="278130"/>
                          </a:xfrm>
                          <a:custGeom>
                            <a:avLst/>
                            <a:gdLst/>
                            <a:ahLst/>
                            <a:cxnLst/>
                            <a:rect l="l" t="t" r="r" b="b"/>
                            <a:pathLst>
                              <a:path w="5899150" h="278130">
                                <a:moveTo>
                                  <a:pt x="5898769" y="0"/>
                                </a:moveTo>
                                <a:lnTo>
                                  <a:pt x="0" y="0"/>
                                </a:lnTo>
                                <a:lnTo>
                                  <a:pt x="0" y="277672"/>
                                </a:lnTo>
                                <a:lnTo>
                                  <a:pt x="5898769" y="277672"/>
                                </a:lnTo>
                                <a:lnTo>
                                  <a:pt x="5898769" y="0"/>
                                </a:lnTo>
                                <a:close/>
                              </a:path>
                            </a:pathLst>
                          </a:custGeom>
                          <a:solidFill>
                            <a:srgbClr val="F1F1F1"/>
                          </a:solidFill>
                        </wps:spPr>
                        <wps:bodyPr wrap="square" lIns="0" tIns="0" rIns="0" bIns="0" rtlCol="0">
                          <a:prstTxWarp prst="textNoShape">
                            <a:avLst/>
                          </a:prstTxWarp>
                        </wps:bodyPr>
                      </wps:wsp>
                      <wps:wsp>
                        <wps:cNvPr id="363" name="Graphic 363"/>
                        <wps:cNvSpPr/>
                        <wps:spPr>
                          <a:xfrm>
                            <a:off x="0" y="2321432"/>
                            <a:ext cx="5911215" cy="278130"/>
                          </a:xfrm>
                          <a:custGeom>
                            <a:avLst/>
                            <a:gdLst/>
                            <a:ahLst/>
                            <a:cxnLst/>
                            <a:rect l="l" t="t" r="r" b="b"/>
                            <a:pathLst>
                              <a:path w="5911215" h="278130">
                                <a:moveTo>
                                  <a:pt x="6096" y="0"/>
                                </a:moveTo>
                                <a:lnTo>
                                  <a:pt x="0" y="0"/>
                                </a:lnTo>
                                <a:lnTo>
                                  <a:pt x="0" y="277672"/>
                                </a:lnTo>
                                <a:lnTo>
                                  <a:pt x="6096" y="277672"/>
                                </a:lnTo>
                                <a:lnTo>
                                  <a:pt x="6096" y="0"/>
                                </a:lnTo>
                                <a:close/>
                              </a:path>
                              <a:path w="5911215" h="278130">
                                <a:moveTo>
                                  <a:pt x="5911024" y="0"/>
                                </a:moveTo>
                                <a:lnTo>
                                  <a:pt x="5904941" y="0"/>
                                </a:lnTo>
                                <a:lnTo>
                                  <a:pt x="5904941" y="277672"/>
                                </a:lnTo>
                                <a:lnTo>
                                  <a:pt x="5911024" y="277672"/>
                                </a:lnTo>
                                <a:lnTo>
                                  <a:pt x="5911024" y="0"/>
                                </a:lnTo>
                                <a:close/>
                              </a:path>
                            </a:pathLst>
                          </a:custGeom>
                          <a:solidFill>
                            <a:srgbClr val="000000"/>
                          </a:solidFill>
                        </wps:spPr>
                        <wps:bodyPr wrap="square" lIns="0" tIns="0" rIns="0" bIns="0" rtlCol="0">
                          <a:prstTxWarp prst="textNoShape">
                            <a:avLst/>
                          </a:prstTxWarp>
                        </wps:bodyPr>
                      </wps:wsp>
                      <wps:wsp>
                        <wps:cNvPr id="364" name="Graphic 364"/>
                        <wps:cNvSpPr/>
                        <wps:spPr>
                          <a:xfrm>
                            <a:off x="6095" y="2599105"/>
                            <a:ext cx="5899150" cy="201295"/>
                          </a:xfrm>
                          <a:custGeom>
                            <a:avLst/>
                            <a:gdLst/>
                            <a:ahLst/>
                            <a:cxnLst/>
                            <a:rect l="l" t="t" r="r" b="b"/>
                            <a:pathLst>
                              <a:path w="5899150" h="201295">
                                <a:moveTo>
                                  <a:pt x="5898769" y="0"/>
                                </a:moveTo>
                                <a:lnTo>
                                  <a:pt x="0" y="0"/>
                                </a:lnTo>
                                <a:lnTo>
                                  <a:pt x="0" y="201168"/>
                                </a:lnTo>
                                <a:lnTo>
                                  <a:pt x="5898769" y="201168"/>
                                </a:lnTo>
                                <a:lnTo>
                                  <a:pt x="5898769" y="0"/>
                                </a:lnTo>
                                <a:close/>
                              </a:path>
                            </a:pathLst>
                          </a:custGeom>
                          <a:solidFill>
                            <a:srgbClr val="F1F1F1"/>
                          </a:solidFill>
                        </wps:spPr>
                        <wps:bodyPr wrap="square" lIns="0" tIns="0" rIns="0" bIns="0" rtlCol="0">
                          <a:prstTxWarp prst="textNoShape">
                            <a:avLst/>
                          </a:prstTxWarp>
                        </wps:bodyPr>
                      </wps:wsp>
                      <wps:wsp>
                        <wps:cNvPr id="365" name="Graphic 365"/>
                        <wps:cNvSpPr/>
                        <wps:spPr>
                          <a:xfrm>
                            <a:off x="0" y="2599105"/>
                            <a:ext cx="5911215" cy="201295"/>
                          </a:xfrm>
                          <a:custGeom>
                            <a:avLst/>
                            <a:gdLst/>
                            <a:ahLst/>
                            <a:cxnLst/>
                            <a:rect l="l" t="t" r="r" b="b"/>
                            <a:pathLst>
                              <a:path w="5911215" h="201295">
                                <a:moveTo>
                                  <a:pt x="6096" y="0"/>
                                </a:moveTo>
                                <a:lnTo>
                                  <a:pt x="0" y="0"/>
                                </a:lnTo>
                                <a:lnTo>
                                  <a:pt x="0" y="201168"/>
                                </a:lnTo>
                                <a:lnTo>
                                  <a:pt x="6096" y="201168"/>
                                </a:lnTo>
                                <a:lnTo>
                                  <a:pt x="6096" y="0"/>
                                </a:lnTo>
                                <a:close/>
                              </a:path>
                              <a:path w="5911215" h="201295">
                                <a:moveTo>
                                  <a:pt x="5911024" y="0"/>
                                </a:moveTo>
                                <a:lnTo>
                                  <a:pt x="5904941" y="0"/>
                                </a:lnTo>
                                <a:lnTo>
                                  <a:pt x="5904941" y="201168"/>
                                </a:lnTo>
                                <a:lnTo>
                                  <a:pt x="5911024" y="201168"/>
                                </a:lnTo>
                                <a:lnTo>
                                  <a:pt x="5911024" y="0"/>
                                </a:lnTo>
                                <a:close/>
                              </a:path>
                            </a:pathLst>
                          </a:custGeom>
                          <a:solidFill>
                            <a:srgbClr val="000000"/>
                          </a:solidFill>
                        </wps:spPr>
                        <wps:bodyPr wrap="square" lIns="0" tIns="0" rIns="0" bIns="0" rtlCol="0">
                          <a:prstTxWarp prst="textNoShape">
                            <a:avLst/>
                          </a:prstTxWarp>
                        </wps:bodyPr>
                      </wps:wsp>
                      <wps:wsp>
                        <wps:cNvPr id="366" name="Graphic 366"/>
                        <wps:cNvSpPr/>
                        <wps:spPr>
                          <a:xfrm>
                            <a:off x="6095" y="2800273"/>
                            <a:ext cx="5899150" cy="203200"/>
                          </a:xfrm>
                          <a:custGeom>
                            <a:avLst/>
                            <a:gdLst/>
                            <a:ahLst/>
                            <a:cxnLst/>
                            <a:rect l="l" t="t" r="r" b="b"/>
                            <a:pathLst>
                              <a:path w="5899150" h="203200">
                                <a:moveTo>
                                  <a:pt x="5898769" y="0"/>
                                </a:moveTo>
                                <a:lnTo>
                                  <a:pt x="0" y="0"/>
                                </a:lnTo>
                                <a:lnTo>
                                  <a:pt x="0" y="202692"/>
                                </a:lnTo>
                                <a:lnTo>
                                  <a:pt x="5898769" y="202692"/>
                                </a:lnTo>
                                <a:lnTo>
                                  <a:pt x="5898769" y="0"/>
                                </a:lnTo>
                                <a:close/>
                              </a:path>
                            </a:pathLst>
                          </a:custGeom>
                          <a:solidFill>
                            <a:srgbClr val="F1F1F1"/>
                          </a:solidFill>
                        </wps:spPr>
                        <wps:bodyPr wrap="square" lIns="0" tIns="0" rIns="0" bIns="0" rtlCol="0">
                          <a:prstTxWarp prst="textNoShape">
                            <a:avLst/>
                          </a:prstTxWarp>
                        </wps:bodyPr>
                      </wps:wsp>
                      <wps:wsp>
                        <wps:cNvPr id="367" name="Graphic 367"/>
                        <wps:cNvSpPr/>
                        <wps:spPr>
                          <a:xfrm>
                            <a:off x="0" y="2800273"/>
                            <a:ext cx="5911215" cy="203200"/>
                          </a:xfrm>
                          <a:custGeom>
                            <a:avLst/>
                            <a:gdLst/>
                            <a:ahLst/>
                            <a:cxnLst/>
                            <a:rect l="l" t="t" r="r" b="b"/>
                            <a:pathLst>
                              <a:path w="5911215" h="203200">
                                <a:moveTo>
                                  <a:pt x="6096" y="0"/>
                                </a:moveTo>
                                <a:lnTo>
                                  <a:pt x="0" y="0"/>
                                </a:lnTo>
                                <a:lnTo>
                                  <a:pt x="0" y="202692"/>
                                </a:lnTo>
                                <a:lnTo>
                                  <a:pt x="6096" y="202692"/>
                                </a:lnTo>
                                <a:lnTo>
                                  <a:pt x="6096" y="0"/>
                                </a:lnTo>
                                <a:close/>
                              </a:path>
                              <a:path w="5911215" h="203200">
                                <a:moveTo>
                                  <a:pt x="5911024" y="0"/>
                                </a:moveTo>
                                <a:lnTo>
                                  <a:pt x="5904941" y="0"/>
                                </a:lnTo>
                                <a:lnTo>
                                  <a:pt x="5904941" y="202692"/>
                                </a:lnTo>
                                <a:lnTo>
                                  <a:pt x="5911024" y="202692"/>
                                </a:lnTo>
                                <a:lnTo>
                                  <a:pt x="5911024" y="0"/>
                                </a:lnTo>
                                <a:close/>
                              </a:path>
                            </a:pathLst>
                          </a:custGeom>
                          <a:solidFill>
                            <a:srgbClr val="000000"/>
                          </a:solidFill>
                        </wps:spPr>
                        <wps:bodyPr wrap="square" lIns="0" tIns="0" rIns="0" bIns="0" rtlCol="0">
                          <a:prstTxWarp prst="textNoShape">
                            <a:avLst/>
                          </a:prstTxWarp>
                        </wps:bodyPr>
                      </wps:wsp>
                      <wps:wsp>
                        <wps:cNvPr id="368" name="Graphic 368"/>
                        <wps:cNvSpPr/>
                        <wps:spPr>
                          <a:xfrm>
                            <a:off x="6095" y="3002965"/>
                            <a:ext cx="5899150" cy="212090"/>
                          </a:xfrm>
                          <a:custGeom>
                            <a:avLst/>
                            <a:gdLst/>
                            <a:ahLst/>
                            <a:cxnLst/>
                            <a:rect l="l" t="t" r="r" b="b"/>
                            <a:pathLst>
                              <a:path w="5899150" h="212090">
                                <a:moveTo>
                                  <a:pt x="5898769" y="0"/>
                                </a:moveTo>
                                <a:lnTo>
                                  <a:pt x="0" y="0"/>
                                </a:lnTo>
                                <a:lnTo>
                                  <a:pt x="0" y="211835"/>
                                </a:lnTo>
                                <a:lnTo>
                                  <a:pt x="5898769" y="211835"/>
                                </a:lnTo>
                                <a:lnTo>
                                  <a:pt x="5898769" y="0"/>
                                </a:lnTo>
                                <a:close/>
                              </a:path>
                            </a:pathLst>
                          </a:custGeom>
                          <a:solidFill>
                            <a:srgbClr val="F1F1F1"/>
                          </a:solidFill>
                        </wps:spPr>
                        <wps:bodyPr wrap="square" lIns="0" tIns="0" rIns="0" bIns="0" rtlCol="0">
                          <a:prstTxWarp prst="textNoShape">
                            <a:avLst/>
                          </a:prstTxWarp>
                        </wps:bodyPr>
                      </wps:wsp>
                      <wps:wsp>
                        <wps:cNvPr id="369" name="Graphic 369"/>
                        <wps:cNvSpPr/>
                        <wps:spPr>
                          <a:xfrm>
                            <a:off x="0" y="3002965"/>
                            <a:ext cx="5911215" cy="218440"/>
                          </a:xfrm>
                          <a:custGeom>
                            <a:avLst/>
                            <a:gdLst/>
                            <a:ahLst/>
                            <a:cxnLst/>
                            <a:rect l="l" t="t" r="r" b="b"/>
                            <a:pathLst>
                              <a:path w="5911215" h="218440">
                                <a:moveTo>
                                  <a:pt x="6096" y="0"/>
                                </a:moveTo>
                                <a:lnTo>
                                  <a:pt x="0" y="0"/>
                                </a:lnTo>
                                <a:lnTo>
                                  <a:pt x="0" y="211836"/>
                                </a:lnTo>
                                <a:lnTo>
                                  <a:pt x="6096" y="211836"/>
                                </a:lnTo>
                                <a:lnTo>
                                  <a:pt x="6096" y="0"/>
                                </a:lnTo>
                                <a:close/>
                              </a:path>
                              <a:path w="5911215" h="218440">
                                <a:moveTo>
                                  <a:pt x="5904865" y="211848"/>
                                </a:moveTo>
                                <a:lnTo>
                                  <a:pt x="6096" y="211848"/>
                                </a:lnTo>
                                <a:lnTo>
                                  <a:pt x="0" y="211848"/>
                                </a:lnTo>
                                <a:lnTo>
                                  <a:pt x="0" y="217932"/>
                                </a:lnTo>
                                <a:lnTo>
                                  <a:pt x="6096" y="217932"/>
                                </a:lnTo>
                                <a:lnTo>
                                  <a:pt x="5904865" y="217932"/>
                                </a:lnTo>
                                <a:lnTo>
                                  <a:pt x="5904865" y="211848"/>
                                </a:lnTo>
                                <a:close/>
                              </a:path>
                              <a:path w="5911215" h="218440">
                                <a:moveTo>
                                  <a:pt x="5911024" y="211848"/>
                                </a:moveTo>
                                <a:lnTo>
                                  <a:pt x="5904941" y="211848"/>
                                </a:lnTo>
                                <a:lnTo>
                                  <a:pt x="5904941" y="217932"/>
                                </a:lnTo>
                                <a:lnTo>
                                  <a:pt x="5911024" y="217932"/>
                                </a:lnTo>
                                <a:lnTo>
                                  <a:pt x="5911024" y="211848"/>
                                </a:lnTo>
                                <a:close/>
                              </a:path>
                              <a:path w="5911215" h="218440">
                                <a:moveTo>
                                  <a:pt x="5911024" y="0"/>
                                </a:moveTo>
                                <a:lnTo>
                                  <a:pt x="5904941" y="0"/>
                                </a:lnTo>
                                <a:lnTo>
                                  <a:pt x="5904941" y="211836"/>
                                </a:lnTo>
                                <a:lnTo>
                                  <a:pt x="5911024" y="211836"/>
                                </a:lnTo>
                                <a:lnTo>
                                  <a:pt x="5911024" y="0"/>
                                </a:lnTo>
                                <a:close/>
                              </a:path>
                            </a:pathLst>
                          </a:custGeom>
                          <a:solidFill>
                            <a:srgbClr val="000000"/>
                          </a:solidFill>
                        </wps:spPr>
                        <wps:bodyPr wrap="square" lIns="0" tIns="0" rIns="0" bIns="0" rtlCol="0">
                          <a:prstTxWarp prst="textNoShape">
                            <a:avLst/>
                          </a:prstTxWarp>
                        </wps:bodyPr>
                      </wps:wsp>
                      <wps:wsp>
                        <wps:cNvPr id="370" name="Textbox 370"/>
                        <wps:cNvSpPr txBox="1"/>
                        <wps:spPr>
                          <a:xfrm>
                            <a:off x="6095" y="0"/>
                            <a:ext cx="5899150" cy="3215005"/>
                          </a:xfrm>
                          <a:prstGeom prst="rect">
                            <a:avLst/>
                          </a:prstGeom>
                        </wps:spPr>
                        <wps:txbx>
                          <w:txbxContent>
                            <w:p w14:paraId="31003B94" w14:textId="77777777" w:rsidR="00A15506" w:rsidRDefault="00A15506" w:rsidP="00776F96">
                              <w:pPr>
                                <w:spacing w:before="122"/>
                                <w:ind w:left="107" w:right="117"/>
                                <w:jc w:val="both"/>
                                <w:rPr>
                                  <w:sz w:val="26"/>
                                </w:rPr>
                              </w:pPr>
                            </w:p>
                          </w:txbxContent>
                        </wps:txbx>
                        <wps:bodyPr wrap="square" lIns="0" tIns="0" rIns="0" bIns="0" rtlCol="0"/>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3E16E76" id="Group 341" o:spid="_x0000_s1169" style="width:465.45pt;height:35.8pt;flip:y;mso-position-horizontal-relative:char;mso-position-vertical-relative:line" coordsize="59112,3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">
                <v:shape id="Graphic 342" o:spid="_x0000_s1170" style="position:absolute;left:60;width:58992;height:2794;visibility:visible;mso-wrap-style:square;v-text-anchor:top" coordsize="589915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" path="m5898769,l,,,279196r5898769,l5898769,xe" fillcolor="#f1f1f1" stroked="f">
                  <v:path arrowok="t"/>
                </v:shape>
                <v:shape id="Graphic 343" o:spid="_x0000_s1171" style="position:absolute;width:59112;height:2794;visibility:visible;mso-wrap-style:square;v-text-anchor:top" coordsize="591121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" path="m6096,l,,,279196r6096,l6096,xem5911024,r-6083,l5904941,279196r6083,l5911024,xe" fillcolor="black" stroked="f">
                  <v:path arrowok="t"/>
                </v:shape>
                <v:shape id="Graphic 344" o:spid="_x0000_s1172" style="position:absolute;left:60;top:2791;width:58992;height:2775;visibility:visible;mso-wrap-style:square;v-text-anchor:top" coordsize="589915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" path="m5898769,l,,,277368r5898769,l5898769,xe" fillcolor="#f1f1f1" stroked="f">
                  <v:path arrowok="t"/>
                </v:shape>
                <v:shape id="Graphic 345" o:spid="_x0000_s1173" style="position:absolute;top:2791;width:59112;height:2775;visibility:visible;mso-wrap-style:square;v-text-anchor:top" coordsize="591121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" path="m6096,l,,,277368r6096,l6096,xem5911024,r-6083,l5904941,277368r6083,l5911024,xe" fillcolor="black" stroked="f">
                  <v:path arrowok="t"/>
                </v:shape>
                <v:shape id="Graphic 346" o:spid="_x0000_s1174" style="position:absolute;left:60;top:5565;width:58992;height:2013;visibility:visible;mso-wrap-style:square;v-text-anchor:top"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" path="m5898769,l,,,201168r5898769,l5898769,xe" fillcolor="#f1f1f1" stroked="f">
                  <v:path arrowok="t"/>
                </v:shape>
                <v:shape id="Graphic 347" o:spid="_x0000_s1175" style="position:absolute;top:5565;width:59112;height:2013;visibility:visible;mso-wrap-style:square;v-text-anchor:top"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" path="m6096,l,,,201168r6096,l6096,xem5911024,r-6083,l5904941,201168r6083,l5911024,xe" fillcolor="black" stroked="f">
                  <v:path arrowok="t"/>
                </v:shape>
                <v:shape id="Graphic 348" o:spid="_x0000_s1176" style="position:absolute;left:60;top:7577;width:58992;height:2013;visibility:visible;mso-wrap-style:square;v-text-anchor:top"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" path="m5898769,l,,,201168r5898769,l5898769,xe" fillcolor="#f1f1f1" stroked="f">
                  <v:path arrowok="t"/>
                </v:shape>
                <v:shape id="Graphic 349" o:spid="_x0000_s1177" style="position:absolute;top:7577;width:59112;height:2013;visibility:visible;mso-wrap-style:square;v-text-anchor:top"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" path="m6096,l,,,201168r6096,l6096,xem5911024,r-6083,l5904941,201168r6083,l5911024,xe" fillcolor="black" stroked="f">
                  <v:path arrowok="t"/>
                </v:shape>
                <v:shape id="Graphic 350" o:spid="_x0000_s1178" style="position:absolute;left:60;top:9589;width:58992;height:2794;visibility:visible;mso-wrap-style:square;v-text-anchor:top" coordsize="589915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" path="m5898769,l,,,278892r5898769,l5898769,xe" fillcolor="#f1f1f1" stroked="f">
                  <v:path arrowok="t"/>
                </v:shape>
                <v:shape id="Graphic 351" o:spid="_x0000_s1179" style="position:absolute;top:9589;width:59112;height:2794;visibility:visible;mso-wrap-style:square;v-text-anchor:top" coordsize="591121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" path="m6096,l,,,278892r6096,l6096,xem5911024,r-6083,l5904941,278892r6083,l5911024,xe" fillcolor="black" stroked="f">
                  <v:path arrowok="t"/>
                </v:shape>
                <v:shape id="Graphic 352" o:spid="_x0000_s1180" style="position:absolute;left:60;top:12377;width:58992;height:2013;visibility:visible;mso-wrap-style:square;v-text-anchor:top"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" path="m5898769,l,,,201168r5898769,l5898769,xe" fillcolor="#f1f1f1" stroked="f">
                  <v:path arrowok="t"/>
                </v:shape>
                <v:shape id="Graphic 353" o:spid="_x0000_s1181" style="position:absolute;top:12377;width:59112;height:2013;visibility:visible;mso-wrap-style:square;v-text-anchor:top"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" path="m6096,l,,,201168r6096,l6096,xem5911024,r-6083,l5904941,201168r6083,l5911024,xe" fillcolor="black" stroked="f">
                  <v:path arrowok="t"/>
                </v:shape>
                <v:shape id="Graphic 354" o:spid="_x0000_s1182" style="position:absolute;left:60;top:14389;width:58992;height:2013;visibility:visible;mso-wrap-style:square;v-text-anchor:top"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" path="m5898769,l,,,201168r5898769,l5898769,xe" fillcolor="#f1f1f1" stroked="f">
                  <v:path arrowok="t"/>
                </v:shape>
                <v:shape id="Graphic 355" o:spid="_x0000_s1183" style="position:absolute;top:14389;width:59112;height:2013;visibility:visible;mso-wrap-style:square;v-text-anchor:top"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" path="m6096,l,,,201168r6096,l6096,xem5911024,r-6083,l5904941,201168r6083,l5911024,xe" fillcolor="black" stroked="f">
                  <v:path arrowok="t"/>
                </v:shape>
                <v:shape id="Graphic 356" o:spid="_x0000_s1184" style="position:absolute;left:60;top:16401;width:58992;height:2775;visibility:visible;mso-wrap-style:square;v-text-anchor:top" coordsize="589915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" path="m5898769,l,,,277368r5898769,l5898769,xe" fillcolor="#f1f1f1" stroked="f">
                  <v:path arrowok="t"/>
                </v:shape>
                <v:shape id="Graphic 357" o:spid="_x0000_s1185" style="position:absolute;top:16401;width:59112;height:2775;visibility:visible;mso-wrap-style:square;v-text-anchor:top" coordsize="591121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" path="m6096,l,,,277368r6096,l6096,xem5911024,r-6083,l5904941,277368r6083,l5911024,xe" fillcolor="black" stroked="f">
                  <v:path arrowok="t"/>
                </v:shape>
                <v:shape id="Graphic 358" o:spid="_x0000_s1186" style="position:absolute;left:60;top:19174;width:58992;height:2032;visibility:visible;mso-wrap-style:square;v-text-anchor:top" coordsize="58991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" path="m5898769,l,,,202692r5898769,l5898769,xe" fillcolor="#f1f1f1" stroked="f">
                  <v:path arrowok="t"/>
                </v:shape>
                <v:shape id="Graphic 359" o:spid="_x0000_s1187" style="position:absolute;top:19174;width:59112;height:2032;visibility:visible;mso-wrap-style:square;v-text-anchor:top" coordsize="591121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" path="m6096,l,,,202692r6096,l6096,xem5911024,r-6083,l5904941,202692r6083,l5911024,xe" fillcolor="black" stroked="f">
                  <v:path arrowok="t"/>
                </v:shape>
                <v:shape id="Graphic 360" o:spid="_x0000_s1188" style="position:absolute;left:60;top:21201;width:58992;height:2013;visibility:visible;mso-wrap-style:square;v-text-anchor:top"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" path="m5898769,l,,,201168r5898769,l5898769,xe" fillcolor="#f1f1f1" stroked="f">
                  <v:path arrowok="t"/>
                </v:shape>
                <v:shape id="Graphic 361" o:spid="_x0000_s1189" style="position:absolute;top:21201;width:59112;height:2013;visibility:visible;mso-wrap-style:square;v-text-anchor:top"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" path="m6096,l,,,201168r6096,l6096,xem5911024,r-6083,l5904941,201168r6083,l5911024,xe" fillcolor="black" stroked="f">
                  <v:path arrowok="t"/>
                </v:shape>
                <v:shape id="Graphic 362" o:spid="_x0000_s1190" style="position:absolute;left:60;top:23214;width:58992;height:2781;visibility:visible;mso-wrap-style:square;v-text-anchor:top" coordsize="589915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" path="m5898769,l,,,277672r5898769,l5898769,xe" fillcolor="#f1f1f1" stroked="f">
                  <v:path arrowok="t"/>
                </v:shape>
                <v:shape id="Graphic 363" o:spid="_x0000_s1191" style="position:absolute;top:23214;width:59112;height:2781;visibility:visible;mso-wrap-style:square;v-text-anchor:top" coordsize="591121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" path="m6096,l,,,277672r6096,l6096,xem5911024,r-6083,l5904941,277672r6083,l5911024,xe" fillcolor="black" stroked="f">
                  <v:path arrowok="t"/>
                </v:shape>
                <v:shape id="Graphic 364" o:spid="_x0000_s1192" style="position:absolute;left:60;top:25991;width:58992;height:2013;visibility:visible;mso-wrap-style:square;v-text-anchor:top" coordsize="58991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" path="m5898769,l,,,201168r5898769,l5898769,xe" fillcolor="#f1f1f1" stroked="f">
                  <v:path arrowok="t"/>
                </v:shape>
                <v:shape id="Graphic 365" o:spid="_x0000_s1193" style="position:absolute;top:25991;width:59112;height:2013;visibility:visible;mso-wrap-style:square;v-text-anchor:top" coordsize="59112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" path="m6096,l,,,201168r6096,l6096,xem5911024,r-6083,l5904941,201168r6083,l5911024,xe" fillcolor="black" stroked="f">
                  <v:path arrowok="t"/>
                </v:shape>
                <v:shape id="Graphic 366" o:spid="_x0000_s1194" style="position:absolute;left:60;top:28002;width:58992;height:2032;visibility:visible;mso-wrap-style:square;v-text-anchor:top" coordsize="58991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" path="m5898769,l,,,202692r5898769,l5898769,xe" fillcolor="#f1f1f1" stroked="f">
                  <v:path arrowok="t"/>
                </v:shape>
                <v:shape id="Graphic 367" o:spid="_x0000_s1195" style="position:absolute;top:28002;width:59112;height:2032;visibility:visible;mso-wrap-style:square;v-text-anchor:top" coordsize="591121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" path="m6096,l,,,202692r6096,l6096,xem5911024,r-6083,l5904941,202692r6083,l5911024,xe" fillcolor="black" stroked="f">
                  <v:path arrowok="t"/>
                </v:shape>
                <v:shape id="Graphic 368" o:spid="_x0000_s1196" style="position:absolute;left:60;top:30029;width:58992;height:2121;visibility:visible;mso-wrap-style:square;v-text-anchor:top" coordsize="589915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" path="m5898769,l,,,211835r5898769,l5898769,xe" fillcolor="#f1f1f1" stroked="f">
                  <v:path arrowok="t"/>
                </v:shape>
                <v:shape id="Graphic 369" o:spid="_x0000_s1197" style="position:absolute;top:30029;width:59112;height:2185;visibility:visible;mso-wrap-style:square;v-text-anchor:top" coordsize="5911215,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" path="m6096,l,,,211836r6096,l6096,xem5904865,211848r-5898769,l,211848r,6084l6096,217932r5898769,l5904865,211848xem5911024,211848r-6083,l5904941,217932r6083,l5911024,211848xem5911024,r-6083,l5904941,211836r6083,l5911024,xe" fillcolor="black" stroked="f">
                  <v:path arrowok="t"/>
                </v:shape>
                <v:shape id="Textbox 370" o:spid="_x0000_s1198" type="#_x0000_t202" style="position:absolute;left:60;width:58992;height:3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31003B94" w14:textId="77777777" w:rsidR="00A15506" w:rsidRDefault="00A15506" w:rsidP="00776F96">
                        <w:pPr>
                          <w:spacing w:before="122"/>
                          <w:ind w:left="107" w:right="117"/>
                          <w:jc w:val="both"/>
                          <w:rPr>
                            <w:sz w:val="26"/>
                          </w:rPr>
                        </w:pPr>
                      </w:p>
                    </w:txbxContent>
                  </v:textbox>
                </v:shape>
                <w10:anchorlock/>
              </v:group>
            </w:pict>
          </mc:Fallback>
        </mc:AlternateContent>
      </w:r>
    </w:p>
    <w:p w14:paraId="01D473BB" w14:textId="77777777" w:rsidR="00776F96" w:rsidRDefault="00776F96" w:rsidP="00776F96">
      <w:pPr>
        <w:pStyle w:val="GvdeMetni"/>
        <w:ind w:left="0"/>
        <w:rPr>
          <w:sz w:val="20"/>
        </w:rPr>
      </w:pPr>
    </w:p>
    <w:p w14:paraId="4E68911E" w14:textId="77777777" w:rsidR="00776F96" w:rsidRDefault="00A15506" w:rsidP="00776F96">
      <w:pPr>
        <w:pStyle w:val="GvdeMetni"/>
        <w:spacing w:before="9"/>
        <w:ind w:left="0"/>
        <w:rPr>
          <w:sz w:val="20"/>
        </w:rPr>
      </w:pPr>
      <w:r>
        <w:rPr>
          <w:noProof/>
        </w:rPr>
        <mc:AlternateContent>
          <mc:Choice Requires="wpg">
            <w:drawing>
              <wp:anchor distT="0" distB="0" distL="0" distR="0" simplePos="0" relativeHeight="251680768" behindDoc="1" locked="0" layoutInCell="1" allowOverlap="1" wp14:anchorId="4C033C23" wp14:editId="1070EB18">
                <wp:simplePos x="0" y="0"/>
                <wp:positionH relativeFrom="page">
                  <wp:posOffset>824788</wp:posOffset>
                </wp:positionH>
                <wp:positionV relativeFrom="paragraph">
                  <wp:posOffset>179462</wp:posOffset>
                </wp:positionV>
                <wp:extent cx="5911215" cy="467995"/>
                <wp:effectExtent l="0" t="0" r="0" b="0"/>
                <wp:wrapTopAndBottom/>
                <wp:docPr id="371" name="Group 371"/>
                <wp:cNvGraphicFramePr/>
                <a:graphic xmlns:a="http://schemas.openxmlformats.org/drawingml/2006/main">
                  <a:graphicData uri="http://schemas.microsoft.com/office/word/2010/wordprocessingGroup">
                    <wpg:wgp>
                      <wpg:cNvGrpSpPr/>
                      <wpg:grpSpPr>
                        <a:xfrm>
                          <a:off x="0" y="0"/>
                          <a:ext cx="5911215" cy="467995"/>
                          <a:chOff x="0" y="0"/>
                          <a:chExt cx="5911215" cy="467995"/>
                        </a:xfrm>
                      </wpg:grpSpPr>
                      <wps:wsp>
                        <wps:cNvPr id="372" name="Graphic 372"/>
                        <wps:cNvSpPr/>
                        <wps:spPr>
                          <a:xfrm>
                            <a:off x="0" y="0"/>
                            <a:ext cx="5911215" cy="464820"/>
                          </a:xfrm>
                          <a:custGeom>
                            <a:avLst/>
                            <a:gdLst/>
                            <a:ahLst/>
                            <a:cxnLst/>
                            <a:rect l="l" t="t" r="r" b="b"/>
                            <a:pathLst>
                              <a:path w="5911215" h="464820">
                                <a:moveTo>
                                  <a:pt x="3047" y="0"/>
                                </a:moveTo>
                                <a:lnTo>
                                  <a:pt x="3047" y="6096"/>
                                </a:lnTo>
                              </a:path>
                              <a:path w="5911215" h="464820">
                                <a:moveTo>
                                  <a:pt x="3047" y="0"/>
                                </a:moveTo>
                                <a:lnTo>
                                  <a:pt x="3047" y="6096"/>
                                </a:lnTo>
                              </a:path>
                              <a:path w="5911215" h="464820">
                                <a:moveTo>
                                  <a:pt x="6096" y="3048"/>
                                </a:moveTo>
                                <a:lnTo>
                                  <a:pt x="5904941" y="3048"/>
                                </a:lnTo>
                              </a:path>
                              <a:path w="5911215" h="464820">
                                <a:moveTo>
                                  <a:pt x="5907989" y="0"/>
                                </a:moveTo>
                                <a:lnTo>
                                  <a:pt x="5907989" y="6096"/>
                                </a:lnTo>
                              </a:path>
                              <a:path w="5911215" h="464820">
                                <a:moveTo>
                                  <a:pt x="5907989" y="0"/>
                                </a:moveTo>
                                <a:lnTo>
                                  <a:pt x="5907989" y="6096"/>
                                </a:lnTo>
                              </a:path>
                              <a:path w="5911215" h="464820">
                                <a:moveTo>
                                  <a:pt x="3047" y="6096"/>
                                </a:moveTo>
                                <a:lnTo>
                                  <a:pt x="3047" y="233172"/>
                                </a:lnTo>
                              </a:path>
                              <a:path w="5911215" h="464820">
                                <a:moveTo>
                                  <a:pt x="5907989" y="6096"/>
                                </a:moveTo>
                                <a:lnTo>
                                  <a:pt x="5907989" y="233172"/>
                                </a:lnTo>
                              </a:path>
                              <a:path w="5911215" h="464820">
                                <a:moveTo>
                                  <a:pt x="0" y="464820"/>
                                </a:moveTo>
                                <a:lnTo>
                                  <a:pt x="6096" y="464820"/>
                                </a:lnTo>
                              </a:path>
                              <a:path w="5911215" h="464820">
                                <a:moveTo>
                                  <a:pt x="0" y="464820"/>
                                </a:moveTo>
                                <a:lnTo>
                                  <a:pt x="6096" y="464820"/>
                                </a:lnTo>
                              </a:path>
                              <a:path w="5911215" h="464820">
                                <a:moveTo>
                                  <a:pt x="6096" y="464820"/>
                                </a:moveTo>
                                <a:lnTo>
                                  <a:pt x="5904941" y="464820"/>
                                </a:lnTo>
                              </a:path>
                              <a:path w="5911215" h="464820">
                                <a:moveTo>
                                  <a:pt x="5904941" y="464820"/>
                                </a:moveTo>
                                <a:lnTo>
                                  <a:pt x="5911037" y="464820"/>
                                </a:lnTo>
                              </a:path>
                              <a:path w="5911215" h="464820">
                                <a:moveTo>
                                  <a:pt x="5904941" y="464820"/>
                                </a:moveTo>
                                <a:lnTo>
                                  <a:pt x="5911037" y="464820"/>
                                </a:lnTo>
                              </a:path>
                              <a:path w="5911215" h="464820">
                                <a:moveTo>
                                  <a:pt x="3047" y="233172"/>
                                </a:moveTo>
                                <a:lnTo>
                                  <a:pt x="3047" y="461772"/>
                                </a:lnTo>
                              </a:path>
                              <a:path w="5911215" h="464820">
                                <a:moveTo>
                                  <a:pt x="5907989" y="233172"/>
                                </a:moveTo>
                                <a:lnTo>
                                  <a:pt x="5907989" y="461772"/>
                                </a:lnTo>
                              </a:path>
                            </a:pathLst>
                          </a:custGeom>
                          <a:ln w="6096">
                            <a:solidFill>
                              <a:srgbClr val="44536A"/>
                            </a:solidFill>
                            <a:prstDash val="sysDot"/>
                          </a:ln>
                        </wps:spPr>
                        <wps:bodyPr wrap="square" lIns="0" tIns="0" rIns="0" bIns="0" rtlCol="0">
                          <a:prstTxWarp prst="textNoShape">
                            <a:avLst/>
                          </a:prstTxWarp>
                        </wps:bodyPr>
                      </wps:wsp>
                      <wps:wsp>
                        <wps:cNvPr id="373" name="Textbox 373"/>
                        <wps:cNvSpPr txBox="1"/>
                        <wps:spPr>
                          <a:xfrm>
                            <a:off x="74676" y="52197"/>
                            <a:ext cx="281305" cy="178435"/>
                          </a:xfrm>
                          <a:prstGeom prst="rect">
                            <a:avLst/>
                          </a:prstGeom>
                        </wps:spPr>
                        <wps:txbx>
                          <w:txbxContent>
                            <w:p w14:paraId="52FE317B" w14:textId="77777777" w:rsidR="00A15506" w:rsidRDefault="00A15506" w:rsidP="00776F96">
                              <w:pPr>
                                <w:spacing w:line="281" w:lineRule="exact"/>
                                <w:rPr>
                                  <w:sz w:val="28"/>
                                </w:rPr>
                              </w:pPr>
                              <w:r>
                                <w:rPr>
                                  <w:color w:val="C00000"/>
                                  <w:spacing w:val="-4"/>
                                  <w:sz w:val="28"/>
                                </w:rPr>
                                <w:t>3.2.</w:t>
                              </w:r>
                            </w:p>
                          </w:txbxContent>
                        </wps:txbx>
                        <wps:bodyPr wrap="square" lIns="0" tIns="0" rIns="0" bIns="0" rtlCol="0"/>
                      </wps:wsp>
                      <wps:wsp>
                        <wps:cNvPr id="374" name="Textbox 374"/>
                        <wps:cNvSpPr txBox="1"/>
                        <wps:spPr>
                          <a:xfrm>
                            <a:off x="615645" y="52197"/>
                            <a:ext cx="5231130" cy="394970"/>
                          </a:xfrm>
                          <a:prstGeom prst="rect">
                            <a:avLst/>
                          </a:prstGeom>
                        </wps:spPr>
                        <wps:txbx>
                          <w:txbxContent>
                            <w:p w14:paraId="7E3178DD" w14:textId="77777777" w:rsidR="00A15506" w:rsidRPr="007A01CE" w:rsidRDefault="00A15506" w:rsidP="00776F96">
                              <w:pPr>
                                <w:spacing w:line="285" w:lineRule="exact"/>
                                <w:rPr>
                                  <w:rFonts w:asciiTheme="minorHAnsi" w:hAnsiTheme="minorHAnsi" w:cstheme="minorHAnsi"/>
                                  <w:sz w:val="24"/>
                                  <w:szCs w:val="24"/>
                                </w:rPr>
                              </w:pPr>
                              <w:r w:rsidRPr="007A01CE">
                                <w:rPr>
                                  <w:rFonts w:asciiTheme="minorHAnsi" w:hAnsiTheme="minorHAnsi" w:cstheme="minorHAnsi"/>
                                  <w:color w:val="C00000"/>
                                  <w:sz w:val="24"/>
                                  <w:szCs w:val="24"/>
                                </w:rPr>
                                <w:t>Program</w:t>
                              </w:r>
                              <w:r w:rsidRPr="007A01CE">
                                <w:rPr>
                                  <w:rFonts w:asciiTheme="minorHAnsi" w:hAnsiTheme="minorHAnsi" w:cstheme="minorHAnsi"/>
                                  <w:color w:val="C00000"/>
                                  <w:spacing w:val="10"/>
                                  <w:sz w:val="24"/>
                                  <w:szCs w:val="24"/>
                                </w:rPr>
                                <w:t xml:space="preserve"> </w:t>
                              </w:r>
                              <w:r w:rsidRPr="007A01CE">
                                <w:rPr>
                                  <w:rFonts w:asciiTheme="minorHAnsi" w:hAnsiTheme="minorHAnsi" w:cstheme="minorHAnsi"/>
                                  <w:color w:val="C00000"/>
                                  <w:sz w:val="24"/>
                                  <w:szCs w:val="24"/>
                                </w:rPr>
                                <w:t>Öğrenme</w:t>
                              </w:r>
                              <w:r w:rsidRPr="007A01CE">
                                <w:rPr>
                                  <w:rFonts w:asciiTheme="minorHAnsi" w:hAnsiTheme="minorHAnsi" w:cstheme="minorHAnsi"/>
                                  <w:color w:val="C00000"/>
                                  <w:spacing w:val="9"/>
                                  <w:sz w:val="24"/>
                                  <w:szCs w:val="24"/>
                                </w:rPr>
                                <w:t xml:space="preserve"> </w:t>
                              </w:r>
                              <w:r w:rsidRPr="007A01CE">
                                <w:rPr>
                                  <w:rFonts w:asciiTheme="minorHAnsi" w:hAnsiTheme="minorHAnsi" w:cstheme="minorHAnsi"/>
                                  <w:color w:val="C00000"/>
                                  <w:sz w:val="24"/>
                                  <w:szCs w:val="24"/>
                                </w:rPr>
                                <w:t>Çıktılarının</w:t>
                              </w:r>
                              <w:r w:rsidRPr="007A01CE">
                                <w:rPr>
                                  <w:rFonts w:asciiTheme="minorHAnsi" w:hAnsiTheme="minorHAnsi" w:cstheme="minorHAnsi"/>
                                  <w:color w:val="C00000"/>
                                  <w:spacing w:val="12"/>
                                  <w:sz w:val="24"/>
                                  <w:szCs w:val="24"/>
                                </w:rPr>
                                <w:t xml:space="preserve"> </w:t>
                              </w:r>
                              <w:r w:rsidRPr="007A01CE">
                                <w:rPr>
                                  <w:rFonts w:asciiTheme="minorHAnsi" w:hAnsiTheme="minorHAnsi" w:cstheme="minorHAnsi"/>
                                  <w:color w:val="C00000"/>
                                  <w:sz w:val="24"/>
                                  <w:szCs w:val="24"/>
                                </w:rPr>
                                <w:t>sağlandığını</w:t>
                              </w:r>
                              <w:r w:rsidRPr="007A01CE">
                                <w:rPr>
                                  <w:rFonts w:asciiTheme="minorHAnsi" w:hAnsiTheme="minorHAnsi" w:cstheme="minorHAnsi"/>
                                  <w:color w:val="C00000"/>
                                  <w:spacing w:val="8"/>
                                  <w:sz w:val="24"/>
                                  <w:szCs w:val="24"/>
                                </w:rPr>
                                <w:t xml:space="preserve"> </w:t>
                              </w:r>
                              <w:r w:rsidRPr="007A01CE">
                                <w:rPr>
                                  <w:rFonts w:asciiTheme="minorHAnsi" w:hAnsiTheme="minorHAnsi" w:cstheme="minorHAnsi"/>
                                  <w:color w:val="C00000"/>
                                  <w:sz w:val="24"/>
                                  <w:szCs w:val="24"/>
                                </w:rPr>
                                <w:t>belirlemek</w:t>
                              </w:r>
                              <w:r w:rsidRPr="007A01CE">
                                <w:rPr>
                                  <w:rFonts w:asciiTheme="minorHAnsi" w:hAnsiTheme="minorHAnsi" w:cstheme="minorHAnsi"/>
                                  <w:color w:val="C00000"/>
                                  <w:spacing w:val="9"/>
                                  <w:sz w:val="24"/>
                                  <w:szCs w:val="24"/>
                                </w:rPr>
                                <w:t xml:space="preserve"> </w:t>
                              </w:r>
                              <w:r w:rsidRPr="007A01CE">
                                <w:rPr>
                                  <w:rFonts w:asciiTheme="minorHAnsi" w:hAnsiTheme="minorHAnsi" w:cstheme="minorHAnsi"/>
                                  <w:color w:val="C00000"/>
                                  <w:sz w:val="24"/>
                                  <w:szCs w:val="24"/>
                                </w:rPr>
                                <w:t>ve</w:t>
                              </w:r>
                              <w:r w:rsidRPr="007A01CE">
                                <w:rPr>
                                  <w:rFonts w:asciiTheme="minorHAnsi" w:hAnsiTheme="minorHAnsi" w:cstheme="minorHAnsi"/>
                                  <w:color w:val="C00000"/>
                                  <w:spacing w:val="9"/>
                                  <w:sz w:val="24"/>
                                  <w:szCs w:val="24"/>
                                </w:rPr>
                                <w:t xml:space="preserve"> </w:t>
                              </w:r>
                              <w:r w:rsidRPr="007A01CE">
                                <w:rPr>
                                  <w:rFonts w:asciiTheme="minorHAnsi" w:hAnsiTheme="minorHAnsi" w:cstheme="minorHAnsi"/>
                                  <w:color w:val="C00000"/>
                                  <w:sz w:val="24"/>
                                  <w:szCs w:val="24"/>
                                </w:rPr>
                                <w:t>belgelemek</w:t>
                              </w:r>
                              <w:r w:rsidRPr="007A01CE">
                                <w:rPr>
                                  <w:rFonts w:asciiTheme="minorHAnsi" w:hAnsiTheme="minorHAnsi" w:cstheme="minorHAnsi"/>
                                  <w:color w:val="C00000"/>
                                  <w:spacing w:val="12"/>
                                  <w:sz w:val="24"/>
                                  <w:szCs w:val="24"/>
                                </w:rPr>
                                <w:t xml:space="preserve"> </w:t>
                              </w:r>
                              <w:r w:rsidRPr="007A01CE">
                                <w:rPr>
                                  <w:rFonts w:asciiTheme="minorHAnsi" w:hAnsiTheme="minorHAnsi" w:cstheme="minorHAnsi"/>
                                  <w:color w:val="C00000"/>
                                  <w:spacing w:val="-4"/>
                                  <w:sz w:val="24"/>
                                  <w:szCs w:val="24"/>
                                </w:rPr>
                                <w:t>için</w:t>
                              </w:r>
                            </w:p>
                            <w:p w14:paraId="4AF6B4FD" w14:textId="77777777" w:rsidR="00A15506" w:rsidRPr="007A01CE" w:rsidRDefault="00A15506" w:rsidP="00776F96">
                              <w:pPr>
                                <w:spacing w:line="336" w:lineRule="exact"/>
                                <w:rPr>
                                  <w:rFonts w:asciiTheme="minorHAnsi" w:hAnsiTheme="minorHAnsi" w:cstheme="minorHAnsi"/>
                                  <w:sz w:val="24"/>
                                  <w:szCs w:val="24"/>
                                </w:rPr>
                              </w:pPr>
                              <w:r w:rsidRPr="007A01CE">
                                <w:rPr>
                                  <w:rFonts w:asciiTheme="minorHAnsi" w:hAnsiTheme="minorHAnsi" w:cstheme="minorHAnsi"/>
                                  <w:color w:val="C00000"/>
                                  <w:sz w:val="24"/>
                                  <w:szCs w:val="24"/>
                                </w:rPr>
                                <w:t>kullanılan</w:t>
                              </w:r>
                              <w:r w:rsidRPr="007A01CE">
                                <w:rPr>
                                  <w:rFonts w:asciiTheme="minorHAnsi" w:hAnsiTheme="minorHAnsi" w:cstheme="minorHAnsi"/>
                                  <w:color w:val="C00000"/>
                                  <w:spacing w:val="-6"/>
                                  <w:sz w:val="24"/>
                                  <w:szCs w:val="24"/>
                                </w:rPr>
                                <w:t xml:space="preserve"> </w:t>
                              </w:r>
                              <w:r w:rsidRPr="007A01CE">
                                <w:rPr>
                                  <w:rFonts w:asciiTheme="minorHAnsi" w:hAnsiTheme="minorHAnsi" w:cstheme="minorHAnsi"/>
                                  <w:color w:val="C00000"/>
                                  <w:sz w:val="24"/>
                                  <w:szCs w:val="24"/>
                                </w:rPr>
                                <w:t>bir</w:t>
                              </w:r>
                              <w:r w:rsidRPr="007A01CE">
                                <w:rPr>
                                  <w:rFonts w:asciiTheme="minorHAnsi" w:hAnsiTheme="minorHAnsi" w:cstheme="minorHAnsi"/>
                                  <w:color w:val="C00000"/>
                                  <w:spacing w:val="-6"/>
                                  <w:sz w:val="24"/>
                                  <w:szCs w:val="24"/>
                                </w:rPr>
                                <w:t xml:space="preserve"> </w:t>
                              </w:r>
                              <w:r w:rsidRPr="007A01CE">
                                <w:rPr>
                                  <w:rFonts w:asciiTheme="minorHAnsi" w:hAnsiTheme="minorHAnsi" w:cstheme="minorHAnsi"/>
                                  <w:color w:val="C00000"/>
                                  <w:sz w:val="24"/>
                                  <w:szCs w:val="24"/>
                                </w:rPr>
                                <w:t>ölçme</w:t>
                              </w:r>
                              <w:r w:rsidRPr="007A01CE">
                                <w:rPr>
                                  <w:rFonts w:asciiTheme="minorHAnsi" w:hAnsiTheme="minorHAnsi" w:cstheme="minorHAnsi"/>
                                  <w:color w:val="C00000"/>
                                  <w:spacing w:val="-6"/>
                                  <w:sz w:val="24"/>
                                  <w:szCs w:val="24"/>
                                </w:rPr>
                                <w:t xml:space="preserve"> </w:t>
                              </w:r>
                              <w:r w:rsidRPr="007A01CE">
                                <w:rPr>
                                  <w:rFonts w:asciiTheme="minorHAnsi" w:hAnsiTheme="minorHAnsi" w:cstheme="minorHAnsi"/>
                                  <w:color w:val="C00000"/>
                                  <w:sz w:val="24"/>
                                  <w:szCs w:val="24"/>
                                </w:rPr>
                                <w:t>ve</w:t>
                              </w:r>
                              <w:r w:rsidRPr="007A01CE">
                                <w:rPr>
                                  <w:rFonts w:asciiTheme="minorHAnsi" w:hAnsiTheme="minorHAnsi" w:cstheme="minorHAnsi"/>
                                  <w:color w:val="C00000"/>
                                  <w:spacing w:val="-4"/>
                                  <w:sz w:val="24"/>
                                  <w:szCs w:val="24"/>
                                </w:rPr>
                                <w:t xml:space="preserve"> </w:t>
                              </w:r>
                              <w:r w:rsidRPr="007A01CE">
                                <w:rPr>
                                  <w:rFonts w:asciiTheme="minorHAnsi" w:hAnsiTheme="minorHAnsi" w:cstheme="minorHAnsi"/>
                                  <w:color w:val="C00000"/>
                                  <w:sz w:val="24"/>
                                  <w:szCs w:val="24"/>
                                </w:rPr>
                                <w:t>değerlendirme</w:t>
                              </w:r>
                              <w:r w:rsidRPr="007A01CE">
                                <w:rPr>
                                  <w:rFonts w:asciiTheme="minorHAnsi" w:hAnsiTheme="minorHAnsi" w:cstheme="minorHAnsi"/>
                                  <w:color w:val="C00000"/>
                                  <w:spacing w:val="-4"/>
                                  <w:sz w:val="24"/>
                                  <w:szCs w:val="24"/>
                                </w:rPr>
                                <w:t xml:space="preserve"> </w:t>
                              </w:r>
                              <w:r w:rsidRPr="007A01CE">
                                <w:rPr>
                                  <w:rFonts w:asciiTheme="minorHAnsi" w:hAnsiTheme="minorHAnsi" w:cstheme="minorHAnsi"/>
                                  <w:color w:val="C00000"/>
                                  <w:sz w:val="24"/>
                                  <w:szCs w:val="24"/>
                                </w:rPr>
                                <w:t>sistemi</w:t>
                              </w:r>
                              <w:r w:rsidRPr="007A01CE">
                                <w:rPr>
                                  <w:rFonts w:asciiTheme="minorHAnsi" w:hAnsiTheme="minorHAnsi" w:cstheme="minorHAnsi"/>
                                  <w:color w:val="C00000"/>
                                  <w:spacing w:val="-3"/>
                                  <w:sz w:val="24"/>
                                  <w:szCs w:val="24"/>
                                </w:rPr>
                                <w:t xml:space="preserve"> </w:t>
                              </w:r>
                              <w:r w:rsidRPr="007A01CE">
                                <w:rPr>
                                  <w:rFonts w:asciiTheme="minorHAnsi" w:hAnsiTheme="minorHAnsi" w:cstheme="minorHAnsi"/>
                                  <w:color w:val="C00000"/>
                                  <w:sz w:val="24"/>
                                  <w:szCs w:val="24"/>
                                </w:rPr>
                                <w:t>kurulmalı</w:t>
                              </w:r>
                              <w:r w:rsidRPr="007A01CE">
                                <w:rPr>
                                  <w:rFonts w:asciiTheme="minorHAnsi" w:hAnsiTheme="minorHAnsi" w:cstheme="minorHAnsi"/>
                                  <w:color w:val="C00000"/>
                                  <w:spacing w:val="-7"/>
                                  <w:sz w:val="24"/>
                                  <w:szCs w:val="24"/>
                                </w:rPr>
                                <w:t xml:space="preserve"> </w:t>
                              </w:r>
                              <w:r w:rsidRPr="007A01CE">
                                <w:rPr>
                                  <w:rFonts w:asciiTheme="minorHAnsi" w:hAnsiTheme="minorHAnsi" w:cstheme="minorHAnsi"/>
                                  <w:color w:val="C00000"/>
                                  <w:sz w:val="24"/>
                                  <w:szCs w:val="24"/>
                                </w:rPr>
                                <w:t>ve</w:t>
                              </w:r>
                              <w:r w:rsidRPr="007A01CE">
                                <w:rPr>
                                  <w:rFonts w:asciiTheme="minorHAnsi" w:hAnsiTheme="minorHAnsi" w:cstheme="minorHAnsi"/>
                                  <w:color w:val="C00000"/>
                                  <w:spacing w:val="-3"/>
                                  <w:sz w:val="24"/>
                                  <w:szCs w:val="24"/>
                                </w:rPr>
                                <w:t xml:space="preserve"> </w:t>
                              </w:r>
                              <w:r w:rsidRPr="007A01CE">
                                <w:rPr>
                                  <w:rFonts w:asciiTheme="minorHAnsi" w:hAnsiTheme="minorHAnsi" w:cstheme="minorHAnsi"/>
                                  <w:color w:val="C00000"/>
                                  <w:spacing w:val="-2"/>
                                  <w:sz w:val="24"/>
                                  <w:szCs w:val="24"/>
                                </w:rPr>
                                <w:t>işletilmelidir.</w:t>
                              </w:r>
                            </w:p>
                          </w:txbxContent>
                        </wps:txbx>
                        <wps:bodyPr wrap="square" lIns="0" tIns="0" rIns="0" bIns="0" rtlCol="0"/>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C033C23" id="Group 371" o:spid="_x0000_s1199" style="position:absolute;margin-left:64.95pt;margin-top:14.15pt;width:465.45pt;height:36.85pt;z-index:-251635712;mso-wrap-distance-left:0;mso-wrap-distance-right:0;mso-position-horizontal-relative:page;mso-position-vertical-relative:text" coordsize="59112,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">
                <v:shape id="Graphic 372" o:spid="_x0000_s1200" style="position:absolute;width:59112;height:4648;visibility:visible;mso-wrap-style:square;v-text-anchor:top" coordsize="591121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" path="m3047,r,6096em3047,r,6096em6096,3048r5898845,em5907989,r,6096em5907989,r,6096em3047,6096r,227076em5907989,6096r,227076em,464820r6096,em,464820r6096,em6096,464820r5898845,em5904941,464820r6096,em5904941,464820r6096,em3047,233172r,228600em5907989,233172r,228600e" filled="f" strokecolor="#44536a" strokeweight=".48pt">
                  <v:stroke dashstyle="1 1"/>
                  <v:path arrowok="t"/>
                </v:shape>
                <v:shape id="Textbox 373" o:spid="_x0000_s1201" type="#_x0000_t202" style="position:absolute;left:746;top:521;width:2813;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52FE317B" w14:textId="77777777" w:rsidR="00A15506" w:rsidRDefault="00A15506" w:rsidP="00776F96">
                        <w:pPr>
                          <w:spacing w:line="281" w:lineRule="exact"/>
                          <w:rPr>
                            <w:sz w:val="28"/>
                          </w:rPr>
                        </w:pPr>
                        <w:r>
                          <w:rPr>
                            <w:color w:val="C00000"/>
                            <w:spacing w:val="-4"/>
                            <w:sz w:val="28"/>
                          </w:rPr>
                          <w:t>3.2.</w:t>
                        </w:r>
                      </w:p>
                    </w:txbxContent>
                  </v:textbox>
                </v:shape>
                <v:shape id="Textbox 374" o:spid="_x0000_s1202" type="#_x0000_t202" style="position:absolute;left:6156;top:521;width:52311;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7E3178DD" w14:textId="77777777" w:rsidR="00A15506" w:rsidRPr="007A01CE" w:rsidRDefault="00A15506" w:rsidP="00776F96">
                        <w:pPr>
                          <w:spacing w:line="285" w:lineRule="exact"/>
                          <w:rPr>
                            <w:rFonts w:asciiTheme="minorHAnsi" w:hAnsiTheme="minorHAnsi" w:cstheme="minorHAnsi"/>
                            <w:sz w:val="24"/>
                            <w:szCs w:val="24"/>
                          </w:rPr>
                        </w:pPr>
                        <w:r w:rsidRPr="007A01CE">
                          <w:rPr>
                            <w:rFonts w:asciiTheme="minorHAnsi" w:hAnsiTheme="minorHAnsi" w:cstheme="minorHAnsi"/>
                            <w:color w:val="C00000"/>
                            <w:sz w:val="24"/>
                            <w:szCs w:val="24"/>
                          </w:rPr>
                          <w:t>Program</w:t>
                        </w:r>
                        <w:r w:rsidRPr="007A01CE">
                          <w:rPr>
                            <w:rFonts w:asciiTheme="minorHAnsi" w:hAnsiTheme="minorHAnsi" w:cstheme="minorHAnsi"/>
                            <w:color w:val="C00000"/>
                            <w:spacing w:val="10"/>
                            <w:sz w:val="24"/>
                            <w:szCs w:val="24"/>
                          </w:rPr>
                          <w:t xml:space="preserve"> </w:t>
                        </w:r>
                        <w:r w:rsidRPr="007A01CE">
                          <w:rPr>
                            <w:rFonts w:asciiTheme="minorHAnsi" w:hAnsiTheme="minorHAnsi" w:cstheme="minorHAnsi"/>
                            <w:color w:val="C00000"/>
                            <w:sz w:val="24"/>
                            <w:szCs w:val="24"/>
                          </w:rPr>
                          <w:t>Öğrenme</w:t>
                        </w:r>
                        <w:r w:rsidRPr="007A01CE">
                          <w:rPr>
                            <w:rFonts w:asciiTheme="minorHAnsi" w:hAnsiTheme="minorHAnsi" w:cstheme="minorHAnsi"/>
                            <w:color w:val="C00000"/>
                            <w:spacing w:val="9"/>
                            <w:sz w:val="24"/>
                            <w:szCs w:val="24"/>
                          </w:rPr>
                          <w:t xml:space="preserve"> </w:t>
                        </w:r>
                        <w:r w:rsidRPr="007A01CE">
                          <w:rPr>
                            <w:rFonts w:asciiTheme="minorHAnsi" w:hAnsiTheme="minorHAnsi" w:cstheme="minorHAnsi"/>
                            <w:color w:val="C00000"/>
                            <w:sz w:val="24"/>
                            <w:szCs w:val="24"/>
                          </w:rPr>
                          <w:t>Çıktılarının</w:t>
                        </w:r>
                        <w:r w:rsidRPr="007A01CE">
                          <w:rPr>
                            <w:rFonts w:asciiTheme="minorHAnsi" w:hAnsiTheme="minorHAnsi" w:cstheme="minorHAnsi"/>
                            <w:color w:val="C00000"/>
                            <w:spacing w:val="12"/>
                            <w:sz w:val="24"/>
                            <w:szCs w:val="24"/>
                          </w:rPr>
                          <w:t xml:space="preserve"> </w:t>
                        </w:r>
                        <w:r w:rsidRPr="007A01CE">
                          <w:rPr>
                            <w:rFonts w:asciiTheme="minorHAnsi" w:hAnsiTheme="minorHAnsi" w:cstheme="minorHAnsi"/>
                            <w:color w:val="C00000"/>
                            <w:sz w:val="24"/>
                            <w:szCs w:val="24"/>
                          </w:rPr>
                          <w:t>sağlandığını</w:t>
                        </w:r>
                        <w:r w:rsidRPr="007A01CE">
                          <w:rPr>
                            <w:rFonts w:asciiTheme="minorHAnsi" w:hAnsiTheme="minorHAnsi" w:cstheme="minorHAnsi"/>
                            <w:color w:val="C00000"/>
                            <w:spacing w:val="8"/>
                            <w:sz w:val="24"/>
                            <w:szCs w:val="24"/>
                          </w:rPr>
                          <w:t xml:space="preserve"> </w:t>
                        </w:r>
                        <w:r w:rsidRPr="007A01CE">
                          <w:rPr>
                            <w:rFonts w:asciiTheme="minorHAnsi" w:hAnsiTheme="minorHAnsi" w:cstheme="minorHAnsi"/>
                            <w:color w:val="C00000"/>
                            <w:sz w:val="24"/>
                            <w:szCs w:val="24"/>
                          </w:rPr>
                          <w:t>belirlemek</w:t>
                        </w:r>
                        <w:r w:rsidRPr="007A01CE">
                          <w:rPr>
                            <w:rFonts w:asciiTheme="minorHAnsi" w:hAnsiTheme="minorHAnsi" w:cstheme="minorHAnsi"/>
                            <w:color w:val="C00000"/>
                            <w:spacing w:val="9"/>
                            <w:sz w:val="24"/>
                            <w:szCs w:val="24"/>
                          </w:rPr>
                          <w:t xml:space="preserve"> </w:t>
                        </w:r>
                        <w:r w:rsidRPr="007A01CE">
                          <w:rPr>
                            <w:rFonts w:asciiTheme="minorHAnsi" w:hAnsiTheme="minorHAnsi" w:cstheme="minorHAnsi"/>
                            <w:color w:val="C00000"/>
                            <w:sz w:val="24"/>
                            <w:szCs w:val="24"/>
                          </w:rPr>
                          <w:t>ve</w:t>
                        </w:r>
                        <w:r w:rsidRPr="007A01CE">
                          <w:rPr>
                            <w:rFonts w:asciiTheme="minorHAnsi" w:hAnsiTheme="minorHAnsi" w:cstheme="minorHAnsi"/>
                            <w:color w:val="C00000"/>
                            <w:spacing w:val="9"/>
                            <w:sz w:val="24"/>
                            <w:szCs w:val="24"/>
                          </w:rPr>
                          <w:t xml:space="preserve"> </w:t>
                        </w:r>
                        <w:r w:rsidRPr="007A01CE">
                          <w:rPr>
                            <w:rFonts w:asciiTheme="minorHAnsi" w:hAnsiTheme="minorHAnsi" w:cstheme="minorHAnsi"/>
                            <w:color w:val="C00000"/>
                            <w:sz w:val="24"/>
                            <w:szCs w:val="24"/>
                          </w:rPr>
                          <w:t>belgelemek</w:t>
                        </w:r>
                        <w:r w:rsidRPr="007A01CE">
                          <w:rPr>
                            <w:rFonts w:asciiTheme="minorHAnsi" w:hAnsiTheme="minorHAnsi" w:cstheme="minorHAnsi"/>
                            <w:color w:val="C00000"/>
                            <w:spacing w:val="12"/>
                            <w:sz w:val="24"/>
                            <w:szCs w:val="24"/>
                          </w:rPr>
                          <w:t xml:space="preserve"> </w:t>
                        </w:r>
                        <w:r w:rsidRPr="007A01CE">
                          <w:rPr>
                            <w:rFonts w:asciiTheme="minorHAnsi" w:hAnsiTheme="minorHAnsi" w:cstheme="minorHAnsi"/>
                            <w:color w:val="C00000"/>
                            <w:spacing w:val="-4"/>
                            <w:sz w:val="24"/>
                            <w:szCs w:val="24"/>
                          </w:rPr>
                          <w:t>için</w:t>
                        </w:r>
                      </w:p>
                      <w:p w14:paraId="4AF6B4FD" w14:textId="77777777" w:rsidR="00A15506" w:rsidRPr="007A01CE" w:rsidRDefault="00A15506" w:rsidP="00776F96">
                        <w:pPr>
                          <w:spacing w:line="336" w:lineRule="exact"/>
                          <w:rPr>
                            <w:rFonts w:asciiTheme="minorHAnsi" w:hAnsiTheme="minorHAnsi" w:cstheme="minorHAnsi"/>
                            <w:sz w:val="24"/>
                            <w:szCs w:val="24"/>
                          </w:rPr>
                        </w:pPr>
                        <w:proofErr w:type="gramStart"/>
                        <w:r w:rsidRPr="007A01CE">
                          <w:rPr>
                            <w:rFonts w:asciiTheme="minorHAnsi" w:hAnsiTheme="minorHAnsi" w:cstheme="minorHAnsi"/>
                            <w:color w:val="C00000"/>
                            <w:sz w:val="24"/>
                            <w:szCs w:val="24"/>
                          </w:rPr>
                          <w:t>kullanılan</w:t>
                        </w:r>
                        <w:proofErr w:type="gramEnd"/>
                        <w:r w:rsidRPr="007A01CE">
                          <w:rPr>
                            <w:rFonts w:asciiTheme="minorHAnsi" w:hAnsiTheme="minorHAnsi" w:cstheme="minorHAnsi"/>
                            <w:color w:val="C00000"/>
                            <w:spacing w:val="-6"/>
                            <w:sz w:val="24"/>
                            <w:szCs w:val="24"/>
                          </w:rPr>
                          <w:t xml:space="preserve"> </w:t>
                        </w:r>
                        <w:r w:rsidRPr="007A01CE">
                          <w:rPr>
                            <w:rFonts w:asciiTheme="minorHAnsi" w:hAnsiTheme="minorHAnsi" w:cstheme="minorHAnsi"/>
                            <w:color w:val="C00000"/>
                            <w:sz w:val="24"/>
                            <w:szCs w:val="24"/>
                          </w:rPr>
                          <w:t>bir</w:t>
                        </w:r>
                        <w:r w:rsidRPr="007A01CE">
                          <w:rPr>
                            <w:rFonts w:asciiTheme="minorHAnsi" w:hAnsiTheme="minorHAnsi" w:cstheme="minorHAnsi"/>
                            <w:color w:val="C00000"/>
                            <w:spacing w:val="-6"/>
                            <w:sz w:val="24"/>
                            <w:szCs w:val="24"/>
                          </w:rPr>
                          <w:t xml:space="preserve"> </w:t>
                        </w:r>
                        <w:r w:rsidRPr="007A01CE">
                          <w:rPr>
                            <w:rFonts w:asciiTheme="minorHAnsi" w:hAnsiTheme="minorHAnsi" w:cstheme="minorHAnsi"/>
                            <w:color w:val="C00000"/>
                            <w:sz w:val="24"/>
                            <w:szCs w:val="24"/>
                          </w:rPr>
                          <w:t>ölçme</w:t>
                        </w:r>
                        <w:r w:rsidRPr="007A01CE">
                          <w:rPr>
                            <w:rFonts w:asciiTheme="minorHAnsi" w:hAnsiTheme="minorHAnsi" w:cstheme="minorHAnsi"/>
                            <w:color w:val="C00000"/>
                            <w:spacing w:val="-6"/>
                            <w:sz w:val="24"/>
                            <w:szCs w:val="24"/>
                          </w:rPr>
                          <w:t xml:space="preserve"> </w:t>
                        </w:r>
                        <w:r w:rsidRPr="007A01CE">
                          <w:rPr>
                            <w:rFonts w:asciiTheme="minorHAnsi" w:hAnsiTheme="minorHAnsi" w:cstheme="minorHAnsi"/>
                            <w:color w:val="C00000"/>
                            <w:sz w:val="24"/>
                            <w:szCs w:val="24"/>
                          </w:rPr>
                          <w:t>ve</w:t>
                        </w:r>
                        <w:r w:rsidRPr="007A01CE">
                          <w:rPr>
                            <w:rFonts w:asciiTheme="minorHAnsi" w:hAnsiTheme="minorHAnsi" w:cstheme="minorHAnsi"/>
                            <w:color w:val="C00000"/>
                            <w:spacing w:val="-4"/>
                            <w:sz w:val="24"/>
                            <w:szCs w:val="24"/>
                          </w:rPr>
                          <w:t xml:space="preserve"> </w:t>
                        </w:r>
                        <w:r w:rsidRPr="007A01CE">
                          <w:rPr>
                            <w:rFonts w:asciiTheme="minorHAnsi" w:hAnsiTheme="minorHAnsi" w:cstheme="minorHAnsi"/>
                            <w:color w:val="C00000"/>
                            <w:sz w:val="24"/>
                            <w:szCs w:val="24"/>
                          </w:rPr>
                          <w:t>değerlendirme</w:t>
                        </w:r>
                        <w:r w:rsidRPr="007A01CE">
                          <w:rPr>
                            <w:rFonts w:asciiTheme="minorHAnsi" w:hAnsiTheme="minorHAnsi" w:cstheme="minorHAnsi"/>
                            <w:color w:val="C00000"/>
                            <w:spacing w:val="-4"/>
                            <w:sz w:val="24"/>
                            <w:szCs w:val="24"/>
                          </w:rPr>
                          <w:t xml:space="preserve"> </w:t>
                        </w:r>
                        <w:r w:rsidRPr="007A01CE">
                          <w:rPr>
                            <w:rFonts w:asciiTheme="minorHAnsi" w:hAnsiTheme="minorHAnsi" w:cstheme="minorHAnsi"/>
                            <w:color w:val="C00000"/>
                            <w:sz w:val="24"/>
                            <w:szCs w:val="24"/>
                          </w:rPr>
                          <w:t>sistemi</w:t>
                        </w:r>
                        <w:r w:rsidRPr="007A01CE">
                          <w:rPr>
                            <w:rFonts w:asciiTheme="minorHAnsi" w:hAnsiTheme="minorHAnsi" w:cstheme="minorHAnsi"/>
                            <w:color w:val="C00000"/>
                            <w:spacing w:val="-3"/>
                            <w:sz w:val="24"/>
                            <w:szCs w:val="24"/>
                          </w:rPr>
                          <w:t xml:space="preserve"> </w:t>
                        </w:r>
                        <w:r w:rsidRPr="007A01CE">
                          <w:rPr>
                            <w:rFonts w:asciiTheme="minorHAnsi" w:hAnsiTheme="minorHAnsi" w:cstheme="minorHAnsi"/>
                            <w:color w:val="C00000"/>
                            <w:sz w:val="24"/>
                            <w:szCs w:val="24"/>
                          </w:rPr>
                          <w:t>kurulmalı</w:t>
                        </w:r>
                        <w:r w:rsidRPr="007A01CE">
                          <w:rPr>
                            <w:rFonts w:asciiTheme="minorHAnsi" w:hAnsiTheme="minorHAnsi" w:cstheme="minorHAnsi"/>
                            <w:color w:val="C00000"/>
                            <w:spacing w:val="-7"/>
                            <w:sz w:val="24"/>
                            <w:szCs w:val="24"/>
                          </w:rPr>
                          <w:t xml:space="preserve"> </w:t>
                        </w:r>
                        <w:r w:rsidRPr="007A01CE">
                          <w:rPr>
                            <w:rFonts w:asciiTheme="minorHAnsi" w:hAnsiTheme="minorHAnsi" w:cstheme="minorHAnsi"/>
                            <w:color w:val="C00000"/>
                            <w:sz w:val="24"/>
                            <w:szCs w:val="24"/>
                          </w:rPr>
                          <w:t>ve</w:t>
                        </w:r>
                        <w:r w:rsidRPr="007A01CE">
                          <w:rPr>
                            <w:rFonts w:asciiTheme="minorHAnsi" w:hAnsiTheme="minorHAnsi" w:cstheme="minorHAnsi"/>
                            <w:color w:val="C00000"/>
                            <w:spacing w:val="-3"/>
                            <w:sz w:val="24"/>
                            <w:szCs w:val="24"/>
                          </w:rPr>
                          <w:t xml:space="preserve"> </w:t>
                        </w:r>
                        <w:r w:rsidRPr="007A01CE">
                          <w:rPr>
                            <w:rFonts w:asciiTheme="minorHAnsi" w:hAnsiTheme="minorHAnsi" w:cstheme="minorHAnsi"/>
                            <w:color w:val="C00000"/>
                            <w:spacing w:val="-2"/>
                            <w:sz w:val="24"/>
                            <w:szCs w:val="24"/>
                          </w:rPr>
                          <w:t>işletilmelidir.</w:t>
                        </w:r>
                      </w:p>
                    </w:txbxContent>
                  </v:textbox>
                </v:shape>
                <w10:wrap type="topAndBottom" anchorx="page"/>
              </v:group>
            </w:pict>
          </mc:Fallback>
        </mc:AlternateContent>
      </w:r>
    </w:p>
    <w:p w14:paraId="1C9410FB" w14:textId="77777777" w:rsidR="00776F96" w:rsidRPr="007A01CE" w:rsidRDefault="00A15506" w:rsidP="00776F96">
      <w:pPr>
        <w:pStyle w:val="GvdeMetni"/>
        <w:spacing w:before="122"/>
        <w:ind w:left="236"/>
        <w:rPr>
          <w:rFonts w:asciiTheme="minorHAnsi" w:hAnsiTheme="minorHAnsi" w:cstheme="minorHAnsi"/>
          <w:sz w:val="24"/>
          <w:szCs w:val="24"/>
        </w:rPr>
      </w:pPr>
      <w:r w:rsidRPr="007A01CE">
        <w:rPr>
          <w:rFonts w:asciiTheme="minorHAnsi" w:hAnsiTheme="minorHAnsi" w:cstheme="minorHAnsi"/>
          <w:spacing w:val="-2"/>
          <w:sz w:val="24"/>
          <w:szCs w:val="24"/>
        </w:rPr>
        <w:t>Açıklama:</w:t>
      </w:r>
    </w:p>
    <w:p w14:paraId="775C38EF" w14:textId="77777777" w:rsidR="00776F96" w:rsidRPr="007A01CE" w:rsidRDefault="00A15506" w:rsidP="00776F96">
      <w:pPr>
        <w:pStyle w:val="GvdeMetni"/>
        <w:spacing w:before="122"/>
        <w:ind w:left="236" w:right="240"/>
        <w:jc w:val="both"/>
        <w:rPr>
          <w:rFonts w:asciiTheme="minorHAnsi" w:hAnsiTheme="minorHAnsi" w:cstheme="minorHAnsi"/>
          <w:sz w:val="24"/>
          <w:szCs w:val="24"/>
        </w:rPr>
      </w:pPr>
      <w:r w:rsidRPr="007A01CE">
        <w:rPr>
          <w:rFonts w:asciiTheme="minorHAnsi" w:hAnsiTheme="minorHAnsi" w:cstheme="minorHAnsi"/>
          <w:sz w:val="24"/>
          <w:szCs w:val="24"/>
        </w:rPr>
        <w:t>-Program Öğrenme Çıktılarının her biri için çıktı bileşenleri temelinde ayrı ayrı olmak üzere, sağlanma düzeyini dönemsel (2022, 2023 vb.) olarak belirlemek ve belgelemek için kullanılan ölçme ve değerlendirme sürecini anlatınız.</w:t>
      </w:r>
    </w:p>
    <w:p w14:paraId="28011B2B" w14:textId="77777777" w:rsidR="00776F96" w:rsidRPr="007A01CE" w:rsidRDefault="00A15506" w:rsidP="00776F96">
      <w:pPr>
        <w:pStyle w:val="GvdeMetni"/>
        <w:spacing w:before="118"/>
        <w:ind w:left="236" w:right="238"/>
        <w:jc w:val="both"/>
        <w:rPr>
          <w:rFonts w:asciiTheme="minorHAnsi" w:hAnsiTheme="minorHAnsi" w:cstheme="minorHAnsi"/>
          <w:sz w:val="24"/>
          <w:szCs w:val="24"/>
        </w:rPr>
      </w:pPr>
      <w:r w:rsidRPr="007A01CE">
        <w:rPr>
          <w:rFonts w:asciiTheme="minorHAnsi" w:hAnsiTheme="minorHAnsi" w:cstheme="minorHAnsi"/>
          <w:sz w:val="24"/>
          <w:szCs w:val="24"/>
        </w:rPr>
        <w:t>-Bu</w:t>
      </w:r>
      <w:r w:rsidRPr="007A01CE">
        <w:rPr>
          <w:rFonts w:asciiTheme="minorHAnsi" w:hAnsiTheme="minorHAnsi" w:cstheme="minorHAnsi"/>
          <w:spacing w:val="-10"/>
          <w:sz w:val="24"/>
          <w:szCs w:val="24"/>
        </w:rPr>
        <w:t xml:space="preserve"> </w:t>
      </w:r>
      <w:r w:rsidRPr="007A01CE">
        <w:rPr>
          <w:rFonts w:asciiTheme="minorHAnsi" w:hAnsiTheme="minorHAnsi" w:cstheme="minorHAnsi"/>
          <w:sz w:val="24"/>
          <w:szCs w:val="24"/>
        </w:rPr>
        <w:t>amaçla</w:t>
      </w:r>
      <w:r w:rsidRPr="007A01CE">
        <w:rPr>
          <w:rFonts w:asciiTheme="minorHAnsi" w:hAnsiTheme="minorHAnsi" w:cstheme="minorHAnsi"/>
          <w:spacing w:val="-10"/>
          <w:sz w:val="24"/>
          <w:szCs w:val="24"/>
        </w:rPr>
        <w:t xml:space="preserve"> </w:t>
      </w:r>
      <w:r w:rsidRPr="007A01CE">
        <w:rPr>
          <w:rFonts w:asciiTheme="minorHAnsi" w:hAnsiTheme="minorHAnsi" w:cstheme="minorHAnsi"/>
          <w:sz w:val="24"/>
          <w:szCs w:val="24"/>
        </w:rPr>
        <w:t>kullanılan</w:t>
      </w:r>
      <w:r w:rsidRPr="007A01CE">
        <w:rPr>
          <w:rFonts w:asciiTheme="minorHAnsi" w:hAnsiTheme="minorHAnsi" w:cstheme="minorHAnsi"/>
          <w:spacing w:val="-8"/>
          <w:sz w:val="24"/>
          <w:szCs w:val="24"/>
        </w:rPr>
        <w:t xml:space="preserve"> </w:t>
      </w:r>
      <w:r w:rsidRPr="007A01CE">
        <w:rPr>
          <w:rFonts w:asciiTheme="minorHAnsi" w:hAnsiTheme="minorHAnsi" w:cstheme="minorHAnsi"/>
          <w:sz w:val="24"/>
          <w:szCs w:val="24"/>
        </w:rPr>
        <w:t>ölçme</w:t>
      </w:r>
      <w:r w:rsidRPr="007A01CE">
        <w:rPr>
          <w:rFonts w:asciiTheme="minorHAnsi" w:hAnsiTheme="minorHAnsi" w:cstheme="minorHAnsi"/>
          <w:spacing w:val="-11"/>
          <w:sz w:val="24"/>
          <w:szCs w:val="24"/>
        </w:rPr>
        <w:t xml:space="preserve"> </w:t>
      </w:r>
      <w:r w:rsidRPr="007A01CE">
        <w:rPr>
          <w:rFonts w:asciiTheme="minorHAnsi" w:hAnsiTheme="minorHAnsi" w:cstheme="minorHAnsi"/>
          <w:sz w:val="24"/>
          <w:szCs w:val="24"/>
        </w:rPr>
        <w:t>ve</w:t>
      </w:r>
      <w:r w:rsidRPr="007A01CE">
        <w:rPr>
          <w:rFonts w:asciiTheme="minorHAnsi" w:hAnsiTheme="minorHAnsi" w:cstheme="minorHAnsi"/>
          <w:spacing w:val="-11"/>
          <w:sz w:val="24"/>
          <w:szCs w:val="24"/>
        </w:rPr>
        <w:t xml:space="preserve"> </w:t>
      </w:r>
      <w:r w:rsidRPr="007A01CE">
        <w:rPr>
          <w:rFonts w:asciiTheme="minorHAnsi" w:hAnsiTheme="minorHAnsi" w:cstheme="minorHAnsi"/>
          <w:sz w:val="24"/>
          <w:szCs w:val="24"/>
        </w:rPr>
        <w:t>değerlendirme</w:t>
      </w:r>
      <w:r w:rsidRPr="007A01CE">
        <w:rPr>
          <w:rFonts w:asciiTheme="minorHAnsi" w:hAnsiTheme="minorHAnsi" w:cstheme="minorHAnsi"/>
          <w:spacing w:val="-9"/>
          <w:sz w:val="24"/>
          <w:szCs w:val="24"/>
        </w:rPr>
        <w:t xml:space="preserve"> </w:t>
      </w:r>
      <w:r w:rsidRPr="007A01CE">
        <w:rPr>
          <w:rFonts w:asciiTheme="minorHAnsi" w:hAnsiTheme="minorHAnsi" w:cstheme="minorHAnsi"/>
          <w:sz w:val="24"/>
          <w:szCs w:val="24"/>
        </w:rPr>
        <w:t>süreci</w:t>
      </w:r>
      <w:r w:rsidRPr="007A01CE">
        <w:rPr>
          <w:rFonts w:asciiTheme="minorHAnsi" w:hAnsiTheme="minorHAnsi" w:cstheme="minorHAnsi"/>
          <w:spacing w:val="-10"/>
          <w:sz w:val="24"/>
          <w:szCs w:val="24"/>
        </w:rPr>
        <w:t xml:space="preserve"> </w:t>
      </w:r>
      <w:r w:rsidRPr="007A01CE">
        <w:rPr>
          <w:rFonts w:asciiTheme="minorHAnsi" w:hAnsiTheme="minorHAnsi" w:cstheme="minorHAnsi"/>
          <w:sz w:val="24"/>
          <w:szCs w:val="24"/>
        </w:rPr>
        <w:t>sistematik</w:t>
      </w:r>
      <w:r w:rsidRPr="007A01CE">
        <w:rPr>
          <w:rFonts w:asciiTheme="minorHAnsi" w:hAnsiTheme="minorHAnsi" w:cstheme="minorHAnsi"/>
          <w:spacing w:val="-9"/>
          <w:sz w:val="24"/>
          <w:szCs w:val="24"/>
        </w:rPr>
        <w:t xml:space="preserve"> </w:t>
      </w:r>
      <w:r w:rsidRPr="007A01CE">
        <w:rPr>
          <w:rFonts w:asciiTheme="minorHAnsi" w:hAnsiTheme="minorHAnsi" w:cstheme="minorHAnsi"/>
          <w:sz w:val="24"/>
          <w:szCs w:val="24"/>
        </w:rPr>
        <w:t>olmalı,</w:t>
      </w:r>
      <w:r w:rsidRPr="007A01CE">
        <w:rPr>
          <w:rFonts w:asciiTheme="minorHAnsi" w:hAnsiTheme="minorHAnsi" w:cstheme="minorHAnsi"/>
          <w:spacing w:val="-11"/>
          <w:sz w:val="24"/>
          <w:szCs w:val="24"/>
        </w:rPr>
        <w:t xml:space="preserve"> </w:t>
      </w:r>
      <w:r w:rsidRPr="007A01CE">
        <w:rPr>
          <w:rFonts w:asciiTheme="minorHAnsi" w:hAnsiTheme="minorHAnsi" w:cstheme="minorHAnsi"/>
          <w:sz w:val="24"/>
          <w:szCs w:val="24"/>
        </w:rPr>
        <w:t>doğrudan</w:t>
      </w:r>
      <w:r w:rsidRPr="007A01CE">
        <w:rPr>
          <w:rFonts w:asciiTheme="minorHAnsi" w:hAnsiTheme="minorHAnsi" w:cstheme="minorHAnsi"/>
          <w:spacing w:val="-9"/>
          <w:sz w:val="24"/>
          <w:szCs w:val="24"/>
        </w:rPr>
        <w:t xml:space="preserve"> </w:t>
      </w:r>
      <w:r w:rsidRPr="007A01CE">
        <w:rPr>
          <w:rFonts w:asciiTheme="minorHAnsi" w:hAnsiTheme="minorHAnsi" w:cstheme="minorHAnsi"/>
          <w:sz w:val="24"/>
          <w:szCs w:val="24"/>
        </w:rPr>
        <w:t>ölçüm yöntemlerinin kullanımına imkân verecek biçimde, ağırlıklı olarak öğrenci çalışmalarına ve somut verilere dayanmalıdır.</w:t>
      </w:r>
    </w:p>
    <w:p w14:paraId="4D7BFB4A" w14:textId="77777777" w:rsidR="00776F96" w:rsidRPr="007A01CE" w:rsidRDefault="00A15506" w:rsidP="00776F96">
      <w:pPr>
        <w:pStyle w:val="GvdeMetni"/>
        <w:spacing w:before="121"/>
        <w:ind w:left="236" w:right="236"/>
        <w:jc w:val="both"/>
        <w:rPr>
          <w:rFonts w:asciiTheme="minorHAnsi" w:hAnsiTheme="minorHAnsi" w:cstheme="minorHAnsi"/>
          <w:sz w:val="24"/>
          <w:szCs w:val="24"/>
        </w:rPr>
      </w:pPr>
      <w:r w:rsidRPr="007A01CE">
        <w:rPr>
          <w:rFonts w:asciiTheme="minorHAnsi" w:hAnsiTheme="minorHAnsi" w:cstheme="minorHAnsi"/>
          <w:sz w:val="24"/>
          <w:szCs w:val="24"/>
        </w:rPr>
        <w:t>-Program Öğrenme Çıktılarını ölçme değerlendirme sonuçlarına göre gerekli düzeltici- önleyici</w:t>
      </w:r>
      <w:r w:rsidRPr="007A01CE">
        <w:rPr>
          <w:rFonts w:asciiTheme="minorHAnsi" w:hAnsiTheme="minorHAnsi" w:cstheme="minorHAnsi"/>
          <w:spacing w:val="-15"/>
          <w:sz w:val="24"/>
          <w:szCs w:val="24"/>
        </w:rPr>
        <w:t xml:space="preserve"> </w:t>
      </w:r>
      <w:r w:rsidRPr="007A01CE">
        <w:rPr>
          <w:rFonts w:asciiTheme="minorHAnsi" w:hAnsiTheme="minorHAnsi" w:cstheme="minorHAnsi"/>
          <w:sz w:val="24"/>
          <w:szCs w:val="24"/>
        </w:rPr>
        <w:t>faaliyetler</w:t>
      </w:r>
      <w:r w:rsidRPr="007A01CE">
        <w:rPr>
          <w:rFonts w:asciiTheme="minorHAnsi" w:hAnsiTheme="minorHAnsi" w:cstheme="minorHAnsi"/>
          <w:spacing w:val="-15"/>
          <w:sz w:val="24"/>
          <w:szCs w:val="24"/>
        </w:rPr>
        <w:t xml:space="preserve"> </w:t>
      </w:r>
      <w:r w:rsidRPr="007A01CE">
        <w:rPr>
          <w:rFonts w:asciiTheme="minorHAnsi" w:hAnsiTheme="minorHAnsi" w:cstheme="minorHAnsi"/>
          <w:sz w:val="24"/>
          <w:szCs w:val="24"/>
        </w:rPr>
        <w:t>planlanmalı,</w:t>
      </w:r>
      <w:r w:rsidRPr="007A01CE">
        <w:rPr>
          <w:rFonts w:asciiTheme="minorHAnsi" w:hAnsiTheme="minorHAnsi" w:cstheme="minorHAnsi"/>
          <w:spacing w:val="-15"/>
          <w:sz w:val="24"/>
          <w:szCs w:val="24"/>
        </w:rPr>
        <w:t xml:space="preserve"> </w:t>
      </w:r>
      <w:r w:rsidRPr="007A01CE">
        <w:rPr>
          <w:rFonts w:asciiTheme="minorHAnsi" w:hAnsiTheme="minorHAnsi" w:cstheme="minorHAnsi"/>
          <w:sz w:val="24"/>
          <w:szCs w:val="24"/>
        </w:rPr>
        <w:t>uygulanmalı</w:t>
      </w:r>
      <w:r w:rsidRPr="007A01CE">
        <w:rPr>
          <w:rFonts w:asciiTheme="minorHAnsi" w:hAnsiTheme="minorHAnsi" w:cstheme="minorHAnsi"/>
          <w:spacing w:val="-14"/>
          <w:sz w:val="24"/>
          <w:szCs w:val="24"/>
        </w:rPr>
        <w:t xml:space="preserve"> </w:t>
      </w:r>
      <w:r w:rsidRPr="007A01CE">
        <w:rPr>
          <w:rFonts w:asciiTheme="minorHAnsi" w:hAnsiTheme="minorHAnsi" w:cstheme="minorHAnsi"/>
          <w:sz w:val="24"/>
          <w:szCs w:val="24"/>
        </w:rPr>
        <w:t>ve</w:t>
      </w:r>
      <w:r w:rsidRPr="007A01CE">
        <w:rPr>
          <w:rFonts w:asciiTheme="minorHAnsi" w:hAnsiTheme="minorHAnsi" w:cstheme="minorHAnsi"/>
          <w:spacing w:val="-15"/>
          <w:sz w:val="24"/>
          <w:szCs w:val="24"/>
        </w:rPr>
        <w:t xml:space="preserve"> </w:t>
      </w:r>
      <w:r w:rsidRPr="007A01CE">
        <w:rPr>
          <w:rFonts w:asciiTheme="minorHAnsi" w:hAnsiTheme="minorHAnsi" w:cstheme="minorHAnsi"/>
          <w:sz w:val="24"/>
          <w:szCs w:val="24"/>
        </w:rPr>
        <w:t>sonuçları</w:t>
      </w:r>
      <w:r w:rsidRPr="007A01CE">
        <w:rPr>
          <w:rFonts w:asciiTheme="minorHAnsi" w:hAnsiTheme="minorHAnsi" w:cstheme="minorHAnsi"/>
          <w:spacing w:val="-15"/>
          <w:sz w:val="24"/>
          <w:szCs w:val="24"/>
        </w:rPr>
        <w:t xml:space="preserve"> </w:t>
      </w:r>
      <w:r w:rsidRPr="007A01CE">
        <w:rPr>
          <w:rFonts w:asciiTheme="minorHAnsi" w:hAnsiTheme="minorHAnsi" w:cstheme="minorHAnsi"/>
          <w:sz w:val="24"/>
          <w:szCs w:val="24"/>
        </w:rPr>
        <w:t>değerlendirilmelidir.</w:t>
      </w:r>
      <w:r w:rsidRPr="007A01CE">
        <w:rPr>
          <w:rFonts w:asciiTheme="minorHAnsi" w:hAnsiTheme="minorHAnsi" w:cstheme="minorHAnsi"/>
          <w:spacing w:val="-14"/>
          <w:sz w:val="24"/>
          <w:szCs w:val="24"/>
        </w:rPr>
        <w:t xml:space="preserve"> </w:t>
      </w:r>
      <w:r w:rsidRPr="007A01CE">
        <w:rPr>
          <w:rFonts w:asciiTheme="minorHAnsi" w:hAnsiTheme="minorHAnsi" w:cstheme="minorHAnsi"/>
          <w:sz w:val="24"/>
          <w:szCs w:val="24"/>
        </w:rPr>
        <w:t>Bu</w:t>
      </w:r>
      <w:r w:rsidRPr="007A01CE">
        <w:rPr>
          <w:rFonts w:asciiTheme="minorHAnsi" w:hAnsiTheme="minorHAnsi" w:cstheme="minorHAnsi"/>
          <w:spacing w:val="-15"/>
          <w:sz w:val="24"/>
          <w:szCs w:val="24"/>
        </w:rPr>
        <w:t xml:space="preserve"> </w:t>
      </w:r>
      <w:r w:rsidRPr="007A01CE">
        <w:rPr>
          <w:rFonts w:asciiTheme="minorHAnsi" w:hAnsiTheme="minorHAnsi" w:cstheme="minorHAnsi"/>
          <w:sz w:val="24"/>
          <w:szCs w:val="24"/>
        </w:rPr>
        <w:t>sürecin işletildiğine yönelik kanıtları gösteriniz.</w:t>
      </w:r>
    </w:p>
    <w:p w14:paraId="28642857" w14:textId="77777777" w:rsidR="00776F96" w:rsidRPr="007A01CE" w:rsidRDefault="00A15506" w:rsidP="00776F96">
      <w:pPr>
        <w:pStyle w:val="GvdeMetni"/>
        <w:spacing w:before="121"/>
        <w:ind w:left="236" w:right="235"/>
        <w:jc w:val="both"/>
        <w:rPr>
          <w:rFonts w:asciiTheme="minorHAnsi" w:hAnsiTheme="minorHAnsi" w:cstheme="minorHAnsi"/>
          <w:sz w:val="24"/>
          <w:szCs w:val="24"/>
        </w:rPr>
      </w:pPr>
      <w:r w:rsidRPr="007A01CE">
        <w:rPr>
          <w:rFonts w:asciiTheme="minorHAnsi" w:hAnsiTheme="minorHAnsi" w:cstheme="minorHAnsi"/>
          <w:sz w:val="24"/>
          <w:szCs w:val="24"/>
        </w:rPr>
        <w:t>-Zorunlu</w:t>
      </w:r>
      <w:r w:rsidRPr="007A01CE">
        <w:rPr>
          <w:rFonts w:asciiTheme="minorHAnsi" w:hAnsiTheme="minorHAnsi" w:cstheme="minorHAnsi"/>
          <w:spacing w:val="-3"/>
          <w:sz w:val="24"/>
          <w:szCs w:val="24"/>
        </w:rPr>
        <w:t xml:space="preserve"> </w:t>
      </w:r>
      <w:r w:rsidRPr="007A01CE">
        <w:rPr>
          <w:rFonts w:asciiTheme="minorHAnsi" w:hAnsiTheme="minorHAnsi" w:cstheme="minorHAnsi"/>
          <w:sz w:val="24"/>
          <w:szCs w:val="24"/>
        </w:rPr>
        <w:t>olmamakla</w:t>
      </w:r>
      <w:r w:rsidRPr="007A01CE">
        <w:rPr>
          <w:rFonts w:asciiTheme="minorHAnsi" w:hAnsiTheme="minorHAnsi" w:cstheme="minorHAnsi"/>
          <w:spacing w:val="-2"/>
          <w:sz w:val="24"/>
          <w:szCs w:val="24"/>
        </w:rPr>
        <w:t xml:space="preserve"> </w:t>
      </w:r>
      <w:r w:rsidRPr="007A01CE">
        <w:rPr>
          <w:rFonts w:asciiTheme="minorHAnsi" w:hAnsiTheme="minorHAnsi" w:cstheme="minorHAnsi"/>
          <w:sz w:val="24"/>
          <w:szCs w:val="24"/>
        </w:rPr>
        <w:t>birlikte</w:t>
      </w:r>
      <w:r w:rsidRPr="007A01CE">
        <w:rPr>
          <w:rFonts w:asciiTheme="minorHAnsi" w:hAnsiTheme="minorHAnsi" w:cstheme="minorHAnsi"/>
          <w:spacing w:val="-6"/>
          <w:sz w:val="24"/>
          <w:szCs w:val="24"/>
        </w:rPr>
        <w:t xml:space="preserve"> </w:t>
      </w:r>
      <w:r w:rsidRPr="007A01CE">
        <w:rPr>
          <w:rFonts w:asciiTheme="minorHAnsi" w:hAnsiTheme="minorHAnsi" w:cstheme="minorHAnsi"/>
          <w:sz w:val="24"/>
          <w:szCs w:val="24"/>
        </w:rPr>
        <w:t>öğrenci</w:t>
      </w:r>
      <w:r w:rsidRPr="007A01CE">
        <w:rPr>
          <w:rFonts w:asciiTheme="minorHAnsi" w:hAnsiTheme="minorHAnsi" w:cstheme="minorHAnsi"/>
          <w:spacing w:val="-2"/>
          <w:sz w:val="24"/>
          <w:szCs w:val="24"/>
        </w:rPr>
        <w:t xml:space="preserve"> </w:t>
      </w:r>
      <w:r w:rsidRPr="007A01CE">
        <w:rPr>
          <w:rFonts w:asciiTheme="minorHAnsi" w:hAnsiTheme="minorHAnsi" w:cstheme="minorHAnsi"/>
          <w:sz w:val="24"/>
          <w:szCs w:val="24"/>
        </w:rPr>
        <w:t>bazında</w:t>
      </w:r>
      <w:r w:rsidRPr="007A01CE">
        <w:rPr>
          <w:rFonts w:asciiTheme="minorHAnsi" w:hAnsiTheme="minorHAnsi" w:cstheme="minorHAnsi"/>
          <w:spacing w:val="-3"/>
          <w:sz w:val="24"/>
          <w:szCs w:val="24"/>
        </w:rPr>
        <w:t xml:space="preserve"> </w:t>
      </w:r>
      <w:r w:rsidRPr="007A01CE">
        <w:rPr>
          <w:rFonts w:asciiTheme="minorHAnsi" w:hAnsiTheme="minorHAnsi" w:cstheme="minorHAnsi"/>
          <w:sz w:val="24"/>
          <w:szCs w:val="24"/>
        </w:rPr>
        <w:t>PÖÇ’lere</w:t>
      </w:r>
      <w:r w:rsidRPr="007A01CE">
        <w:rPr>
          <w:rFonts w:asciiTheme="minorHAnsi" w:hAnsiTheme="minorHAnsi" w:cstheme="minorHAnsi"/>
          <w:spacing w:val="-3"/>
          <w:sz w:val="24"/>
          <w:szCs w:val="24"/>
        </w:rPr>
        <w:t xml:space="preserve"> </w:t>
      </w:r>
      <w:r w:rsidRPr="007A01CE">
        <w:rPr>
          <w:rFonts w:asciiTheme="minorHAnsi" w:hAnsiTheme="minorHAnsi" w:cstheme="minorHAnsi"/>
          <w:sz w:val="24"/>
          <w:szCs w:val="24"/>
        </w:rPr>
        <w:t>ulaşma</w:t>
      </w:r>
      <w:r w:rsidRPr="007A01CE">
        <w:rPr>
          <w:rFonts w:asciiTheme="minorHAnsi" w:hAnsiTheme="minorHAnsi" w:cstheme="minorHAnsi"/>
          <w:spacing w:val="-1"/>
          <w:sz w:val="24"/>
          <w:szCs w:val="24"/>
        </w:rPr>
        <w:t xml:space="preserve"> </w:t>
      </w:r>
      <w:r w:rsidRPr="007A01CE">
        <w:rPr>
          <w:rFonts w:asciiTheme="minorHAnsi" w:hAnsiTheme="minorHAnsi" w:cstheme="minorHAnsi"/>
          <w:sz w:val="24"/>
          <w:szCs w:val="24"/>
        </w:rPr>
        <w:t>düzeyini</w:t>
      </w:r>
      <w:r w:rsidRPr="007A01CE">
        <w:rPr>
          <w:rFonts w:asciiTheme="minorHAnsi" w:hAnsiTheme="minorHAnsi" w:cstheme="minorHAnsi"/>
          <w:spacing w:val="-4"/>
          <w:sz w:val="24"/>
          <w:szCs w:val="24"/>
        </w:rPr>
        <w:t xml:space="preserve"> </w:t>
      </w:r>
      <w:r w:rsidRPr="007A01CE">
        <w:rPr>
          <w:rFonts w:asciiTheme="minorHAnsi" w:hAnsiTheme="minorHAnsi" w:cstheme="minorHAnsi"/>
          <w:sz w:val="24"/>
          <w:szCs w:val="24"/>
        </w:rPr>
        <w:t>belirleyen</w:t>
      </w:r>
      <w:r w:rsidRPr="007A01CE">
        <w:rPr>
          <w:rFonts w:asciiTheme="minorHAnsi" w:hAnsiTheme="minorHAnsi" w:cstheme="minorHAnsi"/>
          <w:spacing w:val="-3"/>
          <w:sz w:val="24"/>
          <w:szCs w:val="24"/>
        </w:rPr>
        <w:t xml:space="preserve"> </w:t>
      </w:r>
      <w:r w:rsidRPr="007A01CE">
        <w:rPr>
          <w:rFonts w:asciiTheme="minorHAnsi" w:hAnsiTheme="minorHAnsi" w:cstheme="minorHAnsi"/>
          <w:sz w:val="24"/>
          <w:szCs w:val="24"/>
        </w:rPr>
        <w:t>ölçme ve değerlendirme sistemlerinin kurulması ve işletilmesi önerilir.</w:t>
      </w:r>
    </w:p>
    <w:p w14:paraId="256C5F02" w14:textId="77777777" w:rsidR="00776F96" w:rsidRDefault="00776F96" w:rsidP="00776F96">
      <w:pPr>
        <w:jc w:val="both"/>
        <w:sectPr w:rsidR="00776F96" w:rsidSect="00776F96">
          <w:pgSz w:w="11910" w:h="16840"/>
          <w:pgMar w:top="1340" w:right="1180" w:bottom="1060" w:left="1180" w:header="610" w:footer="873" w:gutter="0"/>
          <w:cols w:space="708"/>
        </w:sectPr>
      </w:pPr>
    </w:p>
    <w:p w14:paraId="49859B8E" w14:textId="77777777" w:rsidR="00776F96" w:rsidRDefault="00776F96" w:rsidP="00776F96">
      <w:pPr>
        <w:pStyle w:val="GvdeMetni"/>
        <w:spacing w:before="4"/>
        <w:ind w:left="0"/>
        <w:rPr>
          <w:sz w:val="6"/>
        </w:rPr>
      </w:pPr>
    </w:p>
    <w:p w14:paraId="25AD6989" w14:textId="77777777" w:rsidR="00776F96" w:rsidRDefault="00A15506" w:rsidP="00776F96">
      <w:pPr>
        <w:pStyle w:val="GvdeMetni"/>
        <w:ind w:left="118"/>
        <w:rPr>
          <w:sz w:val="20"/>
        </w:rPr>
      </w:pPr>
      <w:r>
        <w:rPr>
          <w:noProof/>
          <w:sz w:val="20"/>
        </w:rPr>
        <mc:AlternateContent>
          <mc:Choice Requires="wps">
            <w:drawing>
              <wp:inline distT="0" distB="0" distL="0" distR="0" wp14:anchorId="77F537EA" wp14:editId="156F1654">
                <wp:extent cx="5905500" cy="3734435"/>
                <wp:effectExtent l="9525" t="0" r="0" b="8889"/>
                <wp:docPr id="375" name="Textbox 375"/>
                <wp:cNvGraphicFramePr/>
                <a:graphic xmlns:a="http://schemas.openxmlformats.org/drawingml/2006/main">
                  <a:graphicData uri="http://schemas.microsoft.com/office/word/2010/wordprocessingShape">
                    <wps:wsp>
                      <wps:cNvSpPr txBox="1"/>
                      <wps:spPr>
                        <a:xfrm>
                          <a:off x="0" y="0"/>
                          <a:ext cx="5905500" cy="3734435"/>
                        </a:xfrm>
                        <a:prstGeom prst="rect">
                          <a:avLst/>
                        </a:prstGeom>
                        <a:solidFill>
                          <a:srgbClr val="E7E6E6"/>
                        </a:solidFill>
                        <a:ln w="6096">
                          <a:solidFill>
                            <a:srgbClr val="44536A"/>
                          </a:solidFill>
                          <a:prstDash val="sysDot"/>
                        </a:ln>
                      </wps:spPr>
                      <wps:txbx>
                        <w:txbxContent>
                          <w:p w14:paraId="5109B813" w14:textId="77777777" w:rsidR="00A15506" w:rsidRPr="007A01CE" w:rsidRDefault="00A15506" w:rsidP="00776F96">
                            <w:pPr>
                              <w:pStyle w:val="GvdeMetni"/>
                              <w:spacing w:before="19"/>
                              <w:jc w:val="both"/>
                              <w:rPr>
                                <w:rFonts w:asciiTheme="minorHAnsi" w:hAnsiTheme="minorHAnsi" w:cstheme="minorHAnsi"/>
                                <w:color w:val="000000"/>
                                <w:sz w:val="24"/>
                                <w:szCs w:val="24"/>
                              </w:rPr>
                            </w:pPr>
                            <w:r w:rsidRPr="007A01CE">
                              <w:rPr>
                                <w:rFonts w:asciiTheme="minorHAnsi" w:hAnsiTheme="minorHAnsi" w:cstheme="minorHAnsi"/>
                                <w:color w:val="44536A"/>
                                <w:sz w:val="24"/>
                                <w:szCs w:val="24"/>
                              </w:rPr>
                              <w:t>Sunulabilecek</w:t>
                            </w:r>
                            <w:r w:rsidRPr="007A01CE">
                              <w:rPr>
                                <w:rFonts w:asciiTheme="minorHAnsi" w:hAnsiTheme="minorHAnsi" w:cstheme="minorHAnsi"/>
                                <w:color w:val="44536A"/>
                                <w:spacing w:val="-10"/>
                                <w:sz w:val="24"/>
                                <w:szCs w:val="24"/>
                              </w:rPr>
                              <w:t xml:space="preserve"> </w:t>
                            </w:r>
                            <w:r w:rsidRPr="007A01CE">
                              <w:rPr>
                                <w:rFonts w:asciiTheme="minorHAnsi" w:hAnsiTheme="minorHAnsi" w:cstheme="minorHAnsi"/>
                                <w:color w:val="44536A"/>
                                <w:sz w:val="24"/>
                                <w:szCs w:val="24"/>
                              </w:rPr>
                              <w:t>Kanıt</w:t>
                            </w:r>
                            <w:r w:rsidRPr="007A01CE">
                              <w:rPr>
                                <w:rFonts w:asciiTheme="minorHAnsi" w:hAnsiTheme="minorHAnsi" w:cstheme="minorHAnsi"/>
                                <w:color w:val="44536A"/>
                                <w:spacing w:val="-9"/>
                                <w:sz w:val="24"/>
                                <w:szCs w:val="24"/>
                              </w:rPr>
                              <w:t xml:space="preserve"> </w:t>
                            </w:r>
                            <w:r w:rsidRPr="007A01CE">
                              <w:rPr>
                                <w:rFonts w:asciiTheme="minorHAnsi" w:hAnsiTheme="minorHAnsi" w:cstheme="minorHAnsi"/>
                                <w:color w:val="44536A"/>
                                <w:spacing w:val="-2"/>
                                <w:sz w:val="24"/>
                                <w:szCs w:val="24"/>
                              </w:rPr>
                              <w:t>Örnekleri:</w:t>
                            </w:r>
                          </w:p>
                          <w:p w14:paraId="7CE79A06" w14:textId="77777777" w:rsidR="00A15506" w:rsidRPr="007A01CE" w:rsidRDefault="00A15506" w:rsidP="00776F96">
                            <w:pPr>
                              <w:pStyle w:val="GvdeMetni"/>
                              <w:spacing w:before="119"/>
                              <w:ind w:right="108"/>
                              <w:jc w:val="both"/>
                              <w:rPr>
                                <w:rFonts w:asciiTheme="minorHAnsi" w:hAnsiTheme="minorHAnsi" w:cstheme="minorHAnsi"/>
                                <w:color w:val="000000"/>
                                <w:sz w:val="24"/>
                                <w:szCs w:val="24"/>
                              </w:rPr>
                            </w:pPr>
                            <w:r w:rsidRPr="007A01CE">
                              <w:rPr>
                                <w:rFonts w:asciiTheme="minorHAnsi" w:hAnsiTheme="minorHAnsi" w:cstheme="minorHAnsi"/>
                                <w:color w:val="44536A"/>
                                <w:sz w:val="24"/>
                                <w:szCs w:val="24"/>
                              </w:rPr>
                              <w:t>-Program Öğrenme Çıktılarını değerlendirmek üzere tasarlanmış ölçme-değerlendirme sistemini tanımlayan doküman(lar); ölçme-değerlendirme sistemine ilişkin süreçler, sorumlu kişiler/kurullar ve belgelendirme/kayıt sistemi</w:t>
                            </w:r>
                          </w:p>
                          <w:p w14:paraId="5C0CD250" w14:textId="77777777" w:rsidR="00A15506" w:rsidRPr="007A01CE" w:rsidRDefault="00A15506" w:rsidP="00776F96">
                            <w:pPr>
                              <w:pStyle w:val="GvdeMetni"/>
                              <w:spacing w:before="1"/>
                              <w:ind w:right="106"/>
                              <w:jc w:val="both"/>
                              <w:rPr>
                                <w:rFonts w:asciiTheme="minorHAnsi" w:hAnsiTheme="minorHAnsi" w:cstheme="minorHAnsi"/>
                                <w:color w:val="000000"/>
                                <w:sz w:val="24"/>
                                <w:szCs w:val="24"/>
                              </w:rPr>
                            </w:pPr>
                            <w:r w:rsidRPr="007A01CE">
                              <w:rPr>
                                <w:rFonts w:asciiTheme="minorHAnsi" w:hAnsiTheme="minorHAnsi" w:cstheme="minorHAnsi"/>
                                <w:color w:val="44536A"/>
                                <w:sz w:val="24"/>
                                <w:szCs w:val="24"/>
                              </w:rPr>
                              <w:t>-Program Öğrenme Çıktılarının, müfredattaki seçmeli ve zorunlu derslerin kazanımlarıyla/öğrenme çıktıları ile ilişkisini gösteren tablolar (Derslerin Program Öğrenme Çıktılarına Katkısı)</w:t>
                            </w:r>
                          </w:p>
                          <w:p w14:paraId="72ED23E5" w14:textId="77777777" w:rsidR="00A15506" w:rsidRPr="007A01CE" w:rsidRDefault="00A15506" w:rsidP="00776F96">
                            <w:pPr>
                              <w:pStyle w:val="GvdeMetni"/>
                              <w:spacing w:before="1"/>
                              <w:ind w:right="110"/>
                              <w:jc w:val="both"/>
                              <w:rPr>
                                <w:rFonts w:asciiTheme="minorHAnsi" w:hAnsiTheme="minorHAnsi" w:cstheme="minorHAnsi"/>
                                <w:color w:val="000000"/>
                                <w:sz w:val="24"/>
                                <w:szCs w:val="24"/>
                              </w:rPr>
                            </w:pPr>
                            <w:r w:rsidRPr="007A01CE">
                              <w:rPr>
                                <w:rFonts w:asciiTheme="minorHAnsi" w:hAnsiTheme="minorHAnsi" w:cstheme="minorHAnsi"/>
                                <w:color w:val="44536A"/>
                                <w:sz w:val="24"/>
                                <w:szCs w:val="24"/>
                              </w:rPr>
                              <w:t>-Her dersin öğrenme çıktılarının/kazanımlarının ölçümünde hangi değerlendirme bileşenlerinin (ödev, sınav, proje, uygulama, beyin fırtınası, vaka analizi, rapor, grup çalışması, sunum vb) kullanıldığını gösteren belgeler</w:t>
                            </w:r>
                          </w:p>
                          <w:p w14:paraId="0E870A6C" w14:textId="77777777" w:rsidR="00A15506" w:rsidRPr="007A01CE" w:rsidRDefault="00A15506" w:rsidP="00776F96">
                            <w:pPr>
                              <w:pStyle w:val="GvdeMetni"/>
                              <w:spacing w:line="316" w:lineRule="exact"/>
                              <w:jc w:val="both"/>
                              <w:rPr>
                                <w:rFonts w:asciiTheme="minorHAnsi" w:hAnsiTheme="minorHAnsi" w:cstheme="minorHAnsi"/>
                                <w:color w:val="000000"/>
                                <w:sz w:val="24"/>
                                <w:szCs w:val="24"/>
                              </w:rPr>
                            </w:pPr>
                            <w:r w:rsidRPr="007A01CE">
                              <w:rPr>
                                <w:rFonts w:asciiTheme="minorHAnsi" w:hAnsiTheme="minorHAnsi" w:cstheme="minorHAnsi"/>
                                <w:color w:val="44536A"/>
                                <w:sz w:val="24"/>
                                <w:szCs w:val="24"/>
                              </w:rPr>
                              <w:t>-Program</w:t>
                            </w:r>
                            <w:r w:rsidRPr="007A01CE">
                              <w:rPr>
                                <w:rFonts w:asciiTheme="minorHAnsi" w:hAnsiTheme="minorHAnsi" w:cstheme="minorHAnsi"/>
                                <w:color w:val="44536A"/>
                                <w:spacing w:val="7"/>
                                <w:sz w:val="24"/>
                                <w:szCs w:val="24"/>
                              </w:rPr>
                              <w:t xml:space="preserve"> </w:t>
                            </w:r>
                            <w:r w:rsidRPr="007A01CE">
                              <w:rPr>
                                <w:rFonts w:asciiTheme="minorHAnsi" w:hAnsiTheme="minorHAnsi" w:cstheme="minorHAnsi"/>
                                <w:color w:val="44536A"/>
                                <w:sz w:val="24"/>
                                <w:szCs w:val="24"/>
                              </w:rPr>
                              <w:t>Öğrenme</w:t>
                            </w:r>
                            <w:r w:rsidRPr="007A01CE">
                              <w:rPr>
                                <w:rFonts w:asciiTheme="minorHAnsi" w:hAnsiTheme="minorHAnsi" w:cstheme="minorHAnsi"/>
                                <w:color w:val="44536A"/>
                                <w:spacing w:val="7"/>
                                <w:sz w:val="24"/>
                                <w:szCs w:val="24"/>
                              </w:rPr>
                              <w:t xml:space="preserve"> </w:t>
                            </w:r>
                            <w:r w:rsidRPr="007A01CE">
                              <w:rPr>
                                <w:rFonts w:asciiTheme="minorHAnsi" w:hAnsiTheme="minorHAnsi" w:cstheme="minorHAnsi"/>
                                <w:color w:val="44536A"/>
                                <w:sz w:val="24"/>
                                <w:szCs w:val="24"/>
                              </w:rPr>
                              <w:t>Çıktıları</w:t>
                            </w:r>
                            <w:r w:rsidRPr="007A01CE">
                              <w:rPr>
                                <w:rFonts w:asciiTheme="minorHAnsi" w:hAnsiTheme="minorHAnsi" w:cstheme="minorHAnsi"/>
                                <w:color w:val="44536A"/>
                                <w:spacing w:val="8"/>
                                <w:sz w:val="24"/>
                                <w:szCs w:val="24"/>
                              </w:rPr>
                              <w:t xml:space="preserve"> </w:t>
                            </w:r>
                            <w:r w:rsidRPr="007A01CE">
                              <w:rPr>
                                <w:rFonts w:asciiTheme="minorHAnsi" w:hAnsiTheme="minorHAnsi" w:cstheme="minorHAnsi"/>
                                <w:color w:val="44536A"/>
                                <w:sz w:val="24"/>
                                <w:szCs w:val="24"/>
                              </w:rPr>
                              <w:t>ve</w:t>
                            </w:r>
                            <w:r w:rsidRPr="007A01CE">
                              <w:rPr>
                                <w:rFonts w:asciiTheme="minorHAnsi" w:hAnsiTheme="minorHAnsi" w:cstheme="minorHAnsi"/>
                                <w:color w:val="44536A"/>
                                <w:spacing w:val="8"/>
                                <w:sz w:val="24"/>
                                <w:szCs w:val="24"/>
                              </w:rPr>
                              <w:t xml:space="preserve"> </w:t>
                            </w:r>
                            <w:r w:rsidRPr="007A01CE">
                              <w:rPr>
                                <w:rFonts w:asciiTheme="minorHAnsi" w:hAnsiTheme="minorHAnsi" w:cstheme="minorHAnsi"/>
                                <w:color w:val="44536A"/>
                                <w:sz w:val="24"/>
                                <w:szCs w:val="24"/>
                              </w:rPr>
                              <w:t>kullanılan</w:t>
                            </w:r>
                            <w:r w:rsidRPr="007A01CE">
                              <w:rPr>
                                <w:rFonts w:asciiTheme="minorHAnsi" w:hAnsiTheme="minorHAnsi" w:cstheme="minorHAnsi"/>
                                <w:color w:val="44536A"/>
                                <w:spacing w:val="8"/>
                                <w:sz w:val="24"/>
                                <w:szCs w:val="24"/>
                              </w:rPr>
                              <w:t xml:space="preserve"> </w:t>
                            </w:r>
                            <w:r w:rsidRPr="007A01CE">
                              <w:rPr>
                                <w:rFonts w:asciiTheme="minorHAnsi" w:hAnsiTheme="minorHAnsi" w:cstheme="minorHAnsi"/>
                                <w:color w:val="44536A"/>
                                <w:sz w:val="24"/>
                                <w:szCs w:val="24"/>
                              </w:rPr>
                              <w:t>ölçme</w:t>
                            </w:r>
                            <w:r w:rsidRPr="007A01CE">
                              <w:rPr>
                                <w:rFonts w:asciiTheme="minorHAnsi" w:hAnsiTheme="minorHAnsi" w:cstheme="minorHAnsi"/>
                                <w:color w:val="44536A"/>
                                <w:spacing w:val="7"/>
                                <w:sz w:val="24"/>
                                <w:szCs w:val="24"/>
                              </w:rPr>
                              <w:t xml:space="preserve"> </w:t>
                            </w:r>
                            <w:r w:rsidRPr="007A01CE">
                              <w:rPr>
                                <w:rFonts w:asciiTheme="minorHAnsi" w:hAnsiTheme="minorHAnsi" w:cstheme="minorHAnsi"/>
                                <w:color w:val="44536A"/>
                                <w:sz w:val="24"/>
                                <w:szCs w:val="24"/>
                              </w:rPr>
                              <w:t>ve</w:t>
                            </w:r>
                            <w:r w:rsidRPr="007A01CE">
                              <w:rPr>
                                <w:rFonts w:asciiTheme="minorHAnsi" w:hAnsiTheme="minorHAnsi" w:cstheme="minorHAnsi"/>
                                <w:color w:val="44536A"/>
                                <w:spacing w:val="8"/>
                                <w:sz w:val="24"/>
                                <w:szCs w:val="24"/>
                              </w:rPr>
                              <w:t xml:space="preserve"> </w:t>
                            </w:r>
                            <w:r w:rsidRPr="007A01CE">
                              <w:rPr>
                                <w:rFonts w:asciiTheme="minorHAnsi" w:hAnsiTheme="minorHAnsi" w:cstheme="minorHAnsi"/>
                                <w:color w:val="44536A"/>
                                <w:sz w:val="24"/>
                                <w:szCs w:val="24"/>
                              </w:rPr>
                              <w:t>değerlendirme</w:t>
                            </w:r>
                            <w:r w:rsidRPr="007A01CE">
                              <w:rPr>
                                <w:rFonts w:asciiTheme="minorHAnsi" w:hAnsiTheme="minorHAnsi" w:cstheme="minorHAnsi"/>
                                <w:color w:val="44536A"/>
                                <w:spacing w:val="7"/>
                                <w:sz w:val="24"/>
                                <w:szCs w:val="24"/>
                              </w:rPr>
                              <w:t xml:space="preserve"> </w:t>
                            </w:r>
                            <w:r w:rsidRPr="007A01CE">
                              <w:rPr>
                                <w:rFonts w:asciiTheme="minorHAnsi" w:hAnsiTheme="minorHAnsi" w:cstheme="minorHAnsi"/>
                                <w:color w:val="44536A"/>
                                <w:sz w:val="24"/>
                                <w:szCs w:val="24"/>
                              </w:rPr>
                              <w:t>yöntemlerine</w:t>
                            </w:r>
                            <w:r w:rsidRPr="007A01CE">
                              <w:rPr>
                                <w:rFonts w:asciiTheme="minorHAnsi" w:hAnsiTheme="minorHAnsi" w:cstheme="minorHAnsi"/>
                                <w:color w:val="44536A"/>
                                <w:spacing w:val="8"/>
                                <w:sz w:val="24"/>
                                <w:szCs w:val="24"/>
                              </w:rPr>
                              <w:t xml:space="preserve"> </w:t>
                            </w:r>
                            <w:r w:rsidRPr="007A01CE">
                              <w:rPr>
                                <w:rFonts w:asciiTheme="minorHAnsi" w:hAnsiTheme="minorHAnsi" w:cstheme="minorHAnsi"/>
                                <w:color w:val="44536A"/>
                                <w:spacing w:val="-2"/>
                                <w:sz w:val="24"/>
                                <w:szCs w:val="24"/>
                              </w:rPr>
                              <w:t>ilişkin</w:t>
                            </w:r>
                          </w:p>
                          <w:p w14:paraId="6DA77905" w14:textId="77777777" w:rsidR="00A15506" w:rsidRPr="007A01CE" w:rsidRDefault="00A15506" w:rsidP="00776F96">
                            <w:pPr>
                              <w:pStyle w:val="GvdeMetni"/>
                              <w:spacing w:before="1"/>
                              <w:rPr>
                                <w:rFonts w:asciiTheme="minorHAnsi" w:hAnsiTheme="minorHAnsi" w:cstheme="minorHAnsi"/>
                                <w:color w:val="000000"/>
                                <w:sz w:val="24"/>
                                <w:szCs w:val="24"/>
                              </w:rPr>
                            </w:pPr>
                            <w:r w:rsidRPr="007A01CE">
                              <w:rPr>
                                <w:rFonts w:asciiTheme="minorHAnsi" w:hAnsiTheme="minorHAnsi" w:cstheme="minorHAnsi"/>
                                <w:color w:val="44536A"/>
                                <w:spacing w:val="-2"/>
                                <w:sz w:val="24"/>
                                <w:szCs w:val="24"/>
                              </w:rPr>
                              <w:t>tablo/tablolar</w:t>
                            </w:r>
                          </w:p>
                          <w:p w14:paraId="4CDA9FF7" w14:textId="77777777" w:rsidR="00A15506" w:rsidRPr="007A01CE" w:rsidRDefault="00A15506" w:rsidP="00776F96">
                            <w:pPr>
                              <w:pStyle w:val="GvdeMetni"/>
                              <w:ind w:right="112"/>
                              <w:jc w:val="both"/>
                              <w:rPr>
                                <w:rFonts w:asciiTheme="minorHAnsi" w:hAnsiTheme="minorHAnsi" w:cstheme="minorHAnsi"/>
                                <w:color w:val="000000"/>
                                <w:sz w:val="24"/>
                                <w:szCs w:val="24"/>
                              </w:rPr>
                            </w:pPr>
                            <w:r w:rsidRPr="007A01CE">
                              <w:rPr>
                                <w:rFonts w:asciiTheme="minorHAnsi" w:hAnsiTheme="minorHAnsi" w:cstheme="minorHAnsi"/>
                                <w:color w:val="44536A"/>
                                <w:sz w:val="24"/>
                                <w:szCs w:val="24"/>
                              </w:rPr>
                              <w:t>-Her</w:t>
                            </w:r>
                            <w:r w:rsidRPr="007A01CE">
                              <w:rPr>
                                <w:rFonts w:asciiTheme="minorHAnsi" w:hAnsiTheme="minorHAnsi" w:cstheme="minorHAnsi"/>
                                <w:color w:val="44536A"/>
                                <w:spacing w:val="-12"/>
                                <w:sz w:val="24"/>
                                <w:szCs w:val="24"/>
                              </w:rPr>
                              <w:t xml:space="preserve"> </w:t>
                            </w:r>
                            <w:r w:rsidRPr="007A01CE">
                              <w:rPr>
                                <w:rFonts w:asciiTheme="minorHAnsi" w:hAnsiTheme="minorHAnsi" w:cstheme="minorHAnsi"/>
                                <w:color w:val="44536A"/>
                                <w:sz w:val="24"/>
                                <w:szCs w:val="24"/>
                              </w:rPr>
                              <w:t>bir</w:t>
                            </w:r>
                            <w:r w:rsidRPr="007A01CE">
                              <w:rPr>
                                <w:rFonts w:asciiTheme="minorHAnsi" w:hAnsiTheme="minorHAnsi" w:cstheme="minorHAnsi"/>
                                <w:color w:val="44536A"/>
                                <w:spacing w:val="-15"/>
                                <w:sz w:val="24"/>
                                <w:szCs w:val="24"/>
                              </w:rPr>
                              <w:t xml:space="preserve"> </w:t>
                            </w:r>
                            <w:r w:rsidRPr="007A01CE">
                              <w:rPr>
                                <w:rFonts w:asciiTheme="minorHAnsi" w:hAnsiTheme="minorHAnsi" w:cstheme="minorHAnsi"/>
                                <w:color w:val="44536A"/>
                                <w:sz w:val="24"/>
                                <w:szCs w:val="24"/>
                              </w:rPr>
                              <w:t>Program</w:t>
                            </w:r>
                            <w:r w:rsidRPr="007A01CE">
                              <w:rPr>
                                <w:rFonts w:asciiTheme="minorHAnsi" w:hAnsiTheme="minorHAnsi" w:cstheme="minorHAnsi"/>
                                <w:color w:val="44536A"/>
                                <w:spacing w:val="-15"/>
                                <w:sz w:val="24"/>
                                <w:szCs w:val="24"/>
                              </w:rPr>
                              <w:t xml:space="preserve"> </w:t>
                            </w:r>
                            <w:r w:rsidRPr="007A01CE">
                              <w:rPr>
                                <w:rFonts w:asciiTheme="minorHAnsi" w:hAnsiTheme="minorHAnsi" w:cstheme="minorHAnsi"/>
                                <w:color w:val="44536A"/>
                                <w:sz w:val="24"/>
                                <w:szCs w:val="24"/>
                              </w:rPr>
                              <w:t>Öğrenme</w:t>
                            </w:r>
                            <w:r w:rsidRPr="007A01CE">
                              <w:rPr>
                                <w:rFonts w:asciiTheme="minorHAnsi" w:hAnsiTheme="minorHAnsi" w:cstheme="minorHAnsi"/>
                                <w:color w:val="44536A"/>
                                <w:spacing w:val="-14"/>
                                <w:sz w:val="24"/>
                                <w:szCs w:val="24"/>
                              </w:rPr>
                              <w:t xml:space="preserve"> </w:t>
                            </w:r>
                            <w:r w:rsidRPr="007A01CE">
                              <w:rPr>
                                <w:rFonts w:asciiTheme="minorHAnsi" w:hAnsiTheme="minorHAnsi" w:cstheme="minorHAnsi"/>
                                <w:color w:val="44536A"/>
                                <w:sz w:val="24"/>
                                <w:szCs w:val="24"/>
                              </w:rPr>
                              <w:t>Çıktısının</w:t>
                            </w:r>
                            <w:r w:rsidRPr="007A01CE">
                              <w:rPr>
                                <w:rFonts w:asciiTheme="minorHAnsi" w:hAnsiTheme="minorHAnsi" w:cstheme="minorHAnsi"/>
                                <w:color w:val="44536A"/>
                                <w:spacing w:val="-11"/>
                                <w:sz w:val="24"/>
                                <w:szCs w:val="24"/>
                              </w:rPr>
                              <w:t xml:space="preserve"> </w:t>
                            </w:r>
                            <w:r w:rsidRPr="007A01CE">
                              <w:rPr>
                                <w:rFonts w:asciiTheme="minorHAnsi" w:hAnsiTheme="minorHAnsi" w:cstheme="minorHAnsi"/>
                                <w:color w:val="44536A"/>
                                <w:sz w:val="24"/>
                                <w:szCs w:val="24"/>
                              </w:rPr>
                              <w:t>değerlendirilmesinde</w:t>
                            </w:r>
                            <w:r w:rsidRPr="007A01CE">
                              <w:rPr>
                                <w:rFonts w:asciiTheme="minorHAnsi" w:hAnsiTheme="minorHAnsi" w:cstheme="minorHAnsi"/>
                                <w:color w:val="44536A"/>
                                <w:spacing w:val="-15"/>
                                <w:sz w:val="24"/>
                                <w:szCs w:val="24"/>
                              </w:rPr>
                              <w:t xml:space="preserve"> </w:t>
                            </w:r>
                            <w:r w:rsidRPr="007A01CE">
                              <w:rPr>
                                <w:rFonts w:asciiTheme="minorHAnsi" w:hAnsiTheme="minorHAnsi" w:cstheme="minorHAnsi"/>
                                <w:color w:val="44536A"/>
                                <w:sz w:val="24"/>
                                <w:szCs w:val="24"/>
                              </w:rPr>
                              <w:t>kullanılacak</w:t>
                            </w:r>
                            <w:r w:rsidRPr="007A01CE">
                              <w:rPr>
                                <w:rFonts w:asciiTheme="minorHAnsi" w:hAnsiTheme="minorHAnsi" w:cstheme="minorHAnsi"/>
                                <w:color w:val="44536A"/>
                                <w:spacing w:val="-13"/>
                                <w:sz w:val="24"/>
                                <w:szCs w:val="24"/>
                              </w:rPr>
                              <w:t xml:space="preserve"> </w:t>
                            </w:r>
                            <w:r w:rsidRPr="007A01CE">
                              <w:rPr>
                                <w:rFonts w:asciiTheme="minorHAnsi" w:hAnsiTheme="minorHAnsi" w:cstheme="minorHAnsi"/>
                                <w:color w:val="44536A"/>
                                <w:sz w:val="24"/>
                                <w:szCs w:val="24"/>
                              </w:rPr>
                              <w:t>başarım</w:t>
                            </w:r>
                            <w:r w:rsidRPr="007A01CE">
                              <w:rPr>
                                <w:rFonts w:asciiTheme="minorHAnsi" w:hAnsiTheme="minorHAnsi" w:cstheme="minorHAnsi"/>
                                <w:color w:val="44536A"/>
                                <w:spacing w:val="-12"/>
                                <w:sz w:val="24"/>
                                <w:szCs w:val="24"/>
                              </w:rPr>
                              <w:t xml:space="preserve"> </w:t>
                            </w:r>
                            <w:r w:rsidRPr="007A01CE">
                              <w:rPr>
                                <w:rFonts w:asciiTheme="minorHAnsi" w:hAnsiTheme="minorHAnsi" w:cstheme="minorHAnsi"/>
                                <w:color w:val="44536A"/>
                                <w:sz w:val="24"/>
                                <w:szCs w:val="24"/>
                              </w:rPr>
                              <w:t>ölçütleri ve</w:t>
                            </w:r>
                            <w:r w:rsidRPr="007A01CE">
                              <w:rPr>
                                <w:rFonts w:asciiTheme="minorHAnsi" w:hAnsiTheme="minorHAnsi" w:cstheme="minorHAnsi"/>
                                <w:color w:val="44536A"/>
                                <w:spacing w:val="-2"/>
                                <w:sz w:val="24"/>
                                <w:szCs w:val="24"/>
                              </w:rPr>
                              <w:t xml:space="preserve"> </w:t>
                            </w:r>
                            <w:r w:rsidRPr="007A01CE">
                              <w:rPr>
                                <w:rFonts w:asciiTheme="minorHAnsi" w:hAnsiTheme="minorHAnsi" w:cstheme="minorHAnsi"/>
                                <w:color w:val="44536A"/>
                                <w:sz w:val="24"/>
                                <w:szCs w:val="24"/>
                              </w:rPr>
                              <w:t>her bir ölçüt</w:t>
                            </w:r>
                            <w:r w:rsidRPr="007A01CE">
                              <w:rPr>
                                <w:rFonts w:asciiTheme="minorHAnsi" w:hAnsiTheme="minorHAnsi" w:cstheme="minorHAnsi"/>
                                <w:color w:val="44536A"/>
                                <w:spacing w:val="-1"/>
                                <w:sz w:val="24"/>
                                <w:szCs w:val="24"/>
                              </w:rPr>
                              <w:t xml:space="preserve"> </w:t>
                            </w:r>
                            <w:r w:rsidRPr="007A01CE">
                              <w:rPr>
                                <w:rFonts w:asciiTheme="minorHAnsi" w:hAnsiTheme="minorHAnsi" w:cstheme="minorHAnsi"/>
                                <w:color w:val="44536A"/>
                                <w:sz w:val="24"/>
                                <w:szCs w:val="24"/>
                              </w:rPr>
                              <w:t>için</w:t>
                            </w:r>
                            <w:r w:rsidRPr="007A01CE">
                              <w:rPr>
                                <w:rFonts w:asciiTheme="minorHAnsi" w:hAnsiTheme="minorHAnsi" w:cstheme="minorHAnsi"/>
                                <w:color w:val="44536A"/>
                                <w:spacing w:val="-1"/>
                                <w:sz w:val="24"/>
                                <w:szCs w:val="24"/>
                              </w:rPr>
                              <w:t xml:space="preserve"> </w:t>
                            </w:r>
                            <w:r w:rsidRPr="007A01CE">
                              <w:rPr>
                                <w:rFonts w:asciiTheme="minorHAnsi" w:hAnsiTheme="minorHAnsi" w:cstheme="minorHAnsi"/>
                                <w:color w:val="44536A"/>
                                <w:sz w:val="24"/>
                                <w:szCs w:val="24"/>
                              </w:rPr>
                              <w:t>hedeflenen</w:t>
                            </w:r>
                            <w:r w:rsidRPr="007A01CE">
                              <w:rPr>
                                <w:rFonts w:asciiTheme="minorHAnsi" w:hAnsiTheme="minorHAnsi" w:cstheme="minorHAnsi"/>
                                <w:color w:val="44536A"/>
                                <w:spacing w:val="-1"/>
                                <w:sz w:val="24"/>
                                <w:szCs w:val="24"/>
                              </w:rPr>
                              <w:t xml:space="preserve"> </w:t>
                            </w:r>
                            <w:r w:rsidRPr="007A01CE">
                              <w:rPr>
                                <w:rFonts w:asciiTheme="minorHAnsi" w:hAnsiTheme="minorHAnsi" w:cstheme="minorHAnsi"/>
                                <w:color w:val="44536A"/>
                                <w:sz w:val="24"/>
                                <w:szCs w:val="24"/>
                              </w:rPr>
                              <w:t>başarı değerlerinin ders bazında</w:t>
                            </w:r>
                            <w:r w:rsidRPr="007A01CE">
                              <w:rPr>
                                <w:rFonts w:asciiTheme="minorHAnsi" w:hAnsiTheme="minorHAnsi" w:cstheme="minorHAnsi"/>
                                <w:color w:val="44536A"/>
                                <w:spacing w:val="-1"/>
                                <w:sz w:val="24"/>
                                <w:szCs w:val="24"/>
                              </w:rPr>
                              <w:t xml:space="preserve"> </w:t>
                            </w:r>
                            <w:r w:rsidRPr="007A01CE">
                              <w:rPr>
                                <w:rFonts w:asciiTheme="minorHAnsi" w:hAnsiTheme="minorHAnsi" w:cstheme="minorHAnsi"/>
                                <w:color w:val="44536A"/>
                                <w:sz w:val="24"/>
                                <w:szCs w:val="24"/>
                              </w:rPr>
                              <w:t>belirlendiğini</w:t>
                            </w:r>
                            <w:r w:rsidRPr="007A01CE">
                              <w:rPr>
                                <w:rFonts w:asciiTheme="minorHAnsi" w:hAnsiTheme="minorHAnsi" w:cstheme="minorHAnsi"/>
                                <w:color w:val="44536A"/>
                                <w:spacing w:val="-1"/>
                                <w:sz w:val="24"/>
                                <w:szCs w:val="24"/>
                              </w:rPr>
                              <w:t xml:space="preserve"> </w:t>
                            </w:r>
                            <w:r w:rsidRPr="007A01CE">
                              <w:rPr>
                                <w:rFonts w:asciiTheme="minorHAnsi" w:hAnsiTheme="minorHAnsi" w:cstheme="minorHAnsi"/>
                                <w:color w:val="44536A"/>
                                <w:sz w:val="24"/>
                                <w:szCs w:val="24"/>
                              </w:rPr>
                              <w:t xml:space="preserve">gösteren </w:t>
                            </w:r>
                            <w:r w:rsidRPr="007A01CE">
                              <w:rPr>
                                <w:rFonts w:asciiTheme="minorHAnsi" w:hAnsiTheme="minorHAnsi" w:cstheme="minorHAnsi"/>
                                <w:color w:val="44536A"/>
                                <w:spacing w:val="-2"/>
                                <w:sz w:val="24"/>
                                <w:szCs w:val="24"/>
                              </w:rPr>
                              <w:t>kanıtlar</w:t>
                            </w:r>
                          </w:p>
                          <w:p w14:paraId="7A3796FA" w14:textId="77777777" w:rsidR="00A15506" w:rsidRPr="007A01CE" w:rsidRDefault="00A15506" w:rsidP="00776F96">
                            <w:pPr>
                              <w:pStyle w:val="GvdeMetni"/>
                              <w:spacing w:before="1" w:line="317" w:lineRule="exact"/>
                              <w:jc w:val="both"/>
                              <w:rPr>
                                <w:rFonts w:asciiTheme="minorHAnsi" w:hAnsiTheme="minorHAnsi" w:cstheme="minorHAnsi"/>
                                <w:color w:val="000000"/>
                                <w:sz w:val="24"/>
                                <w:szCs w:val="24"/>
                              </w:rPr>
                            </w:pPr>
                            <w:r w:rsidRPr="007A01CE">
                              <w:rPr>
                                <w:rFonts w:asciiTheme="minorHAnsi" w:hAnsiTheme="minorHAnsi" w:cstheme="minorHAnsi"/>
                                <w:color w:val="44536A"/>
                                <w:sz w:val="24"/>
                                <w:szCs w:val="24"/>
                              </w:rPr>
                              <w:t>-Öğrenci</w:t>
                            </w:r>
                            <w:r w:rsidRPr="007A01CE">
                              <w:rPr>
                                <w:rFonts w:asciiTheme="minorHAnsi" w:hAnsiTheme="minorHAnsi" w:cstheme="minorHAnsi"/>
                                <w:color w:val="44536A"/>
                                <w:spacing w:val="-9"/>
                                <w:sz w:val="24"/>
                                <w:szCs w:val="24"/>
                              </w:rPr>
                              <w:t xml:space="preserve"> </w:t>
                            </w:r>
                            <w:r w:rsidRPr="007A01CE">
                              <w:rPr>
                                <w:rFonts w:asciiTheme="minorHAnsi" w:hAnsiTheme="minorHAnsi" w:cstheme="minorHAnsi"/>
                                <w:color w:val="44536A"/>
                                <w:sz w:val="24"/>
                                <w:szCs w:val="24"/>
                              </w:rPr>
                              <w:t>bazında</w:t>
                            </w:r>
                            <w:r w:rsidRPr="007A01CE">
                              <w:rPr>
                                <w:rFonts w:asciiTheme="minorHAnsi" w:hAnsiTheme="minorHAnsi" w:cstheme="minorHAnsi"/>
                                <w:color w:val="44536A"/>
                                <w:spacing w:val="-11"/>
                                <w:sz w:val="24"/>
                                <w:szCs w:val="24"/>
                              </w:rPr>
                              <w:t xml:space="preserve"> </w:t>
                            </w:r>
                            <w:r w:rsidRPr="007A01CE">
                              <w:rPr>
                                <w:rFonts w:asciiTheme="minorHAnsi" w:hAnsiTheme="minorHAnsi" w:cstheme="minorHAnsi"/>
                                <w:color w:val="44536A"/>
                                <w:sz w:val="24"/>
                                <w:szCs w:val="24"/>
                              </w:rPr>
                              <w:t>Program</w:t>
                            </w:r>
                            <w:r w:rsidRPr="007A01CE">
                              <w:rPr>
                                <w:rFonts w:asciiTheme="minorHAnsi" w:hAnsiTheme="minorHAnsi" w:cstheme="minorHAnsi"/>
                                <w:color w:val="44536A"/>
                                <w:spacing w:val="-12"/>
                                <w:sz w:val="24"/>
                                <w:szCs w:val="24"/>
                              </w:rPr>
                              <w:t xml:space="preserve"> </w:t>
                            </w:r>
                            <w:r w:rsidRPr="007A01CE">
                              <w:rPr>
                                <w:rFonts w:asciiTheme="minorHAnsi" w:hAnsiTheme="minorHAnsi" w:cstheme="minorHAnsi"/>
                                <w:color w:val="44536A"/>
                                <w:sz w:val="24"/>
                                <w:szCs w:val="24"/>
                              </w:rPr>
                              <w:t>Öğrenme</w:t>
                            </w:r>
                            <w:r w:rsidRPr="007A01CE">
                              <w:rPr>
                                <w:rFonts w:asciiTheme="minorHAnsi" w:hAnsiTheme="minorHAnsi" w:cstheme="minorHAnsi"/>
                                <w:color w:val="44536A"/>
                                <w:spacing w:val="-9"/>
                                <w:sz w:val="24"/>
                                <w:szCs w:val="24"/>
                              </w:rPr>
                              <w:t xml:space="preserve"> </w:t>
                            </w:r>
                            <w:r w:rsidRPr="007A01CE">
                              <w:rPr>
                                <w:rFonts w:asciiTheme="minorHAnsi" w:hAnsiTheme="minorHAnsi" w:cstheme="minorHAnsi"/>
                                <w:color w:val="44536A"/>
                                <w:sz w:val="24"/>
                                <w:szCs w:val="24"/>
                              </w:rPr>
                              <w:t>Çıktısına</w:t>
                            </w:r>
                            <w:r w:rsidRPr="007A01CE">
                              <w:rPr>
                                <w:rFonts w:asciiTheme="minorHAnsi" w:hAnsiTheme="minorHAnsi" w:cstheme="minorHAnsi"/>
                                <w:color w:val="44536A"/>
                                <w:spacing w:val="-9"/>
                                <w:sz w:val="24"/>
                                <w:szCs w:val="24"/>
                              </w:rPr>
                              <w:t xml:space="preserve"> </w:t>
                            </w:r>
                            <w:r w:rsidRPr="007A01CE">
                              <w:rPr>
                                <w:rFonts w:asciiTheme="minorHAnsi" w:hAnsiTheme="minorHAnsi" w:cstheme="minorHAnsi"/>
                                <w:color w:val="44536A"/>
                                <w:sz w:val="24"/>
                                <w:szCs w:val="24"/>
                              </w:rPr>
                              <w:t>ulaşma</w:t>
                            </w:r>
                            <w:r w:rsidRPr="007A01CE">
                              <w:rPr>
                                <w:rFonts w:asciiTheme="minorHAnsi" w:hAnsiTheme="minorHAnsi" w:cstheme="minorHAnsi"/>
                                <w:color w:val="44536A"/>
                                <w:spacing w:val="-8"/>
                                <w:sz w:val="24"/>
                                <w:szCs w:val="24"/>
                              </w:rPr>
                              <w:t xml:space="preserve"> </w:t>
                            </w:r>
                            <w:r w:rsidRPr="007A01CE">
                              <w:rPr>
                                <w:rFonts w:asciiTheme="minorHAnsi" w:hAnsiTheme="minorHAnsi" w:cstheme="minorHAnsi"/>
                                <w:color w:val="44536A"/>
                                <w:sz w:val="24"/>
                                <w:szCs w:val="24"/>
                              </w:rPr>
                              <w:t>düzeyini</w:t>
                            </w:r>
                            <w:r w:rsidRPr="007A01CE">
                              <w:rPr>
                                <w:rFonts w:asciiTheme="minorHAnsi" w:hAnsiTheme="minorHAnsi" w:cstheme="minorHAnsi"/>
                                <w:color w:val="44536A"/>
                                <w:spacing w:val="-10"/>
                                <w:sz w:val="24"/>
                                <w:szCs w:val="24"/>
                              </w:rPr>
                              <w:t xml:space="preserve"> </w:t>
                            </w:r>
                            <w:r w:rsidRPr="007A01CE">
                              <w:rPr>
                                <w:rFonts w:asciiTheme="minorHAnsi" w:hAnsiTheme="minorHAnsi" w:cstheme="minorHAnsi"/>
                                <w:color w:val="44536A"/>
                                <w:sz w:val="24"/>
                                <w:szCs w:val="24"/>
                              </w:rPr>
                              <w:t>gösteren</w:t>
                            </w:r>
                            <w:r w:rsidRPr="007A01CE">
                              <w:rPr>
                                <w:rFonts w:asciiTheme="minorHAnsi" w:hAnsiTheme="minorHAnsi" w:cstheme="minorHAnsi"/>
                                <w:color w:val="44536A"/>
                                <w:spacing w:val="-11"/>
                                <w:sz w:val="24"/>
                                <w:szCs w:val="24"/>
                              </w:rPr>
                              <w:t xml:space="preserve"> </w:t>
                            </w:r>
                            <w:r w:rsidRPr="007A01CE">
                              <w:rPr>
                                <w:rFonts w:asciiTheme="minorHAnsi" w:hAnsiTheme="minorHAnsi" w:cstheme="minorHAnsi"/>
                                <w:color w:val="44536A"/>
                                <w:spacing w:val="-2"/>
                                <w:sz w:val="24"/>
                                <w:szCs w:val="24"/>
                              </w:rPr>
                              <w:t>kanıtlar</w:t>
                            </w:r>
                          </w:p>
                          <w:p w14:paraId="41A7E344" w14:textId="77777777" w:rsidR="00A15506" w:rsidRPr="007A01CE" w:rsidRDefault="00A15506" w:rsidP="00776F96">
                            <w:pPr>
                              <w:pStyle w:val="GvdeMetni"/>
                              <w:ind w:right="109"/>
                              <w:jc w:val="both"/>
                              <w:rPr>
                                <w:rFonts w:asciiTheme="minorHAnsi" w:hAnsiTheme="minorHAnsi" w:cstheme="minorHAnsi"/>
                                <w:color w:val="000000"/>
                                <w:sz w:val="24"/>
                                <w:szCs w:val="24"/>
                              </w:rPr>
                            </w:pPr>
                            <w:r w:rsidRPr="007A01CE">
                              <w:rPr>
                                <w:rFonts w:asciiTheme="minorHAnsi" w:hAnsiTheme="minorHAnsi" w:cstheme="minorHAnsi"/>
                                <w:color w:val="44536A"/>
                                <w:sz w:val="24"/>
                                <w:szCs w:val="24"/>
                              </w:rPr>
                              <w:t>-Her bir Program Öğrenme Çıktısına ulaşma durumunun nasıl izlendiğine ve ilgili süreçlere</w:t>
                            </w:r>
                            <w:r w:rsidRPr="007A01CE">
                              <w:rPr>
                                <w:rFonts w:asciiTheme="minorHAnsi" w:hAnsiTheme="minorHAnsi" w:cstheme="minorHAnsi"/>
                                <w:color w:val="44536A"/>
                                <w:spacing w:val="-15"/>
                                <w:sz w:val="24"/>
                                <w:szCs w:val="24"/>
                              </w:rPr>
                              <w:t xml:space="preserve"> </w:t>
                            </w:r>
                            <w:r w:rsidRPr="007A01CE">
                              <w:rPr>
                                <w:rFonts w:asciiTheme="minorHAnsi" w:hAnsiTheme="minorHAnsi" w:cstheme="minorHAnsi"/>
                                <w:color w:val="44536A"/>
                                <w:sz w:val="24"/>
                                <w:szCs w:val="24"/>
                              </w:rPr>
                              <w:t>ilişkin</w:t>
                            </w:r>
                            <w:r w:rsidRPr="007A01CE">
                              <w:rPr>
                                <w:rFonts w:asciiTheme="minorHAnsi" w:hAnsiTheme="minorHAnsi" w:cstheme="minorHAnsi"/>
                                <w:color w:val="44536A"/>
                                <w:spacing w:val="-15"/>
                                <w:sz w:val="24"/>
                                <w:szCs w:val="24"/>
                              </w:rPr>
                              <w:t xml:space="preserve"> </w:t>
                            </w:r>
                            <w:r w:rsidRPr="007A01CE">
                              <w:rPr>
                                <w:rFonts w:asciiTheme="minorHAnsi" w:hAnsiTheme="minorHAnsi" w:cstheme="minorHAnsi"/>
                                <w:color w:val="44536A"/>
                                <w:sz w:val="24"/>
                                <w:szCs w:val="24"/>
                              </w:rPr>
                              <w:t>PUKO</w:t>
                            </w:r>
                            <w:r w:rsidRPr="007A01CE">
                              <w:rPr>
                                <w:rFonts w:asciiTheme="minorHAnsi" w:hAnsiTheme="minorHAnsi" w:cstheme="minorHAnsi"/>
                                <w:color w:val="44536A"/>
                                <w:spacing w:val="-15"/>
                                <w:sz w:val="24"/>
                                <w:szCs w:val="24"/>
                              </w:rPr>
                              <w:t xml:space="preserve"> </w:t>
                            </w:r>
                            <w:r w:rsidRPr="007A01CE">
                              <w:rPr>
                                <w:rFonts w:asciiTheme="minorHAnsi" w:hAnsiTheme="minorHAnsi" w:cstheme="minorHAnsi"/>
                                <w:color w:val="44536A"/>
                                <w:sz w:val="24"/>
                                <w:szCs w:val="24"/>
                              </w:rPr>
                              <w:t>çevriminin</w:t>
                            </w:r>
                            <w:r w:rsidRPr="007A01CE">
                              <w:rPr>
                                <w:rFonts w:asciiTheme="minorHAnsi" w:hAnsiTheme="minorHAnsi" w:cstheme="minorHAnsi"/>
                                <w:color w:val="44536A"/>
                                <w:spacing w:val="-14"/>
                                <w:sz w:val="24"/>
                                <w:szCs w:val="24"/>
                              </w:rPr>
                              <w:t xml:space="preserve"> </w:t>
                            </w:r>
                            <w:r w:rsidRPr="007A01CE">
                              <w:rPr>
                                <w:rFonts w:asciiTheme="minorHAnsi" w:hAnsiTheme="minorHAnsi" w:cstheme="minorHAnsi"/>
                                <w:color w:val="44536A"/>
                                <w:sz w:val="24"/>
                                <w:szCs w:val="24"/>
                              </w:rPr>
                              <w:t>en</w:t>
                            </w:r>
                            <w:r w:rsidRPr="007A01CE">
                              <w:rPr>
                                <w:rFonts w:asciiTheme="minorHAnsi" w:hAnsiTheme="minorHAnsi" w:cstheme="minorHAnsi"/>
                                <w:color w:val="44536A"/>
                                <w:spacing w:val="-15"/>
                                <w:sz w:val="24"/>
                                <w:szCs w:val="24"/>
                              </w:rPr>
                              <w:t xml:space="preserve"> </w:t>
                            </w:r>
                            <w:r w:rsidRPr="007A01CE">
                              <w:rPr>
                                <w:rFonts w:asciiTheme="minorHAnsi" w:hAnsiTheme="minorHAnsi" w:cstheme="minorHAnsi"/>
                                <w:color w:val="44536A"/>
                                <w:sz w:val="24"/>
                                <w:szCs w:val="24"/>
                              </w:rPr>
                              <w:t>az</w:t>
                            </w:r>
                            <w:r w:rsidRPr="007A01CE">
                              <w:rPr>
                                <w:rFonts w:asciiTheme="minorHAnsi" w:hAnsiTheme="minorHAnsi" w:cstheme="minorHAnsi"/>
                                <w:color w:val="44536A"/>
                                <w:spacing w:val="-15"/>
                                <w:sz w:val="24"/>
                                <w:szCs w:val="24"/>
                              </w:rPr>
                              <w:t xml:space="preserve"> </w:t>
                            </w:r>
                            <w:r w:rsidRPr="007A01CE">
                              <w:rPr>
                                <w:rFonts w:asciiTheme="minorHAnsi" w:hAnsiTheme="minorHAnsi" w:cstheme="minorHAnsi"/>
                                <w:color w:val="44536A"/>
                                <w:sz w:val="24"/>
                                <w:szCs w:val="24"/>
                              </w:rPr>
                              <w:t>bir</w:t>
                            </w:r>
                            <w:r w:rsidRPr="007A01CE">
                              <w:rPr>
                                <w:rFonts w:asciiTheme="minorHAnsi" w:hAnsiTheme="minorHAnsi" w:cstheme="minorHAnsi"/>
                                <w:color w:val="44536A"/>
                                <w:spacing w:val="-14"/>
                                <w:sz w:val="24"/>
                                <w:szCs w:val="24"/>
                              </w:rPr>
                              <w:t xml:space="preserve"> </w:t>
                            </w:r>
                            <w:r w:rsidRPr="007A01CE">
                              <w:rPr>
                                <w:rFonts w:asciiTheme="minorHAnsi" w:hAnsiTheme="minorHAnsi" w:cstheme="minorHAnsi"/>
                                <w:color w:val="44536A"/>
                                <w:sz w:val="24"/>
                                <w:szCs w:val="24"/>
                              </w:rPr>
                              <w:t>kez</w:t>
                            </w:r>
                            <w:r w:rsidRPr="007A01CE">
                              <w:rPr>
                                <w:rFonts w:asciiTheme="minorHAnsi" w:hAnsiTheme="minorHAnsi" w:cstheme="minorHAnsi"/>
                                <w:color w:val="44536A"/>
                                <w:spacing w:val="-15"/>
                                <w:sz w:val="24"/>
                                <w:szCs w:val="24"/>
                              </w:rPr>
                              <w:t xml:space="preserve"> </w:t>
                            </w:r>
                            <w:r w:rsidRPr="007A01CE">
                              <w:rPr>
                                <w:rFonts w:asciiTheme="minorHAnsi" w:hAnsiTheme="minorHAnsi" w:cstheme="minorHAnsi"/>
                                <w:color w:val="44536A"/>
                                <w:sz w:val="24"/>
                                <w:szCs w:val="24"/>
                              </w:rPr>
                              <w:t>kapatıldığına</w:t>
                            </w:r>
                            <w:r w:rsidRPr="007A01CE">
                              <w:rPr>
                                <w:rFonts w:asciiTheme="minorHAnsi" w:hAnsiTheme="minorHAnsi" w:cstheme="minorHAnsi"/>
                                <w:color w:val="44536A"/>
                                <w:spacing w:val="-15"/>
                                <w:sz w:val="24"/>
                                <w:szCs w:val="24"/>
                              </w:rPr>
                              <w:t xml:space="preserve"> </w:t>
                            </w:r>
                            <w:r w:rsidRPr="007A01CE">
                              <w:rPr>
                                <w:rFonts w:asciiTheme="minorHAnsi" w:hAnsiTheme="minorHAnsi" w:cstheme="minorHAnsi"/>
                                <w:color w:val="44536A"/>
                                <w:sz w:val="24"/>
                                <w:szCs w:val="24"/>
                              </w:rPr>
                              <w:t>ve</w:t>
                            </w:r>
                            <w:r w:rsidRPr="007A01CE">
                              <w:rPr>
                                <w:rFonts w:asciiTheme="minorHAnsi" w:hAnsiTheme="minorHAnsi" w:cstheme="minorHAnsi"/>
                                <w:color w:val="44536A"/>
                                <w:spacing w:val="-14"/>
                                <w:sz w:val="24"/>
                                <w:szCs w:val="24"/>
                              </w:rPr>
                              <w:t xml:space="preserve"> </w:t>
                            </w:r>
                            <w:r w:rsidRPr="007A01CE">
                              <w:rPr>
                                <w:rFonts w:asciiTheme="minorHAnsi" w:hAnsiTheme="minorHAnsi" w:cstheme="minorHAnsi"/>
                                <w:color w:val="44536A"/>
                                <w:sz w:val="24"/>
                                <w:szCs w:val="24"/>
                              </w:rPr>
                              <w:t>sürekliliğine</w:t>
                            </w:r>
                            <w:r w:rsidRPr="007A01CE">
                              <w:rPr>
                                <w:rFonts w:asciiTheme="minorHAnsi" w:hAnsiTheme="minorHAnsi" w:cstheme="minorHAnsi"/>
                                <w:color w:val="44536A"/>
                                <w:spacing w:val="-15"/>
                                <w:sz w:val="24"/>
                                <w:szCs w:val="24"/>
                              </w:rPr>
                              <w:t xml:space="preserve"> </w:t>
                            </w:r>
                            <w:r w:rsidRPr="007A01CE">
                              <w:rPr>
                                <w:rFonts w:asciiTheme="minorHAnsi" w:hAnsiTheme="minorHAnsi" w:cstheme="minorHAnsi"/>
                                <w:color w:val="44536A"/>
                                <w:sz w:val="24"/>
                                <w:szCs w:val="24"/>
                              </w:rPr>
                              <w:t>ilişkin</w:t>
                            </w:r>
                            <w:r w:rsidRPr="007A01CE">
                              <w:rPr>
                                <w:rFonts w:asciiTheme="minorHAnsi" w:hAnsiTheme="minorHAnsi" w:cstheme="minorHAnsi"/>
                                <w:color w:val="44536A"/>
                                <w:spacing w:val="-15"/>
                                <w:sz w:val="24"/>
                                <w:szCs w:val="24"/>
                              </w:rPr>
                              <w:t xml:space="preserve"> </w:t>
                            </w:r>
                            <w:r w:rsidRPr="007A01CE">
                              <w:rPr>
                                <w:rFonts w:asciiTheme="minorHAnsi" w:hAnsiTheme="minorHAnsi" w:cstheme="minorHAnsi"/>
                                <w:color w:val="44536A"/>
                                <w:sz w:val="24"/>
                                <w:szCs w:val="24"/>
                              </w:rPr>
                              <w:t>kanıtlar</w:t>
                            </w:r>
                          </w:p>
                        </w:txbxContent>
                      </wps:txbx>
                      <wps:bodyPr wrap="square" lIns="0" tIns="0" rIns="0" bIns="0" rtlCol="0"/>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7F537EA" id="Textbox 375" o:spid="_x0000_s1203" type="#_x0000_t202" style="width:465pt;height:29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" fillcolor="#e7e6e6" strokecolor="#44536a" strokeweight=".48pt">
                <v:stroke dashstyle="1 1"/>
                <v:textbox inset="0,0,0,0">
                  <w:txbxContent>
                    <w:p w14:paraId="5109B813" w14:textId="77777777" w:rsidR="00A15506" w:rsidRPr="007A01CE" w:rsidRDefault="00A15506" w:rsidP="00776F96">
                      <w:pPr>
                        <w:pStyle w:val="BodyText"/>
                        <w:spacing w:before="19"/>
                        <w:jc w:val="both"/>
                        <w:rPr>
                          <w:rFonts w:asciiTheme="minorHAnsi" w:hAnsiTheme="minorHAnsi" w:cstheme="minorHAnsi"/>
                          <w:color w:val="000000"/>
                          <w:sz w:val="24"/>
                          <w:szCs w:val="24"/>
                        </w:rPr>
                      </w:pPr>
                      <w:r w:rsidRPr="007A01CE">
                        <w:rPr>
                          <w:rFonts w:asciiTheme="minorHAnsi" w:hAnsiTheme="minorHAnsi" w:cstheme="minorHAnsi"/>
                          <w:color w:val="44536A"/>
                          <w:sz w:val="24"/>
                          <w:szCs w:val="24"/>
                        </w:rPr>
                        <w:t>Sunulabilecek</w:t>
                      </w:r>
                      <w:r w:rsidRPr="007A01CE">
                        <w:rPr>
                          <w:rFonts w:asciiTheme="minorHAnsi" w:hAnsiTheme="minorHAnsi" w:cstheme="minorHAnsi"/>
                          <w:color w:val="44536A"/>
                          <w:spacing w:val="-10"/>
                          <w:sz w:val="24"/>
                          <w:szCs w:val="24"/>
                        </w:rPr>
                        <w:t xml:space="preserve"> </w:t>
                      </w:r>
                      <w:r w:rsidRPr="007A01CE">
                        <w:rPr>
                          <w:rFonts w:asciiTheme="minorHAnsi" w:hAnsiTheme="minorHAnsi" w:cstheme="minorHAnsi"/>
                          <w:color w:val="44536A"/>
                          <w:sz w:val="24"/>
                          <w:szCs w:val="24"/>
                        </w:rPr>
                        <w:t>Kanıt</w:t>
                      </w:r>
                      <w:r w:rsidRPr="007A01CE">
                        <w:rPr>
                          <w:rFonts w:asciiTheme="minorHAnsi" w:hAnsiTheme="minorHAnsi" w:cstheme="minorHAnsi"/>
                          <w:color w:val="44536A"/>
                          <w:spacing w:val="-9"/>
                          <w:sz w:val="24"/>
                          <w:szCs w:val="24"/>
                        </w:rPr>
                        <w:t xml:space="preserve"> </w:t>
                      </w:r>
                      <w:r w:rsidRPr="007A01CE">
                        <w:rPr>
                          <w:rFonts w:asciiTheme="minorHAnsi" w:hAnsiTheme="minorHAnsi" w:cstheme="minorHAnsi"/>
                          <w:color w:val="44536A"/>
                          <w:spacing w:val="-2"/>
                          <w:sz w:val="24"/>
                          <w:szCs w:val="24"/>
                        </w:rPr>
                        <w:t>Örnekleri:</w:t>
                      </w:r>
                    </w:p>
                    <w:p w14:paraId="7CE79A06" w14:textId="77777777" w:rsidR="00A15506" w:rsidRPr="007A01CE" w:rsidRDefault="00A15506" w:rsidP="00776F96">
                      <w:pPr>
                        <w:pStyle w:val="BodyText"/>
                        <w:spacing w:before="119"/>
                        <w:ind w:right="108"/>
                        <w:jc w:val="both"/>
                        <w:rPr>
                          <w:rFonts w:asciiTheme="minorHAnsi" w:hAnsiTheme="minorHAnsi" w:cstheme="minorHAnsi"/>
                          <w:color w:val="000000"/>
                          <w:sz w:val="24"/>
                          <w:szCs w:val="24"/>
                        </w:rPr>
                      </w:pPr>
                      <w:r w:rsidRPr="007A01CE">
                        <w:rPr>
                          <w:rFonts w:asciiTheme="minorHAnsi" w:hAnsiTheme="minorHAnsi" w:cstheme="minorHAnsi"/>
                          <w:color w:val="44536A"/>
                          <w:sz w:val="24"/>
                          <w:szCs w:val="24"/>
                        </w:rPr>
                        <w:t>-Program Öğrenme Çıktılarını değerlendirmek üzere tasarlanmış ölçme-değerlendirme sistemini tanımlayan doküman(lar); ölçme-değerlendirme sistemine ilişkin süreçler, sorumlu kişiler/kurullar ve belgelendirme/kayıt sistemi</w:t>
                      </w:r>
                    </w:p>
                    <w:p w14:paraId="5C0CD250" w14:textId="77777777" w:rsidR="00A15506" w:rsidRPr="007A01CE" w:rsidRDefault="00A15506" w:rsidP="00776F96">
                      <w:pPr>
                        <w:pStyle w:val="BodyText"/>
                        <w:spacing w:before="1"/>
                        <w:ind w:right="106"/>
                        <w:jc w:val="both"/>
                        <w:rPr>
                          <w:rFonts w:asciiTheme="minorHAnsi" w:hAnsiTheme="minorHAnsi" w:cstheme="minorHAnsi"/>
                          <w:color w:val="000000"/>
                          <w:sz w:val="24"/>
                          <w:szCs w:val="24"/>
                        </w:rPr>
                      </w:pPr>
                      <w:r w:rsidRPr="007A01CE">
                        <w:rPr>
                          <w:rFonts w:asciiTheme="minorHAnsi" w:hAnsiTheme="minorHAnsi" w:cstheme="minorHAnsi"/>
                          <w:color w:val="44536A"/>
                          <w:sz w:val="24"/>
                          <w:szCs w:val="24"/>
                        </w:rPr>
                        <w:t>-Program Öğrenme Çıktılarının, müfredattaki seçmeli ve zorunlu derslerin kazanımlarıyla/öğrenme çıktıları ile ilişkisini gösteren tablolar (Derslerin Program Öğrenme Çıktılarına Katkısı)</w:t>
                      </w:r>
                    </w:p>
                    <w:p w14:paraId="72ED23E5" w14:textId="77777777" w:rsidR="00A15506" w:rsidRPr="007A01CE" w:rsidRDefault="00A15506" w:rsidP="00776F96">
                      <w:pPr>
                        <w:pStyle w:val="BodyText"/>
                        <w:spacing w:before="1"/>
                        <w:ind w:right="110"/>
                        <w:jc w:val="both"/>
                        <w:rPr>
                          <w:rFonts w:asciiTheme="minorHAnsi" w:hAnsiTheme="minorHAnsi" w:cstheme="minorHAnsi"/>
                          <w:color w:val="000000"/>
                          <w:sz w:val="24"/>
                          <w:szCs w:val="24"/>
                        </w:rPr>
                      </w:pPr>
                      <w:r w:rsidRPr="007A01CE">
                        <w:rPr>
                          <w:rFonts w:asciiTheme="minorHAnsi" w:hAnsiTheme="minorHAnsi" w:cstheme="minorHAnsi"/>
                          <w:color w:val="44536A"/>
                          <w:sz w:val="24"/>
                          <w:szCs w:val="24"/>
                        </w:rPr>
                        <w:t>-Her dersin öğrenme çıktılarının/kazanımlarının ölçümünde hangi değerlendirme bileşenlerinin (ödev, sınav, proje, uygulama, beyin fırtınası, vaka analizi, rapor, grup çalışması, sunum vb) kullanıldığını gösteren belgeler</w:t>
                      </w:r>
                    </w:p>
                    <w:p w14:paraId="0E870A6C" w14:textId="77777777" w:rsidR="00A15506" w:rsidRPr="007A01CE" w:rsidRDefault="00A15506" w:rsidP="00776F96">
                      <w:pPr>
                        <w:pStyle w:val="BodyText"/>
                        <w:spacing w:line="316" w:lineRule="exact"/>
                        <w:jc w:val="both"/>
                        <w:rPr>
                          <w:rFonts w:asciiTheme="minorHAnsi" w:hAnsiTheme="minorHAnsi" w:cstheme="minorHAnsi"/>
                          <w:color w:val="000000"/>
                          <w:sz w:val="24"/>
                          <w:szCs w:val="24"/>
                        </w:rPr>
                      </w:pPr>
                      <w:r w:rsidRPr="007A01CE">
                        <w:rPr>
                          <w:rFonts w:asciiTheme="minorHAnsi" w:hAnsiTheme="minorHAnsi" w:cstheme="minorHAnsi"/>
                          <w:color w:val="44536A"/>
                          <w:sz w:val="24"/>
                          <w:szCs w:val="24"/>
                        </w:rPr>
                        <w:t>-Program</w:t>
                      </w:r>
                      <w:r w:rsidRPr="007A01CE">
                        <w:rPr>
                          <w:rFonts w:asciiTheme="minorHAnsi" w:hAnsiTheme="minorHAnsi" w:cstheme="minorHAnsi"/>
                          <w:color w:val="44536A"/>
                          <w:spacing w:val="7"/>
                          <w:sz w:val="24"/>
                          <w:szCs w:val="24"/>
                        </w:rPr>
                        <w:t xml:space="preserve"> </w:t>
                      </w:r>
                      <w:r w:rsidRPr="007A01CE">
                        <w:rPr>
                          <w:rFonts w:asciiTheme="minorHAnsi" w:hAnsiTheme="minorHAnsi" w:cstheme="minorHAnsi"/>
                          <w:color w:val="44536A"/>
                          <w:sz w:val="24"/>
                          <w:szCs w:val="24"/>
                        </w:rPr>
                        <w:t>Öğrenme</w:t>
                      </w:r>
                      <w:r w:rsidRPr="007A01CE">
                        <w:rPr>
                          <w:rFonts w:asciiTheme="minorHAnsi" w:hAnsiTheme="minorHAnsi" w:cstheme="minorHAnsi"/>
                          <w:color w:val="44536A"/>
                          <w:spacing w:val="7"/>
                          <w:sz w:val="24"/>
                          <w:szCs w:val="24"/>
                        </w:rPr>
                        <w:t xml:space="preserve"> </w:t>
                      </w:r>
                      <w:r w:rsidRPr="007A01CE">
                        <w:rPr>
                          <w:rFonts w:asciiTheme="minorHAnsi" w:hAnsiTheme="minorHAnsi" w:cstheme="minorHAnsi"/>
                          <w:color w:val="44536A"/>
                          <w:sz w:val="24"/>
                          <w:szCs w:val="24"/>
                        </w:rPr>
                        <w:t>Çıktıları</w:t>
                      </w:r>
                      <w:r w:rsidRPr="007A01CE">
                        <w:rPr>
                          <w:rFonts w:asciiTheme="minorHAnsi" w:hAnsiTheme="minorHAnsi" w:cstheme="minorHAnsi"/>
                          <w:color w:val="44536A"/>
                          <w:spacing w:val="8"/>
                          <w:sz w:val="24"/>
                          <w:szCs w:val="24"/>
                        </w:rPr>
                        <w:t xml:space="preserve"> </w:t>
                      </w:r>
                      <w:r w:rsidRPr="007A01CE">
                        <w:rPr>
                          <w:rFonts w:asciiTheme="minorHAnsi" w:hAnsiTheme="minorHAnsi" w:cstheme="minorHAnsi"/>
                          <w:color w:val="44536A"/>
                          <w:sz w:val="24"/>
                          <w:szCs w:val="24"/>
                        </w:rPr>
                        <w:t>ve</w:t>
                      </w:r>
                      <w:r w:rsidRPr="007A01CE">
                        <w:rPr>
                          <w:rFonts w:asciiTheme="minorHAnsi" w:hAnsiTheme="minorHAnsi" w:cstheme="minorHAnsi"/>
                          <w:color w:val="44536A"/>
                          <w:spacing w:val="8"/>
                          <w:sz w:val="24"/>
                          <w:szCs w:val="24"/>
                        </w:rPr>
                        <w:t xml:space="preserve"> </w:t>
                      </w:r>
                      <w:r w:rsidRPr="007A01CE">
                        <w:rPr>
                          <w:rFonts w:asciiTheme="minorHAnsi" w:hAnsiTheme="minorHAnsi" w:cstheme="minorHAnsi"/>
                          <w:color w:val="44536A"/>
                          <w:sz w:val="24"/>
                          <w:szCs w:val="24"/>
                        </w:rPr>
                        <w:t>kullanılan</w:t>
                      </w:r>
                      <w:r w:rsidRPr="007A01CE">
                        <w:rPr>
                          <w:rFonts w:asciiTheme="minorHAnsi" w:hAnsiTheme="minorHAnsi" w:cstheme="minorHAnsi"/>
                          <w:color w:val="44536A"/>
                          <w:spacing w:val="8"/>
                          <w:sz w:val="24"/>
                          <w:szCs w:val="24"/>
                        </w:rPr>
                        <w:t xml:space="preserve"> </w:t>
                      </w:r>
                      <w:r w:rsidRPr="007A01CE">
                        <w:rPr>
                          <w:rFonts w:asciiTheme="minorHAnsi" w:hAnsiTheme="minorHAnsi" w:cstheme="minorHAnsi"/>
                          <w:color w:val="44536A"/>
                          <w:sz w:val="24"/>
                          <w:szCs w:val="24"/>
                        </w:rPr>
                        <w:t>ölçme</w:t>
                      </w:r>
                      <w:r w:rsidRPr="007A01CE">
                        <w:rPr>
                          <w:rFonts w:asciiTheme="minorHAnsi" w:hAnsiTheme="minorHAnsi" w:cstheme="minorHAnsi"/>
                          <w:color w:val="44536A"/>
                          <w:spacing w:val="7"/>
                          <w:sz w:val="24"/>
                          <w:szCs w:val="24"/>
                        </w:rPr>
                        <w:t xml:space="preserve"> </w:t>
                      </w:r>
                      <w:r w:rsidRPr="007A01CE">
                        <w:rPr>
                          <w:rFonts w:asciiTheme="minorHAnsi" w:hAnsiTheme="minorHAnsi" w:cstheme="minorHAnsi"/>
                          <w:color w:val="44536A"/>
                          <w:sz w:val="24"/>
                          <w:szCs w:val="24"/>
                        </w:rPr>
                        <w:t>ve</w:t>
                      </w:r>
                      <w:r w:rsidRPr="007A01CE">
                        <w:rPr>
                          <w:rFonts w:asciiTheme="minorHAnsi" w:hAnsiTheme="minorHAnsi" w:cstheme="minorHAnsi"/>
                          <w:color w:val="44536A"/>
                          <w:spacing w:val="8"/>
                          <w:sz w:val="24"/>
                          <w:szCs w:val="24"/>
                        </w:rPr>
                        <w:t xml:space="preserve"> </w:t>
                      </w:r>
                      <w:r w:rsidRPr="007A01CE">
                        <w:rPr>
                          <w:rFonts w:asciiTheme="minorHAnsi" w:hAnsiTheme="minorHAnsi" w:cstheme="minorHAnsi"/>
                          <w:color w:val="44536A"/>
                          <w:sz w:val="24"/>
                          <w:szCs w:val="24"/>
                        </w:rPr>
                        <w:t>değerlendirme</w:t>
                      </w:r>
                      <w:r w:rsidRPr="007A01CE">
                        <w:rPr>
                          <w:rFonts w:asciiTheme="minorHAnsi" w:hAnsiTheme="minorHAnsi" w:cstheme="minorHAnsi"/>
                          <w:color w:val="44536A"/>
                          <w:spacing w:val="7"/>
                          <w:sz w:val="24"/>
                          <w:szCs w:val="24"/>
                        </w:rPr>
                        <w:t xml:space="preserve"> </w:t>
                      </w:r>
                      <w:r w:rsidRPr="007A01CE">
                        <w:rPr>
                          <w:rFonts w:asciiTheme="minorHAnsi" w:hAnsiTheme="minorHAnsi" w:cstheme="minorHAnsi"/>
                          <w:color w:val="44536A"/>
                          <w:sz w:val="24"/>
                          <w:szCs w:val="24"/>
                        </w:rPr>
                        <w:t>yöntemlerine</w:t>
                      </w:r>
                      <w:r w:rsidRPr="007A01CE">
                        <w:rPr>
                          <w:rFonts w:asciiTheme="minorHAnsi" w:hAnsiTheme="minorHAnsi" w:cstheme="minorHAnsi"/>
                          <w:color w:val="44536A"/>
                          <w:spacing w:val="8"/>
                          <w:sz w:val="24"/>
                          <w:szCs w:val="24"/>
                        </w:rPr>
                        <w:t xml:space="preserve"> </w:t>
                      </w:r>
                      <w:r w:rsidRPr="007A01CE">
                        <w:rPr>
                          <w:rFonts w:asciiTheme="minorHAnsi" w:hAnsiTheme="minorHAnsi" w:cstheme="minorHAnsi"/>
                          <w:color w:val="44536A"/>
                          <w:spacing w:val="-2"/>
                          <w:sz w:val="24"/>
                          <w:szCs w:val="24"/>
                        </w:rPr>
                        <w:t>ilişkin</w:t>
                      </w:r>
                    </w:p>
                    <w:p w14:paraId="6DA77905" w14:textId="77777777" w:rsidR="00A15506" w:rsidRPr="007A01CE" w:rsidRDefault="00A15506" w:rsidP="00776F96">
                      <w:pPr>
                        <w:pStyle w:val="BodyText"/>
                        <w:spacing w:before="1"/>
                        <w:rPr>
                          <w:rFonts w:asciiTheme="minorHAnsi" w:hAnsiTheme="minorHAnsi" w:cstheme="minorHAnsi"/>
                          <w:color w:val="000000"/>
                          <w:sz w:val="24"/>
                          <w:szCs w:val="24"/>
                        </w:rPr>
                      </w:pPr>
                      <w:proofErr w:type="gramStart"/>
                      <w:r w:rsidRPr="007A01CE">
                        <w:rPr>
                          <w:rFonts w:asciiTheme="minorHAnsi" w:hAnsiTheme="minorHAnsi" w:cstheme="minorHAnsi"/>
                          <w:color w:val="44536A"/>
                          <w:spacing w:val="-2"/>
                          <w:sz w:val="24"/>
                          <w:szCs w:val="24"/>
                        </w:rPr>
                        <w:t>tablo</w:t>
                      </w:r>
                      <w:proofErr w:type="gramEnd"/>
                      <w:r w:rsidRPr="007A01CE">
                        <w:rPr>
                          <w:rFonts w:asciiTheme="minorHAnsi" w:hAnsiTheme="minorHAnsi" w:cstheme="minorHAnsi"/>
                          <w:color w:val="44536A"/>
                          <w:spacing w:val="-2"/>
                          <w:sz w:val="24"/>
                          <w:szCs w:val="24"/>
                        </w:rPr>
                        <w:t>/tablolar</w:t>
                      </w:r>
                    </w:p>
                    <w:p w14:paraId="4CDA9FF7" w14:textId="77777777" w:rsidR="00A15506" w:rsidRPr="007A01CE" w:rsidRDefault="00A15506" w:rsidP="00776F96">
                      <w:pPr>
                        <w:pStyle w:val="BodyText"/>
                        <w:ind w:right="112"/>
                        <w:jc w:val="both"/>
                        <w:rPr>
                          <w:rFonts w:asciiTheme="minorHAnsi" w:hAnsiTheme="minorHAnsi" w:cstheme="minorHAnsi"/>
                          <w:color w:val="000000"/>
                          <w:sz w:val="24"/>
                          <w:szCs w:val="24"/>
                        </w:rPr>
                      </w:pPr>
                      <w:r w:rsidRPr="007A01CE">
                        <w:rPr>
                          <w:rFonts w:asciiTheme="minorHAnsi" w:hAnsiTheme="minorHAnsi" w:cstheme="minorHAnsi"/>
                          <w:color w:val="44536A"/>
                          <w:sz w:val="24"/>
                          <w:szCs w:val="24"/>
                        </w:rPr>
                        <w:t>-Her</w:t>
                      </w:r>
                      <w:r w:rsidRPr="007A01CE">
                        <w:rPr>
                          <w:rFonts w:asciiTheme="minorHAnsi" w:hAnsiTheme="minorHAnsi" w:cstheme="minorHAnsi"/>
                          <w:color w:val="44536A"/>
                          <w:spacing w:val="-12"/>
                          <w:sz w:val="24"/>
                          <w:szCs w:val="24"/>
                        </w:rPr>
                        <w:t xml:space="preserve"> </w:t>
                      </w:r>
                      <w:r w:rsidRPr="007A01CE">
                        <w:rPr>
                          <w:rFonts w:asciiTheme="minorHAnsi" w:hAnsiTheme="minorHAnsi" w:cstheme="minorHAnsi"/>
                          <w:color w:val="44536A"/>
                          <w:sz w:val="24"/>
                          <w:szCs w:val="24"/>
                        </w:rPr>
                        <w:t>bir</w:t>
                      </w:r>
                      <w:r w:rsidRPr="007A01CE">
                        <w:rPr>
                          <w:rFonts w:asciiTheme="minorHAnsi" w:hAnsiTheme="minorHAnsi" w:cstheme="minorHAnsi"/>
                          <w:color w:val="44536A"/>
                          <w:spacing w:val="-15"/>
                          <w:sz w:val="24"/>
                          <w:szCs w:val="24"/>
                        </w:rPr>
                        <w:t xml:space="preserve"> </w:t>
                      </w:r>
                      <w:r w:rsidRPr="007A01CE">
                        <w:rPr>
                          <w:rFonts w:asciiTheme="minorHAnsi" w:hAnsiTheme="minorHAnsi" w:cstheme="minorHAnsi"/>
                          <w:color w:val="44536A"/>
                          <w:sz w:val="24"/>
                          <w:szCs w:val="24"/>
                        </w:rPr>
                        <w:t>Program</w:t>
                      </w:r>
                      <w:r w:rsidRPr="007A01CE">
                        <w:rPr>
                          <w:rFonts w:asciiTheme="minorHAnsi" w:hAnsiTheme="minorHAnsi" w:cstheme="minorHAnsi"/>
                          <w:color w:val="44536A"/>
                          <w:spacing w:val="-15"/>
                          <w:sz w:val="24"/>
                          <w:szCs w:val="24"/>
                        </w:rPr>
                        <w:t xml:space="preserve"> </w:t>
                      </w:r>
                      <w:r w:rsidRPr="007A01CE">
                        <w:rPr>
                          <w:rFonts w:asciiTheme="minorHAnsi" w:hAnsiTheme="minorHAnsi" w:cstheme="minorHAnsi"/>
                          <w:color w:val="44536A"/>
                          <w:sz w:val="24"/>
                          <w:szCs w:val="24"/>
                        </w:rPr>
                        <w:t>Öğrenme</w:t>
                      </w:r>
                      <w:r w:rsidRPr="007A01CE">
                        <w:rPr>
                          <w:rFonts w:asciiTheme="minorHAnsi" w:hAnsiTheme="minorHAnsi" w:cstheme="minorHAnsi"/>
                          <w:color w:val="44536A"/>
                          <w:spacing w:val="-14"/>
                          <w:sz w:val="24"/>
                          <w:szCs w:val="24"/>
                        </w:rPr>
                        <w:t xml:space="preserve"> </w:t>
                      </w:r>
                      <w:r w:rsidRPr="007A01CE">
                        <w:rPr>
                          <w:rFonts w:asciiTheme="minorHAnsi" w:hAnsiTheme="minorHAnsi" w:cstheme="minorHAnsi"/>
                          <w:color w:val="44536A"/>
                          <w:sz w:val="24"/>
                          <w:szCs w:val="24"/>
                        </w:rPr>
                        <w:t>Çıktısının</w:t>
                      </w:r>
                      <w:r w:rsidRPr="007A01CE">
                        <w:rPr>
                          <w:rFonts w:asciiTheme="minorHAnsi" w:hAnsiTheme="minorHAnsi" w:cstheme="minorHAnsi"/>
                          <w:color w:val="44536A"/>
                          <w:spacing w:val="-11"/>
                          <w:sz w:val="24"/>
                          <w:szCs w:val="24"/>
                        </w:rPr>
                        <w:t xml:space="preserve"> </w:t>
                      </w:r>
                      <w:r w:rsidRPr="007A01CE">
                        <w:rPr>
                          <w:rFonts w:asciiTheme="minorHAnsi" w:hAnsiTheme="minorHAnsi" w:cstheme="minorHAnsi"/>
                          <w:color w:val="44536A"/>
                          <w:sz w:val="24"/>
                          <w:szCs w:val="24"/>
                        </w:rPr>
                        <w:t>değerlendirilmesinde</w:t>
                      </w:r>
                      <w:r w:rsidRPr="007A01CE">
                        <w:rPr>
                          <w:rFonts w:asciiTheme="minorHAnsi" w:hAnsiTheme="minorHAnsi" w:cstheme="minorHAnsi"/>
                          <w:color w:val="44536A"/>
                          <w:spacing w:val="-15"/>
                          <w:sz w:val="24"/>
                          <w:szCs w:val="24"/>
                        </w:rPr>
                        <w:t xml:space="preserve"> </w:t>
                      </w:r>
                      <w:r w:rsidRPr="007A01CE">
                        <w:rPr>
                          <w:rFonts w:asciiTheme="minorHAnsi" w:hAnsiTheme="minorHAnsi" w:cstheme="minorHAnsi"/>
                          <w:color w:val="44536A"/>
                          <w:sz w:val="24"/>
                          <w:szCs w:val="24"/>
                        </w:rPr>
                        <w:t>kullanılacak</w:t>
                      </w:r>
                      <w:r w:rsidRPr="007A01CE">
                        <w:rPr>
                          <w:rFonts w:asciiTheme="minorHAnsi" w:hAnsiTheme="minorHAnsi" w:cstheme="minorHAnsi"/>
                          <w:color w:val="44536A"/>
                          <w:spacing w:val="-13"/>
                          <w:sz w:val="24"/>
                          <w:szCs w:val="24"/>
                        </w:rPr>
                        <w:t xml:space="preserve"> </w:t>
                      </w:r>
                      <w:r w:rsidRPr="007A01CE">
                        <w:rPr>
                          <w:rFonts w:asciiTheme="minorHAnsi" w:hAnsiTheme="minorHAnsi" w:cstheme="minorHAnsi"/>
                          <w:color w:val="44536A"/>
                          <w:sz w:val="24"/>
                          <w:szCs w:val="24"/>
                        </w:rPr>
                        <w:t>başarım</w:t>
                      </w:r>
                      <w:r w:rsidRPr="007A01CE">
                        <w:rPr>
                          <w:rFonts w:asciiTheme="minorHAnsi" w:hAnsiTheme="minorHAnsi" w:cstheme="minorHAnsi"/>
                          <w:color w:val="44536A"/>
                          <w:spacing w:val="-12"/>
                          <w:sz w:val="24"/>
                          <w:szCs w:val="24"/>
                        </w:rPr>
                        <w:t xml:space="preserve"> </w:t>
                      </w:r>
                      <w:r w:rsidRPr="007A01CE">
                        <w:rPr>
                          <w:rFonts w:asciiTheme="minorHAnsi" w:hAnsiTheme="minorHAnsi" w:cstheme="minorHAnsi"/>
                          <w:color w:val="44536A"/>
                          <w:sz w:val="24"/>
                          <w:szCs w:val="24"/>
                        </w:rPr>
                        <w:t>ölçütleri ve</w:t>
                      </w:r>
                      <w:r w:rsidRPr="007A01CE">
                        <w:rPr>
                          <w:rFonts w:asciiTheme="minorHAnsi" w:hAnsiTheme="minorHAnsi" w:cstheme="minorHAnsi"/>
                          <w:color w:val="44536A"/>
                          <w:spacing w:val="-2"/>
                          <w:sz w:val="24"/>
                          <w:szCs w:val="24"/>
                        </w:rPr>
                        <w:t xml:space="preserve"> </w:t>
                      </w:r>
                      <w:r w:rsidRPr="007A01CE">
                        <w:rPr>
                          <w:rFonts w:asciiTheme="minorHAnsi" w:hAnsiTheme="minorHAnsi" w:cstheme="minorHAnsi"/>
                          <w:color w:val="44536A"/>
                          <w:sz w:val="24"/>
                          <w:szCs w:val="24"/>
                        </w:rPr>
                        <w:t>her bir ölçüt</w:t>
                      </w:r>
                      <w:r w:rsidRPr="007A01CE">
                        <w:rPr>
                          <w:rFonts w:asciiTheme="minorHAnsi" w:hAnsiTheme="minorHAnsi" w:cstheme="minorHAnsi"/>
                          <w:color w:val="44536A"/>
                          <w:spacing w:val="-1"/>
                          <w:sz w:val="24"/>
                          <w:szCs w:val="24"/>
                        </w:rPr>
                        <w:t xml:space="preserve"> </w:t>
                      </w:r>
                      <w:r w:rsidRPr="007A01CE">
                        <w:rPr>
                          <w:rFonts w:asciiTheme="minorHAnsi" w:hAnsiTheme="minorHAnsi" w:cstheme="minorHAnsi"/>
                          <w:color w:val="44536A"/>
                          <w:sz w:val="24"/>
                          <w:szCs w:val="24"/>
                        </w:rPr>
                        <w:t>için</w:t>
                      </w:r>
                      <w:r w:rsidRPr="007A01CE">
                        <w:rPr>
                          <w:rFonts w:asciiTheme="minorHAnsi" w:hAnsiTheme="minorHAnsi" w:cstheme="minorHAnsi"/>
                          <w:color w:val="44536A"/>
                          <w:spacing w:val="-1"/>
                          <w:sz w:val="24"/>
                          <w:szCs w:val="24"/>
                        </w:rPr>
                        <w:t xml:space="preserve"> </w:t>
                      </w:r>
                      <w:r w:rsidRPr="007A01CE">
                        <w:rPr>
                          <w:rFonts w:asciiTheme="minorHAnsi" w:hAnsiTheme="minorHAnsi" w:cstheme="minorHAnsi"/>
                          <w:color w:val="44536A"/>
                          <w:sz w:val="24"/>
                          <w:szCs w:val="24"/>
                        </w:rPr>
                        <w:t>hedeflenen</w:t>
                      </w:r>
                      <w:r w:rsidRPr="007A01CE">
                        <w:rPr>
                          <w:rFonts w:asciiTheme="minorHAnsi" w:hAnsiTheme="minorHAnsi" w:cstheme="minorHAnsi"/>
                          <w:color w:val="44536A"/>
                          <w:spacing w:val="-1"/>
                          <w:sz w:val="24"/>
                          <w:szCs w:val="24"/>
                        </w:rPr>
                        <w:t xml:space="preserve"> </w:t>
                      </w:r>
                      <w:r w:rsidRPr="007A01CE">
                        <w:rPr>
                          <w:rFonts w:asciiTheme="minorHAnsi" w:hAnsiTheme="minorHAnsi" w:cstheme="minorHAnsi"/>
                          <w:color w:val="44536A"/>
                          <w:sz w:val="24"/>
                          <w:szCs w:val="24"/>
                        </w:rPr>
                        <w:t>başarı değerlerinin ders bazında</w:t>
                      </w:r>
                      <w:r w:rsidRPr="007A01CE">
                        <w:rPr>
                          <w:rFonts w:asciiTheme="minorHAnsi" w:hAnsiTheme="minorHAnsi" w:cstheme="minorHAnsi"/>
                          <w:color w:val="44536A"/>
                          <w:spacing w:val="-1"/>
                          <w:sz w:val="24"/>
                          <w:szCs w:val="24"/>
                        </w:rPr>
                        <w:t xml:space="preserve"> </w:t>
                      </w:r>
                      <w:r w:rsidRPr="007A01CE">
                        <w:rPr>
                          <w:rFonts w:asciiTheme="minorHAnsi" w:hAnsiTheme="minorHAnsi" w:cstheme="minorHAnsi"/>
                          <w:color w:val="44536A"/>
                          <w:sz w:val="24"/>
                          <w:szCs w:val="24"/>
                        </w:rPr>
                        <w:t>belirlendiğini</w:t>
                      </w:r>
                      <w:r w:rsidRPr="007A01CE">
                        <w:rPr>
                          <w:rFonts w:asciiTheme="minorHAnsi" w:hAnsiTheme="minorHAnsi" w:cstheme="minorHAnsi"/>
                          <w:color w:val="44536A"/>
                          <w:spacing w:val="-1"/>
                          <w:sz w:val="24"/>
                          <w:szCs w:val="24"/>
                        </w:rPr>
                        <w:t xml:space="preserve"> </w:t>
                      </w:r>
                      <w:r w:rsidRPr="007A01CE">
                        <w:rPr>
                          <w:rFonts w:asciiTheme="minorHAnsi" w:hAnsiTheme="minorHAnsi" w:cstheme="minorHAnsi"/>
                          <w:color w:val="44536A"/>
                          <w:sz w:val="24"/>
                          <w:szCs w:val="24"/>
                        </w:rPr>
                        <w:t xml:space="preserve">gösteren </w:t>
                      </w:r>
                      <w:r w:rsidRPr="007A01CE">
                        <w:rPr>
                          <w:rFonts w:asciiTheme="minorHAnsi" w:hAnsiTheme="minorHAnsi" w:cstheme="minorHAnsi"/>
                          <w:color w:val="44536A"/>
                          <w:spacing w:val="-2"/>
                          <w:sz w:val="24"/>
                          <w:szCs w:val="24"/>
                        </w:rPr>
                        <w:t>kanıtlar</w:t>
                      </w:r>
                    </w:p>
                    <w:p w14:paraId="7A3796FA" w14:textId="77777777" w:rsidR="00A15506" w:rsidRPr="007A01CE" w:rsidRDefault="00A15506" w:rsidP="00776F96">
                      <w:pPr>
                        <w:pStyle w:val="BodyText"/>
                        <w:spacing w:before="1" w:line="317" w:lineRule="exact"/>
                        <w:jc w:val="both"/>
                        <w:rPr>
                          <w:rFonts w:asciiTheme="minorHAnsi" w:hAnsiTheme="minorHAnsi" w:cstheme="minorHAnsi"/>
                          <w:color w:val="000000"/>
                          <w:sz w:val="24"/>
                          <w:szCs w:val="24"/>
                        </w:rPr>
                      </w:pPr>
                      <w:r w:rsidRPr="007A01CE">
                        <w:rPr>
                          <w:rFonts w:asciiTheme="minorHAnsi" w:hAnsiTheme="minorHAnsi" w:cstheme="minorHAnsi"/>
                          <w:color w:val="44536A"/>
                          <w:sz w:val="24"/>
                          <w:szCs w:val="24"/>
                        </w:rPr>
                        <w:t>-Öğrenci</w:t>
                      </w:r>
                      <w:r w:rsidRPr="007A01CE">
                        <w:rPr>
                          <w:rFonts w:asciiTheme="minorHAnsi" w:hAnsiTheme="minorHAnsi" w:cstheme="minorHAnsi"/>
                          <w:color w:val="44536A"/>
                          <w:spacing w:val="-9"/>
                          <w:sz w:val="24"/>
                          <w:szCs w:val="24"/>
                        </w:rPr>
                        <w:t xml:space="preserve"> </w:t>
                      </w:r>
                      <w:r w:rsidRPr="007A01CE">
                        <w:rPr>
                          <w:rFonts w:asciiTheme="minorHAnsi" w:hAnsiTheme="minorHAnsi" w:cstheme="minorHAnsi"/>
                          <w:color w:val="44536A"/>
                          <w:sz w:val="24"/>
                          <w:szCs w:val="24"/>
                        </w:rPr>
                        <w:t>bazında</w:t>
                      </w:r>
                      <w:r w:rsidRPr="007A01CE">
                        <w:rPr>
                          <w:rFonts w:asciiTheme="minorHAnsi" w:hAnsiTheme="minorHAnsi" w:cstheme="minorHAnsi"/>
                          <w:color w:val="44536A"/>
                          <w:spacing w:val="-11"/>
                          <w:sz w:val="24"/>
                          <w:szCs w:val="24"/>
                        </w:rPr>
                        <w:t xml:space="preserve"> </w:t>
                      </w:r>
                      <w:r w:rsidRPr="007A01CE">
                        <w:rPr>
                          <w:rFonts w:asciiTheme="minorHAnsi" w:hAnsiTheme="minorHAnsi" w:cstheme="minorHAnsi"/>
                          <w:color w:val="44536A"/>
                          <w:sz w:val="24"/>
                          <w:szCs w:val="24"/>
                        </w:rPr>
                        <w:t>Program</w:t>
                      </w:r>
                      <w:r w:rsidRPr="007A01CE">
                        <w:rPr>
                          <w:rFonts w:asciiTheme="minorHAnsi" w:hAnsiTheme="minorHAnsi" w:cstheme="minorHAnsi"/>
                          <w:color w:val="44536A"/>
                          <w:spacing w:val="-12"/>
                          <w:sz w:val="24"/>
                          <w:szCs w:val="24"/>
                        </w:rPr>
                        <w:t xml:space="preserve"> </w:t>
                      </w:r>
                      <w:r w:rsidRPr="007A01CE">
                        <w:rPr>
                          <w:rFonts w:asciiTheme="minorHAnsi" w:hAnsiTheme="minorHAnsi" w:cstheme="minorHAnsi"/>
                          <w:color w:val="44536A"/>
                          <w:sz w:val="24"/>
                          <w:szCs w:val="24"/>
                        </w:rPr>
                        <w:t>Öğrenme</w:t>
                      </w:r>
                      <w:r w:rsidRPr="007A01CE">
                        <w:rPr>
                          <w:rFonts w:asciiTheme="minorHAnsi" w:hAnsiTheme="minorHAnsi" w:cstheme="minorHAnsi"/>
                          <w:color w:val="44536A"/>
                          <w:spacing w:val="-9"/>
                          <w:sz w:val="24"/>
                          <w:szCs w:val="24"/>
                        </w:rPr>
                        <w:t xml:space="preserve"> </w:t>
                      </w:r>
                      <w:r w:rsidRPr="007A01CE">
                        <w:rPr>
                          <w:rFonts w:asciiTheme="minorHAnsi" w:hAnsiTheme="minorHAnsi" w:cstheme="minorHAnsi"/>
                          <w:color w:val="44536A"/>
                          <w:sz w:val="24"/>
                          <w:szCs w:val="24"/>
                        </w:rPr>
                        <w:t>Çıktısına</w:t>
                      </w:r>
                      <w:r w:rsidRPr="007A01CE">
                        <w:rPr>
                          <w:rFonts w:asciiTheme="minorHAnsi" w:hAnsiTheme="minorHAnsi" w:cstheme="minorHAnsi"/>
                          <w:color w:val="44536A"/>
                          <w:spacing w:val="-9"/>
                          <w:sz w:val="24"/>
                          <w:szCs w:val="24"/>
                        </w:rPr>
                        <w:t xml:space="preserve"> </w:t>
                      </w:r>
                      <w:r w:rsidRPr="007A01CE">
                        <w:rPr>
                          <w:rFonts w:asciiTheme="minorHAnsi" w:hAnsiTheme="minorHAnsi" w:cstheme="minorHAnsi"/>
                          <w:color w:val="44536A"/>
                          <w:sz w:val="24"/>
                          <w:szCs w:val="24"/>
                        </w:rPr>
                        <w:t>ulaşma</w:t>
                      </w:r>
                      <w:r w:rsidRPr="007A01CE">
                        <w:rPr>
                          <w:rFonts w:asciiTheme="minorHAnsi" w:hAnsiTheme="minorHAnsi" w:cstheme="minorHAnsi"/>
                          <w:color w:val="44536A"/>
                          <w:spacing w:val="-8"/>
                          <w:sz w:val="24"/>
                          <w:szCs w:val="24"/>
                        </w:rPr>
                        <w:t xml:space="preserve"> </w:t>
                      </w:r>
                      <w:r w:rsidRPr="007A01CE">
                        <w:rPr>
                          <w:rFonts w:asciiTheme="minorHAnsi" w:hAnsiTheme="minorHAnsi" w:cstheme="minorHAnsi"/>
                          <w:color w:val="44536A"/>
                          <w:sz w:val="24"/>
                          <w:szCs w:val="24"/>
                        </w:rPr>
                        <w:t>düzeyini</w:t>
                      </w:r>
                      <w:r w:rsidRPr="007A01CE">
                        <w:rPr>
                          <w:rFonts w:asciiTheme="minorHAnsi" w:hAnsiTheme="minorHAnsi" w:cstheme="minorHAnsi"/>
                          <w:color w:val="44536A"/>
                          <w:spacing w:val="-10"/>
                          <w:sz w:val="24"/>
                          <w:szCs w:val="24"/>
                        </w:rPr>
                        <w:t xml:space="preserve"> </w:t>
                      </w:r>
                      <w:r w:rsidRPr="007A01CE">
                        <w:rPr>
                          <w:rFonts w:asciiTheme="minorHAnsi" w:hAnsiTheme="minorHAnsi" w:cstheme="minorHAnsi"/>
                          <w:color w:val="44536A"/>
                          <w:sz w:val="24"/>
                          <w:szCs w:val="24"/>
                        </w:rPr>
                        <w:t>gösteren</w:t>
                      </w:r>
                      <w:r w:rsidRPr="007A01CE">
                        <w:rPr>
                          <w:rFonts w:asciiTheme="minorHAnsi" w:hAnsiTheme="minorHAnsi" w:cstheme="minorHAnsi"/>
                          <w:color w:val="44536A"/>
                          <w:spacing w:val="-11"/>
                          <w:sz w:val="24"/>
                          <w:szCs w:val="24"/>
                        </w:rPr>
                        <w:t xml:space="preserve"> </w:t>
                      </w:r>
                      <w:r w:rsidRPr="007A01CE">
                        <w:rPr>
                          <w:rFonts w:asciiTheme="minorHAnsi" w:hAnsiTheme="minorHAnsi" w:cstheme="minorHAnsi"/>
                          <w:color w:val="44536A"/>
                          <w:spacing w:val="-2"/>
                          <w:sz w:val="24"/>
                          <w:szCs w:val="24"/>
                        </w:rPr>
                        <w:t>kanıtlar</w:t>
                      </w:r>
                    </w:p>
                    <w:p w14:paraId="41A7E344" w14:textId="77777777" w:rsidR="00A15506" w:rsidRPr="007A01CE" w:rsidRDefault="00A15506" w:rsidP="00776F96">
                      <w:pPr>
                        <w:pStyle w:val="BodyText"/>
                        <w:ind w:right="109"/>
                        <w:jc w:val="both"/>
                        <w:rPr>
                          <w:rFonts w:asciiTheme="minorHAnsi" w:hAnsiTheme="minorHAnsi" w:cstheme="minorHAnsi"/>
                          <w:color w:val="000000"/>
                          <w:sz w:val="24"/>
                          <w:szCs w:val="24"/>
                        </w:rPr>
                      </w:pPr>
                      <w:r w:rsidRPr="007A01CE">
                        <w:rPr>
                          <w:rFonts w:asciiTheme="minorHAnsi" w:hAnsiTheme="minorHAnsi" w:cstheme="minorHAnsi"/>
                          <w:color w:val="44536A"/>
                          <w:sz w:val="24"/>
                          <w:szCs w:val="24"/>
                        </w:rPr>
                        <w:t>-Her bir Program Öğrenme Çıktısına ulaşma durumunun nasıl izlendiğine ve ilgili süreçlere</w:t>
                      </w:r>
                      <w:r w:rsidRPr="007A01CE">
                        <w:rPr>
                          <w:rFonts w:asciiTheme="minorHAnsi" w:hAnsiTheme="minorHAnsi" w:cstheme="minorHAnsi"/>
                          <w:color w:val="44536A"/>
                          <w:spacing w:val="-15"/>
                          <w:sz w:val="24"/>
                          <w:szCs w:val="24"/>
                        </w:rPr>
                        <w:t xml:space="preserve"> </w:t>
                      </w:r>
                      <w:r w:rsidRPr="007A01CE">
                        <w:rPr>
                          <w:rFonts w:asciiTheme="minorHAnsi" w:hAnsiTheme="minorHAnsi" w:cstheme="minorHAnsi"/>
                          <w:color w:val="44536A"/>
                          <w:sz w:val="24"/>
                          <w:szCs w:val="24"/>
                        </w:rPr>
                        <w:t>ilişkin</w:t>
                      </w:r>
                      <w:r w:rsidRPr="007A01CE">
                        <w:rPr>
                          <w:rFonts w:asciiTheme="minorHAnsi" w:hAnsiTheme="minorHAnsi" w:cstheme="minorHAnsi"/>
                          <w:color w:val="44536A"/>
                          <w:spacing w:val="-15"/>
                          <w:sz w:val="24"/>
                          <w:szCs w:val="24"/>
                        </w:rPr>
                        <w:t xml:space="preserve"> </w:t>
                      </w:r>
                      <w:r w:rsidRPr="007A01CE">
                        <w:rPr>
                          <w:rFonts w:asciiTheme="minorHAnsi" w:hAnsiTheme="minorHAnsi" w:cstheme="minorHAnsi"/>
                          <w:color w:val="44536A"/>
                          <w:sz w:val="24"/>
                          <w:szCs w:val="24"/>
                        </w:rPr>
                        <w:t>PUKO</w:t>
                      </w:r>
                      <w:r w:rsidRPr="007A01CE">
                        <w:rPr>
                          <w:rFonts w:asciiTheme="minorHAnsi" w:hAnsiTheme="minorHAnsi" w:cstheme="minorHAnsi"/>
                          <w:color w:val="44536A"/>
                          <w:spacing w:val="-15"/>
                          <w:sz w:val="24"/>
                          <w:szCs w:val="24"/>
                        </w:rPr>
                        <w:t xml:space="preserve"> </w:t>
                      </w:r>
                      <w:r w:rsidRPr="007A01CE">
                        <w:rPr>
                          <w:rFonts w:asciiTheme="minorHAnsi" w:hAnsiTheme="minorHAnsi" w:cstheme="minorHAnsi"/>
                          <w:color w:val="44536A"/>
                          <w:sz w:val="24"/>
                          <w:szCs w:val="24"/>
                        </w:rPr>
                        <w:t>çevriminin</w:t>
                      </w:r>
                      <w:r w:rsidRPr="007A01CE">
                        <w:rPr>
                          <w:rFonts w:asciiTheme="minorHAnsi" w:hAnsiTheme="minorHAnsi" w:cstheme="minorHAnsi"/>
                          <w:color w:val="44536A"/>
                          <w:spacing w:val="-14"/>
                          <w:sz w:val="24"/>
                          <w:szCs w:val="24"/>
                        </w:rPr>
                        <w:t xml:space="preserve"> </w:t>
                      </w:r>
                      <w:r w:rsidRPr="007A01CE">
                        <w:rPr>
                          <w:rFonts w:asciiTheme="minorHAnsi" w:hAnsiTheme="minorHAnsi" w:cstheme="minorHAnsi"/>
                          <w:color w:val="44536A"/>
                          <w:sz w:val="24"/>
                          <w:szCs w:val="24"/>
                        </w:rPr>
                        <w:t>en</w:t>
                      </w:r>
                      <w:r w:rsidRPr="007A01CE">
                        <w:rPr>
                          <w:rFonts w:asciiTheme="minorHAnsi" w:hAnsiTheme="minorHAnsi" w:cstheme="minorHAnsi"/>
                          <w:color w:val="44536A"/>
                          <w:spacing w:val="-15"/>
                          <w:sz w:val="24"/>
                          <w:szCs w:val="24"/>
                        </w:rPr>
                        <w:t xml:space="preserve"> </w:t>
                      </w:r>
                      <w:r w:rsidRPr="007A01CE">
                        <w:rPr>
                          <w:rFonts w:asciiTheme="minorHAnsi" w:hAnsiTheme="minorHAnsi" w:cstheme="minorHAnsi"/>
                          <w:color w:val="44536A"/>
                          <w:sz w:val="24"/>
                          <w:szCs w:val="24"/>
                        </w:rPr>
                        <w:t>az</w:t>
                      </w:r>
                      <w:r w:rsidRPr="007A01CE">
                        <w:rPr>
                          <w:rFonts w:asciiTheme="minorHAnsi" w:hAnsiTheme="minorHAnsi" w:cstheme="minorHAnsi"/>
                          <w:color w:val="44536A"/>
                          <w:spacing w:val="-15"/>
                          <w:sz w:val="24"/>
                          <w:szCs w:val="24"/>
                        </w:rPr>
                        <w:t xml:space="preserve"> </w:t>
                      </w:r>
                      <w:r w:rsidRPr="007A01CE">
                        <w:rPr>
                          <w:rFonts w:asciiTheme="minorHAnsi" w:hAnsiTheme="minorHAnsi" w:cstheme="minorHAnsi"/>
                          <w:color w:val="44536A"/>
                          <w:sz w:val="24"/>
                          <w:szCs w:val="24"/>
                        </w:rPr>
                        <w:t>bir</w:t>
                      </w:r>
                      <w:r w:rsidRPr="007A01CE">
                        <w:rPr>
                          <w:rFonts w:asciiTheme="minorHAnsi" w:hAnsiTheme="minorHAnsi" w:cstheme="minorHAnsi"/>
                          <w:color w:val="44536A"/>
                          <w:spacing w:val="-14"/>
                          <w:sz w:val="24"/>
                          <w:szCs w:val="24"/>
                        </w:rPr>
                        <w:t xml:space="preserve"> </w:t>
                      </w:r>
                      <w:r w:rsidRPr="007A01CE">
                        <w:rPr>
                          <w:rFonts w:asciiTheme="minorHAnsi" w:hAnsiTheme="minorHAnsi" w:cstheme="minorHAnsi"/>
                          <w:color w:val="44536A"/>
                          <w:sz w:val="24"/>
                          <w:szCs w:val="24"/>
                        </w:rPr>
                        <w:t>kez</w:t>
                      </w:r>
                      <w:r w:rsidRPr="007A01CE">
                        <w:rPr>
                          <w:rFonts w:asciiTheme="minorHAnsi" w:hAnsiTheme="minorHAnsi" w:cstheme="minorHAnsi"/>
                          <w:color w:val="44536A"/>
                          <w:spacing w:val="-15"/>
                          <w:sz w:val="24"/>
                          <w:szCs w:val="24"/>
                        </w:rPr>
                        <w:t xml:space="preserve"> </w:t>
                      </w:r>
                      <w:r w:rsidRPr="007A01CE">
                        <w:rPr>
                          <w:rFonts w:asciiTheme="minorHAnsi" w:hAnsiTheme="minorHAnsi" w:cstheme="minorHAnsi"/>
                          <w:color w:val="44536A"/>
                          <w:sz w:val="24"/>
                          <w:szCs w:val="24"/>
                        </w:rPr>
                        <w:t>kapatıldığına</w:t>
                      </w:r>
                      <w:r w:rsidRPr="007A01CE">
                        <w:rPr>
                          <w:rFonts w:asciiTheme="minorHAnsi" w:hAnsiTheme="minorHAnsi" w:cstheme="minorHAnsi"/>
                          <w:color w:val="44536A"/>
                          <w:spacing w:val="-15"/>
                          <w:sz w:val="24"/>
                          <w:szCs w:val="24"/>
                        </w:rPr>
                        <w:t xml:space="preserve"> </w:t>
                      </w:r>
                      <w:r w:rsidRPr="007A01CE">
                        <w:rPr>
                          <w:rFonts w:asciiTheme="minorHAnsi" w:hAnsiTheme="minorHAnsi" w:cstheme="minorHAnsi"/>
                          <w:color w:val="44536A"/>
                          <w:sz w:val="24"/>
                          <w:szCs w:val="24"/>
                        </w:rPr>
                        <w:t>ve</w:t>
                      </w:r>
                      <w:r w:rsidRPr="007A01CE">
                        <w:rPr>
                          <w:rFonts w:asciiTheme="minorHAnsi" w:hAnsiTheme="minorHAnsi" w:cstheme="minorHAnsi"/>
                          <w:color w:val="44536A"/>
                          <w:spacing w:val="-14"/>
                          <w:sz w:val="24"/>
                          <w:szCs w:val="24"/>
                        </w:rPr>
                        <w:t xml:space="preserve"> </w:t>
                      </w:r>
                      <w:r w:rsidRPr="007A01CE">
                        <w:rPr>
                          <w:rFonts w:asciiTheme="minorHAnsi" w:hAnsiTheme="minorHAnsi" w:cstheme="minorHAnsi"/>
                          <w:color w:val="44536A"/>
                          <w:sz w:val="24"/>
                          <w:szCs w:val="24"/>
                        </w:rPr>
                        <w:t>sürekliliğine</w:t>
                      </w:r>
                      <w:r w:rsidRPr="007A01CE">
                        <w:rPr>
                          <w:rFonts w:asciiTheme="minorHAnsi" w:hAnsiTheme="minorHAnsi" w:cstheme="minorHAnsi"/>
                          <w:color w:val="44536A"/>
                          <w:spacing w:val="-15"/>
                          <w:sz w:val="24"/>
                          <w:szCs w:val="24"/>
                        </w:rPr>
                        <w:t xml:space="preserve"> </w:t>
                      </w:r>
                      <w:r w:rsidRPr="007A01CE">
                        <w:rPr>
                          <w:rFonts w:asciiTheme="minorHAnsi" w:hAnsiTheme="minorHAnsi" w:cstheme="minorHAnsi"/>
                          <w:color w:val="44536A"/>
                          <w:sz w:val="24"/>
                          <w:szCs w:val="24"/>
                        </w:rPr>
                        <w:t>ilişkin</w:t>
                      </w:r>
                      <w:r w:rsidRPr="007A01CE">
                        <w:rPr>
                          <w:rFonts w:asciiTheme="minorHAnsi" w:hAnsiTheme="minorHAnsi" w:cstheme="minorHAnsi"/>
                          <w:color w:val="44536A"/>
                          <w:spacing w:val="-15"/>
                          <w:sz w:val="24"/>
                          <w:szCs w:val="24"/>
                        </w:rPr>
                        <w:t xml:space="preserve"> </w:t>
                      </w:r>
                      <w:r w:rsidRPr="007A01CE">
                        <w:rPr>
                          <w:rFonts w:asciiTheme="minorHAnsi" w:hAnsiTheme="minorHAnsi" w:cstheme="minorHAnsi"/>
                          <w:color w:val="44536A"/>
                          <w:sz w:val="24"/>
                          <w:szCs w:val="24"/>
                        </w:rPr>
                        <w:t>kanıtlar</w:t>
                      </w:r>
                    </w:p>
                  </w:txbxContent>
                </v:textbox>
                <w10:anchorlock/>
              </v:shape>
            </w:pict>
          </mc:Fallback>
        </mc:AlternateContent>
      </w:r>
    </w:p>
    <w:p w14:paraId="08B6632C" w14:textId="77777777" w:rsidR="00776F96" w:rsidRDefault="00A15506" w:rsidP="00776F96">
      <w:pPr>
        <w:pStyle w:val="GvdeMetni"/>
        <w:spacing w:before="235"/>
        <w:ind w:left="0"/>
        <w:rPr>
          <w:sz w:val="20"/>
        </w:rPr>
      </w:pPr>
      <w:r>
        <w:rPr>
          <w:noProof/>
        </w:rPr>
        <mc:AlternateContent>
          <mc:Choice Requires="wpg">
            <w:drawing>
              <wp:anchor distT="0" distB="0" distL="0" distR="0" simplePos="0" relativeHeight="251682816" behindDoc="1" locked="0" layoutInCell="1" allowOverlap="1" wp14:anchorId="61B853FA" wp14:editId="56F7BBFA">
                <wp:simplePos x="0" y="0"/>
                <wp:positionH relativeFrom="page">
                  <wp:posOffset>824788</wp:posOffset>
                </wp:positionH>
                <wp:positionV relativeFrom="paragraph">
                  <wp:posOffset>323062</wp:posOffset>
                </wp:positionV>
                <wp:extent cx="5911215" cy="469900"/>
                <wp:effectExtent l="0" t="0" r="0" b="0"/>
                <wp:wrapTopAndBottom/>
                <wp:docPr id="376" name="Group 376"/>
                <wp:cNvGraphicFramePr/>
                <a:graphic xmlns:a="http://schemas.openxmlformats.org/drawingml/2006/main">
                  <a:graphicData uri="http://schemas.microsoft.com/office/word/2010/wordprocessingGroup">
                    <wpg:wgp>
                      <wpg:cNvGrpSpPr/>
                      <wpg:grpSpPr>
                        <a:xfrm>
                          <a:off x="0" y="0"/>
                          <a:ext cx="5911215" cy="469900"/>
                          <a:chOff x="0" y="0"/>
                          <a:chExt cx="5911215" cy="469900"/>
                        </a:xfrm>
                      </wpg:grpSpPr>
                      <wps:wsp>
                        <wps:cNvPr id="377" name="Graphic 377"/>
                        <wps:cNvSpPr/>
                        <wps:spPr>
                          <a:xfrm>
                            <a:off x="0" y="0"/>
                            <a:ext cx="5911215" cy="466725"/>
                          </a:xfrm>
                          <a:custGeom>
                            <a:avLst/>
                            <a:gdLst/>
                            <a:ahLst/>
                            <a:cxnLst/>
                            <a:rect l="l" t="t" r="r" b="b"/>
                            <a:pathLst>
                              <a:path w="5911215" h="466725">
                                <a:moveTo>
                                  <a:pt x="3047" y="0"/>
                                </a:moveTo>
                                <a:lnTo>
                                  <a:pt x="3047" y="6095"/>
                                </a:lnTo>
                              </a:path>
                              <a:path w="5911215" h="466725">
                                <a:moveTo>
                                  <a:pt x="3047" y="0"/>
                                </a:moveTo>
                                <a:lnTo>
                                  <a:pt x="3047" y="6095"/>
                                </a:lnTo>
                              </a:path>
                              <a:path w="5911215" h="466725">
                                <a:moveTo>
                                  <a:pt x="6096" y="3047"/>
                                </a:moveTo>
                                <a:lnTo>
                                  <a:pt x="5904941" y="3047"/>
                                </a:lnTo>
                              </a:path>
                              <a:path w="5911215" h="466725">
                                <a:moveTo>
                                  <a:pt x="5907989" y="0"/>
                                </a:moveTo>
                                <a:lnTo>
                                  <a:pt x="5907989" y="6095"/>
                                </a:lnTo>
                              </a:path>
                              <a:path w="5911215" h="466725">
                                <a:moveTo>
                                  <a:pt x="5907989" y="0"/>
                                </a:moveTo>
                                <a:lnTo>
                                  <a:pt x="5907989" y="6095"/>
                                </a:lnTo>
                              </a:path>
                              <a:path w="5911215" h="466725">
                                <a:moveTo>
                                  <a:pt x="3047" y="6095"/>
                                </a:moveTo>
                                <a:lnTo>
                                  <a:pt x="3047" y="234695"/>
                                </a:lnTo>
                              </a:path>
                              <a:path w="5911215" h="466725">
                                <a:moveTo>
                                  <a:pt x="5907989" y="6095"/>
                                </a:moveTo>
                                <a:lnTo>
                                  <a:pt x="5907989" y="234695"/>
                                </a:lnTo>
                              </a:path>
                              <a:path w="5911215" h="466725">
                                <a:moveTo>
                                  <a:pt x="0" y="466343"/>
                                </a:moveTo>
                                <a:lnTo>
                                  <a:pt x="6096" y="466343"/>
                                </a:lnTo>
                              </a:path>
                              <a:path w="5911215" h="466725">
                                <a:moveTo>
                                  <a:pt x="0" y="466343"/>
                                </a:moveTo>
                                <a:lnTo>
                                  <a:pt x="6096" y="466343"/>
                                </a:lnTo>
                              </a:path>
                              <a:path w="5911215" h="466725">
                                <a:moveTo>
                                  <a:pt x="6096" y="466343"/>
                                </a:moveTo>
                                <a:lnTo>
                                  <a:pt x="5904941" y="466343"/>
                                </a:lnTo>
                              </a:path>
                              <a:path w="5911215" h="466725">
                                <a:moveTo>
                                  <a:pt x="5904941" y="466343"/>
                                </a:moveTo>
                                <a:lnTo>
                                  <a:pt x="5911037" y="466343"/>
                                </a:lnTo>
                              </a:path>
                              <a:path w="5911215" h="466725">
                                <a:moveTo>
                                  <a:pt x="5904941" y="466343"/>
                                </a:moveTo>
                                <a:lnTo>
                                  <a:pt x="5911037" y="466343"/>
                                </a:lnTo>
                              </a:path>
                              <a:path w="5911215" h="466725">
                                <a:moveTo>
                                  <a:pt x="3047" y="234695"/>
                                </a:moveTo>
                                <a:lnTo>
                                  <a:pt x="3047" y="463295"/>
                                </a:lnTo>
                              </a:path>
                              <a:path w="5911215" h="466725">
                                <a:moveTo>
                                  <a:pt x="5907989" y="234695"/>
                                </a:moveTo>
                                <a:lnTo>
                                  <a:pt x="5907989" y="463295"/>
                                </a:lnTo>
                              </a:path>
                            </a:pathLst>
                          </a:custGeom>
                          <a:ln w="6096">
                            <a:solidFill>
                              <a:srgbClr val="44536A"/>
                            </a:solidFill>
                            <a:prstDash val="sysDot"/>
                          </a:ln>
                        </wps:spPr>
                        <wps:bodyPr wrap="square" lIns="0" tIns="0" rIns="0" bIns="0" rtlCol="0">
                          <a:prstTxWarp prst="textNoShape">
                            <a:avLst/>
                          </a:prstTxWarp>
                        </wps:bodyPr>
                      </wps:wsp>
                      <wps:wsp>
                        <wps:cNvPr id="378" name="Textbox 378"/>
                        <wps:cNvSpPr txBox="1"/>
                        <wps:spPr>
                          <a:xfrm>
                            <a:off x="74676" y="53721"/>
                            <a:ext cx="281305" cy="178435"/>
                          </a:xfrm>
                          <a:prstGeom prst="rect">
                            <a:avLst/>
                          </a:prstGeom>
                        </wps:spPr>
                        <wps:txbx>
                          <w:txbxContent>
                            <w:p w14:paraId="38E9143D" w14:textId="77777777" w:rsidR="00A15506" w:rsidRDefault="00A15506" w:rsidP="00776F96">
                              <w:pPr>
                                <w:spacing w:line="281" w:lineRule="exact"/>
                                <w:rPr>
                                  <w:sz w:val="28"/>
                                </w:rPr>
                              </w:pPr>
                              <w:r>
                                <w:rPr>
                                  <w:color w:val="C00000"/>
                                  <w:spacing w:val="-4"/>
                                  <w:sz w:val="28"/>
                                </w:rPr>
                                <w:t>3.3.</w:t>
                              </w:r>
                            </w:p>
                          </w:txbxContent>
                        </wps:txbx>
                        <wps:bodyPr wrap="square" lIns="0" tIns="0" rIns="0" bIns="0" rtlCol="0"/>
                      </wps:wsp>
                      <wps:wsp>
                        <wps:cNvPr id="379" name="Textbox 379"/>
                        <wps:cNvSpPr txBox="1"/>
                        <wps:spPr>
                          <a:xfrm>
                            <a:off x="615645" y="53721"/>
                            <a:ext cx="5234940" cy="394970"/>
                          </a:xfrm>
                          <a:prstGeom prst="rect">
                            <a:avLst/>
                          </a:prstGeom>
                        </wps:spPr>
                        <wps:txbx>
                          <w:txbxContent>
                            <w:p w14:paraId="657A008C" w14:textId="77777777" w:rsidR="00A15506" w:rsidRPr="007A01CE" w:rsidRDefault="00A15506" w:rsidP="00776F96">
                              <w:pPr>
                                <w:spacing w:line="285" w:lineRule="exact"/>
                                <w:rPr>
                                  <w:rFonts w:asciiTheme="minorHAnsi" w:hAnsiTheme="minorHAnsi" w:cstheme="minorHAnsi"/>
                                  <w:sz w:val="24"/>
                                  <w:szCs w:val="24"/>
                                </w:rPr>
                              </w:pPr>
                              <w:r w:rsidRPr="007A01CE">
                                <w:rPr>
                                  <w:rFonts w:asciiTheme="minorHAnsi" w:hAnsiTheme="minorHAnsi" w:cstheme="minorHAnsi"/>
                                  <w:color w:val="C00000"/>
                                  <w:sz w:val="24"/>
                                  <w:szCs w:val="24"/>
                                </w:rPr>
                                <w:t>Mezuniyet</w:t>
                              </w:r>
                              <w:r w:rsidRPr="007A01CE">
                                <w:rPr>
                                  <w:rFonts w:asciiTheme="minorHAnsi" w:hAnsiTheme="minorHAnsi" w:cstheme="minorHAnsi"/>
                                  <w:color w:val="C00000"/>
                                  <w:spacing w:val="-13"/>
                                  <w:sz w:val="24"/>
                                  <w:szCs w:val="24"/>
                                </w:rPr>
                                <w:t xml:space="preserve"> </w:t>
                              </w:r>
                              <w:r w:rsidRPr="007A01CE">
                                <w:rPr>
                                  <w:rFonts w:asciiTheme="minorHAnsi" w:hAnsiTheme="minorHAnsi" w:cstheme="minorHAnsi"/>
                                  <w:color w:val="C00000"/>
                                  <w:sz w:val="24"/>
                                  <w:szCs w:val="24"/>
                                </w:rPr>
                                <w:t>aşamasına</w:t>
                              </w:r>
                              <w:r w:rsidRPr="007A01CE">
                                <w:rPr>
                                  <w:rFonts w:asciiTheme="minorHAnsi" w:hAnsiTheme="minorHAnsi" w:cstheme="minorHAnsi"/>
                                  <w:color w:val="C00000"/>
                                  <w:spacing w:val="-11"/>
                                  <w:sz w:val="24"/>
                                  <w:szCs w:val="24"/>
                                </w:rPr>
                                <w:t xml:space="preserve"> </w:t>
                              </w:r>
                              <w:r w:rsidRPr="007A01CE">
                                <w:rPr>
                                  <w:rFonts w:asciiTheme="minorHAnsi" w:hAnsiTheme="minorHAnsi" w:cstheme="minorHAnsi"/>
                                  <w:color w:val="C00000"/>
                                  <w:sz w:val="24"/>
                                  <w:szCs w:val="24"/>
                                </w:rPr>
                                <w:t>gelmiş</w:t>
                              </w:r>
                              <w:r w:rsidRPr="007A01CE">
                                <w:rPr>
                                  <w:rFonts w:asciiTheme="minorHAnsi" w:hAnsiTheme="minorHAnsi" w:cstheme="minorHAnsi"/>
                                  <w:color w:val="C00000"/>
                                  <w:spacing w:val="-8"/>
                                  <w:sz w:val="24"/>
                                  <w:szCs w:val="24"/>
                                </w:rPr>
                                <w:t xml:space="preserve"> </w:t>
                              </w:r>
                              <w:r w:rsidRPr="007A01CE">
                                <w:rPr>
                                  <w:rFonts w:asciiTheme="minorHAnsi" w:hAnsiTheme="minorHAnsi" w:cstheme="minorHAnsi"/>
                                  <w:color w:val="C00000"/>
                                  <w:sz w:val="24"/>
                                  <w:szCs w:val="24"/>
                                </w:rPr>
                                <w:t>olan</w:t>
                              </w:r>
                              <w:r w:rsidRPr="007A01CE">
                                <w:rPr>
                                  <w:rFonts w:asciiTheme="minorHAnsi" w:hAnsiTheme="minorHAnsi" w:cstheme="minorHAnsi"/>
                                  <w:color w:val="C00000"/>
                                  <w:spacing w:val="-11"/>
                                  <w:sz w:val="24"/>
                                  <w:szCs w:val="24"/>
                                </w:rPr>
                                <w:t xml:space="preserve"> </w:t>
                              </w:r>
                              <w:r w:rsidRPr="007A01CE">
                                <w:rPr>
                                  <w:rFonts w:asciiTheme="minorHAnsi" w:hAnsiTheme="minorHAnsi" w:cstheme="minorHAnsi"/>
                                  <w:color w:val="C00000"/>
                                  <w:sz w:val="24"/>
                                  <w:szCs w:val="24"/>
                                </w:rPr>
                                <w:t>öğrencilerin</w:t>
                              </w:r>
                              <w:r w:rsidRPr="007A01CE">
                                <w:rPr>
                                  <w:rFonts w:asciiTheme="minorHAnsi" w:hAnsiTheme="minorHAnsi" w:cstheme="minorHAnsi"/>
                                  <w:color w:val="C00000"/>
                                  <w:spacing w:val="-9"/>
                                  <w:sz w:val="24"/>
                                  <w:szCs w:val="24"/>
                                </w:rPr>
                                <w:t xml:space="preserve"> </w:t>
                              </w:r>
                              <w:r w:rsidRPr="007A01CE">
                                <w:rPr>
                                  <w:rFonts w:asciiTheme="minorHAnsi" w:hAnsiTheme="minorHAnsi" w:cstheme="minorHAnsi"/>
                                  <w:color w:val="C00000"/>
                                  <w:sz w:val="24"/>
                                  <w:szCs w:val="24"/>
                                </w:rPr>
                                <w:t>STAR</w:t>
                              </w:r>
                              <w:r w:rsidRPr="007A01CE">
                                <w:rPr>
                                  <w:rFonts w:asciiTheme="minorHAnsi" w:hAnsiTheme="minorHAnsi" w:cstheme="minorHAnsi"/>
                                  <w:color w:val="C00000"/>
                                  <w:spacing w:val="-10"/>
                                  <w:sz w:val="24"/>
                                  <w:szCs w:val="24"/>
                                </w:rPr>
                                <w:t xml:space="preserve"> </w:t>
                              </w:r>
                              <w:r w:rsidRPr="007A01CE">
                                <w:rPr>
                                  <w:rFonts w:asciiTheme="minorHAnsi" w:hAnsiTheme="minorHAnsi" w:cstheme="minorHAnsi"/>
                                  <w:color w:val="C00000"/>
                                  <w:sz w:val="24"/>
                                  <w:szCs w:val="24"/>
                                </w:rPr>
                                <w:t>Çıktılarını</w:t>
                              </w:r>
                              <w:r w:rsidRPr="007A01CE">
                                <w:rPr>
                                  <w:rFonts w:asciiTheme="minorHAnsi" w:hAnsiTheme="minorHAnsi" w:cstheme="minorHAnsi"/>
                                  <w:color w:val="C00000"/>
                                  <w:spacing w:val="-11"/>
                                  <w:sz w:val="24"/>
                                  <w:szCs w:val="24"/>
                                </w:rPr>
                                <w:t xml:space="preserve"> </w:t>
                              </w:r>
                              <w:r w:rsidRPr="007A01CE">
                                <w:rPr>
                                  <w:rFonts w:asciiTheme="minorHAnsi" w:hAnsiTheme="minorHAnsi" w:cstheme="minorHAnsi"/>
                                  <w:color w:val="C00000"/>
                                  <w:sz w:val="24"/>
                                  <w:szCs w:val="24"/>
                                </w:rPr>
                                <w:t>ve</w:t>
                              </w:r>
                              <w:r w:rsidRPr="007A01CE">
                                <w:rPr>
                                  <w:rFonts w:asciiTheme="minorHAnsi" w:hAnsiTheme="minorHAnsi" w:cstheme="minorHAnsi"/>
                                  <w:color w:val="C00000"/>
                                  <w:spacing w:val="-9"/>
                                  <w:sz w:val="24"/>
                                  <w:szCs w:val="24"/>
                                </w:rPr>
                                <w:t xml:space="preserve"> </w:t>
                              </w:r>
                              <w:r w:rsidRPr="007A01CE">
                                <w:rPr>
                                  <w:rFonts w:asciiTheme="minorHAnsi" w:hAnsiTheme="minorHAnsi" w:cstheme="minorHAnsi"/>
                                  <w:color w:val="C00000"/>
                                  <w:spacing w:val="-2"/>
                                  <w:sz w:val="24"/>
                                  <w:szCs w:val="24"/>
                                </w:rPr>
                                <w:t>Program</w:t>
                              </w:r>
                            </w:p>
                            <w:p w14:paraId="1473F179" w14:textId="77777777" w:rsidR="00A15506" w:rsidRPr="007A01CE" w:rsidRDefault="00A15506" w:rsidP="00776F96">
                              <w:pPr>
                                <w:spacing w:line="336" w:lineRule="exact"/>
                                <w:rPr>
                                  <w:rFonts w:asciiTheme="minorHAnsi" w:hAnsiTheme="minorHAnsi" w:cstheme="minorHAnsi"/>
                                  <w:sz w:val="24"/>
                                  <w:szCs w:val="24"/>
                                </w:rPr>
                              </w:pPr>
                              <w:r w:rsidRPr="007A01CE">
                                <w:rPr>
                                  <w:rFonts w:asciiTheme="minorHAnsi" w:hAnsiTheme="minorHAnsi" w:cstheme="minorHAnsi"/>
                                  <w:color w:val="C00000"/>
                                  <w:sz w:val="24"/>
                                  <w:szCs w:val="24"/>
                                </w:rPr>
                                <w:t>Öğrenme</w:t>
                              </w:r>
                              <w:r w:rsidRPr="007A01CE">
                                <w:rPr>
                                  <w:rFonts w:asciiTheme="minorHAnsi" w:hAnsiTheme="minorHAnsi" w:cstheme="minorHAnsi"/>
                                  <w:color w:val="C00000"/>
                                  <w:spacing w:val="-5"/>
                                  <w:sz w:val="24"/>
                                  <w:szCs w:val="24"/>
                                </w:rPr>
                                <w:t xml:space="preserve"> </w:t>
                              </w:r>
                              <w:r w:rsidRPr="007A01CE">
                                <w:rPr>
                                  <w:rFonts w:asciiTheme="minorHAnsi" w:hAnsiTheme="minorHAnsi" w:cstheme="minorHAnsi"/>
                                  <w:color w:val="C00000"/>
                                  <w:sz w:val="24"/>
                                  <w:szCs w:val="24"/>
                                </w:rPr>
                                <w:t>Çıktılarını</w:t>
                              </w:r>
                              <w:r w:rsidRPr="007A01CE">
                                <w:rPr>
                                  <w:rFonts w:asciiTheme="minorHAnsi" w:hAnsiTheme="minorHAnsi" w:cstheme="minorHAnsi"/>
                                  <w:color w:val="C00000"/>
                                  <w:spacing w:val="-5"/>
                                  <w:sz w:val="24"/>
                                  <w:szCs w:val="24"/>
                                </w:rPr>
                                <w:t xml:space="preserve"> </w:t>
                              </w:r>
                              <w:r w:rsidRPr="007A01CE">
                                <w:rPr>
                                  <w:rFonts w:asciiTheme="minorHAnsi" w:hAnsiTheme="minorHAnsi" w:cstheme="minorHAnsi"/>
                                  <w:color w:val="C00000"/>
                                  <w:sz w:val="24"/>
                                  <w:szCs w:val="24"/>
                                </w:rPr>
                                <w:t>sağladıkları</w:t>
                              </w:r>
                              <w:r w:rsidRPr="007A01CE">
                                <w:rPr>
                                  <w:rFonts w:asciiTheme="minorHAnsi" w:hAnsiTheme="minorHAnsi" w:cstheme="minorHAnsi"/>
                                  <w:color w:val="C00000"/>
                                  <w:spacing w:val="-5"/>
                                  <w:sz w:val="24"/>
                                  <w:szCs w:val="24"/>
                                </w:rPr>
                                <w:t xml:space="preserve"> </w:t>
                              </w:r>
                              <w:r w:rsidRPr="007A01CE">
                                <w:rPr>
                                  <w:rFonts w:asciiTheme="minorHAnsi" w:hAnsiTheme="minorHAnsi" w:cstheme="minorHAnsi"/>
                                  <w:color w:val="C00000"/>
                                  <w:spacing w:val="-2"/>
                                  <w:sz w:val="24"/>
                                  <w:szCs w:val="24"/>
                                </w:rPr>
                                <w:t>kanıtlanmalıdır.</w:t>
                              </w:r>
                            </w:p>
                          </w:txbxContent>
                        </wps:txbx>
                        <wps:bodyPr wrap="square" lIns="0" tIns="0" rIns="0" bIns="0" rtlCol="0"/>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1B853FA" id="Group 376" o:spid="_x0000_s1204" style="position:absolute;margin-left:64.95pt;margin-top:25.45pt;width:465.45pt;height:37pt;z-index:-251633664;mso-wrap-distance-left:0;mso-wrap-distance-right:0;mso-position-horizontal-relative:page;mso-position-vertical-relative:text" coordsize="59112,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">
                <v:shape id="Graphic 377" o:spid="_x0000_s1205" style="position:absolute;width:59112;height:4667;visibility:visible;mso-wrap-style:square;v-text-anchor:top"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" path="m3047,r,6095em3047,r,6095em6096,3047r5898845,em5907989,r,6095em5907989,r,6095em3047,6095r,228600em5907989,6095r,228600em,466343r6096,em,466343r6096,em6096,466343r5898845,em5904941,466343r6096,em5904941,466343r6096,em3047,234695r,228600em5907989,234695r,228600e" filled="f" strokecolor="#44536a" strokeweight=".48pt">
                  <v:stroke dashstyle="1 1"/>
                  <v:path arrowok="t"/>
                </v:shape>
                <v:shape id="Textbox 378" o:spid="_x0000_s1206" type="#_x0000_t202"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38E9143D" w14:textId="77777777" w:rsidR="00A15506" w:rsidRDefault="00A15506" w:rsidP="00776F96">
                        <w:pPr>
                          <w:spacing w:line="281" w:lineRule="exact"/>
                          <w:rPr>
                            <w:sz w:val="28"/>
                          </w:rPr>
                        </w:pPr>
                        <w:r>
                          <w:rPr>
                            <w:color w:val="C00000"/>
                            <w:spacing w:val="-4"/>
                            <w:sz w:val="28"/>
                          </w:rPr>
                          <w:t>3.3.</w:t>
                        </w:r>
                      </w:p>
                    </w:txbxContent>
                  </v:textbox>
                </v:shape>
                <v:shape id="Textbox 379" o:spid="_x0000_s1207" type="#_x0000_t202" style="position:absolute;left:6156;top:537;width:52349;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657A008C" w14:textId="77777777" w:rsidR="00A15506" w:rsidRPr="007A01CE" w:rsidRDefault="00A15506" w:rsidP="00776F96">
                        <w:pPr>
                          <w:spacing w:line="285" w:lineRule="exact"/>
                          <w:rPr>
                            <w:rFonts w:asciiTheme="minorHAnsi" w:hAnsiTheme="minorHAnsi" w:cstheme="minorHAnsi"/>
                            <w:sz w:val="24"/>
                            <w:szCs w:val="24"/>
                          </w:rPr>
                        </w:pPr>
                        <w:r w:rsidRPr="007A01CE">
                          <w:rPr>
                            <w:rFonts w:asciiTheme="minorHAnsi" w:hAnsiTheme="minorHAnsi" w:cstheme="minorHAnsi"/>
                            <w:color w:val="C00000"/>
                            <w:sz w:val="24"/>
                            <w:szCs w:val="24"/>
                          </w:rPr>
                          <w:t>Mezuniyet</w:t>
                        </w:r>
                        <w:r w:rsidRPr="007A01CE">
                          <w:rPr>
                            <w:rFonts w:asciiTheme="minorHAnsi" w:hAnsiTheme="minorHAnsi" w:cstheme="minorHAnsi"/>
                            <w:color w:val="C00000"/>
                            <w:spacing w:val="-13"/>
                            <w:sz w:val="24"/>
                            <w:szCs w:val="24"/>
                          </w:rPr>
                          <w:t xml:space="preserve"> </w:t>
                        </w:r>
                        <w:r w:rsidRPr="007A01CE">
                          <w:rPr>
                            <w:rFonts w:asciiTheme="minorHAnsi" w:hAnsiTheme="minorHAnsi" w:cstheme="minorHAnsi"/>
                            <w:color w:val="C00000"/>
                            <w:sz w:val="24"/>
                            <w:szCs w:val="24"/>
                          </w:rPr>
                          <w:t>aşamasına</w:t>
                        </w:r>
                        <w:r w:rsidRPr="007A01CE">
                          <w:rPr>
                            <w:rFonts w:asciiTheme="minorHAnsi" w:hAnsiTheme="minorHAnsi" w:cstheme="minorHAnsi"/>
                            <w:color w:val="C00000"/>
                            <w:spacing w:val="-11"/>
                            <w:sz w:val="24"/>
                            <w:szCs w:val="24"/>
                          </w:rPr>
                          <w:t xml:space="preserve"> </w:t>
                        </w:r>
                        <w:r w:rsidRPr="007A01CE">
                          <w:rPr>
                            <w:rFonts w:asciiTheme="minorHAnsi" w:hAnsiTheme="minorHAnsi" w:cstheme="minorHAnsi"/>
                            <w:color w:val="C00000"/>
                            <w:sz w:val="24"/>
                            <w:szCs w:val="24"/>
                          </w:rPr>
                          <w:t>gelmiş</w:t>
                        </w:r>
                        <w:r w:rsidRPr="007A01CE">
                          <w:rPr>
                            <w:rFonts w:asciiTheme="minorHAnsi" w:hAnsiTheme="minorHAnsi" w:cstheme="minorHAnsi"/>
                            <w:color w:val="C00000"/>
                            <w:spacing w:val="-8"/>
                            <w:sz w:val="24"/>
                            <w:szCs w:val="24"/>
                          </w:rPr>
                          <w:t xml:space="preserve"> </w:t>
                        </w:r>
                        <w:r w:rsidRPr="007A01CE">
                          <w:rPr>
                            <w:rFonts w:asciiTheme="minorHAnsi" w:hAnsiTheme="minorHAnsi" w:cstheme="minorHAnsi"/>
                            <w:color w:val="C00000"/>
                            <w:sz w:val="24"/>
                            <w:szCs w:val="24"/>
                          </w:rPr>
                          <w:t>olan</w:t>
                        </w:r>
                        <w:r w:rsidRPr="007A01CE">
                          <w:rPr>
                            <w:rFonts w:asciiTheme="minorHAnsi" w:hAnsiTheme="minorHAnsi" w:cstheme="minorHAnsi"/>
                            <w:color w:val="C00000"/>
                            <w:spacing w:val="-11"/>
                            <w:sz w:val="24"/>
                            <w:szCs w:val="24"/>
                          </w:rPr>
                          <w:t xml:space="preserve"> </w:t>
                        </w:r>
                        <w:r w:rsidRPr="007A01CE">
                          <w:rPr>
                            <w:rFonts w:asciiTheme="minorHAnsi" w:hAnsiTheme="minorHAnsi" w:cstheme="minorHAnsi"/>
                            <w:color w:val="C00000"/>
                            <w:sz w:val="24"/>
                            <w:szCs w:val="24"/>
                          </w:rPr>
                          <w:t>öğrencilerin</w:t>
                        </w:r>
                        <w:r w:rsidRPr="007A01CE">
                          <w:rPr>
                            <w:rFonts w:asciiTheme="minorHAnsi" w:hAnsiTheme="minorHAnsi" w:cstheme="minorHAnsi"/>
                            <w:color w:val="C00000"/>
                            <w:spacing w:val="-9"/>
                            <w:sz w:val="24"/>
                            <w:szCs w:val="24"/>
                          </w:rPr>
                          <w:t xml:space="preserve"> </w:t>
                        </w:r>
                        <w:r w:rsidRPr="007A01CE">
                          <w:rPr>
                            <w:rFonts w:asciiTheme="minorHAnsi" w:hAnsiTheme="minorHAnsi" w:cstheme="minorHAnsi"/>
                            <w:color w:val="C00000"/>
                            <w:sz w:val="24"/>
                            <w:szCs w:val="24"/>
                          </w:rPr>
                          <w:t>STAR</w:t>
                        </w:r>
                        <w:r w:rsidRPr="007A01CE">
                          <w:rPr>
                            <w:rFonts w:asciiTheme="minorHAnsi" w:hAnsiTheme="minorHAnsi" w:cstheme="minorHAnsi"/>
                            <w:color w:val="C00000"/>
                            <w:spacing w:val="-10"/>
                            <w:sz w:val="24"/>
                            <w:szCs w:val="24"/>
                          </w:rPr>
                          <w:t xml:space="preserve"> </w:t>
                        </w:r>
                        <w:r w:rsidRPr="007A01CE">
                          <w:rPr>
                            <w:rFonts w:asciiTheme="minorHAnsi" w:hAnsiTheme="minorHAnsi" w:cstheme="minorHAnsi"/>
                            <w:color w:val="C00000"/>
                            <w:sz w:val="24"/>
                            <w:szCs w:val="24"/>
                          </w:rPr>
                          <w:t>Çıktılarını</w:t>
                        </w:r>
                        <w:r w:rsidRPr="007A01CE">
                          <w:rPr>
                            <w:rFonts w:asciiTheme="minorHAnsi" w:hAnsiTheme="minorHAnsi" w:cstheme="minorHAnsi"/>
                            <w:color w:val="C00000"/>
                            <w:spacing w:val="-11"/>
                            <w:sz w:val="24"/>
                            <w:szCs w:val="24"/>
                          </w:rPr>
                          <w:t xml:space="preserve"> </w:t>
                        </w:r>
                        <w:r w:rsidRPr="007A01CE">
                          <w:rPr>
                            <w:rFonts w:asciiTheme="minorHAnsi" w:hAnsiTheme="minorHAnsi" w:cstheme="minorHAnsi"/>
                            <w:color w:val="C00000"/>
                            <w:sz w:val="24"/>
                            <w:szCs w:val="24"/>
                          </w:rPr>
                          <w:t>ve</w:t>
                        </w:r>
                        <w:r w:rsidRPr="007A01CE">
                          <w:rPr>
                            <w:rFonts w:asciiTheme="minorHAnsi" w:hAnsiTheme="minorHAnsi" w:cstheme="minorHAnsi"/>
                            <w:color w:val="C00000"/>
                            <w:spacing w:val="-9"/>
                            <w:sz w:val="24"/>
                            <w:szCs w:val="24"/>
                          </w:rPr>
                          <w:t xml:space="preserve"> </w:t>
                        </w:r>
                        <w:r w:rsidRPr="007A01CE">
                          <w:rPr>
                            <w:rFonts w:asciiTheme="minorHAnsi" w:hAnsiTheme="minorHAnsi" w:cstheme="minorHAnsi"/>
                            <w:color w:val="C00000"/>
                            <w:spacing w:val="-2"/>
                            <w:sz w:val="24"/>
                            <w:szCs w:val="24"/>
                          </w:rPr>
                          <w:t>Program</w:t>
                        </w:r>
                      </w:p>
                      <w:p w14:paraId="1473F179" w14:textId="77777777" w:rsidR="00A15506" w:rsidRPr="007A01CE" w:rsidRDefault="00A15506" w:rsidP="00776F96">
                        <w:pPr>
                          <w:spacing w:line="336" w:lineRule="exact"/>
                          <w:rPr>
                            <w:rFonts w:asciiTheme="minorHAnsi" w:hAnsiTheme="minorHAnsi" w:cstheme="minorHAnsi"/>
                            <w:sz w:val="24"/>
                            <w:szCs w:val="24"/>
                          </w:rPr>
                        </w:pPr>
                        <w:r w:rsidRPr="007A01CE">
                          <w:rPr>
                            <w:rFonts w:asciiTheme="minorHAnsi" w:hAnsiTheme="minorHAnsi" w:cstheme="minorHAnsi"/>
                            <w:color w:val="C00000"/>
                            <w:sz w:val="24"/>
                            <w:szCs w:val="24"/>
                          </w:rPr>
                          <w:t>Öğrenme</w:t>
                        </w:r>
                        <w:r w:rsidRPr="007A01CE">
                          <w:rPr>
                            <w:rFonts w:asciiTheme="minorHAnsi" w:hAnsiTheme="minorHAnsi" w:cstheme="minorHAnsi"/>
                            <w:color w:val="C00000"/>
                            <w:spacing w:val="-5"/>
                            <w:sz w:val="24"/>
                            <w:szCs w:val="24"/>
                          </w:rPr>
                          <w:t xml:space="preserve"> </w:t>
                        </w:r>
                        <w:r w:rsidRPr="007A01CE">
                          <w:rPr>
                            <w:rFonts w:asciiTheme="minorHAnsi" w:hAnsiTheme="minorHAnsi" w:cstheme="minorHAnsi"/>
                            <w:color w:val="C00000"/>
                            <w:sz w:val="24"/>
                            <w:szCs w:val="24"/>
                          </w:rPr>
                          <w:t>Çıktılarını</w:t>
                        </w:r>
                        <w:r w:rsidRPr="007A01CE">
                          <w:rPr>
                            <w:rFonts w:asciiTheme="minorHAnsi" w:hAnsiTheme="minorHAnsi" w:cstheme="minorHAnsi"/>
                            <w:color w:val="C00000"/>
                            <w:spacing w:val="-5"/>
                            <w:sz w:val="24"/>
                            <w:szCs w:val="24"/>
                          </w:rPr>
                          <w:t xml:space="preserve"> </w:t>
                        </w:r>
                        <w:r w:rsidRPr="007A01CE">
                          <w:rPr>
                            <w:rFonts w:asciiTheme="minorHAnsi" w:hAnsiTheme="minorHAnsi" w:cstheme="minorHAnsi"/>
                            <w:color w:val="C00000"/>
                            <w:sz w:val="24"/>
                            <w:szCs w:val="24"/>
                          </w:rPr>
                          <w:t>sağladıkları</w:t>
                        </w:r>
                        <w:r w:rsidRPr="007A01CE">
                          <w:rPr>
                            <w:rFonts w:asciiTheme="minorHAnsi" w:hAnsiTheme="minorHAnsi" w:cstheme="minorHAnsi"/>
                            <w:color w:val="C00000"/>
                            <w:spacing w:val="-5"/>
                            <w:sz w:val="24"/>
                            <w:szCs w:val="24"/>
                          </w:rPr>
                          <w:t xml:space="preserve"> </w:t>
                        </w:r>
                        <w:r w:rsidRPr="007A01CE">
                          <w:rPr>
                            <w:rFonts w:asciiTheme="minorHAnsi" w:hAnsiTheme="minorHAnsi" w:cstheme="minorHAnsi"/>
                            <w:color w:val="C00000"/>
                            <w:spacing w:val="-2"/>
                            <w:sz w:val="24"/>
                            <w:szCs w:val="24"/>
                          </w:rPr>
                          <w:t>kanıtlanmalıdır.</w:t>
                        </w:r>
                      </w:p>
                    </w:txbxContent>
                  </v:textbox>
                </v:shape>
                <w10:wrap type="topAndBottom" anchorx="page"/>
              </v:group>
            </w:pict>
          </mc:Fallback>
        </mc:AlternateContent>
      </w:r>
    </w:p>
    <w:p w14:paraId="58073D84" w14:textId="77777777" w:rsidR="00776F96" w:rsidRPr="007A01CE" w:rsidRDefault="00A15506" w:rsidP="00776F96">
      <w:pPr>
        <w:pStyle w:val="GvdeMetni"/>
        <w:spacing w:before="122"/>
        <w:ind w:left="236"/>
        <w:rPr>
          <w:rFonts w:asciiTheme="minorHAnsi" w:hAnsiTheme="minorHAnsi" w:cstheme="minorHAnsi"/>
          <w:sz w:val="24"/>
          <w:szCs w:val="24"/>
        </w:rPr>
      </w:pPr>
      <w:r w:rsidRPr="007A01CE">
        <w:rPr>
          <w:rFonts w:asciiTheme="minorHAnsi" w:hAnsiTheme="minorHAnsi" w:cstheme="minorHAnsi"/>
          <w:spacing w:val="-2"/>
          <w:sz w:val="24"/>
          <w:szCs w:val="24"/>
        </w:rPr>
        <w:t>Açıklama:</w:t>
      </w:r>
    </w:p>
    <w:p w14:paraId="28CFC314" w14:textId="77777777" w:rsidR="00776F96" w:rsidRPr="007A01CE" w:rsidRDefault="00A15506" w:rsidP="00776F96">
      <w:pPr>
        <w:pStyle w:val="GvdeMetni"/>
        <w:spacing w:before="120"/>
        <w:ind w:left="236" w:right="242"/>
        <w:jc w:val="both"/>
        <w:rPr>
          <w:rFonts w:asciiTheme="minorHAnsi" w:hAnsiTheme="minorHAnsi" w:cstheme="minorHAnsi"/>
          <w:sz w:val="24"/>
          <w:szCs w:val="24"/>
        </w:rPr>
      </w:pPr>
      <w:r w:rsidRPr="007A01CE">
        <w:rPr>
          <w:rFonts w:asciiTheme="minorHAnsi" w:hAnsiTheme="minorHAnsi" w:cstheme="minorHAnsi"/>
          <w:sz w:val="24"/>
          <w:szCs w:val="24"/>
        </w:rPr>
        <w:t>-Mezunların eğitim öğretim döneminin sonunda tanımlanan her bir Program Öğrenme Çıktısına</w:t>
      </w:r>
      <w:r w:rsidRPr="007A01CE">
        <w:rPr>
          <w:rFonts w:asciiTheme="minorHAnsi" w:hAnsiTheme="minorHAnsi" w:cstheme="minorHAnsi"/>
          <w:spacing w:val="-3"/>
          <w:sz w:val="24"/>
          <w:szCs w:val="24"/>
        </w:rPr>
        <w:t xml:space="preserve"> </w:t>
      </w:r>
      <w:r w:rsidRPr="007A01CE">
        <w:rPr>
          <w:rFonts w:asciiTheme="minorHAnsi" w:hAnsiTheme="minorHAnsi" w:cstheme="minorHAnsi"/>
          <w:sz w:val="24"/>
          <w:szCs w:val="24"/>
        </w:rPr>
        <w:t>ulaşma</w:t>
      </w:r>
      <w:r w:rsidRPr="007A01CE">
        <w:rPr>
          <w:rFonts w:asciiTheme="minorHAnsi" w:hAnsiTheme="minorHAnsi" w:cstheme="minorHAnsi"/>
          <w:spacing w:val="-2"/>
          <w:sz w:val="24"/>
          <w:szCs w:val="24"/>
        </w:rPr>
        <w:t xml:space="preserve"> </w:t>
      </w:r>
      <w:r w:rsidRPr="007A01CE">
        <w:rPr>
          <w:rFonts w:asciiTheme="minorHAnsi" w:hAnsiTheme="minorHAnsi" w:cstheme="minorHAnsi"/>
          <w:sz w:val="24"/>
          <w:szCs w:val="24"/>
        </w:rPr>
        <w:t>durumu</w:t>
      </w:r>
      <w:r w:rsidRPr="007A01CE">
        <w:rPr>
          <w:rFonts w:asciiTheme="minorHAnsi" w:hAnsiTheme="minorHAnsi" w:cstheme="minorHAnsi"/>
          <w:spacing w:val="-4"/>
          <w:sz w:val="24"/>
          <w:szCs w:val="24"/>
        </w:rPr>
        <w:t xml:space="preserve"> </w:t>
      </w:r>
      <w:r w:rsidRPr="007A01CE">
        <w:rPr>
          <w:rFonts w:asciiTheme="minorHAnsi" w:hAnsiTheme="minorHAnsi" w:cstheme="minorHAnsi"/>
          <w:sz w:val="24"/>
          <w:szCs w:val="24"/>
        </w:rPr>
        <w:t>açıklanmalı</w:t>
      </w:r>
      <w:r w:rsidRPr="007A01CE">
        <w:rPr>
          <w:rFonts w:asciiTheme="minorHAnsi" w:hAnsiTheme="minorHAnsi" w:cstheme="minorHAnsi"/>
          <w:spacing w:val="-3"/>
          <w:sz w:val="24"/>
          <w:szCs w:val="24"/>
        </w:rPr>
        <w:t xml:space="preserve"> </w:t>
      </w:r>
      <w:r w:rsidRPr="007A01CE">
        <w:rPr>
          <w:rFonts w:asciiTheme="minorHAnsi" w:hAnsiTheme="minorHAnsi" w:cstheme="minorHAnsi"/>
          <w:sz w:val="24"/>
          <w:szCs w:val="24"/>
        </w:rPr>
        <w:t>ve</w:t>
      </w:r>
      <w:r w:rsidRPr="007A01CE">
        <w:rPr>
          <w:rFonts w:asciiTheme="minorHAnsi" w:hAnsiTheme="minorHAnsi" w:cstheme="minorHAnsi"/>
          <w:spacing w:val="-4"/>
          <w:sz w:val="24"/>
          <w:szCs w:val="24"/>
        </w:rPr>
        <w:t xml:space="preserve"> </w:t>
      </w:r>
      <w:r w:rsidRPr="007A01CE">
        <w:rPr>
          <w:rFonts w:asciiTheme="minorHAnsi" w:hAnsiTheme="minorHAnsi" w:cstheme="minorHAnsi"/>
          <w:sz w:val="24"/>
          <w:szCs w:val="24"/>
        </w:rPr>
        <w:t>kanıtlanmalıdır.</w:t>
      </w:r>
      <w:r w:rsidRPr="007A01CE">
        <w:rPr>
          <w:rFonts w:asciiTheme="minorHAnsi" w:hAnsiTheme="minorHAnsi" w:cstheme="minorHAnsi"/>
          <w:spacing w:val="-5"/>
          <w:sz w:val="24"/>
          <w:szCs w:val="24"/>
        </w:rPr>
        <w:t xml:space="preserve"> </w:t>
      </w:r>
      <w:r w:rsidRPr="007A01CE">
        <w:rPr>
          <w:rFonts w:asciiTheme="minorHAnsi" w:hAnsiTheme="minorHAnsi" w:cstheme="minorHAnsi"/>
          <w:sz w:val="24"/>
          <w:szCs w:val="24"/>
        </w:rPr>
        <w:t>Kanıt</w:t>
      </w:r>
      <w:r w:rsidRPr="007A01CE">
        <w:rPr>
          <w:rFonts w:asciiTheme="minorHAnsi" w:hAnsiTheme="minorHAnsi" w:cstheme="minorHAnsi"/>
          <w:spacing w:val="-3"/>
          <w:sz w:val="24"/>
          <w:szCs w:val="24"/>
        </w:rPr>
        <w:t xml:space="preserve"> </w:t>
      </w:r>
      <w:r w:rsidRPr="007A01CE">
        <w:rPr>
          <w:rFonts w:asciiTheme="minorHAnsi" w:hAnsiTheme="minorHAnsi" w:cstheme="minorHAnsi"/>
          <w:sz w:val="24"/>
          <w:szCs w:val="24"/>
        </w:rPr>
        <w:t>olarak</w:t>
      </w:r>
      <w:r w:rsidRPr="007A01CE">
        <w:rPr>
          <w:rFonts w:asciiTheme="minorHAnsi" w:hAnsiTheme="minorHAnsi" w:cstheme="minorHAnsi"/>
          <w:spacing w:val="-3"/>
          <w:sz w:val="24"/>
          <w:szCs w:val="24"/>
        </w:rPr>
        <w:t xml:space="preserve"> </w:t>
      </w:r>
      <w:r w:rsidRPr="007A01CE">
        <w:rPr>
          <w:rFonts w:asciiTheme="minorHAnsi" w:hAnsiTheme="minorHAnsi" w:cstheme="minorHAnsi"/>
          <w:sz w:val="24"/>
          <w:szCs w:val="24"/>
        </w:rPr>
        <w:t>sunulacak</w:t>
      </w:r>
      <w:r w:rsidRPr="007A01CE">
        <w:rPr>
          <w:rFonts w:asciiTheme="minorHAnsi" w:hAnsiTheme="minorHAnsi" w:cstheme="minorHAnsi"/>
          <w:spacing w:val="-3"/>
          <w:sz w:val="24"/>
          <w:szCs w:val="24"/>
        </w:rPr>
        <w:t xml:space="preserve"> </w:t>
      </w:r>
      <w:r w:rsidRPr="007A01CE">
        <w:rPr>
          <w:rFonts w:asciiTheme="minorHAnsi" w:hAnsiTheme="minorHAnsi" w:cstheme="minorHAnsi"/>
          <w:sz w:val="24"/>
          <w:szCs w:val="24"/>
        </w:rPr>
        <w:t xml:space="preserve">belgeler ile program Öğrenme Çıktıları arasında nasıl bir ilişki kurulacağı örneklerle gösterilmesi </w:t>
      </w:r>
      <w:r w:rsidRPr="007A01CE">
        <w:rPr>
          <w:rFonts w:asciiTheme="minorHAnsi" w:hAnsiTheme="minorHAnsi" w:cstheme="minorHAnsi"/>
          <w:spacing w:val="-2"/>
          <w:sz w:val="24"/>
          <w:szCs w:val="24"/>
        </w:rPr>
        <w:t>beklenmektedir.</w:t>
      </w:r>
    </w:p>
    <w:p w14:paraId="457B8CBD" w14:textId="77777777" w:rsidR="00776F96" w:rsidRPr="007A01CE" w:rsidRDefault="00A15506" w:rsidP="00776F96">
      <w:pPr>
        <w:pStyle w:val="GvdeMetni"/>
        <w:spacing w:before="120"/>
        <w:ind w:left="236" w:right="242"/>
        <w:jc w:val="both"/>
        <w:rPr>
          <w:rFonts w:asciiTheme="minorHAnsi" w:hAnsiTheme="minorHAnsi" w:cstheme="minorHAnsi"/>
          <w:sz w:val="24"/>
          <w:szCs w:val="24"/>
        </w:rPr>
      </w:pPr>
      <w:r w:rsidRPr="007A01CE">
        <w:rPr>
          <w:rFonts w:asciiTheme="minorHAnsi" w:hAnsiTheme="minorHAnsi" w:cstheme="minorHAnsi"/>
          <w:sz w:val="24"/>
          <w:szCs w:val="24"/>
        </w:rPr>
        <w:t>-Zorunlu</w:t>
      </w:r>
      <w:r w:rsidRPr="007A01CE">
        <w:rPr>
          <w:rFonts w:asciiTheme="minorHAnsi" w:hAnsiTheme="minorHAnsi" w:cstheme="minorHAnsi"/>
          <w:spacing w:val="-6"/>
          <w:sz w:val="24"/>
          <w:szCs w:val="24"/>
        </w:rPr>
        <w:t xml:space="preserve"> </w:t>
      </w:r>
      <w:r w:rsidRPr="007A01CE">
        <w:rPr>
          <w:rFonts w:asciiTheme="minorHAnsi" w:hAnsiTheme="minorHAnsi" w:cstheme="minorHAnsi"/>
          <w:sz w:val="24"/>
          <w:szCs w:val="24"/>
        </w:rPr>
        <w:t>olmamakla</w:t>
      </w:r>
      <w:r w:rsidRPr="007A01CE">
        <w:rPr>
          <w:rFonts w:asciiTheme="minorHAnsi" w:hAnsiTheme="minorHAnsi" w:cstheme="minorHAnsi"/>
          <w:spacing w:val="-7"/>
          <w:sz w:val="24"/>
          <w:szCs w:val="24"/>
        </w:rPr>
        <w:t xml:space="preserve"> </w:t>
      </w:r>
      <w:r w:rsidRPr="007A01CE">
        <w:rPr>
          <w:rFonts w:asciiTheme="minorHAnsi" w:hAnsiTheme="minorHAnsi" w:cstheme="minorHAnsi"/>
          <w:sz w:val="24"/>
          <w:szCs w:val="24"/>
        </w:rPr>
        <w:t>birlikte</w:t>
      </w:r>
      <w:r w:rsidRPr="007A01CE">
        <w:rPr>
          <w:rFonts w:asciiTheme="minorHAnsi" w:hAnsiTheme="minorHAnsi" w:cstheme="minorHAnsi"/>
          <w:spacing w:val="-9"/>
          <w:sz w:val="24"/>
          <w:szCs w:val="24"/>
        </w:rPr>
        <w:t xml:space="preserve"> </w:t>
      </w:r>
      <w:r w:rsidRPr="007A01CE">
        <w:rPr>
          <w:rFonts w:asciiTheme="minorHAnsi" w:hAnsiTheme="minorHAnsi" w:cstheme="minorHAnsi"/>
          <w:sz w:val="24"/>
          <w:szCs w:val="24"/>
        </w:rPr>
        <w:t>PÖÇ’lere</w:t>
      </w:r>
      <w:r w:rsidRPr="007A01CE">
        <w:rPr>
          <w:rFonts w:asciiTheme="minorHAnsi" w:hAnsiTheme="minorHAnsi" w:cstheme="minorHAnsi"/>
          <w:spacing w:val="-9"/>
          <w:sz w:val="24"/>
          <w:szCs w:val="24"/>
        </w:rPr>
        <w:t xml:space="preserve"> </w:t>
      </w:r>
      <w:r w:rsidRPr="007A01CE">
        <w:rPr>
          <w:rFonts w:asciiTheme="minorHAnsi" w:hAnsiTheme="minorHAnsi" w:cstheme="minorHAnsi"/>
          <w:sz w:val="24"/>
          <w:szCs w:val="24"/>
        </w:rPr>
        <w:t>ulaşma</w:t>
      </w:r>
      <w:r w:rsidRPr="007A01CE">
        <w:rPr>
          <w:rFonts w:asciiTheme="minorHAnsi" w:hAnsiTheme="minorHAnsi" w:cstheme="minorHAnsi"/>
          <w:spacing w:val="-8"/>
          <w:sz w:val="24"/>
          <w:szCs w:val="24"/>
        </w:rPr>
        <w:t xml:space="preserve"> </w:t>
      </w:r>
      <w:r w:rsidRPr="007A01CE">
        <w:rPr>
          <w:rFonts w:asciiTheme="minorHAnsi" w:hAnsiTheme="minorHAnsi" w:cstheme="minorHAnsi"/>
          <w:sz w:val="24"/>
          <w:szCs w:val="24"/>
        </w:rPr>
        <w:t>düzeyi</w:t>
      </w:r>
      <w:r w:rsidRPr="007A01CE">
        <w:rPr>
          <w:rFonts w:asciiTheme="minorHAnsi" w:hAnsiTheme="minorHAnsi" w:cstheme="minorHAnsi"/>
          <w:spacing w:val="-7"/>
          <w:sz w:val="24"/>
          <w:szCs w:val="24"/>
        </w:rPr>
        <w:t xml:space="preserve"> </w:t>
      </w:r>
      <w:r w:rsidRPr="007A01CE">
        <w:rPr>
          <w:rFonts w:asciiTheme="minorHAnsi" w:hAnsiTheme="minorHAnsi" w:cstheme="minorHAnsi"/>
          <w:sz w:val="24"/>
          <w:szCs w:val="24"/>
        </w:rPr>
        <w:t>her</w:t>
      </w:r>
      <w:r w:rsidRPr="007A01CE">
        <w:rPr>
          <w:rFonts w:asciiTheme="minorHAnsi" w:hAnsiTheme="minorHAnsi" w:cstheme="minorHAnsi"/>
          <w:spacing w:val="-6"/>
          <w:sz w:val="24"/>
          <w:szCs w:val="24"/>
        </w:rPr>
        <w:t xml:space="preserve"> </w:t>
      </w:r>
      <w:r w:rsidRPr="007A01CE">
        <w:rPr>
          <w:rFonts w:asciiTheme="minorHAnsi" w:hAnsiTheme="minorHAnsi" w:cstheme="minorHAnsi"/>
          <w:sz w:val="24"/>
          <w:szCs w:val="24"/>
        </w:rPr>
        <w:t>bir</w:t>
      </w:r>
      <w:r w:rsidRPr="007A01CE">
        <w:rPr>
          <w:rFonts w:asciiTheme="minorHAnsi" w:hAnsiTheme="minorHAnsi" w:cstheme="minorHAnsi"/>
          <w:spacing w:val="-6"/>
          <w:sz w:val="24"/>
          <w:szCs w:val="24"/>
        </w:rPr>
        <w:t xml:space="preserve"> </w:t>
      </w:r>
      <w:r w:rsidRPr="007A01CE">
        <w:rPr>
          <w:rFonts w:asciiTheme="minorHAnsi" w:hAnsiTheme="minorHAnsi" w:cstheme="minorHAnsi"/>
          <w:sz w:val="24"/>
          <w:szCs w:val="24"/>
        </w:rPr>
        <w:t>öğrenci</w:t>
      </w:r>
      <w:r w:rsidRPr="007A01CE">
        <w:rPr>
          <w:rFonts w:asciiTheme="minorHAnsi" w:hAnsiTheme="minorHAnsi" w:cstheme="minorHAnsi"/>
          <w:spacing w:val="-8"/>
          <w:sz w:val="24"/>
          <w:szCs w:val="24"/>
        </w:rPr>
        <w:t xml:space="preserve"> </w:t>
      </w:r>
      <w:r w:rsidRPr="007A01CE">
        <w:rPr>
          <w:rFonts w:asciiTheme="minorHAnsi" w:hAnsiTheme="minorHAnsi" w:cstheme="minorHAnsi"/>
          <w:sz w:val="24"/>
          <w:szCs w:val="24"/>
        </w:rPr>
        <w:t>için</w:t>
      </w:r>
      <w:r w:rsidRPr="007A01CE">
        <w:rPr>
          <w:rFonts w:asciiTheme="minorHAnsi" w:hAnsiTheme="minorHAnsi" w:cstheme="minorHAnsi"/>
          <w:spacing w:val="-8"/>
          <w:sz w:val="24"/>
          <w:szCs w:val="24"/>
        </w:rPr>
        <w:t xml:space="preserve"> </w:t>
      </w:r>
      <w:r w:rsidRPr="007A01CE">
        <w:rPr>
          <w:rFonts w:asciiTheme="minorHAnsi" w:hAnsiTheme="minorHAnsi" w:cstheme="minorHAnsi"/>
          <w:sz w:val="24"/>
          <w:szCs w:val="24"/>
        </w:rPr>
        <w:t>belirlenebilmesi önerilir. Ayrıca Program Öğrenme Çıktılarını ölçmek ve bu çıktıların sağlandıklarını kanıtlamak için iyi yapılandırılmış anketler kullanılabilir.</w:t>
      </w:r>
    </w:p>
    <w:p w14:paraId="2FD30A86" w14:textId="77777777" w:rsidR="00776F96" w:rsidRPr="007A01CE" w:rsidRDefault="00A15506" w:rsidP="00776F96">
      <w:pPr>
        <w:pStyle w:val="GvdeMetni"/>
        <w:spacing w:before="120"/>
        <w:ind w:left="236" w:right="242"/>
        <w:jc w:val="both"/>
        <w:rPr>
          <w:rFonts w:asciiTheme="minorHAnsi" w:hAnsiTheme="minorHAnsi" w:cstheme="minorHAnsi"/>
          <w:sz w:val="24"/>
          <w:szCs w:val="24"/>
        </w:rPr>
      </w:pPr>
      <w:r w:rsidRPr="007A01CE">
        <w:rPr>
          <w:rFonts w:asciiTheme="minorHAnsi" w:hAnsiTheme="minorHAnsi" w:cstheme="minorHAnsi"/>
          <w:sz w:val="24"/>
          <w:szCs w:val="24"/>
        </w:rPr>
        <w:t>-Bunun yanında Programların, özellikle öğrenci çalışmalarına dayandırılmış doğrudan ölçme yöntemlerinin kullanımını somut olarak açıklamış ve belgelemiş olmaları sağlıklı bir program değerlendirmesi yapılabilmesi açısından önemli kabul edilmektedir.</w:t>
      </w:r>
    </w:p>
    <w:p w14:paraId="4E4784AE" w14:textId="77777777" w:rsidR="00776F96" w:rsidRPr="007A01CE" w:rsidRDefault="00A15506" w:rsidP="00776F96">
      <w:pPr>
        <w:pStyle w:val="GvdeMetni"/>
        <w:spacing w:before="242"/>
        <w:ind w:left="0"/>
        <w:rPr>
          <w:rFonts w:asciiTheme="minorHAnsi" w:hAnsiTheme="minorHAnsi" w:cstheme="minorHAnsi"/>
          <w:sz w:val="24"/>
          <w:szCs w:val="24"/>
        </w:rPr>
      </w:pPr>
      <w:r w:rsidRPr="007A01CE">
        <w:rPr>
          <w:rFonts w:asciiTheme="minorHAnsi" w:hAnsiTheme="minorHAnsi" w:cstheme="minorHAnsi"/>
          <w:noProof/>
          <w:sz w:val="24"/>
          <w:szCs w:val="24"/>
        </w:rPr>
        <mc:AlternateContent>
          <mc:Choice Requires="wps">
            <w:drawing>
              <wp:anchor distT="0" distB="0" distL="0" distR="0" simplePos="0" relativeHeight="251684864" behindDoc="1" locked="0" layoutInCell="1" allowOverlap="1" wp14:anchorId="352FC7D0" wp14:editId="78F351DD">
                <wp:simplePos x="0" y="0"/>
                <wp:positionH relativeFrom="page">
                  <wp:posOffset>827836</wp:posOffset>
                </wp:positionH>
                <wp:positionV relativeFrom="paragraph">
                  <wp:posOffset>327114</wp:posOffset>
                </wp:positionV>
                <wp:extent cx="5905500" cy="1468120"/>
                <wp:effectExtent l="0" t="0" r="0" b="0"/>
                <wp:wrapTopAndBottom/>
                <wp:docPr id="380" name="Textbox 380"/>
                <wp:cNvGraphicFramePr/>
                <a:graphic xmlns:a="http://schemas.openxmlformats.org/drawingml/2006/main">
                  <a:graphicData uri="http://schemas.microsoft.com/office/word/2010/wordprocessingShape">
                    <wps:wsp>
                      <wps:cNvSpPr txBox="1"/>
                      <wps:spPr>
                        <a:xfrm>
                          <a:off x="0" y="0"/>
                          <a:ext cx="5905500" cy="1468120"/>
                        </a:xfrm>
                        <a:prstGeom prst="rect">
                          <a:avLst/>
                        </a:prstGeom>
                        <a:solidFill>
                          <a:srgbClr val="F1F1F1"/>
                        </a:solidFill>
                        <a:ln w="6095">
                          <a:solidFill>
                            <a:srgbClr val="000000"/>
                          </a:solidFill>
                          <a:prstDash val="solid"/>
                        </a:ln>
                      </wps:spPr>
                      <wps:txbx>
                        <w:txbxContent>
                          <w:p w14:paraId="02FA8A6F" w14:textId="77777777" w:rsidR="00A15506" w:rsidRDefault="00A15506" w:rsidP="00776F96">
                            <w:pPr>
                              <w:pStyle w:val="GvdeMetni"/>
                              <w:spacing w:before="19"/>
                              <w:ind w:left="108"/>
                              <w:rPr>
                                <w:color w:val="000000"/>
                              </w:rPr>
                            </w:pPr>
                            <w:r>
                              <w:rPr>
                                <w:color w:val="44536A"/>
                              </w:rPr>
                              <w:t>Örnek:</w:t>
                            </w:r>
                            <w:r>
                              <w:rPr>
                                <w:color w:val="44536A"/>
                                <w:spacing w:val="-9"/>
                              </w:rPr>
                              <w:t xml:space="preserve"> </w:t>
                            </w:r>
                            <w:r>
                              <w:rPr>
                                <w:color w:val="44536A"/>
                              </w:rPr>
                              <w:t>2023/2024</w:t>
                            </w:r>
                            <w:r>
                              <w:rPr>
                                <w:color w:val="44536A"/>
                                <w:spacing w:val="-10"/>
                              </w:rPr>
                              <w:t xml:space="preserve"> </w:t>
                            </w:r>
                            <w:r>
                              <w:rPr>
                                <w:color w:val="44536A"/>
                              </w:rPr>
                              <w:t>Eğitim</w:t>
                            </w:r>
                            <w:r>
                              <w:rPr>
                                <w:color w:val="44536A"/>
                                <w:spacing w:val="-10"/>
                              </w:rPr>
                              <w:t xml:space="preserve"> </w:t>
                            </w:r>
                            <w:r>
                              <w:rPr>
                                <w:color w:val="44536A"/>
                              </w:rPr>
                              <w:t>öğretim</w:t>
                            </w:r>
                            <w:r>
                              <w:rPr>
                                <w:color w:val="44536A"/>
                                <w:spacing w:val="-11"/>
                              </w:rPr>
                              <w:t xml:space="preserve"> </w:t>
                            </w:r>
                            <w:r>
                              <w:rPr>
                                <w:color w:val="44536A"/>
                              </w:rPr>
                              <w:t>dönemi</w:t>
                            </w:r>
                            <w:r>
                              <w:rPr>
                                <w:color w:val="44536A"/>
                                <w:spacing w:val="-9"/>
                              </w:rPr>
                              <w:t xml:space="preserve"> </w:t>
                            </w:r>
                            <w:r>
                              <w:rPr>
                                <w:color w:val="44536A"/>
                                <w:spacing w:val="-2"/>
                              </w:rPr>
                              <w:t>sonunda;</w:t>
                            </w:r>
                          </w:p>
                          <w:p w14:paraId="609D88F5" w14:textId="77777777" w:rsidR="00A15506" w:rsidRDefault="00A15506" w:rsidP="00776F96">
                            <w:pPr>
                              <w:pStyle w:val="GvdeMetni"/>
                              <w:spacing w:before="119"/>
                              <w:ind w:left="108"/>
                              <w:rPr>
                                <w:color w:val="000000"/>
                              </w:rPr>
                            </w:pPr>
                            <w:r>
                              <w:rPr>
                                <w:color w:val="44536A"/>
                              </w:rPr>
                              <w:t>PÖÇ</w:t>
                            </w:r>
                            <w:r>
                              <w:rPr>
                                <w:color w:val="44536A"/>
                                <w:spacing w:val="36"/>
                              </w:rPr>
                              <w:t xml:space="preserve"> </w:t>
                            </w:r>
                            <w:r>
                              <w:rPr>
                                <w:color w:val="44536A"/>
                              </w:rPr>
                              <w:t>1’e</w:t>
                            </w:r>
                            <w:r>
                              <w:rPr>
                                <w:color w:val="44536A"/>
                                <w:spacing w:val="36"/>
                              </w:rPr>
                              <w:t xml:space="preserve"> </w:t>
                            </w:r>
                            <w:r>
                              <w:rPr>
                                <w:color w:val="44536A"/>
                              </w:rPr>
                              <w:t>%76</w:t>
                            </w:r>
                            <w:r>
                              <w:rPr>
                                <w:color w:val="44536A"/>
                                <w:spacing w:val="39"/>
                              </w:rPr>
                              <w:t xml:space="preserve"> </w:t>
                            </w:r>
                            <w:r>
                              <w:rPr>
                                <w:color w:val="44536A"/>
                              </w:rPr>
                              <w:t>oranında</w:t>
                            </w:r>
                            <w:r>
                              <w:rPr>
                                <w:color w:val="44536A"/>
                                <w:spacing w:val="37"/>
                              </w:rPr>
                              <w:t xml:space="preserve"> </w:t>
                            </w:r>
                            <w:r>
                              <w:rPr>
                                <w:color w:val="44536A"/>
                              </w:rPr>
                              <w:t>ulaşılmıştır.</w:t>
                            </w:r>
                            <w:r>
                              <w:rPr>
                                <w:color w:val="44536A"/>
                                <w:spacing w:val="36"/>
                              </w:rPr>
                              <w:t xml:space="preserve"> </w:t>
                            </w:r>
                            <w:r>
                              <w:rPr>
                                <w:color w:val="44536A"/>
                              </w:rPr>
                              <w:t>PÖÇ</w:t>
                            </w:r>
                            <w:r>
                              <w:rPr>
                                <w:color w:val="44536A"/>
                                <w:spacing w:val="38"/>
                              </w:rPr>
                              <w:t xml:space="preserve"> </w:t>
                            </w:r>
                            <w:r>
                              <w:rPr>
                                <w:color w:val="44536A"/>
                              </w:rPr>
                              <w:t>2’e</w:t>
                            </w:r>
                            <w:r>
                              <w:rPr>
                                <w:color w:val="44536A"/>
                                <w:spacing w:val="37"/>
                              </w:rPr>
                              <w:t xml:space="preserve"> </w:t>
                            </w:r>
                            <w:r>
                              <w:rPr>
                                <w:color w:val="44536A"/>
                              </w:rPr>
                              <w:t>%60</w:t>
                            </w:r>
                            <w:r>
                              <w:rPr>
                                <w:color w:val="44536A"/>
                                <w:spacing w:val="36"/>
                              </w:rPr>
                              <w:t xml:space="preserve"> </w:t>
                            </w:r>
                            <w:r>
                              <w:rPr>
                                <w:color w:val="44536A"/>
                              </w:rPr>
                              <w:t>oranında</w:t>
                            </w:r>
                            <w:r>
                              <w:rPr>
                                <w:color w:val="44536A"/>
                                <w:spacing w:val="38"/>
                              </w:rPr>
                              <w:t xml:space="preserve"> </w:t>
                            </w:r>
                            <w:r>
                              <w:rPr>
                                <w:color w:val="44536A"/>
                              </w:rPr>
                              <w:t>ulaşılmıştır.</w:t>
                            </w:r>
                            <w:r>
                              <w:rPr>
                                <w:color w:val="44536A"/>
                                <w:spacing w:val="34"/>
                              </w:rPr>
                              <w:t xml:space="preserve"> </w:t>
                            </w:r>
                            <w:r>
                              <w:rPr>
                                <w:color w:val="44536A"/>
                              </w:rPr>
                              <w:t>PÖÇ</w:t>
                            </w:r>
                            <w:r>
                              <w:rPr>
                                <w:color w:val="44536A"/>
                                <w:spacing w:val="36"/>
                              </w:rPr>
                              <w:t xml:space="preserve"> </w:t>
                            </w:r>
                            <w:r>
                              <w:rPr>
                                <w:color w:val="44536A"/>
                              </w:rPr>
                              <w:t>3’e</w:t>
                            </w:r>
                            <w:r>
                              <w:rPr>
                                <w:color w:val="44536A"/>
                                <w:spacing w:val="37"/>
                              </w:rPr>
                              <w:t xml:space="preserve"> </w:t>
                            </w:r>
                            <w:r>
                              <w:rPr>
                                <w:color w:val="44536A"/>
                              </w:rPr>
                              <w:t>%29 oranında ulaşılmıştır vb. (sınıf bazlı-PÖÇ’ler temelinde)</w:t>
                            </w:r>
                          </w:p>
                          <w:p w14:paraId="169C0789" w14:textId="77777777" w:rsidR="00A15506" w:rsidRDefault="00A15506" w:rsidP="00776F96">
                            <w:pPr>
                              <w:pStyle w:val="GvdeMetni"/>
                              <w:spacing w:before="119"/>
                              <w:ind w:left="108"/>
                              <w:rPr>
                                <w:color w:val="000000"/>
                              </w:rPr>
                            </w:pPr>
                            <w:r>
                              <w:rPr>
                                <w:color w:val="44536A"/>
                                <w:spacing w:val="-4"/>
                              </w:rPr>
                              <w:t>veya</w:t>
                            </w:r>
                          </w:p>
                          <w:p w14:paraId="7AD9C5CB" w14:textId="77777777" w:rsidR="00A15506" w:rsidRDefault="00A15506" w:rsidP="00776F96">
                            <w:pPr>
                              <w:pStyle w:val="GvdeMetni"/>
                              <w:spacing w:before="122"/>
                              <w:ind w:left="108"/>
                              <w:rPr>
                                <w:color w:val="000000"/>
                              </w:rPr>
                            </w:pPr>
                            <w:r>
                              <w:rPr>
                                <w:color w:val="44536A"/>
                              </w:rPr>
                              <w:t>X</w:t>
                            </w:r>
                            <w:r>
                              <w:rPr>
                                <w:color w:val="44536A"/>
                                <w:spacing w:val="76"/>
                              </w:rPr>
                              <w:t xml:space="preserve"> </w:t>
                            </w:r>
                            <w:r>
                              <w:rPr>
                                <w:color w:val="44536A"/>
                              </w:rPr>
                              <w:t>öğrencisi;</w:t>
                            </w:r>
                            <w:r>
                              <w:rPr>
                                <w:color w:val="44536A"/>
                                <w:spacing w:val="75"/>
                              </w:rPr>
                              <w:t xml:space="preserve"> </w:t>
                            </w:r>
                            <w:r>
                              <w:rPr>
                                <w:color w:val="44536A"/>
                              </w:rPr>
                              <w:t>PÖÇ</w:t>
                            </w:r>
                            <w:r>
                              <w:rPr>
                                <w:color w:val="44536A"/>
                                <w:spacing w:val="76"/>
                              </w:rPr>
                              <w:t xml:space="preserve"> </w:t>
                            </w:r>
                            <w:r>
                              <w:rPr>
                                <w:color w:val="44536A"/>
                              </w:rPr>
                              <w:t>1:</w:t>
                            </w:r>
                            <w:r>
                              <w:rPr>
                                <w:color w:val="44536A"/>
                                <w:spacing w:val="78"/>
                              </w:rPr>
                              <w:t xml:space="preserve"> </w:t>
                            </w:r>
                            <w:r>
                              <w:rPr>
                                <w:color w:val="44536A"/>
                              </w:rPr>
                              <w:t>%36</w:t>
                            </w:r>
                            <w:r>
                              <w:rPr>
                                <w:color w:val="44536A"/>
                                <w:spacing w:val="77"/>
                              </w:rPr>
                              <w:t xml:space="preserve"> </w:t>
                            </w:r>
                            <w:r>
                              <w:rPr>
                                <w:color w:val="44536A"/>
                              </w:rPr>
                              <w:t>oranında,</w:t>
                            </w:r>
                            <w:r>
                              <w:rPr>
                                <w:color w:val="44536A"/>
                                <w:spacing w:val="75"/>
                              </w:rPr>
                              <w:t xml:space="preserve"> </w:t>
                            </w:r>
                            <w:r>
                              <w:rPr>
                                <w:color w:val="44536A"/>
                              </w:rPr>
                              <w:t>PÖÇ</w:t>
                            </w:r>
                            <w:r>
                              <w:rPr>
                                <w:color w:val="44536A"/>
                                <w:spacing w:val="74"/>
                              </w:rPr>
                              <w:t xml:space="preserve"> </w:t>
                            </w:r>
                            <w:r>
                              <w:rPr>
                                <w:color w:val="44536A"/>
                              </w:rPr>
                              <w:t>2:</w:t>
                            </w:r>
                            <w:r>
                              <w:rPr>
                                <w:color w:val="44536A"/>
                                <w:spacing w:val="75"/>
                              </w:rPr>
                              <w:t xml:space="preserve"> </w:t>
                            </w:r>
                            <w:r>
                              <w:rPr>
                                <w:color w:val="44536A"/>
                              </w:rPr>
                              <w:t>%49</w:t>
                            </w:r>
                            <w:r>
                              <w:rPr>
                                <w:color w:val="44536A"/>
                                <w:spacing w:val="80"/>
                              </w:rPr>
                              <w:t xml:space="preserve"> </w:t>
                            </w:r>
                            <w:r>
                              <w:rPr>
                                <w:color w:val="44536A"/>
                              </w:rPr>
                              <w:t>oranında</w:t>
                            </w:r>
                            <w:r>
                              <w:rPr>
                                <w:color w:val="44536A"/>
                                <w:spacing w:val="76"/>
                              </w:rPr>
                              <w:t xml:space="preserve"> </w:t>
                            </w:r>
                            <w:r>
                              <w:rPr>
                                <w:color w:val="44536A"/>
                              </w:rPr>
                              <w:t>PÖÇ</w:t>
                            </w:r>
                            <w:r>
                              <w:rPr>
                                <w:color w:val="44536A"/>
                                <w:spacing w:val="78"/>
                              </w:rPr>
                              <w:t xml:space="preserve"> </w:t>
                            </w:r>
                            <w:r>
                              <w:rPr>
                                <w:color w:val="44536A"/>
                              </w:rPr>
                              <w:t>3:</w:t>
                            </w:r>
                            <w:r>
                              <w:rPr>
                                <w:color w:val="44536A"/>
                                <w:spacing w:val="76"/>
                              </w:rPr>
                              <w:t xml:space="preserve"> </w:t>
                            </w:r>
                            <w:r>
                              <w:rPr>
                                <w:color w:val="44536A"/>
                              </w:rPr>
                              <w:t>%85</w:t>
                            </w:r>
                            <w:r>
                              <w:rPr>
                                <w:color w:val="44536A"/>
                                <w:spacing w:val="77"/>
                              </w:rPr>
                              <w:t xml:space="preserve"> </w:t>
                            </w:r>
                            <w:r>
                              <w:rPr>
                                <w:color w:val="44536A"/>
                              </w:rPr>
                              <w:t>oranında sağlanmıştır. (öğrenci bazlı)</w:t>
                            </w:r>
                          </w:p>
                        </w:txbxContent>
                      </wps:txbx>
                      <wps:bodyPr wrap="square" lIns="0" tIns="0" rIns="0" bIns="0" rtlCol="0"/>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52FC7D0" id="Textbox 380" o:spid="_x0000_s1208" type="#_x0000_t202" style="position:absolute;margin-left:65.2pt;margin-top:25.75pt;width:465pt;height:115.6pt;z-index:-25163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" fillcolor="#f1f1f1" strokeweight=".16931mm">
                <v:textbox inset="0,0,0,0">
                  <w:txbxContent>
                    <w:p w14:paraId="02FA8A6F" w14:textId="77777777" w:rsidR="00A15506" w:rsidRDefault="00A15506" w:rsidP="00776F96">
                      <w:pPr>
                        <w:pStyle w:val="BodyText"/>
                        <w:spacing w:before="19"/>
                        <w:ind w:left="108"/>
                        <w:rPr>
                          <w:color w:val="000000"/>
                        </w:rPr>
                      </w:pPr>
                      <w:r>
                        <w:rPr>
                          <w:color w:val="44536A"/>
                        </w:rPr>
                        <w:t>Örnek:</w:t>
                      </w:r>
                      <w:r>
                        <w:rPr>
                          <w:color w:val="44536A"/>
                          <w:spacing w:val="-9"/>
                        </w:rPr>
                        <w:t xml:space="preserve"> </w:t>
                      </w:r>
                      <w:r>
                        <w:rPr>
                          <w:color w:val="44536A"/>
                        </w:rPr>
                        <w:t>2023/2024</w:t>
                      </w:r>
                      <w:r>
                        <w:rPr>
                          <w:color w:val="44536A"/>
                          <w:spacing w:val="-10"/>
                        </w:rPr>
                        <w:t xml:space="preserve"> </w:t>
                      </w:r>
                      <w:r>
                        <w:rPr>
                          <w:color w:val="44536A"/>
                        </w:rPr>
                        <w:t>Eğitim</w:t>
                      </w:r>
                      <w:r>
                        <w:rPr>
                          <w:color w:val="44536A"/>
                          <w:spacing w:val="-10"/>
                        </w:rPr>
                        <w:t xml:space="preserve"> </w:t>
                      </w:r>
                      <w:r>
                        <w:rPr>
                          <w:color w:val="44536A"/>
                        </w:rPr>
                        <w:t>öğretim</w:t>
                      </w:r>
                      <w:r>
                        <w:rPr>
                          <w:color w:val="44536A"/>
                          <w:spacing w:val="-11"/>
                        </w:rPr>
                        <w:t xml:space="preserve"> </w:t>
                      </w:r>
                      <w:r>
                        <w:rPr>
                          <w:color w:val="44536A"/>
                        </w:rPr>
                        <w:t>dönemi</w:t>
                      </w:r>
                      <w:r>
                        <w:rPr>
                          <w:color w:val="44536A"/>
                          <w:spacing w:val="-9"/>
                        </w:rPr>
                        <w:t xml:space="preserve"> </w:t>
                      </w:r>
                      <w:r>
                        <w:rPr>
                          <w:color w:val="44536A"/>
                          <w:spacing w:val="-2"/>
                        </w:rPr>
                        <w:t>sonunda;</w:t>
                      </w:r>
                    </w:p>
                    <w:p w14:paraId="609D88F5" w14:textId="77777777" w:rsidR="00A15506" w:rsidRDefault="00A15506" w:rsidP="00776F96">
                      <w:pPr>
                        <w:pStyle w:val="BodyText"/>
                        <w:spacing w:before="119"/>
                        <w:ind w:left="108"/>
                        <w:rPr>
                          <w:color w:val="000000"/>
                        </w:rPr>
                      </w:pPr>
                      <w:r>
                        <w:rPr>
                          <w:color w:val="44536A"/>
                        </w:rPr>
                        <w:t>PÖÇ</w:t>
                      </w:r>
                      <w:r>
                        <w:rPr>
                          <w:color w:val="44536A"/>
                          <w:spacing w:val="36"/>
                        </w:rPr>
                        <w:t xml:space="preserve"> </w:t>
                      </w:r>
                      <w:r>
                        <w:rPr>
                          <w:color w:val="44536A"/>
                        </w:rPr>
                        <w:t>1’e</w:t>
                      </w:r>
                      <w:r>
                        <w:rPr>
                          <w:color w:val="44536A"/>
                          <w:spacing w:val="36"/>
                        </w:rPr>
                        <w:t xml:space="preserve"> </w:t>
                      </w:r>
                      <w:r>
                        <w:rPr>
                          <w:color w:val="44536A"/>
                        </w:rPr>
                        <w:t>%76</w:t>
                      </w:r>
                      <w:r>
                        <w:rPr>
                          <w:color w:val="44536A"/>
                          <w:spacing w:val="39"/>
                        </w:rPr>
                        <w:t xml:space="preserve"> </w:t>
                      </w:r>
                      <w:r>
                        <w:rPr>
                          <w:color w:val="44536A"/>
                        </w:rPr>
                        <w:t>oranında</w:t>
                      </w:r>
                      <w:r>
                        <w:rPr>
                          <w:color w:val="44536A"/>
                          <w:spacing w:val="37"/>
                        </w:rPr>
                        <w:t xml:space="preserve"> </w:t>
                      </w:r>
                      <w:r>
                        <w:rPr>
                          <w:color w:val="44536A"/>
                        </w:rPr>
                        <w:t>ulaşılmıştır.</w:t>
                      </w:r>
                      <w:r>
                        <w:rPr>
                          <w:color w:val="44536A"/>
                          <w:spacing w:val="36"/>
                        </w:rPr>
                        <w:t xml:space="preserve"> </w:t>
                      </w:r>
                      <w:r>
                        <w:rPr>
                          <w:color w:val="44536A"/>
                        </w:rPr>
                        <w:t>PÖÇ</w:t>
                      </w:r>
                      <w:r>
                        <w:rPr>
                          <w:color w:val="44536A"/>
                          <w:spacing w:val="38"/>
                        </w:rPr>
                        <w:t xml:space="preserve"> </w:t>
                      </w:r>
                      <w:r>
                        <w:rPr>
                          <w:color w:val="44536A"/>
                        </w:rPr>
                        <w:t>2’e</w:t>
                      </w:r>
                      <w:r>
                        <w:rPr>
                          <w:color w:val="44536A"/>
                          <w:spacing w:val="37"/>
                        </w:rPr>
                        <w:t xml:space="preserve"> </w:t>
                      </w:r>
                      <w:r>
                        <w:rPr>
                          <w:color w:val="44536A"/>
                        </w:rPr>
                        <w:t>%60</w:t>
                      </w:r>
                      <w:r>
                        <w:rPr>
                          <w:color w:val="44536A"/>
                          <w:spacing w:val="36"/>
                        </w:rPr>
                        <w:t xml:space="preserve"> </w:t>
                      </w:r>
                      <w:r>
                        <w:rPr>
                          <w:color w:val="44536A"/>
                        </w:rPr>
                        <w:t>oranında</w:t>
                      </w:r>
                      <w:r>
                        <w:rPr>
                          <w:color w:val="44536A"/>
                          <w:spacing w:val="38"/>
                        </w:rPr>
                        <w:t xml:space="preserve"> </w:t>
                      </w:r>
                      <w:r>
                        <w:rPr>
                          <w:color w:val="44536A"/>
                        </w:rPr>
                        <w:t>ulaşılmıştır.</w:t>
                      </w:r>
                      <w:r>
                        <w:rPr>
                          <w:color w:val="44536A"/>
                          <w:spacing w:val="34"/>
                        </w:rPr>
                        <w:t xml:space="preserve"> </w:t>
                      </w:r>
                      <w:r>
                        <w:rPr>
                          <w:color w:val="44536A"/>
                        </w:rPr>
                        <w:t>PÖÇ</w:t>
                      </w:r>
                      <w:r>
                        <w:rPr>
                          <w:color w:val="44536A"/>
                          <w:spacing w:val="36"/>
                        </w:rPr>
                        <w:t xml:space="preserve"> </w:t>
                      </w:r>
                      <w:r>
                        <w:rPr>
                          <w:color w:val="44536A"/>
                        </w:rPr>
                        <w:t>3’e</w:t>
                      </w:r>
                      <w:r>
                        <w:rPr>
                          <w:color w:val="44536A"/>
                          <w:spacing w:val="37"/>
                        </w:rPr>
                        <w:t xml:space="preserve"> </w:t>
                      </w:r>
                      <w:r>
                        <w:rPr>
                          <w:color w:val="44536A"/>
                        </w:rPr>
                        <w:t>%29 oranında ulaşılmıştır vb. (sınıf bazlı-PÖÇ’ler temelinde)</w:t>
                      </w:r>
                    </w:p>
                    <w:p w14:paraId="169C0789" w14:textId="77777777" w:rsidR="00A15506" w:rsidRDefault="00A15506" w:rsidP="00776F96">
                      <w:pPr>
                        <w:pStyle w:val="BodyText"/>
                        <w:spacing w:before="119"/>
                        <w:ind w:left="108"/>
                        <w:rPr>
                          <w:color w:val="000000"/>
                        </w:rPr>
                      </w:pPr>
                      <w:r>
                        <w:rPr>
                          <w:color w:val="44536A"/>
                          <w:spacing w:val="-4"/>
                        </w:rPr>
                        <w:t>veya</w:t>
                      </w:r>
                    </w:p>
                    <w:p w14:paraId="7AD9C5CB" w14:textId="77777777" w:rsidR="00A15506" w:rsidRDefault="00A15506" w:rsidP="00776F96">
                      <w:pPr>
                        <w:pStyle w:val="BodyText"/>
                        <w:spacing w:before="122"/>
                        <w:ind w:left="108"/>
                        <w:rPr>
                          <w:color w:val="000000"/>
                        </w:rPr>
                      </w:pPr>
                      <w:r>
                        <w:rPr>
                          <w:color w:val="44536A"/>
                        </w:rPr>
                        <w:t>X</w:t>
                      </w:r>
                      <w:r>
                        <w:rPr>
                          <w:color w:val="44536A"/>
                          <w:spacing w:val="76"/>
                        </w:rPr>
                        <w:t xml:space="preserve"> </w:t>
                      </w:r>
                      <w:r>
                        <w:rPr>
                          <w:color w:val="44536A"/>
                        </w:rPr>
                        <w:t>öğrencisi;</w:t>
                      </w:r>
                      <w:r>
                        <w:rPr>
                          <w:color w:val="44536A"/>
                          <w:spacing w:val="75"/>
                        </w:rPr>
                        <w:t xml:space="preserve"> </w:t>
                      </w:r>
                      <w:r>
                        <w:rPr>
                          <w:color w:val="44536A"/>
                        </w:rPr>
                        <w:t>PÖÇ</w:t>
                      </w:r>
                      <w:r>
                        <w:rPr>
                          <w:color w:val="44536A"/>
                          <w:spacing w:val="76"/>
                        </w:rPr>
                        <w:t xml:space="preserve"> </w:t>
                      </w:r>
                      <w:r>
                        <w:rPr>
                          <w:color w:val="44536A"/>
                        </w:rPr>
                        <w:t>1:</w:t>
                      </w:r>
                      <w:r>
                        <w:rPr>
                          <w:color w:val="44536A"/>
                          <w:spacing w:val="78"/>
                        </w:rPr>
                        <w:t xml:space="preserve"> </w:t>
                      </w:r>
                      <w:r>
                        <w:rPr>
                          <w:color w:val="44536A"/>
                        </w:rPr>
                        <w:t>%36</w:t>
                      </w:r>
                      <w:r>
                        <w:rPr>
                          <w:color w:val="44536A"/>
                          <w:spacing w:val="77"/>
                        </w:rPr>
                        <w:t xml:space="preserve"> </w:t>
                      </w:r>
                      <w:r>
                        <w:rPr>
                          <w:color w:val="44536A"/>
                        </w:rPr>
                        <w:t>oranında,</w:t>
                      </w:r>
                      <w:r>
                        <w:rPr>
                          <w:color w:val="44536A"/>
                          <w:spacing w:val="75"/>
                        </w:rPr>
                        <w:t xml:space="preserve"> </w:t>
                      </w:r>
                      <w:r>
                        <w:rPr>
                          <w:color w:val="44536A"/>
                        </w:rPr>
                        <w:t>PÖÇ</w:t>
                      </w:r>
                      <w:r>
                        <w:rPr>
                          <w:color w:val="44536A"/>
                          <w:spacing w:val="74"/>
                        </w:rPr>
                        <w:t xml:space="preserve"> </w:t>
                      </w:r>
                      <w:r>
                        <w:rPr>
                          <w:color w:val="44536A"/>
                        </w:rPr>
                        <w:t>2:</w:t>
                      </w:r>
                      <w:r>
                        <w:rPr>
                          <w:color w:val="44536A"/>
                          <w:spacing w:val="75"/>
                        </w:rPr>
                        <w:t xml:space="preserve"> </w:t>
                      </w:r>
                      <w:r>
                        <w:rPr>
                          <w:color w:val="44536A"/>
                        </w:rPr>
                        <w:t>%49</w:t>
                      </w:r>
                      <w:r>
                        <w:rPr>
                          <w:color w:val="44536A"/>
                          <w:spacing w:val="80"/>
                        </w:rPr>
                        <w:t xml:space="preserve"> </w:t>
                      </w:r>
                      <w:r>
                        <w:rPr>
                          <w:color w:val="44536A"/>
                        </w:rPr>
                        <w:t>oranında</w:t>
                      </w:r>
                      <w:r>
                        <w:rPr>
                          <w:color w:val="44536A"/>
                          <w:spacing w:val="76"/>
                        </w:rPr>
                        <w:t xml:space="preserve"> </w:t>
                      </w:r>
                      <w:r>
                        <w:rPr>
                          <w:color w:val="44536A"/>
                        </w:rPr>
                        <w:t>PÖÇ</w:t>
                      </w:r>
                      <w:r>
                        <w:rPr>
                          <w:color w:val="44536A"/>
                          <w:spacing w:val="78"/>
                        </w:rPr>
                        <w:t xml:space="preserve"> </w:t>
                      </w:r>
                      <w:r>
                        <w:rPr>
                          <w:color w:val="44536A"/>
                        </w:rPr>
                        <w:t>3:</w:t>
                      </w:r>
                      <w:r>
                        <w:rPr>
                          <w:color w:val="44536A"/>
                          <w:spacing w:val="76"/>
                        </w:rPr>
                        <w:t xml:space="preserve"> </w:t>
                      </w:r>
                      <w:r>
                        <w:rPr>
                          <w:color w:val="44536A"/>
                        </w:rPr>
                        <w:t>%85</w:t>
                      </w:r>
                      <w:r>
                        <w:rPr>
                          <w:color w:val="44536A"/>
                          <w:spacing w:val="77"/>
                        </w:rPr>
                        <w:t xml:space="preserve"> </w:t>
                      </w:r>
                      <w:r>
                        <w:rPr>
                          <w:color w:val="44536A"/>
                        </w:rPr>
                        <w:t>oranında sağlanmıştır. (öğrenci bazlı)</w:t>
                      </w:r>
                    </w:p>
                  </w:txbxContent>
                </v:textbox>
                <w10:wrap type="topAndBottom" anchorx="page"/>
              </v:shape>
            </w:pict>
          </mc:Fallback>
        </mc:AlternateContent>
      </w:r>
    </w:p>
    <w:p w14:paraId="28B9E46C" w14:textId="77777777" w:rsidR="00776F96" w:rsidRDefault="00776F96" w:rsidP="00776F96">
      <w:pPr>
        <w:rPr>
          <w:sz w:val="20"/>
        </w:rPr>
        <w:sectPr w:rsidR="00776F96" w:rsidSect="00776F96">
          <w:pgSz w:w="11910" w:h="16840"/>
          <w:pgMar w:top="1340" w:right="1180" w:bottom="1060" w:left="1180" w:header="610" w:footer="873" w:gutter="0"/>
          <w:cols w:space="708"/>
        </w:sectPr>
      </w:pPr>
    </w:p>
    <w:p w14:paraId="7E7CDB92" w14:textId="77777777" w:rsidR="00776F96" w:rsidRDefault="00776F96" w:rsidP="00776F96">
      <w:pPr>
        <w:pStyle w:val="GvdeMetni"/>
        <w:ind w:left="0"/>
        <w:rPr>
          <w:sz w:val="20"/>
        </w:rPr>
      </w:pPr>
    </w:p>
    <w:p w14:paraId="1700762A" w14:textId="77777777" w:rsidR="00776F96" w:rsidRDefault="00776F96" w:rsidP="00776F96">
      <w:pPr>
        <w:pStyle w:val="GvdeMetni"/>
        <w:spacing w:before="2" w:after="1"/>
        <w:ind w:left="0"/>
        <w:rPr>
          <w:sz w:val="20"/>
        </w:rPr>
      </w:pPr>
    </w:p>
    <w:p w14:paraId="07C1E222" w14:textId="5A9D778D" w:rsidR="00776F96" w:rsidRDefault="00776F96" w:rsidP="00776F96">
      <w:pPr>
        <w:pStyle w:val="GvdeMetni"/>
        <w:ind w:left="118"/>
        <w:rPr>
          <w:sz w:val="20"/>
        </w:rPr>
      </w:pPr>
    </w:p>
    <w:p w14:paraId="340CE0A9" w14:textId="77777777" w:rsidR="000863F4" w:rsidRDefault="000863F4" w:rsidP="008316F1">
      <w:pPr>
        <w:pStyle w:val="GvdeMetni"/>
        <w:spacing w:before="235"/>
        <w:ind w:left="0"/>
      </w:pPr>
    </w:p>
    <w:p w14:paraId="6D13709C" w14:textId="77777777" w:rsidR="000863F4" w:rsidRPr="00776F96" w:rsidRDefault="000863F4" w:rsidP="00776F96">
      <w:pPr>
        <w:sectPr w:rsidR="000863F4" w:rsidRPr="00776F96">
          <w:headerReference w:type="default" r:id="rId41"/>
          <w:footerReference w:type="default" r:id="rId42"/>
          <w:pgSz w:w="11910" w:h="16840"/>
          <w:pgMar w:top="1340" w:right="1180" w:bottom="1060" w:left="1180" w:header="610" w:footer="873" w:gutter="0"/>
          <w:cols w:space="708"/>
        </w:sectPr>
      </w:pPr>
    </w:p>
    <w:p w14:paraId="1DD3F9E0" w14:textId="77777777" w:rsidR="00D0095F" w:rsidRDefault="00A15506" w:rsidP="009B3C6C">
      <w:pPr>
        <w:pBdr>
          <w:top w:val="nil"/>
          <w:left w:val="nil"/>
          <w:bottom w:val="nil"/>
          <w:right w:val="nil"/>
          <w:between w:val="nil"/>
        </w:pBdr>
        <w:ind w:left="3497"/>
        <w:rPr>
          <w:rFonts w:ascii="Calibri" w:eastAsia="Calibri" w:hAnsi="Calibri" w:cs="Calibri"/>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308AD8F8" wp14:editId="59B26FF1">
            <wp:extent cx="1538834" cy="721518"/>
            <wp:effectExtent l="0" t="0" r="0" b="0"/>
            <wp:docPr id="875" name="image56.jpg"/>
            <wp:cNvGraphicFramePr/>
            <a:graphic xmlns:a="http://schemas.openxmlformats.org/drawingml/2006/main">
              <a:graphicData uri="http://schemas.openxmlformats.org/drawingml/2006/picture">
                <pic:pic xmlns:pic="http://schemas.openxmlformats.org/drawingml/2006/picture">
                  <pic:nvPicPr>
                    <pic:cNvPr id="875" name="image56.jpg"/>
                    <pic:cNvPicPr/>
                  </pic:nvPicPr>
                  <pic:blipFill>
                    <a:blip r:embed="rId7"/>
                    <a:stretch>
                      <a:fillRect/>
                    </a:stretch>
                  </pic:blipFill>
                  <pic:spPr>
                    <a:xfrm>
                      <a:off x="0" y="0"/>
                      <a:ext cx="1538834" cy="721518"/>
                    </a:xfrm>
                    <a:prstGeom prst="rect">
                      <a:avLst/>
                    </a:prstGeom>
                  </pic:spPr>
                </pic:pic>
              </a:graphicData>
            </a:graphic>
          </wp:inline>
        </w:drawing>
      </w:r>
    </w:p>
    <w:p w14:paraId="6825BABF" w14:textId="77777777" w:rsidR="00D0095F" w:rsidRDefault="00A15506">
      <w:pPr>
        <w:pBdr>
          <w:top w:val="nil"/>
          <w:left w:val="nil"/>
          <w:bottom w:val="nil"/>
          <w:right w:val="nil"/>
          <w:between w:val="nil"/>
        </w:pBdr>
        <w:spacing w:before="235"/>
        <w:rPr>
          <w:rFonts w:ascii="Calibri" w:eastAsia="Calibri" w:hAnsi="Calibri" w:cs="Calibri"/>
          <w:color w:val="000000"/>
          <w:sz w:val="20"/>
          <w:szCs w:val="20"/>
        </w:rPr>
      </w:pPr>
      <w:r>
        <w:rPr>
          <w:noProof/>
        </w:rPr>
        <mc:AlternateContent>
          <mc:Choice Requires="wps">
            <w:drawing>
              <wp:anchor distT="0" distB="0" distL="0" distR="0" simplePos="0" relativeHeight="251686912" behindDoc="0" locked="0" layoutInCell="1" allowOverlap="1" wp14:anchorId="2D7D6631" wp14:editId="299888A4">
                <wp:simplePos x="0" y="0"/>
                <wp:positionH relativeFrom="column">
                  <wp:posOffset>63500</wp:posOffset>
                </wp:positionH>
                <wp:positionV relativeFrom="paragraph">
                  <wp:posOffset>317500</wp:posOffset>
                </wp:positionV>
                <wp:extent cx="5915025" cy="256540"/>
                <wp:effectExtent l="0" t="0" r="0" b="0"/>
                <wp:wrapTopAndBottom/>
                <wp:docPr id="829" name="Dikdörtgen 829"/>
                <wp:cNvGraphicFramePr/>
                <a:graphic xmlns:a="http://schemas.openxmlformats.org/drawingml/2006/main">
                  <a:graphicData uri="http://schemas.microsoft.com/office/word/2010/wordprocessingShape">
                    <wps:wsp>
                      <wps:cNvSpPr/>
                      <wps:spPr>
                        <a:xfrm>
                          <a:off x="2393250" y="3656493"/>
                          <a:ext cx="5915025" cy="256540"/>
                        </a:xfrm>
                        <a:prstGeom prst="rect">
                          <a:avLst/>
                        </a:prstGeom>
                        <a:noFill/>
                        <a:ln w="9525">
                          <a:solidFill>
                            <a:srgbClr val="435369"/>
                          </a:solidFill>
                          <a:prstDash val="dash"/>
                          <a:round/>
                          <a:headEnd w="sm" len="sm"/>
                          <a:tailEnd w="sm" len="sm"/>
                        </a:ln>
                      </wps:spPr>
                      <wps:txbx>
                        <w:txbxContent>
                          <w:p w14:paraId="326CC1D1" w14:textId="77777777" w:rsidR="00A15506" w:rsidRDefault="00A15506">
                            <w:pPr>
                              <w:spacing w:before="18"/>
                              <w:ind w:left="106" w:firstLine="106"/>
                            </w:pPr>
                            <w:r w:rsidRPr="007A01CE">
                              <w:rPr>
                                <w:rFonts w:ascii="Calibri" w:eastAsia="Calibri" w:hAnsi="Calibri" w:cs="Calibri"/>
                                <w:color w:val="C00000"/>
                                <w:sz w:val="24"/>
                                <w:szCs w:val="24"/>
                              </w:rPr>
                              <w:t>4</w:t>
                            </w:r>
                            <w:r w:rsidRPr="007A01CE">
                              <w:rPr>
                                <w:rFonts w:ascii="Calibri" w:eastAsia="Calibri" w:hAnsi="Calibri" w:cs="Calibri"/>
                                <w:color w:val="C00000"/>
                                <w:sz w:val="24"/>
                                <w:szCs w:val="24"/>
                              </w:rPr>
                              <w:tab/>
                              <w:t>Program Öğretim Planı</w:t>
                            </w:r>
                          </w:p>
                        </w:txbxContent>
                      </wps:txbx>
                      <wps:bodyPr spcFirstLastPara="1" wrap="square" lIns="0" tIns="0" rIns="0" bIns="0" anchor="t" anchorCtr="0"/>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D7D6631" id="Dikdörtgen 829" o:spid="_x0000_s1209" style="position:absolute;margin-left:5pt;margin-top:25pt;width:465.75pt;height:20.2pt;z-index:2516869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" filled="f" strokecolor="#435369">
                <v:stroke dashstyle="dash" startarrowwidth="narrow" startarrowlength="short" endarrowwidth="narrow" endarrowlength="short" joinstyle="round"/>
                <v:textbox inset="0,0,0,0">
                  <w:txbxContent>
                    <w:p w14:paraId="326CC1D1" w14:textId="77777777" w:rsidR="00A15506" w:rsidRDefault="00A15506">
                      <w:pPr>
                        <w:spacing w:before="18"/>
                        <w:ind w:left="106" w:firstLine="106"/>
                      </w:pPr>
                      <w:r w:rsidRPr="007A01CE">
                        <w:rPr>
                          <w:rFonts w:ascii="Calibri" w:eastAsia="Calibri" w:hAnsi="Calibri" w:cs="Calibri"/>
                          <w:color w:val="C00000"/>
                          <w:sz w:val="24"/>
                          <w:szCs w:val="24"/>
                        </w:rPr>
                        <w:t>4</w:t>
                      </w:r>
                      <w:r w:rsidRPr="007A01CE">
                        <w:rPr>
                          <w:rFonts w:ascii="Calibri" w:eastAsia="Calibri" w:hAnsi="Calibri" w:cs="Calibri"/>
                          <w:color w:val="C00000"/>
                          <w:sz w:val="24"/>
                          <w:szCs w:val="24"/>
                        </w:rPr>
                        <w:tab/>
                        <w:t>Program Öğretim Planı</w:t>
                      </w:r>
                    </w:p>
                  </w:txbxContent>
                </v:textbox>
                <w10:wrap type="topAndBottom"/>
              </v:rect>
            </w:pict>
          </mc:Fallback>
        </mc:AlternateContent>
      </w:r>
    </w:p>
    <w:p w14:paraId="0A7A3052" w14:textId="77777777" w:rsidR="00D0095F" w:rsidRDefault="007A01CE">
      <w:pPr>
        <w:pBdr>
          <w:top w:val="nil"/>
          <w:left w:val="nil"/>
          <w:bottom w:val="nil"/>
          <w:right w:val="nil"/>
          <w:between w:val="nil"/>
        </w:pBdr>
        <w:rPr>
          <w:rFonts w:ascii="Calibri" w:eastAsia="Calibri" w:hAnsi="Calibri" w:cs="Calibri"/>
          <w:color w:val="000000"/>
          <w:sz w:val="8"/>
          <w:szCs w:val="8"/>
        </w:rPr>
      </w:pPr>
      <w:r>
        <w:rPr>
          <w:noProof/>
        </w:rPr>
        <mc:AlternateContent>
          <mc:Choice Requires="wpg">
            <w:drawing>
              <wp:anchor distT="0" distB="0" distL="0" distR="0" simplePos="0" relativeHeight="251688960" behindDoc="0" locked="0" layoutInCell="1" allowOverlap="1" wp14:anchorId="51C73ED3" wp14:editId="5BBED112">
                <wp:simplePos x="0" y="0"/>
                <wp:positionH relativeFrom="column">
                  <wp:posOffset>66040</wp:posOffset>
                </wp:positionH>
                <wp:positionV relativeFrom="paragraph">
                  <wp:posOffset>340995</wp:posOffset>
                </wp:positionV>
                <wp:extent cx="5911215" cy="1242060"/>
                <wp:effectExtent l="0" t="0" r="13335" b="0"/>
                <wp:wrapTopAndBottom/>
                <wp:docPr id="803" name="Grup 803"/>
                <wp:cNvGraphicFramePr/>
                <a:graphic xmlns:a="http://schemas.openxmlformats.org/drawingml/2006/main">
                  <a:graphicData uri="http://schemas.microsoft.com/office/word/2010/wordprocessingGroup">
                    <wpg:wgp>
                      <wpg:cNvGrpSpPr/>
                      <wpg:grpSpPr>
                        <a:xfrm>
                          <a:off x="0" y="0"/>
                          <a:ext cx="5911215" cy="1242060"/>
                          <a:chOff x="2388675" y="3326150"/>
                          <a:chExt cx="5914475" cy="934725"/>
                        </a:xfrm>
                      </wpg:grpSpPr>
                      <wpg:grpSp>
                        <wpg:cNvPr id="478713570" name="Grup 478713570"/>
                        <wpg:cNvGrpSpPr/>
                        <wpg:grpSpPr>
                          <a:xfrm>
                            <a:off x="2390393" y="3327880"/>
                            <a:ext cx="5911215" cy="904225"/>
                            <a:chOff x="0" y="0"/>
                            <a:chExt cx="5911215" cy="904225"/>
                          </a:xfrm>
                        </wpg:grpSpPr>
                        <wps:wsp>
                          <wps:cNvPr id="14470622" name="Dikdörtgen 14470622"/>
                          <wps:cNvSpPr/>
                          <wps:spPr>
                            <a:xfrm>
                              <a:off x="0" y="0"/>
                              <a:ext cx="5911200" cy="904225"/>
                            </a:xfrm>
                            <a:prstGeom prst="rect">
                              <a:avLst/>
                            </a:prstGeom>
                            <a:noFill/>
                            <a:ln>
                              <a:noFill/>
                            </a:ln>
                          </wps:spPr>
                          <wps:txbx>
                            <w:txbxContent>
                              <w:p w14:paraId="66A6D955" w14:textId="77777777" w:rsidR="00A15506" w:rsidRDefault="00A15506"/>
                            </w:txbxContent>
                          </wps:txbx>
                          <wps:bodyPr spcFirstLastPara="1" wrap="square" lIns="91425" tIns="91425" rIns="91425" bIns="91425" anchor="ctr" anchorCtr="0"/>
                        </wps:wsp>
                        <wps:wsp>
                          <wps:cNvPr id="1793201040" name="Serbest Form 1793201040"/>
                          <wps:cNvSpPr/>
                          <wps:spPr>
                            <a:xfrm>
                              <a:off x="0" y="0"/>
                              <a:ext cx="5911215" cy="901065"/>
                            </a:xfrm>
                            <a:custGeom>
                              <a:avLst/>
                              <a:gdLst/>
                              <a:ahLst/>
                              <a:cxnLst/>
                              <a:rect l="l" t="t" r="r" b="b"/>
                              <a:pathLst>
                                <a:path w="5911215" h="901065">
                                  <a:moveTo>
                                    <a:pt x="3047" y="0"/>
                                  </a:moveTo>
                                  <a:lnTo>
                                    <a:pt x="3047" y="6096"/>
                                  </a:lnTo>
                                </a:path>
                                <a:path w="5911215" h="901065">
                                  <a:moveTo>
                                    <a:pt x="3047" y="0"/>
                                  </a:moveTo>
                                  <a:lnTo>
                                    <a:pt x="3047" y="6096"/>
                                  </a:lnTo>
                                </a:path>
                                <a:path w="5911215" h="901065">
                                  <a:moveTo>
                                    <a:pt x="6096" y="3048"/>
                                  </a:moveTo>
                                  <a:lnTo>
                                    <a:pt x="5904941" y="3048"/>
                                  </a:lnTo>
                                </a:path>
                                <a:path w="5911215" h="901065">
                                  <a:moveTo>
                                    <a:pt x="5907989" y="0"/>
                                  </a:moveTo>
                                  <a:lnTo>
                                    <a:pt x="5907989" y="6096"/>
                                  </a:lnTo>
                                </a:path>
                                <a:path w="5911215" h="901065">
                                  <a:moveTo>
                                    <a:pt x="5907989" y="0"/>
                                  </a:moveTo>
                                  <a:lnTo>
                                    <a:pt x="5907989" y="6096"/>
                                  </a:lnTo>
                                </a:path>
                                <a:path w="5911215" h="901065">
                                  <a:moveTo>
                                    <a:pt x="3047" y="6096"/>
                                  </a:moveTo>
                                  <a:lnTo>
                                    <a:pt x="3047" y="234696"/>
                                  </a:lnTo>
                                </a:path>
                                <a:path w="5911215" h="901065">
                                  <a:moveTo>
                                    <a:pt x="5907989" y="6096"/>
                                  </a:moveTo>
                                  <a:lnTo>
                                    <a:pt x="5907989" y="234696"/>
                                  </a:lnTo>
                                </a:path>
                                <a:path w="5911215" h="901065">
                                  <a:moveTo>
                                    <a:pt x="3047" y="234696"/>
                                  </a:moveTo>
                                  <a:lnTo>
                                    <a:pt x="3047" y="452627"/>
                                  </a:lnTo>
                                </a:path>
                                <a:path w="5911215" h="901065">
                                  <a:moveTo>
                                    <a:pt x="5907989" y="234696"/>
                                  </a:moveTo>
                                  <a:lnTo>
                                    <a:pt x="5907989" y="452627"/>
                                  </a:lnTo>
                                </a:path>
                                <a:path w="5911215" h="901065">
                                  <a:moveTo>
                                    <a:pt x="3047" y="452627"/>
                                  </a:moveTo>
                                  <a:lnTo>
                                    <a:pt x="3047" y="669036"/>
                                  </a:lnTo>
                                </a:path>
                                <a:path w="5911215" h="901065">
                                  <a:moveTo>
                                    <a:pt x="5907989" y="452627"/>
                                  </a:moveTo>
                                  <a:lnTo>
                                    <a:pt x="5907989" y="669036"/>
                                  </a:lnTo>
                                </a:path>
                                <a:path w="5911215" h="901065">
                                  <a:moveTo>
                                    <a:pt x="0" y="900684"/>
                                  </a:moveTo>
                                  <a:lnTo>
                                    <a:pt x="6096" y="900684"/>
                                  </a:lnTo>
                                </a:path>
                                <a:path w="5911215" h="901065">
                                  <a:moveTo>
                                    <a:pt x="0" y="900684"/>
                                  </a:moveTo>
                                  <a:lnTo>
                                    <a:pt x="6096" y="900684"/>
                                  </a:lnTo>
                                </a:path>
                                <a:path w="5911215" h="901065">
                                  <a:moveTo>
                                    <a:pt x="6096" y="900684"/>
                                  </a:moveTo>
                                  <a:lnTo>
                                    <a:pt x="5904941" y="900684"/>
                                  </a:lnTo>
                                </a:path>
                                <a:path w="5911215" h="901065">
                                  <a:moveTo>
                                    <a:pt x="5904941" y="900684"/>
                                  </a:moveTo>
                                  <a:lnTo>
                                    <a:pt x="5911037" y="900684"/>
                                  </a:lnTo>
                                </a:path>
                                <a:path w="5911215" h="901065">
                                  <a:moveTo>
                                    <a:pt x="5904941" y="900684"/>
                                  </a:moveTo>
                                  <a:lnTo>
                                    <a:pt x="5911037" y="900684"/>
                                  </a:lnTo>
                                </a:path>
                                <a:path w="5911215" h="901065">
                                  <a:moveTo>
                                    <a:pt x="3047" y="669036"/>
                                  </a:moveTo>
                                  <a:lnTo>
                                    <a:pt x="3047" y="897636"/>
                                  </a:lnTo>
                                </a:path>
                                <a:path w="5911215" h="901065">
                                  <a:moveTo>
                                    <a:pt x="5907989" y="669036"/>
                                  </a:moveTo>
                                  <a:lnTo>
                                    <a:pt x="5907989" y="897636"/>
                                  </a:lnTo>
                                </a:path>
                              </a:pathLst>
                            </a:custGeom>
                            <a:noFill/>
                            <a:ln w="9525">
                              <a:solidFill>
                                <a:srgbClr val="44536A"/>
                              </a:solidFill>
                              <a:prstDash val="dot"/>
                              <a:round/>
                              <a:headEnd w="sm" len="sm"/>
                              <a:tailEnd w="sm" len="sm"/>
                            </a:ln>
                          </wps:spPr>
                          <wps:bodyPr spcFirstLastPara="1" wrap="square" lIns="91425" tIns="91425" rIns="91425" bIns="91425" anchor="ctr" anchorCtr="0"/>
                        </wps:wsp>
                        <wps:wsp>
                          <wps:cNvPr id="1853984594" name="Dikdörtgen 1853984594"/>
                          <wps:cNvSpPr/>
                          <wps:spPr>
                            <a:xfrm>
                              <a:off x="74676" y="53721"/>
                              <a:ext cx="281305" cy="178435"/>
                            </a:xfrm>
                            <a:prstGeom prst="rect">
                              <a:avLst/>
                            </a:prstGeom>
                            <a:noFill/>
                            <a:ln>
                              <a:noFill/>
                            </a:ln>
                          </wps:spPr>
                          <wps:txbx>
                            <w:txbxContent>
                              <w:p w14:paraId="73652488" w14:textId="77777777" w:rsidR="00A15506" w:rsidRDefault="00A15506">
                                <w:pPr>
                                  <w:spacing w:line="281" w:lineRule="auto"/>
                                </w:pPr>
                                <w:r>
                                  <w:rPr>
                                    <w:rFonts w:ascii="Calibri" w:eastAsia="Calibri" w:hAnsi="Calibri" w:cs="Calibri"/>
                                    <w:color w:val="C00000"/>
                                    <w:sz w:val="28"/>
                                  </w:rPr>
                                  <w:t>4.1</w:t>
                                </w:r>
                                <w:r w:rsidRPr="007A01CE">
                                  <w:rPr>
                                    <w:rFonts w:ascii="Calibri" w:eastAsia="Calibri" w:hAnsi="Calibri" w:cs="Calibri"/>
                                    <w:color w:val="C00000"/>
                                    <w:sz w:val="24"/>
                                    <w:szCs w:val="24"/>
                                  </w:rPr>
                                  <w:t>.</w:t>
                                </w:r>
                              </w:p>
                            </w:txbxContent>
                          </wps:txbx>
                          <wps:bodyPr spcFirstLastPara="1" wrap="square" lIns="0" tIns="0" rIns="0" bIns="0" anchor="t" anchorCtr="0"/>
                        </wps:wsp>
                        <wps:wsp>
                          <wps:cNvPr id="556045713" name="Dikdörtgen 556045713"/>
                          <wps:cNvSpPr/>
                          <wps:spPr>
                            <a:xfrm>
                              <a:off x="615645" y="53721"/>
                              <a:ext cx="5235575" cy="829310"/>
                            </a:xfrm>
                            <a:prstGeom prst="rect">
                              <a:avLst/>
                            </a:prstGeom>
                            <a:noFill/>
                            <a:ln>
                              <a:noFill/>
                            </a:ln>
                          </wps:spPr>
                          <wps:txbx>
                            <w:txbxContent>
                              <w:p w14:paraId="0AC7A8F2" w14:textId="77777777" w:rsidR="00A15506" w:rsidRPr="007A01CE" w:rsidRDefault="00A15506">
                                <w:pPr>
                                  <w:spacing w:line="285" w:lineRule="auto"/>
                                  <w:jc w:val="both"/>
                                  <w:rPr>
                                    <w:sz w:val="24"/>
                                    <w:szCs w:val="24"/>
                                  </w:rPr>
                                </w:pPr>
                                <w:r w:rsidRPr="007A01CE">
                                  <w:rPr>
                                    <w:rFonts w:ascii="Calibri" w:eastAsia="Calibri" w:hAnsi="Calibri" w:cs="Calibri"/>
                                    <w:color w:val="C00000"/>
                                    <w:sz w:val="24"/>
                                    <w:szCs w:val="24"/>
                                  </w:rPr>
                                  <w:t>Program Eğitim Amaçlarını ve Program Öğrenme Çıktılarını sağlayan bir</w:t>
                                </w:r>
                              </w:p>
                              <w:p w14:paraId="28A8FC9F" w14:textId="77777777" w:rsidR="00A15506" w:rsidRPr="007A01CE" w:rsidRDefault="00A15506">
                                <w:pPr>
                                  <w:ind w:right="20"/>
                                  <w:jc w:val="both"/>
                                  <w:rPr>
                                    <w:sz w:val="24"/>
                                    <w:szCs w:val="24"/>
                                  </w:rPr>
                                </w:pPr>
                                <w:r w:rsidRPr="007A01CE">
                                  <w:rPr>
                                    <w:rFonts w:ascii="Calibri" w:eastAsia="Calibri" w:hAnsi="Calibri" w:cs="Calibri"/>
                                    <w:color w:val="C00000"/>
                                    <w:sz w:val="24"/>
                                    <w:szCs w:val="24"/>
                                  </w:rPr>
                                  <w:t>Program Öğretim Planı (Müfredatı) olmalıdır. Program Öğretim Planı, Program Öğrenme Çıktıları (Genel Ölçütler) ve Programa Özgü Öğrenme Çıktıları (Programa Özgü Ölçütleri) içermelidir.</w:t>
                                </w:r>
                              </w:p>
                            </w:txbxContent>
                          </wps:txbx>
                          <wps:bodyPr spcFirstLastPara="1" wrap="square" lIns="0" tIns="0" rIns="0" bIns="0" anchor="t" anchorCtr="0"/>
                        </wps:wsp>
                      </wpg:grpSp>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1C73ED3" id="Grup 803" o:spid="_x0000_s1210" style="position:absolute;margin-left:5.2pt;margin-top:26.85pt;width:465.45pt;height:97.8pt;z-index:251688960;mso-wrap-distance-left:0;mso-wrap-distance-right:0;mso-position-horizontal-relative:text;mso-position-vertical-relative:text;mso-height-relative:margin" coordorigin="23886,33261" coordsize="59144,9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">
                <v:group id="Grup 478713570" o:spid="_x0000_s1211" style="position:absolute;left:23903;top:33278;width:59113;height:9043" coordsize="59112,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">
                  <v:rect id="Dikdörtgen 14470622" o:spid="_x0000_s1212" style="position:absolute;width:59112;height:9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" filled="f" stroked="f">
                    <v:textbox inset="2.53958mm,2.53958mm,2.53958mm,2.53958mm">
                      <w:txbxContent>
                        <w:p w14:paraId="66A6D955" w14:textId="77777777" w:rsidR="00A15506" w:rsidRDefault="00A15506"/>
                      </w:txbxContent>
                    </v:textbox>
                  </v:rect>
                  <v:shape id="Serbest Form 1793201040" o:spid="_x0000_s1213" style="position:absolute;width:59112;height:9010;visibility:visible;mso-wrap-style:square;v-text-anchor:middle" coordsize="5911215,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" path="m3047,r,6096em3047,r,6096em6096,3048r5898845,em5907989,r,6096em5907989,r,6096em3047,6096r,228600em5907989,6096r,228600em3047,234696r,217931em5907989,234696r,217931em3047,452627r,216409em5907989,452627r,216409em,900684r6096,em,900684r6096,em6096,900684r5898845,em5904941,900684r6096,em5904941,900684r6096,em3047,669036r,228600em5907989,669036r,228600e" filled="f" strokecolor="#44536a">
                    <v:stroke dashstyle="dot" startarrowwidth="narrow" startarrowlength="short" endarrowwidth="narrow" endarrowlength="short"/>
                    <v:path arrowok="t"/>
                  </v:shape>
                  <v:rect id="Dikdörtgen 1853984594" o:spid="_x0000_s1214"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" filled="f" stroked="f">
                    <v:textbox inset="0,0,0,0">
                      <w:txbxContent>
                        <w:p w14:paraId="73652488" w14:textId="77777777" w:rsidR="00A15506" w:rsidRDefault="00A15506">
                          <w:pPr>
                            <w:spacing w:line="281" w:lineRule="auto"/>
                          </w:pPr>
                          <w:r>
                            <w:rPr>
                              <w:rFonts w:ascii="Calibri" w:eastAsia="Calibri" w:hAnsi="Calibri" w:cs="Calibri"/>
                              <w:color w:val="C00000"/>
                              <w:sz w:val="28"/>
                            </w:rPr>
                            <w:t>4.1</w:t>
                          </w:r>
                          <w:r w:rsidRPr="007A01CE">
                            <w:rPr>
                              <w:rFonts w:ascii="Calibri" w:eastAsia="Calibri" w:hAnsi="Calibri" w:cs="Calibri"/>
                              <w:color w:val="C00000"/>
                              <w:sz w:val="24"/>
                              <w:szCs w:val="24"/>
                            </w:rPr>
                            <w:t>.</w:t>
                          </w:r>
                        </w:p>
                      </w:txbxContent>
                    </v:textbox>
                  </v:rect>
                  <v:rect id="Dikdörtgen 556045713" o:spid="_x0000_s1215" style="position:absolute;left:6156;top:537;width:52356;height: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" filled="f" stroked="f">
                    <v:textbox inset="0,0,0,0">
                      <w:txbxContent>
                        <w:p w14:paraId="0AC7A8F2" w14:textId="77777777" w:rsidR="00A15506" w:rsidRPr="007A01CE" w:rsidRDefault="00A15506">
                          <w:pPr>
                            <w:spacing w:line="285" w:lineRule="auto"/>
                            <w:jc w:val="both"/>
                            <w:rPr>
                              <w:sz w:val="24"/>
                              <w:szCs w:val="24"/>
                            </w:rPr>
                          </w:pPr>
                          <w:r w:rsidRPr="007A01CE">
                            <w:rPr>
                              <w:rFonts w:ascii="Calibri" w:eastAsia="Calibri" w:hAnsi="Calibri" w:cs="Calibri"/>
                              <w:color w:val="C00000"/>
                              <w:sz w:val="24"/>
                              <w:szCs w:val="24"/>
                            </w:rPr>
                            <w:t>Program Eğitim Amaçlarını ve Program Öğrenme Çıktılarını sağlayan bir</w:t>
                          </w:r>
                        </w:p>
                        <w:p w14:paraId="28A8FC9F" w14:textId="77777777" w:rsidR="00A15506" w:rsidRPr="007A01CE" w:rsidRDefault="00A15506">
                          <w:pPr>
                            <w:ind w:right="20"/>
                            <w:jc w:val="both"/>
                            <w:rPr>
                              <w:sz w:val="24"/>
                              <w:szCs w:val="24"/>
                            </w:rPr>
                          </w:pPr>
                          <w:r w:rsidRPr="007A01CE">
                            <w:rPr>
                              <w:rFonts w:ascii="Calibri" w:eastAsia="Calibri" w:hAnsi="Calibri" w:cs="Calibri"/>
                              <w:color w:val="C00000"/>
                              <w:sz w:val="24"/>
                              <w:szCs w:val="24"/>
                            </w:rPr>
                            <w:t>Program Öğretim Planı (Müfredatı) olmalıdır. Program Öğretim Planı, Program Öğrenme Çıktıları (Genel Ölçütler) ve Programa Özgü Öğrenme Çıktıları (Programa Özgü Ölçütleri) içermelidir.</w:t>
                          </w:r>
                        </w:p>
                      </w:txbxContent>
                    </v:textbox>
                  </v:rect>
                </v:group>
                <w10:wrap type="topAndBottom"/>
              </v:group>
            </w:pict>
          </mc:Fallback>
        </mc:AlternateContent>
      </w:r>
    </w:p>
    <w:p w14:paraId="0C9C61BB" w14:textId="77777777" w:rsidR="00D0095F" w:rsidRDefault="00D0095F">
      <w:pPr>
        <w:pBdr>
          <w:top w:val="nil"/>
          <w:left w:val="nil"/>
          <w:bottom w:val="nil"/>
          <w:right w:val="nil"/>
          <w:between w:val="nil"/>
        </w:pBdr>
        <w:rPr>
          <w:rFonts w:ascii="Calibri" w:eastAsia="Calibri" w:hAnsi="Calibri" w:cs="Calibri"/>
          <w:color w:val="000000"/>
          <w:sz w:val="20"/>
          <w:szCs w:val="20"/>
        </w:rPr>
      </w:pPr>
    </w:p>
    <w:p w14:paraId="665DEF4A" w14:textId="77777777" w:rsidR="00D0095F" w:rsidRDefault="00A15506">
      <w:pPr>
        <w:pBdr>
          <w:top w:val="nil"/>
          <w:left w:val="nil"/>
          <w:bottom w:val="nil"/>
          <w:right w:val="nil"/>
          <w:between w:val="nil"/>
        </w:pBdr>
        <w:spacing w:before="25"/>
        <w:rPr>
          <w:rFonts w:ascii="Calibri" w:eastAsia="Calibri" w:hAnsi="Calibri" w:cs="Calibri"/>
          <w:color w:val="000000"/>
          <w:sz w:val="20"/>
          <w:szCs w:val="20"/>
        </w:rPr>
      </w:pPr>
      <w:r>
        <w:rPr>
          <w:noProof/>
        </w:rPr>
        <mc:AlternateContent>
          <mc:Choice Requires="wps">
            <w:drawing>
              <wp:anchor distT="0" distB="0" distL="0" distR="0" simplePos="0" relativeHeight="251691008" behindDoc="0" locked="0" layoutInCell="1" allowOverlap="1" wp14:anchorId="2624643D" wp14:editId="4267830B">
                <wp:simplePos x="0" y="0"/>
                <wp:positionH relativeFrom="column">
                  <wp:posOffset>63500</wp:posOffset>
                </wp:positionH>
                <wp:positionV relativeFrom="paragraph">
                  <wp:posOffset>177800</wp:posOffset>
                </wp:positionV>
                <wp:extent cx="5915025" cy="442595"/>
                <wp:effectExtent l="0" t="0" r="0" b="0"/>
                <wp:wrapTopAndBottom/>
                <wp:docPr id="821" name="Dikdörtgen 821"/>
                <wp:cNvGraphicFramePr/>
                <a:graphic xmlns:a="http://schemas.openxmlformats.org/drawingml/2006/main">
                  <a:graphicData uri="http://schemas.microsoft.com/office/word/2010/wordprocessingShape">
                    <wps:wsp>
                      <wps:cNvSpPr/>
                      <wps:spPr>
                        <a:xfrm>
                          <a:off x="2393250" y="3563465"/>
                          <a:ext cx="5915025" cy="442595"/>
                        </a:xfrm>
                        <a:prstGeom prst="rect">
                          <a:avLst/>
                        </a:prstGeom>
                        <a:noFill/>
                        <a:ln w="9525">
                          <a:solidFill>
                            <a:srgbClr val="44536A"/>
                          </a:solidFill>
                          <a:prstDash val="dot"/>
                          <a:round/>
                          <a:headEnd w="sm" len="sm"/>
                          <a:tailEnd w="sm" len="sm"/>
                        </a:ln>
                      </wps:spPr>
                      <wps:txbx>
                        <w:txbxContent>
                          <w:p w14:paraId="16809870" w14:textId="77777777" w:rsidR="00A15506" w:rsidRPr="007A01CE" w:rsidRDefault="00A15506">
                            <w:pPr>
                              <w:spacing w:before="18"/>
                              <w:ind w:left="106"/>
                              <w:rPr>
                                <w:sz w:val="24"/>
                                <w:szCs w:val="24"/>
                              </w:rPr>
                            </w:pPr>
                            <w:r w:rsidRPr="007A01CE">
                              <w:rPr>
                                <w:rFonts w:ascii="Calibri" w:eastAsia="Calibri" w:hAnsi="Calibri" w:cs="Calibri"/>
                                <w:color w:val="44536A"/>
                                <w:sz w:val="24"/>
                                <w:szCs w:val="24"/>
                              </w:rPr>
                              <w:t>Program Eğitim Amaçlarını ve Program Öğrenme Çıktılarını sağlayan bir Program Öğretim Planı (Müfredatı) olmalıdır.</w:t>
                            </w:r>
                          </w:p>
                        </w:txbxContent>
                      </wps:txbx>
                      <wps:bodyPr spcFirstLastPara="1" wrap="square" lIns="0" tIns="0" rIns="0" bIns="0" anchor="t" anchorCtr="0"/>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624643D" id="Dikdörtgen 821" o:spid="_x0000_s1216" style="position:absolute;margin-left:5pt;margin-top:14pt;width:465.75pt;height:34.85pt;z-index:2516910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" filled="f" strokecolor="#44536a">
                <v:stroke dashstyle="dot" startarrowwidth="narrow" startarrowlength="short" endarrowwidth="narrow" endarrowlength="short" joinstyle="round"/>
                <v:textbox inset="0,0,0,0">
                  <w:txbxContent>
                    <w:p w14:paraId="16809870" w14:textId="77777777" w:rsidR="00A15506" w:rsidRPr="007A01CE" w:rsidRDefault="00A15506">
                      <w:pPr>
                        <w:spacing w:before="18"/>
                        <w:ind w:left="106"/>
                        <w:rPr>
                          <w:sz w:val="24"/>
                          <w:szCs w:val="24"/>
                        </w:rPr>
                      </w:pPr>
                      <w:r w:rsidRPr="007A01CE">
                        <w:rPr>
                          <w:rFonts w:ascii="Calibri" w:eastAsia="Calibri" w:hAnsi="Calibri" w:cs="Calibri"/>
                          <w:color w:val="44536A"/>
                          <w:sz w:val="24"/>
                          <w:szCs w:val="24"/>
                        </w:rPr>
                        <w:t>Program Eğitim Amaçlarını ve Program Öğrenme Çıktılarını sağlayan bir Program Öğretim Planı (Müfredatı) olmalıdır.</w:t>
                      </w:r>
                    </w:p>
                  </w:txbxContent>
                </v:textbox>
                <w10:wrap type="topAndBottom"/>
              </v:rect>
            </w:pict>
          </mc:Fallback>
        </mc:AlternateContent>
      </w:r>
    </w:p>
    <w:p w14:paraId="3CB1D81A" w14:textId="77777777" w:rsidR="00D0095F" w:rsidRPr="007A01CE" w:rsidRDefault="00A15506">
      <w:pPr>
        <w:pBdr>
          <w:top w:val="nil"/>
          <w:left w:val="nil"/>
          <w:bottom w:val="nil"/>
          <w:right w:val="nil"/>
          <w:between w:val="nil"/>
        </w:pBdr>
        <w:spacing w:before="127"/>
        <w:ind w:left="236"/>
        <w:rPr>
          <w:rFonts w:ascii="Calibri" w:eastAsia="Calibri" w:hAnsi="Calibri" w:cs="Calibri"/>
          <w:color w:val="000000"/>
          <w:sz w:val="24"/>
          <w:szCs w:val="24"/>
        </w:rPr>
      </w:pPr>
      <w:r w:rsidRPr="007A01CE">
        <w:rPr>
          <w:rFonts w:ascii="Calibri" w:eastAsia="Calibri" w:hAnsi="Calibri" w:cs="Calibri"/>
          <w:color w:val="000000"/>
          <w:sz w:val="24"/>
          <w:szCs w:val="24"/>
        </w:rPr>
        <w:t>Açıklama:</w:t>
      </w:r>
    </w:p>
    <w:p w14:paraId="0DBC3EB5" w14:textId="77777777" w:rsidR="00D0095F" w:rsidRPr="007A01CE" w:rsidRDefault="00A15506">
      <w:pPr>
        <w:pBdr>
          <w:top w:val="nil"/>
          <w:left w:val="nil"/>
          <w:bottom w:val="nil"/>
          <w:right w:val="nil"/>
          <w:between w:val="nil"/>
        </w:pBdr>
        <w:spacing w:before="122"/>
        <w:ind w:left="236"/>
        <w:rPr>
          <w:rFonts w:ascii="Calibri" w:eastAsia="Calibri" w:hAnsi="Calibri" w:cs="Calibri"/>
          <w:color w:val="000000"/>
          <w:sz w:val="24"/>
          <w:szCs w:val="24"/>
        </w:rPr>
      </w:pPr>
      <w:r w:rsidRPr="007A01CE">
        <w:rPr>
          <w:rFonts w:ascii="Calibri" w:eastAsia="Calibri" w:hAnsi="Calibri" w:cs="Calibri"/>
          <w:color w:val="000000"/>
          <w:sz w:val="24"/>
          <w:szCs w:val="24"/>
        </w:rPr>
        <w:t>-Program Öğretim Planı için Lisans Programı Öğretim Planı (Müfredat) Tablo 4.1.’i</w:t>
      </w:r>
    </w:p>
    <w:p w14:paraId="09BE5064" w14:textId="77777777" w:rsidR="00D0095F" w:rsidRPr="007A01CE" w:rsidRDefault="00A15506">
      <w:pPr>
        <w:pBdr>
          <w:top w:val="nil"/>
          <w:left w:val="nil"/>
          <w:bottom w:val="nil"/>
          <w:right w:val="nil"/>
          <w:between w:val="nil"/>
        </w:pBdr>
        <w:spacing w:before="23"/>
        <w:ind w:left="236"/>
        <w:rPr>
          <w:rFonts w:ascii="Calibri" w:eastAsia="Calibri" w:hAnsi="Calibri" w:cs="Calibri"/>
          <w:color w:val="000000"/>
          <w:sz w:val="24"/>
          <w:szCs w:val="24"/>
        </w:rPr>
      </w:pPr>
      <w:r w:rsidRPr="007A01CE">
        <w:rPr>
          <w:rFonts w:ascii="Calibri" w:eastAsia="Calibri" w:hAnsi="Calibri" w:cs="Calibri"/>
          <w:color w:val="000000"/>
          <w:sz w:val="24"/>
          <w:szCs w:val="24"/>
        </w:rPr>
        <w:t>doldurarak veriniz.</w:t>
      </w:r>
    </w:p>
    <w:p w14:paraId="651ECD5D" w14:textId="77777777" w:rsidR="00D0095F" w:rsidRPr="007A01CE" w:rsidRDefault="00A15506">
      <w:pPr>
        <w:pBdr>
          <w:top w:val="nil"/>
          <w:left w:val="nil"/>
          <w:bottom w:val="nil"/>
          <w:right w:val="nil"/>
          <w:between w:val="nil"/>
        </w:pBdr>
        <w:spacing w:before="187"/>
        <w:ind w:left="236"/>
        <w:rPr>
          <w:rFonts w:ascii="Calibri" w:eastAsia="Calibri" w:hAnsi="Calibri" w:cs="Calibri"/>
          <w:color w:val="000000"/>
          <w:sz w:val="24"/>
          <w:szCs w:val="24"/>
        </w:rPr>
      </w:pPr>
      <w:r w:rsidRPr="007A01CE">
        <w:rPr>
          <w:rFonts w:ascii="Calibri" w:eastAsia="Calibri" w:hAnsi="Calibri" w:cs="Calibri"/>
          <w:color w:val="000000"/>
          <w:sz w:val="24"/>
          <w:szCs w:val="24"/>
        </w:rPr>
        <w:t>-Dersleri yazarken dersin türünü (1) Temel alan (2) Uzmanlık alan (3) Yetkinlik</w:t>
      </w:r>
    </w:p>
    <w:p w14:paraId="69B95C19" w14:textId="77777777" w:rsidR="00D0095F" w:rsidRPr="007A01CE" w:rsidRDefault="00A15506">
      <w:pPr>
        <w:pBdr>
          <w:top w:val="nil"/>
          <w:left w:val="nil"/>
          <w:bottom w:val="nil"/>
          <w:right w:val="nil"/>
          <w:between w:val="nil"/>
        </w:pBdr>
        <w:spacing w:before="23"/>
        <w:ind w:left="236"/>
        <w:rPr>
          <w:rFonts w:ascii="Calibri" w:eastAsia="Calibri" w:hAnsi="Calibri" w:cs="Calibri"/>
          <w:color w:val="000000"/>
          <w:sz w:val="24"/>
          <w:szCs w:val="24"/>
        </w:rPr>
      </w:pPr>
      <w:r w:rsidRPr="007A01CE">
        <w:rPr>
          <w:rFonts w:ascii="Calibri" w:eastAsia="Calibri" w:hAnsi="Calibri" w:cs="Calibri"/>
          <w:color w:val="000000"/>
          <w:sz w:val="24"/>
          <w:szCs w:val="24"/>
        </w:rPr>
        <w:t>Tamamlayıcı (4) Diğer olarak belirtmeniz beklenmektedir.</w:t>
      </w:r>
    </w:p>
    <w:p w14:paraId="070F19D4" w14:textId="77777777" w:rsidR="00D0095F" w:rsidRPr="007A01CE" w:rsidRDefault="00D0095F">
      <w:pPr>
        <w:pBdr>
          <w:top w:val="nil"/>
          <w:left w:val="nil"/>
          <w:bottom w:val="nil"/>
          <w:right w:val="nil"/>
          <w:between w:val="nil"/>
        </w:pBdr>
        <w:spacing w:before="23"/>
        <w:ind w:left="236"/>
        <w:rPr>
          <w:sz w:val="24"/>
          <w:szCs w:val="24"/>
        </w:rPr>
      </w:pPr>
    </w:p>
    <w:p w14:paraId="695E9F52" w14:textId="77777777" w:rsidR="00D0095F" w:rsidRDefault="00A15506">
      <w:pPr>
        <w:widowControl/>
        <w:jc w:val="center"/>
        <w:rPr>
          <w:b/>
        </w:rPr>
      </w:pPr>
      <w:r>
        <w:rPr>
          <w:b/>
        </w:rPr>
        <w:t>Müfredat Zorunlu Dersler – Program Eğitim Amaçları Çapraz Tablosu</w:t>
      </w:r>
    </w:p>
    <w:tbl>
      <w:tblPr>
        <w:tblStyle w:val="120"/>
        <w:tblW w:w="9634" w:type="dxa"/>
        <w:tblLayout w:type="fixed"/>
        <w:tblLook w:val="0400" w:firstRow="0" w:lastRow="0" w:firstColumn="0" w:lastColumn="0" w:noHBand="0" w:noVBand="1"/>
      </w:tblPr>
      <w:tblGrid>
        <w:gridCol w:w="4531"/>
        <w:gridCol w:w="851"/>
        <w:gridCol w:w="850"/>
        <w:gridCol w:w="851"/>
        <w:gridCol w:w="850"/>
        <w:gridCol w:w="851"/>
        <w:gridCol w:w="850"/>
      </w:tblGrid>
      <w:tr w:rsidR="00CA77BB" w14:paraId="6216CED3" w14:textId="77777777" w:rsidTr="009B5D18">
        <w:trPr>
          <w:trHeight w:val="320"/>
        </w:trPr>
        <w:tc>
          <w:tcPr>
            <w:tcW w:w="4531" w:type="dxa"/>
            <w:tcBorders>
              <w:top w:val="single" w:sz="4" w:space="0" w:color="000000"/>
              <w:left w:val="single" w:sz="4" w:space="0" w:color="000000"/>
              <w:bottom w:val="nil"/>
              <w:right w:val="nil"/>
            </w:tcBorders>
            <w:shd w:val="clear" w:color="auto" w:fill="auto"/>
            <w:vAlign w:val="bottom"/>
          </w:tcPr>
          <w:p w14:paraId="6E130DAA" w14:textId="77777777" w:rsidR="00824CEA" w:rsidRDefault="00A15506">
            <w:pPr>
              <w:widowControl/>
            </w:pPr>
            <w:r>
              <w:t> </w:t>
            </w:r>
          </w:p>
        </w:tc>
        <w:tc>
          <w:tcPr>
            <w:tcW w:w="851" w:type="dxa"/>
            <w:tcBorders>
              <w:top w:val="single" w:sz="4" w:space="0" w:color="000000"/>
              <w:left w:val="nil"/>
              <w:bottom w:val="nil"/>
              <w:right w:val="nil"/>
            </w:tcBorders>
            <w:shd w:val="clear" w:color="auto" w:fill="auto"/>
            <w:vAlign w:val="bottom"/>
          </w:tcPr>
          <w:p w14:paraId="6C001CC7" w14:textId="77777777" w:rsidR="00824CEA" w:rsidRDefault="00A15506">
            <w:pPr>
              <w:widowControl/>
            </w:pPr>
            <w:r>
              <w:t>PÖA1</w:t>
            </w:r>
          </w:p>
        </w:tc>
        <w:tc>
          <w:tcPr>
            <w:tcW w:w="850" w:type="dxa"/>
            <w:tcBorders>
              <w:top w:val="single" w:sz="4" w:space="0" w:color="000000"/>
              <w:left w:val="nil"/>
              <w:bottom w:val="nil"/>
              <w:right w:val="nil"/>
            </w:tcBorders>
            <w:shd w:val="clear" w:color="auto" w:fill="auto"/>
            <w:vAlign w:val="bottom"/>
          </w:tcPr>
          <w:p w14:paraId="5B5CFF65" w14:textId="77777777" w:rsidR="00824CEA" w:rsidRDefault="00A15506" w:rsidP="009B5D18">
            <w:pPr>
              <w:widowControl/>
            </w:pPr>
            <w:r>
              <w:t>P</w:t>
            </w:r>
            <w:r w:rsidR="009B5D18">
              <w:t>Ö</w:t>
            </w:r>
            <w:r>
              <w:t>A2</w:t>
            </w:r>
          </w:p>
        </w:tc>
        <w:tc>
          <w:tcPr>
            <w:tcW w:w="851" w:type="dxa"/>
            <w:tcBorders>
              <w:top w:val="single" w:sz="4" w:space="0" w:color="000000"/>
              <w:left w:val="nil"/>
              <w:bottom w:val="nil"/>
              <w:right w:val="nil"/>
            </w:tcBorders>
            <w:shd w:val="clear" w:color="auto" w:fill="auto"/>
            <w:vAlign w:val="bottom"/>
          </w:tcPr>
          <w:p w14:paraId="19BE9E56" w14:textId="77777777" w:rsidR="00824CEA" w:rsidRDefault="00A15506" w:rsidP="009B5D18">
            <w:pPr>
              <w:widowControl/>
            </w:pPr>
            <w:r>
              <w:t>P</w:t>
            </w:r>
            <w:r w:rsidR="009B5D18">
              <w:t>Ö</w:t>
            </w:r>
            <w:r>
              <w:t>A3</w:t>
            </w:r>
          </w:p>
        </w:tc>
        <w:tc>
          <w:tcPr>
            <w:tcW w:w="850" w:type="dxa"/>
            <w:tcBorders>
              <w:top w:val="single" w:sz="4" w:space="0" w:color="000000"/>
              <w:left w:val="nil"/>
              <w:bottom w:val="nil"/>
              <w:right w:val="nil"/>
            </w:tcBorders>
            <w:shd w:val="clear" w:color="auto" w:fill="auto"/>
            <w:vAlign w:val="bottom"/>
          </w:tcPr>
          <w:p w14:paraId="40CCF826" w14:textId="77777777" w:rsidR="00824CEA" w:rsidRDefault="00A15506">
            <w:pPr>
              <w:widowControl/>
            </w:pPr>
            <w:r>
              <w:t>P</w:t>
            </w:r>
            <w:r w:rsidR="009B5D18">
              <w:t>Ö</w:t>
            </w:r>
            <w:r>
              <w:t>A4</w:t>
            </w:r>
          </w:p>
        </w:tc>
        <w:tc>
          <w:tcPr>
            <w:tcW w:w="851" w:type="dxa"/>
            <w:tcBorders>
              <w:top w:val="single" w:sz="4" w:space="0" w:color="000000"/>
              <w:left w:val="nil"/>
              <w:bottom w:val="nil"/>
              <w:right w:val="nil"/>
            </w:tcBorders>
            <w:shd w:val="clear" w:color="auto" w:fill="auto"/>
            <w:vAlign w:val="bottom"/>
          </w:tcPr>
          <w:p w14:paraId="12589868" w14:textId="77777777" w:rsidR="00824CEA" w:rsidRDefault="00A15506">
            <w:pPr>
              <w:widowControl/>
            </w:pPr>
            <w:r>
              <w:t>PÖA5</w:t>
            </w:r>
          </w:p>
        </w:tc>
        <w:tc>
          <w:tcPr>
            <w:tcW w:w="850" w:type="dxa"/>
            <w:tcBorders>
              <w:top w:val="single" w:sz="4" w:space="0" w:color="000000"/>
              <w:left w:val="nil"/>
              <w:bottom w:val="nil"/>
              <w:right w:val="nil"/>
            </w:tcBorders>
            <w:shd w:val="clear" w:color="auto" w:fill="auto"/>
            <w:vAlign w:val="bottom"/>
          </w:tcPr>
          <w:p w14:paraId="6BDB9603" w14:textId="77777777" w:rsidR="00824CEA" w:rsidRDefault="00A15506" w:rsidP="009B5D18">
            <w:pPr>
              <w:widowControl/>
            </w:pPr>
            <w:r>
              <w:t>P</w:t>
            </w:r>
            <w:r w:rsidR="009B5D18">
              <w:t>Ö</w:t>
            </w:r>
            <w:r>
              <w:t>A6</w:t>
            </w:r>
          </w:p>
        </w:tc>
      </w:tr>
      <w:tr w:rsidR="00CA77BB" w14:paraId="76459A03" w14:textId="77777777" w:rsidTr="009B5D18">
        <w:trPr>
          <w:trHeight w:val="300"/>
        </w:trPr>
        <w:tc>
          <w:tcPr>
            <w:tcW w:w="4531" w:type="dxa"/>
            <w:tcBorders>
              <w:top w:val="nil"/>
              <w:left w:val="single" w:sz="4" w:space="0" w:color="000000"/>
              <w:bottom w:val="single" w:sz="8" w:space="0" w:color="000000"/>
              <w:right w:val="nil"/>
            </w:tcBorders>
            <w:shd w:val="clear" w:color="auto" w:fill="DDEBF7"/>
            <w:vAlign w:val="bottom"/>
          </w:tcPr>
          <w:p w14:paraId="2009577C" w14:textId="77777777" w:rsidR="00824CEA" w:rsidRDefault="00A15506">
            <w:pPr>
              <w:widowControl/>
            </w:pPr>
            <w:r>
              <w:t>Dersler</w:t>
            </w:r>
          </w:p>
        </w:tc>
        <w:tc>
          <w:tcPr>
            <w:tcW w:w="851" w:type="dxa"/>
            <w:tcBorders>
              <w:top w:val="nil"/>
              <w:left w:val="nil"/>
              <w:bottom w:val="nil"/>
              <w:right w:val="nil"/>
            </w:tcBorders>
            <w:shd w:val="clear" w:color="auto" w:fill="DDEBF7"/>
            <w:vAlign w:val="bottom"/>
          </w:tcPr>
          <w:p w14:paraId="216DF9EE" w14:textId="77777777" w:rsidR="00824CEA" w:rsidRDefault="00A15506">
            <w:pPr>
              <w:widowControl/>
            </w:pPr>
            <w:r>
              <w:t> </w:t>
            </w:r>
          </w:p>
        </w:tc>
        <w:tc>
          <w:tcPr>
            <w:tcW w:w="850" w:type="dxa"/>
            <w:tcBorders>
              <w:top w:val="nil"/>
              <w:left w:val="nil"/>
              <w:bottom w:val="nil"/>
              <w:right w:val="nil"/>
            </w:tcBorders>
            <w:shd w:val="clear" w:color="auto" w:fill="DDEBF7"/>
            <w:vAlign w:val="bottom"/>
          </w:tcPr>
          <w:p w14:paraId="1319D6B0" w14:textId="77777777" w:rsidR="00824CEA" w:rsidRDefault="00A15506">
            <w:pPr>
              <w:widowControl/>
            </w:pPr>
            <w:r>
              <w:t> </w:t>
            </w:r>
          </w:p>
        </w:tc>
        <w:tc>
          <w:tcPr>
            <w:tcW w:w="851" w:type="dxa"/>
            <w:tcBorders>
              <w:top w:val="nil"/>
              <w:left w:val="nil"/>
              <w:bottom w:val="nil"/>
              <w:right w:val="nil"/>
            </w:tcBorders>
            <w:shd w:val="clear" w:color="auto" w:fill="DDEBF7"/>
            <w:vAlign w:val="bottom"/>
          </w:tcPr>
          <w:p w14:paraId="614DCC64" w14:textId="77777777" w:rsidR="00824CEA" w:rsidRDefault="00A15506">
            <w:pPr>
              <w:widowControl/>
            </w:pPr>
            <w:r>
              <w:t> </w:t>
            </w:r>
          </w:p>
        </w:tc>
        <w:tc>
          <w:tcPr>
            <w:tcW w:w="850" w:type="dxa"/>
            <w:tcBorders>
              <w:top w:val="nil"/>
              <w:left w:val="nil"/>
              <w:bottom w:val="nil"/>
              <w:right w:val="nil"/>
            </w:tcBorders>
            <w:shd w:val="clear" w:color="auto" w:fill="DDEBF7"/>
            <w:vAlign w:val="bottom"/>
          </w:tcPr>
          <w:p w14:paraId="00A709D9" w14:textId="77777777" w:rsidR="00824CEA" w:rsidRDefault="00A15506">
            <w:pPr>
              <w:widowControl/>
            </w:pPr>
            <w:r>
              <w:t> </w:t>
            </w:r>
          </w:p>
        </w:tc>
        <w:tc>
          <w:tcPr>
            <w:tcW w:w="851" w:type="dxa"/>
            <w:tcBorders>
              <w:top w:val="nil"/>
              <w:left w:val="nil"/>
              <w:bottom w:val="nil"/>
              <w:right w:val="nil"/>
            </w:tcBorders>
            <w:shd w:val="clear" w:color="auto" w:fill="DDEBF7"/>
            <w:vAlign w:val="bottom"/>
          </w:tcPr>
          <w:p w14:paraId="2331846E" w14:textId="77777777" w:rsidR="00824CEA" w:rsidRDefault="00A15506">
            <w:pPr>
              <w:widowControl/>
            </w:pPr>
            <w:r>
              <w:t> </w:t>
            </w:r>
          </w:p>
        </w:tc>
        <w:tc>
          <w:tcPr>
            <w:tcW w:w="850" w:type="dxa"/>
            <w:tcBorders>
              <w:top w:val="nil"/>
              <w:left w:val="nil"/>
              <w:bottom w:val="nil"/>
              <w:right w:val="nil"/>
            </w:tcBorders>
            <w:shd w:val="clear" w:color="auto" w:fill="DDEBF7"/>
            <w:vAlign w:val="bottom"/>
          </w:tcPr>
          <w:p w14:paraId="3DB22516" w14:textId="77777777" w:rsidR="00824CEA" w:rsidRDefault="00A15506">
            <w:pPr>
              <w:widowControl/>
            </w:pPr>
            <w:r>
              <w:t> </w:t>
            </w:r>
          </w:p>
        </w:tc>
      </w:tr>
      <w:tr w:rsidR="00CA77BB" w14:paraId="5E2D28A3" w14:textId="77777777" w:rsidTr="009B5D18">
        <w:trPr>
          <w:trHeight w:val="300"/>
        </w:trPr>
        <w:tc>
          <w:tcPr>
            <w:tcW w:w="4531" w:type="dxa"/>
            <w:tcBorders>
              <w:top w:val="single" w:sz="8" w:space="0" w:color="000000"/>
              <w:left w:val="single" w:sz="8" w:space="0" w:color="000000"/>
              <w:bottom w:val="single" w:sz="8" w:space="0" w:color="000000"/>
              <w:right w:val="single" w:sz="8" w:space="0" w:color="000000"/>
            </w:tcBorders>
            <w:shd w:val="clear" w:color="auto" w:fill="F6B26B"/>
            <w:tcMar>
              <w:top w:w="0" w:type="dxa"/>
              <w:left w:w="0" w:type="dxa"/>
              <w:bottom w:w="0" w:type="dxa"/>
              <w:right w:w="0" w:type="dxa"/>
            </w:tcMar>
            <w:vAlign w:val="center"/>
          </w:tcPr>
          <w:p w14:paraId="67326584" w14:textId="77777777" w:rsidR="00824CEA" w:rsidRDefault="00A15506">
            <w:pPr>
              <w:widowControl/>
              <w:rPr>
                <w:color w:val="212529"/>
              </w:rPr>
            </w:pPr>
            <w:r>
              <w:rPr>
                <w:color w:val="212529"/>
              </w:rPr>
              <w:t>Üniversite Hayatına Giriş</w:t>
            </w:r>
          </w:p>
        </w:tc>
        <w:tc>
          <w:tcPr>
            <w:tcW w:w="851" w:type="dxa"/>
            <w:tcBorders>
              <w:top w:val="single" w:sz="4" w:space="0" w:color="000000"/>
              <w:left w:val="single" w:sz="8" w:space="0" w:color="000000"/>
              <w:bottom w:val="single" w:sz="4" w:space="0" w:color="000000"/>
              <w:right w:val="single" w:sz="4" w:space="0" w:color="000000"/>
            </w:tcBorders>
            <w:shd w:val="clear" w:color="auto" w:fill="F6B26B"/>
            <w:vAlign w:val="bottom"/>
          </w:tcPr>
          <w:p w14:paraId="136D5FAF" w14:textId="77777777" w:rsidR="00824CEA" w:rsidRDefault="00A15506">
            <w:pPr>
              <w:widowControl/>
            </w:pPr>
            <w:r>
              <w:t xml:space="preserve"> </w:t>
            </w:r>
          </w:p>
        </w:tc>
        <w:tc>
          <w:tcPr>
            <w:tcW w:w="850" w:type="dxa"/>
            <w:tcBorders>
              <w:top w:val="single" w:sz="4" w:space="0" w:color="000000"/>
              <w:left w:val="nil"/>
              <w:bottom w:val="single" w:sz="4" w:space="0" w:color="000000"/>
              <w:right w:val="single" w:sz="4" w:space="0" w:color="000000"/>
            </w:tcBorders>
            <w:shd w:val="clear" w:color="auto" w:fill="F6B26B"/>
            <w:vAlign w:val="bottom"/>
          </w:tcPr>
          <w:p w14:paraId="65FC712C" w14:textId="77777777" w:rsidR="00824CEA" w:rsidRDefault="00A15506">
            <w:pPr>
              <w:widowControl/>
            </w:pPr>
            <w:r>
              <w:t> </w:t>
            </w:r>
          </w:p>
        </w:tc>
        <w:tc>
          <w:tcPr>
            <w:tcW w:w="851" w:type="dxa"/>
            <w:tcBorders>
              <w:top w:val="single" w:sz="4" w:space="0" w:color="000000"/>
              <w:left w:val="nil"/>
              <w:bottom w:val="single" w:sz="4" w:space="0" w:color="000000"/>
              <w:right w:val="single" w:sz="4" w:space="0" w:color="000000"/>
            </w:tcBorders>
            <w:shd w:val="clear" w:color="auto" w:fill="F6B26B"/>
            <w:vAlign w:val="bottom"/>
          </w:tcPr>
          <w:p w14:paraId="208E9275" w14:textId="77777777" w:rsidR="00824CEA" w:rsidRDefault="00A15506">
            <w:pPr>
              <w:widowControl/>
            </w:pPr>
            <w:r>
              <w:t> </w:t>
            </w:r>
          </w:p>
        </w:tc>
        <w:tc>
          <w:tcPr>
            <w:tcW w:w="850" w:type="dxa"/>
            <w:tcBorders>
              <w:top w:val="single" w:sz="4" w:space="0" w:color="000000"/>
              <w:left w:val="nil"/>
              <w:bottom w:val="single" w:sz="4" w:space="0" w:color="000000"/>
              <w:right w:val="single" w:sz="4" w:space="0" w:color="000000"/>
            </w:tcBorders>
            <w:shd w:val="clear" w:color="auto" w:fill="F6B26B"/>
            <w:vAlign w:val="bottom"/>
          </w:tcPr>
          <w:p w14:paraId="18955472" w14:textId="77777777" w:rsidR="00824CEA" w:rsidRDefault="00A15506">
            <w:pPr>
              <w:widowControl/>
            </w:pPr>
            <w:r>
              <w:t> </w:t>
            </w:r>
            <w:r w:rsidR="009B5D18">
              <w:t>X</w:t>
            </w:r>
          </w:p>
        </w:tc>
        <w:tc>
          <w:tcPr>
            <w:tcW w:w="851" w:type="dxa"/>
            <w:tcBorders>
              <w:top w:val="single" w:sz="4" w:space="0" w:color="000000"/>
              <w:left w:val="nil"/>
              <w:bottom w:val="single" w:sz="4" w:space="0" w:color="000000"/>
              <w:right w:val="single" w:sz="4" w:space="0" w:color="000000"/>
            </w:tcBorders>
            <w:shd w:val="clear" w:color="auto" w:fill="F6B26B"/>
            <w:vAlign w:val="bottom"/>
          </w:tcPr>
          <w:p w14:paraId="33D546E6" w14:textId="77777777" w:rsidR="00824CEA" w:rsidRDefault="00A15506">
            <w:pPr>
              <w:widowControl/>
            </w:pPr>
            <w:r>
              <w:t> </w:t>
            </w:r>
          </w:p>
        </w:tc>
        <w:tc>
          <w:tcPr>
            <w:tcW w:w="850" w:type="dxa"/>
            <w:tcBorders>
              <w:top w:val="single" w:sz="4" w:space="0" w:color="000000"/>
              <w:left w:val="nil"/>
              <w:bottom w:val="single" w:sz="4" w:space="0" w:color="000000"/>
              <w:right w:val="single" w:sz="4" w:space="0" w:color="000000"/>
            </w:tcBorders>
            <w:shd w:val="clear" w:color="auto" w:fill="F6B26B"/>
            <w:vAlign w:val="bottom"/>
          </w:tcPr>
          <w:p w14:paraId="180DA2D9" w14:textId="77777777" w:rsidR="00824CEA" w:rsidRDefault="00A15506">
            <w:pPr>
              <w:widowControl/>
            </w:pPr>
            <w:r>
              <w:t> </w:t>
            </w:r>
          </w:p>
        </w:tc>
      </w:tr>
      <w:tr w:rsidR="00CA77BB" w14:paraId="7A734FBA" w14:textId="77777777" w:rsidTr="009B5D18">
        <w:trPr>
          <w:trHeight w:val="300"/>
        </w:trPr>
        <w:tc>
          <w:tcPr>
            <w:tcW w:w="4531" w:type="dxa"/>
            <w:tcBorders>
              <w:top w:val="single" w:sz="8" w:space="0" w:color="000000"/>
              <w:left w:val="single" w:sz="8" w:space="0" w:color="000000"/>
              <w:bottom w:val="single" w:sz="8" w:space="0" w:color="000000"/>
              <w:right w:val="single" w:sz="8" w:space="0" w:color="000000"/>
            </w:tcBorders>
            <w:shd w:val="clear" w:color="auto" w:fill="F6B26B"/>
            <w:tcMar>
              <w:top w:w="0" w:type="dxa"/>
              <w:left w:w="0" w:type="dxa"/>
              <w:bottom w:w="0" w:type="dxa"/>
              <w:right w:w="0" w:type="dxa"/>
            </w:tcMar>
            <w:vAlign w:val="center"/>
          </w:tcPr>
          <w:p w14:paraId="057CCBD6" w14:textId="77777777" w:rsidR="00824CEA" w:rsidRDefault="00A15506">
            <w:pPr>
              <w:widowControl/>
              <w:rPr>
                <w:color w:val="212529"/>
              </w:rPr>
            </w:pPr>
            <w:r>
              <w:rPr>
                <w:color w:val="212529"/>
              </w:rPr>
              <w:t>İktisada Giriş I</w:t>
            </w:r>
          </w:p>
        </w:tc>
        <w:tc>
          <w:tcPr>
            <w:tcW w:w="851" w:type="dxa"/>
            <w:tcBorders>
              <w:top w:val="nil"/>
              <w:left w:val="single" w:sz="8" w:space="0" w:color="000000"/>
              <w:bottom w:val="single" w:sz="4" w:space="0" w:color="000000"/>
              <w:right w:val="single" w:sz="4" w:space="0" w:color="000000"/>
            </w:tcBorders>
            <w:shd w:val="clear" w:color="auto" w:fill="F6B26B"/>
            <w:vAlign w:val="bottom"/>
          </w:tcPr>
          <w:p w14:paraId="1FA48352"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F6B26B"/>
            <w:vAlign w:val="bottom"/>
          </w:tcPr>
          <w:p w14:paraId="054EAB92" w14:textId="77777777" w:rsidR="00824CEA" w:rsidRDefault="00A15506">
            <w:pPr>
              <w:widowControl/>
            </w:pPr>
            <w:r>
              <w:t>X</w:t>
            </w:r>
          </w:p>
        </w:tc>
        <w:tc>
          <w:tcPr>
            <w:tcW w:w="851" w:type="dxa"/>
            <w:tcBorders>
              <w:top w:val="nil"/>
              <w:left w:val="nil"/>
              <w:bottom w:val="single" w:sz="4" w:space="0" w:color="000000"/>
              <w:right w:val="single" w:sz="4" w:space="0" w:color="000000"/>
            </w:tcBorders>
            <w:shd w:val="clear" w:color="auto" w:fill="F6B26B"/>
            <w:vAlign w:val="bottom"/>
          </w:tcPr>
          <w:p w14:paraId="3618BE28"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F6B26B"/>
            <w:vAlign w:val="bottom"/>
          </w:tcPr>
          <w:p w14:paraId="6E43CE42" w14:textId="77777777" w:rsidR="00824CEA" w:rsidRDefault="00824CEA">
            <w:pPr>
              <w:widowControl/>
            </w:pPr>
          </w:p>
        </w:tc>
        <w:tc>
          <w:tcPr>
            <w:tcW w:w="851" w:type="dxa"/>
            <w:tcBorders>
              <w:top w:val="nil"/>
              <w:left w:val="nil"/>
              <w:bottom w:val="single" w:sz="4" w:space="0" w:color="000000"/>
              <w:right w:val="single" w:sz="4" w:space="0" w:color="000000"/>
            </w:tcBorders>
            <w:shd w:val="clear" w:color="auto" w:fill="F6B26B"/>
            <w:vAlign w:val="bottom"/>
          </w:tcPr>
          <w:p w14:paraId="3A4CAFFD"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F6B26B"/>
            <w:vAlign w:val="bottom"/>
          </w:tcPr>
          <w:p w14:paraId="2B085A0C" w14:textId="77777777" w:rsidR="00824CEA" w:rsidRDefault="00A15506">
            <w:pPr>
              <w:widowControl/>
            </w:pPr>
            <w:r>
              <w:t> </w:t>
            </w:r>
          </w:p>
        </w:tc>
      </w:tr>
      <w:tr w:rsidR="00CA77BB" w14:paraId="571AE5B4" w14:textId="77777777" w:rsidTr="009B5D18">
        <w:trPr>
          <w:trHeight w:val="300"/>
        </w:trPr>
        <w:tc>
          <w:tcPr>
            <w:tcW w:w="4531" w:type="dxa"/>
            <w:tcBorders>
              <w:top w:val="single" w:sz="8" w:space="0" w:color="000000"/>
              <w:left w:val="single" w:sz="8" w:space="0" w:color="000000"/>
              <w:bottom w:val="single" w:sz="8" w:space="0" w:color="000000"/>
              <w:right w:val="single" w:sz="8" w:space="0" w:color="000000"/>
            </w:tcBorders>
            <w:shd w:val="clear" w:color="auto" w:fill="F6B26B"/>
            <w:tcMar>
              <w:top w:w="0" w:type="dxa"/>
              <w:left w:w="0" w:type="dxa"/>
              <w:bottom w:w="0" w:type="dxa"/>
              <w:right w:w="0" w:type="dxa"/>
            </w:tcMar>
            <w:vAlign w:val="center"/>
          </w:tcPr>
          <w:p w14:paraId="34C69CD0" w14:textId="77777777" w:rsidR="00824CEA" w:rsidRDefault="00A15506">
            <w:pPr>
              <w:widowControl/>
              <w:rPr>
                <w:color w:val="212529"/>
              </w:rPr>
            </w:pPr>
            <w:r>
              <w:rPr>
                <w:color w:val="212529"/>
              </w:rPr>
              <w:t xml:space="preserve">Sosyal Sorumluluk Projeleri </w:t>
            </w:r>
          </w:p>
        </w:tc>
        <w:tc>
          <w:tcPr>
            <w:tcW w:w="851" w:type="dxa"/>
            <w:tcBorders>
              <w:top w:val="nil"/>
              <w:left w:val="single" w:sz="8" w:space="0" w:color="000000"/>
              <w:bottom w:val="single" w:sz="4" w:space="0" w:color="000000"/>
              <w:right w:val="single" w:sz="4" w:space="0" w:color="000000"/>
            </w:tcBorders>
            <w:shd w:val="clear" w:color="auto" w:fill="F6B26B"/>
            <w:vAlign w:val="bottom"/>
          </w:tcPr>
          <w:p w14:paraId="427AB659"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F6B26B"/>
            <w:vAlign w:val="bottom"/>
          </w:tcPr>
          <w:p w14:paraId="78B2458D" w14:textId="77777777" w:rsidR="00824CEA" w:rsidRDefault="00824CEA">
            <w:pPr>
              <w:widowControl/>
            </w:pPr>
          </w:p>
        </w:tc>
        <w:tc>
          <w:tcPr>
            <w:tcW w:w="851" w:type="dxa"/>
            <w:tcBorders>
              <w:top w:val="nil"/>
              <w:left w:val="nil"/>
              <w:bottom w:val="single" w:sz="4" w:space="0" w:color="000000"/>
              <w:right w:val="single" w:sz="4" w:space="0" w:color="000000"/>
            </w:tcBorders>
            <w:shd w:val="clear" w:color="auto" w:fill="F6B26B"/>
            <w:vAlign w:val="bottom"/>
          </w:tcPr>
          <w:p w14:paraId="6A232E87"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F6B26B"/>
            <w:vAlign w:val="bottom"/>
          </w:tcPr>
          <w:p w14:paraId="62BCD811" w14:textId="77777777" w:rsidR="00824CEA" w:rsidRDefault="00A15506">
            <w:pPr>
              <w:widowControl/>
            </w:pPr>
            <w:r>
              <w:t>X</w:t>
            </w:r>
          </w:p>
        </w:tc>
        <w:tc>
          <w:tcPr>
            <w:tcW w:w="851" w:type="dxa"/>
            <w:tcBorders>
              <w:top w:val="nil"/>
              <w:left w:val="nil"/>
              <w:bottom w:val="single" w:sz="4" w:space="0" w:color="000000"/>
              <w:right w:val="single" w:sz="4" w:space="0" w:color="000000"/>
            </w:tcBorders>
            <w:shd w:val="clear" w:color="auto" w:fill="F6B26B"/>
            <w:vAlign w:val="bottom"/>
          </w:tcPr>
          <w:p w14:paraId="01B9FB04"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F6B26B"/>
            <w:vAlign w:val="bottom"/>
          </w:tcPr>
          <w:p w14:paraId="56DF7F13" w14:textId="77777777" w:rsidR="00824CEA" w:rsidRDefault="00A15506">
            <w:pPr>
              <w:widowControl/>
            </w:pPr>
            <w:r>
              <w:t> </w:t>
            </w:r>
            <w:r w:rsidR="009B5D18">
              <w:t>X</w:t>
            </w:r>
          </w:p>
        </w:tc>
      </w:tr>
      <w:tr w:rsidR="00CA77BB" w14:paraId="746BF31D" w14:textId="77777777" w:rsidTr="009B5D18">
        <w:trPr>
          <w:trHeight w:val="300"/>
        </w:trPr>
        <w:tc>
          <w:tcPr>
            <w:tcW w:w="4531" w:type="dxa"/>
            <w:tcBorders>
              <w:top w:val="single" w:sz="8" w:space="0" w:color="000000"/>
              <w:left w:val="single" w:sz="8" w:space="0" w:color="000000"/>
              <w:bottom w:val="single" w:sz="8" w:space="0" w:color="000000"/>
              <w:right w:val="single" w:sz="8" w:space="0" w:color="000000"/>
            </w:tcBorders>
            <w:shd w:val="clear" w:color="auto" w:fill="F6B26B"/>
            <w:tcMar>
              <w:top w:w="0" w:type="dxa"/>
              <w:left w:w="0" w:type="dxa"/>
              <w:bottom w:w="0" w:type="dxa"/>
              <w:right w:w="0" w:type="dxa"/>
            </w:tcMar>
            <w:vAlign w:val="center"/>
          </w:tcPr>
          <w:p w14:paraId="3DEB0727" w14:textId="77777777" w:rsidR="00824CEA" w:rsidRDefault="00A15506">
            <w:pPr>
              <w:widowControl/>
              <w:rPr>
                <w:color w:val="212529"/>
              </w:rPr>
            </w:pPr>
            <w:r>
              <w:rPr>
                <w:color w:val="212529"/>
              </w:rPr>
              <w:t>Matematik I</w:t>
            </w:r>
          </w:p>
        </w:tc>
        <w:tc>
          <w:tcPr>
            <w:tcW w:w="851" w:type="dxa"/>
            <w:tcBorders>
              <w:top w:val="nil"/>
              <w:left w:val="single" w:sz="8" w:space="0" w:color="000000"/>
              <w:bottom w:val="single" w:sz="4" w:space="0" w:color="000000"/>
              <w:right w:val="single" w:sz="4" w:space="0" w:color="000000"/>
            </w:tcBorders>
            <w:shd w:val="clear" w:color="auto" w:fill="F6B26B"/>
            <w:vAlign w:val="bottom"/>
          </w:tcPr>
          <w:p w14:paraId="7C7E380F"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F6B26B"/>
            <w:vAlign w:val="bottom"/>
          </w:tcPr>
          <w:p w14:paraId="11398FF0" w14:textId="77777777" w:rsidR="00824CEA" w:rsidRDefault="00A15506">
            <w:pPr>
              <w:widowControl/>
            </w:pPr>
            <w:r>
              <w:t>X</w:t>
            </w:r>
          </w:p>
        </w:tc>
        <w:tc>
          <w:tcPr>
            <w:tcW w:w="851" w:type="dxa"/>
            <w:tcBorders>
              <w:top w:val="nil"/>
              <w:left w:val="nil"/>
              <w:bottom w:val="single" w:sz="4" w:space="0" w:color="000000"/>
              <w:right w:val="single" w:sz="4" w:space="0" w:color="000000"/>
            </w:tcBorders>
            <w:shd w:val="clear" w:color="auto" w:fill="F6B26B"/>
            <w:vAlign w:val="bottom"/>
          </w:tcPr>
          <w:p w14:paraId="6853A0A9"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F6B26B"/>
            <w:vAlign w:val="bottom"/>
          </w:tcPr>
          <w:p w14:paraId="6B474F41" w14:textId="77777777" w:rsidR="00824CEA" w:rsidRDefault="00824CEA">
            <w:pPr>
              <w:widowControl/>
            </w:pPr>
          </w:p>
        </w:tc>
        <w:tc>
          <w:tcPr>
            <w:tcW w:w="851" w:type="dxa"/>
            <w:tcBorders>
              <w:top w:val="nil"/>
              <w:left w:val="nil"/>
              <w:bottom w:val="single" w:sz="4" w:space="0" w:color="000000"/>
              <w:right w:val="single" w:sz="4" w:space="0" w:color="000000"/>
            </w:tcBorders>
            <w:shd w:val="clear" w:color="auto" w:fill="F6B26B"/>
            <w:vAlign w:val="bottom"/>
          </w:tcPr>
          <w:p w14:paraId="29B864FB"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F6B26B"/>
            <w:vAlign w:val="bottom"/>
          </w:tcPr>
          <w:p w14:paraId="2206A81C" w14:textId="77777777" w:rsidR="00824CEA" w:rsidRDefault="00A15506">
            <w:pPr>
              <w:widowControl/>
            </w:pPr>
            <w:r>
              <w:t> </w:t>
            </w:r>
          </w:p>
        </w:tc>
      </w:tr>
      <w:tr w:rsidR="00CA77BB" w14:paraId="2F3123CB" w14:textId="77777777" w:rsidTr="009B5D18">
        <w:trPr>
          <w:trHeight w:val="300"/>
        </w:trPr>
        <w:tc>
          <w:tcPr>
            <w:tcW w:w="4531" w:type="dxa"/>
            <w:tcBorders>
              <w:top w:val="single" w:sz="8" w:space="0" w:color="000000"/>
              <w:left w:val="single" w:sz="8" w:space="0" w:color="000000"/>
              <w:bottom w:val="single" w:sz="8" w:space="0" w:color="000000"/>
              <w:right w:val="single" w:sz="8" w:space="0" w:color="000000"/>
            </w:tcBorders>
            <w:shd w:val="clear" w:color="auto" w:fill="F6B26B"/>
            <w:tcMar>
              <w:top w:w="0" w:type="dxa"/>
              <w:left w:w="0" w:type="dxa"/>
              <w:bottom w:w="0" w:type="dxa"/>
              <w:right w:w="0" w:type="dxa"/>
            </w:tcMar>
            <w:vAlign w:val="center"/>
          </w:tcPr>
          <w:p w14:paraId="6C5AA189" w14:textId="77777777" w:rsidR="00824CEA" w:rsidRDefault="00A15506">
            <w:pPr>
              <w:widowControl/>
              <w:rPr>
                <w:color w:val="212529"/>
              </w:rPr>
            </w:pPr>
            <w:r>
              <w:rPr>
                <w:color w:val="212529"/>
              </w:rPr>
              <w:t>Sosyolojiye Giriş</w:t>
            </w:r>
          </w:p>
        </w:tc>
        <w:tc>
          <w:tcPr>
            <w:tcW w:w="851" w:type="dxa"/>
            <w:tcBorders>
              <w:top w:val="nil"/>
              <w:left w:val="single" w:sz="8" w:space="0" w:color="000000"/>
              <w:bottom w:val="single" w:sz="4" w:space="0" w:color="000000"/>
              <w:right w:val="single" w:sz="4" w:space="0" w:color="000000"/>
            </w:tcBorders>
            <w:shd w:val="clear" w:color="auto" w:fill="F6B26B"/>
            <w:vAlign w:val="bottom"/>
          </w:tcPr>
          <w:p w14:paraId="6BF3E44D"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F6B26B"/>
            <w:vAlign w:val="bottom"/>
          </w:tcPr>
          <w:p w14:paraId="068A4E98" w14:textId="77777777" w:rsidR="00824CEA" w:rsidRDefault="00A15506">
            <w:pPr>
              <w:widowControl/>
            </w:pPr>
            <w:r>
              <w:t>X</w:t>
            </w:r>
          </w:p>
        </w:tc>
        <w:tc>
          <w:tcPr>
            <w:tcW w:w="851" w:type="dxa"/>
            <w:tcBorders>
              <w:top w:val="nil"/>
              <w:left w:val="nil"/>
              <w:bottom w:val="single" w:sz="4" w:space="0" w:color="000000"/>
              <w:right w:val="single" w:sz="4" w:space="0" w:color="000000"/>
            </w:tcBorders>
            <w:shd w:val="clear" w:color="auto" w:fill="F6B26B"/>
            <w:vAlign w:val="bottom"/>
          </w:tcPr>
          <w:p w14:paraId="02F5D100"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F6B26B"/>
            <w:vAlign w:val="bottom"/>
          </w:tcPr>
          <w:p w14:paraId="2B5F8DD2" w14:textId="77777777" w:rsidR="00824CEA" w:rsidRDefault="00A15506">
            <w:pPr>
              <w:widowControl/>
            </w:pPr>
            <w:r>
              <w:t>X</w:t>
            </w:r>
          </w:p>
        </w:tc>
        <w:tc>
          <w:tcPr>
            <w:tcW w:w="851" w:type="dxa"/>
            <w:tcBorders>
              <w:top w:val="nil"/>
              <w:left w:val="nil"/>
              <w:bottom w:val="single" w:sz="4" w:space="0" w:color="000000"/>
              <w:right w:val="single" w:sz="4" w:space="0" w:color="000000"/>
            </w:tcBorders>
            <w:shd w:val="clear" w:color="auto" w:fill="F6B26B"/>
            <w:vAlign w:val="bottom"/>
          </w:tcPr>
          <w:p w14:paraId="0BD07A33"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F6B26B"/>
            <w:vAlign w:val="bottom"/>
          </w:tcPr>
          <w:p w14:paraId="57ECB6E4" w14:textId="77777777" w:rsidR="00824CEA" w:rsidRDefault="00A15506">
            <w:pPr>
              <w:widowControl/>
            </w:pPr>
            <w:r>
              <w:t> </w:t>
            </w:r>
          </w:p>
        </w:tc>
      </w:tr>
      <w:tr w:rsidR="00CA77BB" w14:paraId="4B2169A3" w14:textId="77777777" w:rsidTr="009B5D18">
        <w:trPr>
          <w:trHeight w:val="300"/>
        </w:trPr>
        <w:tc>
          <w:tcPr>
            <w:tcW w:w="4531" w:type="dxa"/>
            <w:tcBorders>
              <w:top w:val="single" w:sz="8" w:space="0" w:color="000000"/>
              <w:left w:val="single" w:sz="8" w:space="0" w:color="000000"/>
              <w:bottom w:val="single" w:sz="8" w:space="0" w:color="000000"/>
              <w:right w:val="single" w:sz="8" w:space="0" w:color="000000"/>
            </w:tcBorders>
            <w:shd w:val="clear" w:color="auto" w:fill="F6B26B"/>
            <w:tcMar>
              <w:top w:w="0" w:type="dxa"/>
              <w:left w:w="0" w:type="dxa"/>
              <w:bottom w:w="0" w:type="dxa"/>
              <w:right w:w="0" w:type="dxa"/>
            </w:tcMar>
            <w:vAlign w:val="center"/>
          </w:tcPr>
          <w:p w14:paraId="0B36E9DB" w14:textId="77777777" w:rsidR="00824CEA" w:rsidRDefault="00A15506">
            <w:pPr>
              <w:widowControl/>
              <w:rPr>
                <w:color w:val="212529"/>
              </w:rPr>
            </w:pPr>
            <w:r>
              <w:rPr>
                <w:color w:val="212529"/>
              </w:rPr>
              <w:t>İngilizce I</w:t>
            </w:r>
          </w:p>
        </w:tc>
        <w:tc>
          <w:tcPr>
            <w:tcW w:w="851" w:type="dxa"/>
            <w:tcBorders>
              <w:top w:val="nil"/>
              <w:left w:val="single" w:sz="8" w:space="0" w:color="000000"/>
              <w:bottom w:val="single" w:sz="4" w:space="0" w:color="000000"/>
              <w:right w:val="single" w:sz="4" w:space="0" w:color="000000"/>
            </w:tcBorders>
            <w:shd w:val="clear" w:color="auto" w:fill="F6B26B"/>
            <w:vAlign w:val="bottom"/>
          </w:tcPr>
          <w:p w14:paraId="54B6387F" w14:textId="77777777" w:rsidR="00824CEA" w:rsidRDefault="00A15506">
            <w:pPr>
              <w:widowControl/>
            </w:pPr>
            <w:r>
              <w:t>X</w:t>
            </w:r>
          </w:p>
        </w:tc>
        <w:tc>
          <w:tcPr>
            <w:tcW w:w="850" w:type="dxa"/>
            <w:tcBorders>
              <w:top w:val="nil"/>
              <w:left w:val="nil"/>
              <w:bottom w:val="single" w:sz="4" w:space="0" w:color="000000"/>
              <w:right w:val="single" w:sz="4" w:space="0" w:color="000000"/>
            </w:tcBorders>
            <w:shd w:val="clear" w:color="auto" w:fill="F6B26B"/>
            <w:vAlign w:val="bottom"/>
          </w:tcPr>
          <w:p w14:paraId="6DA233FB" w14:textId="77777777" w:rsidR="00824CEA" w:rsidRDefault="00A15506">
            <w:pPr>
              <w:widowControl/>
            </w:pPr>
            <w:r>
              <w:t>X</w:t>
            </w:r>
          </w:p>
        </w:tc>
        <w:tc>
          <w:tcPr>
            <w:tcW w:w="851" w:type="dxa"/>
            <w:tcBorders>
              <w:top w:val="nil"/>
              <w:left w:val="nil"/>
              <w:bottom w:val="single" w:sz="4" w:space="0" w:color="000000"/>
              <w:right w:val="single" w:sz="4" w:space="0" w:color="000000"/>
            </w:tcBorders>
            <w:shd w:val="clear" w:color="auto" w:fill="F6B26B"/>
            <w:vAlign w:val="bottom"/>
          </w:tcPr>
          <w:p w14:paraId="02B107D8"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F6B26B"/>
            <w:vAlign w:val="bottom"/>
          </w:tcPr>
          <w:p w14:paraId="5C868D0F" w14:textId="77777777" w:rsidR="00824CEA" w:rsidRDefault="00824CEA">
            <w:pPr>
              <w:widowControl/>
            </w:pPr>
          </w:p>
        </w:tc>
        <w:tc>
          <w:tcPr>
            <w:tcW w:w="851" w:type="dxa"/>
            <w:tcBorders>
              <w:top w:val="nil"/>
              <w:left w:val="nil"/>
              <w:bottom w:val="single" w:sz="4" w:space="0" w:color="000000"/>
              <w:right w:val="single" w:sz="4" w:space="0" w:color="000000"/>
            </w:tcBorders>
            <w:shd w:val="clear" w:color="auto" w:fill="F6B26B"/>
            <w:vAlign w:val="bottom"/>
          </w:tcPr>
          <w:p w14:paraId="30DE5D02"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F6B26B"/>
            <w:vAlign w:val="bottom"/>
          </w:tcPr>
          <w:p w14:paraId="5DA2D710" w14:textId="77777777" w:rsidR="00824CEA" w:rsidRDefault="00824CEA">
            <w:pPr>
              <w:widowControl/>
            </w:pPr>
          </w:p>
        </w:tc>
      </w:tr>
      <w:tr w:rsidR="00CA77BB" w14:paraId="1B76470A" w14:textId="77777777" w:rsidTr="009B5D18">
        <w:trPr>
          <w:trHeight w:val="300"/>
        </w:trPr>
        <w:tc>
          <w:tcPr>
            <w:tcW w:w="4531" w:type="dxa"/>
            <w:tcBorders>
              <w:top w:val="single" w:sz="8" w:space="0" w:color="000000"/>
              <w:left w:val="single" w:sz="8" w:space="0" w:color="000000"/>
              <w:bottom w:val="single" w:sz="8" w:space="0" w:color="000000"/>
              <w:right w:val="single" w:sz="8" w:space="0" w:color="000000"/>
            </w:tcBorders>
            <w:shd w:val="clear" w:color="auto" w:fill="F6B26B"/>
            <w:tcMar>
              <w:top w:w="0" w:type="dxa"/>
              <w:left w:w="0" w:type="dxa"/>
              <w:bottom w:w="0" w:type="dxa"/>
              <w:right w:w="0" w:type="dxa"/>
            </w:tcMar>
            <w:vAlign w:val="center"/>
          </w:tcPr>
          <w:p w14:paraId="5BDE7079" w14:textId="77777777" w:rsidR="00824CEA" w:rsidRDefault="00A15506">
            <w:pPr>
              <w:widowControl/>
              <w:rPr>
                <w:color w:val="212529"/>
              </w:rPr>
            </w:pPr>
            <w:r>
              <w:rPr>
                <w:color w:val="212529"/>
              </w:rPr>
              <w:t>Türk Dili ve Edebiyatı I</w:t>
            </w:r>
          </w:p>
        </w:tc>
        <w:tc>
          <w:tcPr>
            <w:tcW w:w="851" w:type="dxa"/>
            <w:tcBorders>
              <w:top w:val="nil"/>
              <w:left w:val="single" w:sz="8" w:space="0" w:color="000000"/>
              <w:bottom w:val="single" w:sz="4" w:space="0" w:color="000000"/>
              <w:right w:val="single" w:sz="4" w:space="0" w:color="000000"/>
            </w:tcBorders>
            <w:shd w:val="clear" w:color="auto" w:fill="F6B26B"/>
            <w:vAlign w:val="bottom"/>
          </w:tcPr>
          <w:p w14:paraId="7F8DBF20"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F6B26B"/>
            <w:vAlign w:val="bottom"/>
          </w:tcPr>
          <w:p w14:paraId="7BEA2169" w14:textId="77777777" w:rsidR="00824CEA" w:rsidRDefault="00824CEA">
            <w:pPr>
              <w:widowControl/>
            </w:pPr>
          </w:p>
        </w:tc>
        <w:tc>
          <w:tcPr>
            <w:tcW w:w="851" w:type="dxa"/>
            <w:tcBorders>
              <w:top w:val="nil"/>
              <w:left w:val="nil"/>
              <w:bottom w:val="single" w:sz="4" w:space="0" w:color="000000"/>
              <w:right w:val="single" w:sz="4" w:space="0" w:color="000000"/>
            </w:tcBorders>
            <w:shd w:val="clear" w:color="auto" w:fill="F6B26B"/>
            <w:vAlign w:val="bottom"/>
          </w:tcPr>
          <w:p w14:paraId="6010C3D6"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F6B26B"/>
            <w:vAlign w:val="bottom"/>
          </w:tcPr>
          <w:p w14:paraId="7E35CAF8" w14:textId="77777777" w:rsidR="00824CEA" w:rsidRDefault="00824CEA">
            <w:pPr>
              <w:widowControl/>
            </w:pPr>
          </w:p>
        </w:tc>
        <w:tc>
          <w:tcPr>
            <w:tcW w:w="851" w:type="dxa"/>
            <w:tcBorders>
              <w:top w:val="nil"/>
              <w:left w:val="nil"/>
              <w:bottom w:val="single" w:sz="4" w:space="0" w:color="000000"/>
              <w:right w:val="single" w:sz="4" w:space="0" w:color="000000"/>
            </w:tcBorders>
            <w:shd w:val="clear" w:color="auto" w:fill="F6B26B"/>
            <w:vAlign w:val="bottom"/>
          </w:tcPr>
          <w:p w14:paraId="70B89150"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F6B26B"/>
            <w:vAlign w:val="bottom"/>
          </w:tcPr>
          <w:p w14:paraId="73ABA8C3" w14:textId="77777777" w:rsidR="00824CEA" w:rsidRDefault="00824CEA">
            <w:pPr>
              <w:widowControl/>
            </w:pPr>
          </w:p>
        </w:tc>
      </w:tr>
      <w:tr w:rsidR="00CA77BB" w14:paraId="54357117" w14:textId="77777777" w:rsidTr="009B5D18">
        <w:trPr>
          <w:trHeight w:val="300"/>
        </w:trPr>
        <w:tc>
          <w:tcPr>
            <w:tcW w:w="4531" w:type="dxa"/>
            <w:tcBorders>
              <w:top w:val="single" w:sz="8" w:space="0" w:color="000000"/>
              <w:left w:val="single" w:sz="8" w:space="0" w:color="000000"/>
              <w:bottom w:val="single" w:sz="8" w:space="0" w:color="000000"/>
              <w:right w:val="single" w:sz="8" w:space="0" w:color="000000"/>
            </w:tcBorders>
            <w:shd w:val="clear" w:color="auto" w:fill="F6B26B"/>
            <w:tcMar>
              <w:top w:w="0" w:type="dxa"/>
              <w:left w:w="0" w:type="dxa"/>
              <w:bottom w:w="0" w:type="dxa"/>
              <w:right w:w="0" w:type="dxa"/>
            </w:tcMar>
            <w:vAlign w:val="center"/>
          </w:tcPr>
          <w:p w14:paraId="23900A66" w14:textId="77777777" w:rsidR="00824CEA" w:rsidRDefault="00A15506">
            <w:pPr>
              <w:widowControl/>
              <w:rPr>
                <w:color w:val="212529"/>
              </w:rPr>
            </w:pPr>
            <w:r>
              <w:rPr>
                <w:color w:val="212529"/>
              </w:rPr>
              <w:t>Atatürk İlkeleri ve İnkılap Tarihi I</w:t>
            </w:r>
          </w:p>
        </w:tc>
        <w:tc>
          <w:tcPr>
            <w:tcW w:w="851" w:type="dxa"/>
            <w:tcBorders>
              <w:top w:val="nil"/>
              <w:left w:val="single" w:sz="8" w:space="0" w:color="000000"/>
              <w:bottom w:val="single" w:sz="4" w:space="0" w:color="000000"/>
              <w:right w:val="single" w:sz="4" w:space="0" w:color="000000"/>
            </w:tcBorders>
            <w:shd w:val="clear" w:color="auto" w:fill="F6B26B"/>
            <w:vAlign w:val="bottom"/>
          </w:tcPr>
          <w:p w14:paraId="67EBB4A2"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F6B26B"/>
            <w:vAlign w:val="bottom"/>
          </w:tcPr>
          <w:p w14:paraId="587D92ED" w14:textId="77777777" w:rsidR="00824CEA" w:rsidRDefault="00824CEA">
            <w:pPr>
              <w:widowControl/>
            </w:pPr>
          </w:p>
        </w:tc>
        <w:tc>
          <w:tcPr>
            <w:tcW w:w="851" w:type="dxa"/>
            <w:tcBorders>
              <w:top w:val="nil"/>
              <w:left w:val="nil"/>
              <w:bottom w:val="single" w:sz="4" w:space="0" w:color="000000"/>
              <w:right w:val="single" w:sz="4" w:space="0" w:color="000000"/>
            </w:tcBorders>
            <w:shd w:val="clear" w:color="auto" w:fill="F6B26B"/>
            <w:vAlign w:val="bottom"/>
          </w:tcPr>
          <w:p w14:paraId="647A7366"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F6B26B"/>
            <w:vAlign w:val="bottom"/>
          </w:tcPr>
          <w:p w14:paraId="48AA0013" w14:textId="77777777" w:rsidR="00824CEA" w:rsidRDefault="00824CEA">
            <w:pPr>
              <w:widowControl/>
            </w:pPr>
          </w:p>
        </w:tc>
        <w:tc>
          <w:tcPr>
            <w:tcW w:w="851" w:type="dxa"/>
            <w:tcBorders>
              <w:top w:val="nil"/>
              <w:left w:val="nil"/>
              <w:bottom w:val="single" w:sz="4" w:space="0" w:color="000000"/>
              <w:right w:val="single" w:sz="4" w:space="0" w:color="000000"/>
            </w:tcBorders>
            <w:shd w:val="clear" w:color="auto" w:fill="F6B26B"/>
            <w:vAlign w:val="bottom"/>
          </w:tcPr>
          <w:p w14:paraId="3CD1A195"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F6B26B"/>
            <w:vAlign w:val="bottom"/>
          </w:tcPr>
          <w:p w14:paraId="5130B24F" w14:textId="77777777" w:rsidR="00824CEA" w:rsidRDefault="00824CEA">
            <w:pPr>
              <w:widowControl/>
            </w:pPr>
          </w:p>
        </w:tc>
      </w:tr>
      <w:tr w:rsidR="00CA77BB" w14:paraId="3D31566F" w14:textId="77777777" w:rsidTr="009B5D18">
        <w:trPr>
          <w:trHeight w:val="300"/>
        </w:trPr>
        <w:tc>
          <w:tcPr>
            <w:tcW w:w="4531" w:type="dxa"/>
            <w:tcBorders>
              <w:top w:val="single" w:sz="8" w:space="0" w:color="000000"/>
              <w:left w:val="single" w:sz="8" w:space="0" w:color="000000"/>
              <w:bottom w:val="single" w:sz="8" w:space="0" w:color="000000"/>
              <w:right w:val="single" w:sz="8" w:space="0" w:color="000000"/>
            </w:tcBorders>
            <w:shd w:val="clear" w:color="auto" w:fill="F6B26B"/>
            <w:tcMar>
              <w:top w:w="0" w:type="dxa"/>
              <w:left w:w="0" w:type="dxa"/>
              <w:bottom w:w="0" w:type="dxa"/>
              <w:right w:w="0" w:type="dxa"/>
            </w:tcMar>
            <w:vAlign w:val="center"/>
          </w:tcPr>
          <w:p w14:paraId="21406AE1" w14:textId="77777777" w:rsidR="00824CEA" w:rsidRDefault="00A15506">
            <w:pPr>
              <w:widowControl/>
              <w:rPr>
                <w:color w:val="212529"/>
              </w:rPr>
            </w:pPr>
            <w:r>
              <w:rPr>
                <w:color w:val="212529"/>
              </w:rPr>
              <w:t>Bilişim Teknolojileri</w:t>
            </w:r>
          </w:p>
        </w:tc>
        <w:tc>
          <w:tcPr>
            <w:tcW w:w="851" w:type="dxa"/>
            <w:tcBorders>
              <w:top w:val="nil"/>
              <w:left w:val="single" w:sz="8" w:space="0" w:color="000000"/>
              <w:bottom w:val="single" w:sz="4" w:space="0" w:color="000000"/>
              <w:right w:val="single" w:sz="4" w:space="0" w:color="000000"/>
            </w:tcBorders>
            <w:shd w:val="clear" w:color="auto" w:fill="F6B26B"/>
            <w:vAlign w:val="bottom"/>
          </w:tcPr>
          <w:p w14:paraId="3F510651" w14:textId="77777777" w:rsidR="00824CEA" w:rsidRDefault="00A15506">
            <w:pPr>
              <w:widowControl/>
            </w:pPr>
            <w:r>
              <w:t>X</w:t>
            </w:r>
          </w:p>
        </w:tc>
        <w:tc>
          <w:tcPr>
            <w:tcW w:w="850" w:type="dxa"/>
            <w:tcBorders>
              <w:top w:val="nil"/>
              <w:left w:val="nil"/>
              <w:bottom w:val="single" w:sz="4" w:space="0" w:color="000000"/>
              <w:right w:val="single" w:sz="4" w:space="0" w:color="000000"/>
            </w:tcBorders>
            <w:shd w:val="clear" w:color="auto" w:fill="F6B26B"/>
            <w:vAlign w:val="bottom"/>
          </w:tcPr>
          <w:p w14:paraId="226C1D55" w14:textId="77777777" w:rsidR="00824CEA" w:rsidRDefault="00A15506">
            <w:pPr>
              <w:widowControl/>
            </w:pPr>
            <w:r>
              <w:t>X</w:t>
            </w:r>
          </w:p>
        </w:tc>
        <w:tc>
          <w:tcPr>
            <w:tcW w:w="851" w:type="dxa"/>
            <w:tcBorders>
              <w:top w:val="nil"/>
              <w:left w:val="nil"/>
              <w:bottom w:val="single" w:sz="4" w:space="0" w:color="000000"/>
              <w:right w:val="single" w:sz="4" w:space="0" w:color="000000"/>
            </w:tcBorders>
            <w:shd w:val="clear" w:color="auto" w:fill="F6B26B"/>
            <w:vAlign w:val="bottom"/>
          </w:tcPr>
          <w:p w14:paraId="28ADF96E"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F6B26B"/>
            <w:vAlign w:val="bottom"/>
          </w:tcPr>
          <w:p w14:paraId="3546C99A" w14:textId="77777777" w:rsidR="00824CEA" w:rsidRDefault="00824CEA">
            <w:pPr>
              <w:widowControl/>
            </w:pPr>
          </w:p>
        </w:tc>
        <w:tc>
          <w:tcPr>
            <w:tcW w:w="851" w:type="dxa"/>
            <w:tcBorders>
              <w:top w:val="nil"/>
              <w:left w:val="nil"/>
              <w:bottom w:val="single" w:sz="4" w:space="0" w:color="000000"/>
              <w:right w:val="single" w:sz="4" w:space="0" w:color="000000"/>
            </w:tcBorders>
            <w:shd w:val="clear" w:color="auto" w:fill="F6B26B"/>
            <w:vAlign w:val="bottom"/>
          </w:tcPr>
          <w:p w14:paraId="77B0EE36" w14:textId="77777777" w:rsidR="00824CEA" w:rsidRDefault="00A15506">
            <w:pPr>
              <w:widowControl/>
            </w:pPr>
            <w:r>
              <w:t>X</w:t>
            </w:r>
          </w:p>
        </w:tc>
        <w:tc>
          <w:tcPr>
            <w:tcW w:w="850" w:type="dxa"/>
            <w:tcBorders>
              <w:top w:val="nil"/>
              <w:left w:val="nil"/>
              <w:bottom w:val="single" w:sz="4" w:space="0" w:color="000000"/>
              <w:right w:val="single" w:sz="4" w:space="0" w:color="000000"/>
            </w:tcBorders>
            <w:shd w:val="clear" w:color="auto" w:fill="F6B26B"/>
            <w:vAlign w:val="bottom"/>
          </w:tcPr>
          <w:p w14:paraId="59AF8294" w14:textId="77777777" w:rsidR="00824CEA" w:rsidRDefault="00824CEA">
            <w:pPr>
              <w:widowControl/>
            </w:pPr>
          </w:p>
        </w:tc>
      </w:tr>
      <w:tr w:rsidR="00CA77BB" w14:paraId="12B259A5" w14:textId="77777777" w:rsidTr="009B5D18">
        <w:trPr>
          <w:trHeight w:val="300"/>
        </w:trPr>
        <w:tc>
          <w:tcPr>
            <w:tcW w:w="4531" w:type="dxa"/>
            <w:tcBorders>
              <w:top w:val="single" w:sz="8" w:space="0" w:color="000000"/>
              <w:left w:val="single" w:sz="8" w:space="0" w:color="000000"/>
              <w:bottom w:val="single" w:sz="8" w:space="0" w:color="000000"/>
              <w:right w:val="single" w:sz="8" w:space="0" w:color="000000"/>
            </w:tcBorders>
            <w:shd w:val="clear" w:color="auto" w:fill="F6B26B"/>
            <w:tcMar>
              <w:top w:w="0" w:type="dxa"/>
              <w:left w:w="0" w:type="dxa"/>
              <w:bottom w:w="0" w:type="dxa"/>
              <w:right w:w="0" w:type="dxa"/>
            </w:tcMar>
            <w:vAlign w:val="center"/>
          </w:tcPr>
          <w:p w14:paraId="28CDC508" w14:textId="77777777" w:rsidR="00824CEA" w:rsidRDefault="00A15506">
            <w:pPr>
              <w:widowControl/>
              <w:rPr>
                <w:color w:val="212529"/>
              </w:rPr>
            </w:pPr>
            <w:r>
              <w:rPr>
                <w:color w:val="212529"/>
              </w:rPr>
              <w:t>İşletme Bilimine Giriş I</w:t>
            </w:r>
          </w:p>
        </w:tc>
        <w:tc>
          <w:tcPr>
            <w:tcW w:w="851" w:type="dxa"/>
            <w:tcBorders>
              <w:top w:val="nil"/>
              <w:left w:val="single" w:sz="8" w:space="0" w:color="000000"/>
              <w:bottom w:val="single" w:sz="4" w:space="0" w:color="000000"/>
              <w:right w:val="single" w:sz="4" w:space="0" w:color="000000"/>
            </w:tcBorders>
            <w:shd w:val="clear" w:color="auto" w:fill="F6B26B"/>
            <w:vAlign w:val="bottom"/>
          </w:tcPr>
          <w:p w14:paraId="790C7C2D" w14:textId="77777777" w:rsidR="00824CEA" w:rsidRDefault="00A15506">
            <w:pPr>
              <w:widowControl/>
            </w:pPr>
            <w:r>
              <w:t>X</w:t>
            </w:r>
          </w:p>
        </w:tc>
        <w:tc>
          <w:tcPr>
            <w:tcW w:w="850" w:type="dxa"/>
            <w:tcBorders>
              <w:top w:val="nil"/>
              <w:left w:val="nil"/>
              <w:bottom w:val="single" w:sz="4" w:space="0" w:color="000000"/>
              <w:right w:val="single" w:sz="4" w:space="0" w:color="000000"/>
            </w:tcBorders>
            <w:shd w:val="clear" w:color="auto" w:fill="F6B26B"/>
            <w:vAlign w:val="bottom"/>
          </w:tcPr>
          <w:p w14:paraId="6F04B3FE" w14:textId="77777777" w:rsidR="00824CEA" w:rsidRDefault="00A15506">
            <w:pPr>
              <w:widowControl/>
            </w:pPr>
            <w:r>
              <w:t>X</w:t>
            </w:r>
          </w:p>
        </w:tc>
        <w:tc>
          <w:tcPr>
            <w:tcW w:w="851" w:type="dxa"/>
            <w:tcBorders>
              <w:top w:val="nil"/>
              <w:left w:val="nil"/>
              <w:bottom w:val="single" w:sz="4" w:space="0" w:color="000000"/>
              <w:right w:val="single" w:sz="4" w:space="0" w:color="000000"/>
            </w:tcBorders>
            <w:shd w:val="clear" w:color="auto" w:fill="F6B26B"/>
            <w:vAlign w:val="bottom"/>
          </w:tcPr>
          <w:p w14:paraId="227A1BF9" w14:textId="77777777" w:rsidR="00824CEA" w:rsidRDefault="00A15506">
            <w:pPr>
              <w:widowControl/>
            </w:pPr>
            <w:r>
              <w:t>X</w:t>
            </w:r>
          </w:p>
        </w:tc>
        <w:tc>
          <w:tcPr>
            <w:tcW w:w="850" w:type="dxa"/>
            <w:tcBorders>
              <w:top w:val="nil"/>
              <w:left w:val="nil"/>
              <w:bottom w:val="single" w:sz="4" w:space="0" w:color="000000"/>
              <w:right w:val="single" w:sz="4" w:space="0" w:color="000000"/>
            </w:tcBorders>
            <w:shd w:val="clear" w:color="auto" w:fill="F6B26B"/>
            <w:vAlign w:val="bottom"/>
          </w:tcPr>
          <w:p w14:paraId="418FED4F" w14:textId="77777777" w:rsidR="00824CEA" w:rsidRDefault="00A15506">
            <w:pPr>
              <w:widowControl/>
            </w:pPr>
            <w:r>
              <w:t>X</w:t>
            </w:r>
          </w:p>
        </w:tc>
        <w:tc>
          <w:tcPr>
            <w:tcW w:w="851" w:type="dxa"/>
            <w:tcBorders>
              <w:top w:val="nil"/>
              <w:left w:val="nil"/>
              <w:bottom w:val="single" w:sz="4" w:space="0" w:color="000000"/>
              <w:right w:val="single" w:sz="4" w:space="0" w:color="000000"/>
            </w:tcBorders>
            <w:shd w:val="clear" w:color="auto" w:fill="F6B26B"/>
            <w:vAlign w:val="bottom"/>
          </w:tcPr>
          <w:p w14:paraId="498FBEF9"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F6B26B"/>
            <w:vAlign w:val="bottom"/>
          </w:tcPr>
          <w:p w14:paraId="2A9E370B" w14:textId="77777777" w:rsidR="00824CEA" w:rsidRDefault="00A15506">
            <w:pPr>
              <w:widowControl/>
            </w:pPr>
            <w:r>
              <w:t> </w:t>
            </w:r>
          </w:p>
        </w:tc>
      </w:tr>
      <w:tr w:rsidR="00CA77BB" w14:paraId="3D92EC93" w14:textId="77777777" w:rsidTr="009B5D18">
        <w:trPr>
          <w:trHeight w:val="300"/>
        </w:trPr>
        <w:tc>
          <w:tcPr>
            <w:tcW w:w="4531" w:type="dxa"/>
            <w:tcBorders>
              <w:top w:val="single" w:sz="8" w:space="0" w:color="000000"/>
              <w:left w:val="single" w:sz="8" w:space="0" w:color="000000"/>
              <w:bottom w:val="single" w:sz="8" w:space="0" w:color="000000"/>
              <w:right w:val="single" w:sz="8" w:space="0" w:color="000000"/>
            </w:tcBorders>
            <w:shd w:val="clear" w:color="auto" w:fill="9FC5E8"/>
            <w:tcMar>
              <w:top w:w="0" w:type="dxa"/>
              <w:left w:w="0" w:type="dxa"/>
              <w:bottom w:w="0" w:type="dxa"/>
              <w:right w:w="0" w:type="dxa"/>
            </w:tcMar>
            <w:vAlign w:val="center"/>
          </w:tcPr>
          <w:p w14:paraId="5F25CEB4" w14:textId="77777777" w:rsidR="00824CEA" w:rsidRDefault="00A15506">
            <w:pPr>
              <w:widowControl/>
              <w:rPr>
                <w:color w:val="212529"/>
              </w:rPr>
            </w:pPr>
            <w:r>
              <w:rPr>
                <w:color w:val="212529"/>
              </w:rPr>
              <w:t>İşletme Bilimine Giriş II</w:t>
            </w:r>
          </w:p>
        </w:tc>
        <w:tc>
          <w:tcPr>
            <w:tcW w:w="851" w:type="dxa"/>
            <w:tcBorders>
              <w:top w:val="nil"/>
              <w:left w:val="single" w:sz="8" w:space="0" w:color="000000"/>
              <w:bottom w:val="single" w:sz="4" w:space="0" w:color="000000"/>
              <w:right w:val="single" w:sz="4" w:space="0" w:color="000000"/>
            </w:tcBorders>
            <w:shd w:val="clear" w:color="auto" w:fill="9FC5E8"/>
            <w:vAlign w:val="bottom"/>
          </w:tcPr>
          <w:p w14:paraId="4877BF55" w14:textId="77777777" w:rsidR="00824CEA" w:rsidRDefault="00A15506">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34F407F5" w14:textId="77777777" w:rsidR="00824CEA" w:rsidRDefault="00A15506">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10E200F2" w14:textId="77777777" w:rsidR="00824CEA" w:rsidRDefault="00A15506">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494B0D91" w14:textId="77777777" w:rsidR="00824CEA" w:rsidRDefault="00A15506">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5F5462B8"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9FC5E8"/>
            <w:vAlign w:val="bottom"/>
          </w:tcPr>
          <w:p w14:paraId="435C0E07" w14:textId="77777777" w:rsidR="00824CEA" w:rsidRDefault="00824CEA">
            <w:pPr>
              <w:widowControl/>
            </w:pPr>
          </w:p>
        </w:tc>
      </w:tr>
      <w:tr w:rsidR="00CA77BB" w14:paraId="2235309C" w14:textId="77777777" w:rsidTr="009B5D18">
        <w:trPr>
          <w:trHeight w:val="300"/>
        </w:trPr>
        <w:tc>
          <w:tcPr>
            <w:tcW w:w="4531" w:type="dxa"/>
            <w:tcBorders>
              <w:top w:val="single" w:sz="8" w:space="0" w:color="000000"/>
              <w:left w:val="single" w:sz="8" w:space="0" w:color="000000"/>
              <w:bottom w:val="single" w:sz="8" w:space="0" w:color="000000"/>
              <w:right w:val="single" w:sz="8" w:space="0" w:color="000000"/>
            </w:tcBorders>
            <w:shd w:val="clear" w:color="auto" w:fill="9FC5E8"/>
            <w:tcMar>
              <w:top w:w="0" w:type="dxa"/>
              <w:left w:w="0" w:type="dxa"/>
              <w:bottom w:w="0" w:type="dxa"/>
              <w:right w:w="0" w:type="dxa"/>
            </w:tcMar>
            <w:vAlign w:val="center"/>
          </w:tcPr>
          <w:p w14:paraId="488A8890" w14:textId="77777777" w:rsidR="00824CEA" w:rsidRDefault="00A15506">
            <w:pPr>
              <w:widowControl/>
              <w:rPr>
                <w:color w:val="212529"/>
              </w:rPr>
            </w:pPr>
            <w:r>
              <w:rPr>
                <w:color w:val="212529"/>
              </w:rPr>
              <w:t>İktisada Giriş II</w:t>
            </w:r>
          </w:p>
        </w:tc>
        <w:tc>
          <w:tcPr>
            <w:tcW w:w="851" w:type="dxa"/>
            <w:tcBorders>
              <w:top w:val="nil"/>
              <w:left w:val="single" w:sz="8" w:space="0" w:color="000000"/>
              <w:bottom w:val="single" w:sz="4" w:space="0" w:color="000000"/>
              <w:right w:val="single" w:sz="4" w:space="0" w:color="000000"/>
            </w:tcBorders>
            <w:shd w:val="clear" w:color="auto" w:fill="9FC5E8"/>
            <w:vAlign w:val="bottom"/>
          </w:tcPr>
          <w:p w14:paraId="05A5C8E5"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9FC5E8"/>
            <w:vAlign w:val="bottom"/>
          </w:tcPr>
          <w:p w14:paraId="44189EBB" w14:textId="77777777" w:rsidR="00824CEA" w:rsidRDefault="00A15506">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7F8E45D8"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9FC5E8"/>
            <w:vAlign w:val="bottom"/>
          </w:tcPr>
          <w:p w14:paraId="101A6E7A" w14:textId="77777777" w:rsidR="00824CEA" w:rsidRDefault="00824CEA">
            <w:pPr>
              <w:widowControl/>
            </w:pPr>
          </w:p>
        </w:tc>
        <w:tc>
          <w:tcPr>
            <w:tcW w:w="851" w:type="dxa"/>
            <w:tcBorders>
              <w:top w:val="nil"/>
              <w:left w:val="nil"/>
              <w:bottom w:val="single" w:sz="4" w:space="0" w:color="000000"/>
              <w:right w:val="single" w:sz="4" w:space="0" w:color="000000"/>
            </w:tcBorders>
            <w:shd w:val="clear" w:color="auto" w:fill="9FC5E8"/>
            <w:vAlign w:val="bottom"/>
          </w:tcPr>
          <w:p w14:paraId="610CED4C"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9FC5E8"/>
            <w:vAlign w:val="bottom"/>
          </w:tcPr>
          <w:p w14:paraId="47F8788A" w14:textId="77777777" w:rsidR="00824CEA" w:rsidRDefault="00824CEA">
            <w:pPr>
              <w:widowControl/>
            </w:pPr>
          </w:p>
        </w:tc>
      </w:tr>
      <w:tr w:rsidR="00CA77BB" w14:paraId="73AC4E42" w14:textId="77777777" w:rsidTr="009B5D18">
        <w:trPr>
          <w:trHeight w:val="300"/>
        </w:trPr>
        <w:tc>
          <w:tcPr>
            <w:tcW w:w="4531" w:type="dxa"/>
            <w:tcBorders>
              <w:top w:val="single" w:sz="8" w:space="0" w:color="000000"/>
              <w:left w:val="single" w:sz="8" w:space="0" w:color="000000"/>
              <w:bottom w:val="single" w:sz="8" w:space="0" w:color="000000"/>
              <w:right w:val="single" w:sz="8" w:space="0" w:color="000000"/>
            </w:tcBorders>
            <w:shd w:val="clear" w:color="auto" w:fill="9FC5E8"/>
            <w:tcMar>
              <w:top w:w="0" w:type="dxa"/>
              <w:left w:w="0" w:type="dxa"/>
              <w:bottom w:w="0" w:type="dxa"/>
              <w:right w:w="0" w:type="dxa"/>
            </w:tcMar>
            <w:vAlign w:val="center"/>
          </w:tcPr>
          <w:p w14:paraId="6D96886B" w14:textId="77777777" w:rsidR="00824CEA" w:rsidRDefault="00A15506">
            <w:pPr>
              <w:widowControl/>
              <w:rPr>
                <w:color w:val="212529"/>
              </w:rPr>
            </w:pPr>
            <w:r>
              <w:rPr>
                <w:color w:val="212529"/>
              </w:rPr>
              <w:t>Akademik Yazım ve İletişim Teknikleri</w:t>
            </w:r>
          </w:p>
        </w:tc>
        <w:tc>
          <w:tcPr>
            <w:tcW w:w="851" w:type="dxa"/>
            <w:tcBorders>
              <w:top w:val="nil"/>
              <w:left w:val="single" w:sz="8" w:space="0" w:color="000000"/>
              <w:bottom w:val="single" w:sz="4" w:space="0" w:color="000000"/>
              <w:right w:val="single" w:sz="4" w:space="0" w:color="000000"/>
            </w:tcBorders>
            <w:shd w:val="clear" w:color="auto" w:fill="9FC5E8"/>
            <w:vAlign w:val="bottom"/>
          </w:tcPr>
          <w:p w14:paraId="42FC501B"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9FC5E8"/>
            <w:vAlign w:val="bottom"/>
          </w:tcPr>
          <w:p w14:paraId="6499F08D" w14:textId="77777777" w:rsidR="00824CEA" w:rsidRDefault="00A15506">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00AE3BC6"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9FC5E8"/>
            <w:vAlign w:val="bottom"/>
          </w:tcPr>
          <w:p w14:paraId="3737D9A5" w14:textId="77777777" w:rsidR="00824CEA" w:rsidRDefault="00A15506">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74A56A0D"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9FC5E8"/>
            <w:vAlign w:val="bottom"/>
          </w:tcPr>
          <w:p w14:paraId="08E27B99" w14:textId="77777777" w:rsidR="00824CEA" w:rsidRDefault="00A15506">
            <w:pPr>
              <w:widowControl/>
            </w:pPr>
            <w:r>
              <w:t>X</w:t>
            </w:r>
          </w:p>
        </w:tc>
      </w:tr>
      <w:tr w:rsidR="00CA77BB" w14:paraId="64A39AE3" w14:textId="77777777" w:rsidTr="009B5D18">
        <w:trPr>
          <w:trHeight w:val="300"/>
        </w:trPr>
        <w:tc>
          <w:tcPr>
            <w:tcW w:w="4531" w:type="dxa"/>
            <w:tcBorders>
              <w:top w:val="single" w:sz="8" w:space="0" w:color="000000"/>
              <w:left w:val="single" w:sz="8" w:space="0" w:color="000000"/>
              <w:bottom w:val="single" w:sz="8" w:space="0" w:color="000000"/>
              <w:right w:val="single" w:sz="8" w:space="0" w:color="000000"/>
            </w:tcBorders>
            <w:shd w:val="clear" w:color="auto" w:fill="9FC5E8"/>
            <w:tcMar>
              <w:top w:w="0" w:type="dxa"/>
              <w:left w:w="0" w:type="dxa"/>
              <w:bottom w:w="0" w:type="dxa"/>
              <w:right w:w="0" w:type="dxa"/>
            </w:tcMar>
            <w:vAlign w:val="center"/>
          </w:tcPr>
          <w:p w14:paraId="3443243A" w14:textId="77777777" w:rsidR="00824CEA" w:rsidRDefault="00A15506">
            <w:pPr>
              <w:widowControl/>
              <w:rPr>
                <w:color w:val="212529"/>
              </w:rPr>
            </w:pPr>
            <w:r>
              <w:rPr>
                <w:color w:val="212529"/>
              </w:rPr>
              <w:t>Matematik II</w:t>
            </w:r>
          </w:p>
        </w:tc>
        <w:tc>
          <w:tcPr>
            <w:tcW w:w="851" w:type="dxa"/>
            <w:tcBorders>
              <w:top w:val="nil"/>
              <w:left w:val="single" w:sz="8" w:space="0" w:color="000000"/>
              <w:bottom w:val="single" w:sz="4" w:space="0" w:color="000000"/>
              <w:right w:val="single" w:sz="4" w:space="0" w:color="000000"/>
            </w:tcBorders>
            <w:shd w:val="clear" w:color="auto" w:fill="9FC5E8"/>
            <w:vAlign w:val="bottom"/>
          </w:tcPr>
          <w:p w14:paraId="0ED18E6E"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9FC5E8"/>
            <w:vAlign w:val="bottom"/>
          </w:tcPr>
          <w:p w14:paraId="1851BEC5" w14:textId="77777777" w:rsidR="00824CEA" w:rsidRDefault="00A15506">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131056DF"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9FC5E8"/>
            <w:vAlign w:val="bottom"/>
          </w:tcPr>
          <w:p w14:paraId="74E1718A" w14:textId="77777777" w:rsidR="00824CEA" w:rsidRDefault="00824CEA">
            <w:pPr>
              <w:widowControl/>
            </w:pPr>
          </w:p>
        </w:tc>
        <w:tc>
          <w:tcPr>
            <w:tcW w:w="851" w:type="dxa"/>
            <w:tcBorders>
              <w:top w:val="nil"/>
              <w:left w:val="nil"/>
              <w:bottom w:val="single" w:sz="4" w:space="0" w:color="000000"/>
              <w:right w:val="single" w:sz="4" w:space="0" w:color="000000"/>
            </w:tcBorders>
            <w:shd w:val="clear" w:color="auto" w:fill="9FC5E8"/>
            <w:vAlign w:val="bottom"/>
          </w:tcPr>
          <w:p w14:paraId="07CDB4BF"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9FC5E8"/>
            <w:vAlign w:val="bottom"/>
          </w:tcPr>
          <w:p w14:paraId="799BAF5E" w14:textId="77777777" w:rsidR="00824CEA" w:rsidRDefault="00824CEA">
            <w:pPr>
              <w:widowControl/>
            </w:pPr>
          </w:p>
        </w:tc>
      </w:tr>
      <w:tr w:rsidR="00CA77BB" w14:paraId="4D4F57AC" w14:textId="77777777" w:rsidTr="009B5D18">
        <w:trPr>
          <w:trHeight w:val="300"/>
        </w:trPr>
        <w:tc>
          <w:tcPr>
            <w:tcW w:w="4531" w:type="dxa"/>
            <w:tcBorders>
              <w:top w:val="single" w:sz="8" w:space="0" w:color="000000"/>
              <w:left w:val="single" w:sz="8" w:space="0" w:color="000000"/>
              <w:bottom w:val="single" w:sz="8" w:space="0" w:color="000000"/>
              <w:right w:val="single" w:sz="8" w:space="0" w:color="000000"/>
            </w:tcBorders>
            <w:shd w:val="clear" w:color="auto" w:fill="9FC5E8"/>
            <w:tcMar>
              <w:top w:w="0" w:type="dxa"/>
              <w:left w:w="0" w:type="dxa"/>
              <w:bottom w:w="0" w:type="dxa"/>
              <w:right w:w="0" w:type="dxa"/>
            </w:tcMar>
            <w:vAlign w:val="center"/>
          </w:tcPr>
          <w:p w14:paraId="7379EC79" w14:textId="77777777" w:rsidR="00824CEA" w:rsidRDefault="00A15506">
            <w:pPr>
              <w:widowControl/>
              <w:rPr>
                <w:color w:val="212529"/>
              </w:rPr>
            </w:pPr>
            <w:r>
              <w:rPr>
                <w:color w:val="212529"/>
              </w:rPr>
              <w:t>İngilizce II</w:t>
            </w:r>
          </w:p>
        </w:tc>
        <w:tc>
          <w:tcPr>
            <w:tcW w:w="851" w:type="dxa"/>
            <w:tcBorders>
              <w:top w:val="nil"/>
              <w:left w:val="single" w:sz="8" w:space="0" w:color="000000"/>
              <w:bottom w:val="single" w:sz="4" w:space="0" w:color="000000"/>
              <w:right w:val="single" w:sz="4" w:space="0" w:color="000000"/>
            </w:tcBorders>
            <w:shd w:val="clear" w:color="auto" w:fill="9FC5E8"/>
            <w:vAlign w:val="bottom"/>
          </w:tcPr>
          <w:p w14:paraId="2771E162" w14:textId="77777777" w:rsidR="00824CEA" w:rsidRDefault="00A15506">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56E03727" w14:textId="77777777" w:rsidR="00824CEA" w:rsidRDefault="00A15506">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72B0C91A"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9FC5E8"/>
            <w:vAlign w:val="bottom"/>
          </w:tcPr>
          <w:p w14:paraId="031FE6E8" w14:textId="77777777" w:rsidR="00824CEA" w:rsidRDefault="00824CEA">
            <w:pPr>
              <w:widowControl/>
            </w:pPr>
          </w:p>
        </w:tc>
        <w:tc>
          <w:tcPr>
            <w:tcW w:w="851" w:type="dxa"/>
            <w:tcBorders>
              <w:top w:val="nil"/>
              <w:left w:val="nil"/>
              <w:bottom w:val="single" w:sz="4" w:space="0" w:color="000000"/>
              <w:right w:val="single" w:sz="4" w:space="0" w:color="000000"/>
            </w:tcBorders>
            <w:shd w:val="clear" w:color="auto" w:fill="9FC5E8"/>
            <w:vAlign w:val="bottom"/>
          </w:tcPr>
          <w:p w14:paraId="79E9FA84"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9FC5E8"/>
            <w:vAlign w:val="bottom"/>
          </w:tcPr>
          <w:p w14:paraId="203C888D" w14:textId="77777777" w:rsidR="00824CEA" w:rsidRDefault="00824CEA">
            <w:pPr>
              <w:widowControl/>
            </w:pPr>
          </w:p>
        </w:tc>
      </w:tr>
      <w:tr w:rsidR="00CA77BB" w14:paraId="3A5B6320" w14:textId="77777777" w:rsidTr="009B5D18">
        <w:trPr>
          <w:trHeight w:val="300"/>
        </w:trPr>
        <w:tc>
          <w:tcPr>
            <w:tcW w:w="4531" w:type="dxa"/>
            <w:tcBorders>
              <w:top w:val="single" w:sz="8" w:space="0" w:color="000000"/>
              <w:left w:val="single" w:sz="8" w:space="0" w:color="000000"/>
              <w:bottom w:val="single" w:sz="8" w:space="0" w:color="000000"/>
              <w:right w:val="single" w:sz="8" w:space="0" w:color="000000"/>
            </w:tcBorders>
            <w:shd w:val="clear" w:color="auto" w:fill="9FC5E8"/>
            <w:tcMar>
              <w:top w:w="0" w:type="dxa"/>
              <w:left w:w="0" w:type="dxa"/>
              <w:bottom w:w="0" w:type="dxa"/>
              <w:right w:w="0" w:type="dxa"/>
            </w:tcMar>
            <w:vAlign w:val="center"/>
          </w:tcPr>
          <w:p w14:paraId="77E34224" w14:textId="77777777" w:rsidR="00824CEA" w:rsidRDefault="00A15506">
            <w:pPr>
              <w:widowControl/>
              <w:rPr>
                <w:color w:val="212529"/>
              </w:rPr>
            </w:pPr>
            <w:r>
              <w:rPr>
                <w:color w:val="212529"/>
              </w:rPr>
              <w:t>Türk Dili ve Edebiyatı II</w:t>
            </w:r>
          </w:p>
        </w:tc>
        <w:tc>
          <w:tcPr>
            <w:tcW w:w="851" w:type="dxa"/>
            <w:tcBorders>
              <w:top w:val="nil"/>
              <w:left w:val="single" w:sz="8" w:space="0" w:color="000000"/>
              <w:bottom w:val="single" w:sz="4" w:space="0" w:color="000000"/>
              <w:right w:val="single" w:sz="4" w:space="0" w:color="000000"/>
            </w:tcBorders>
            <w:shd w:val="clear" w:color="auto" w:fill="9FC5E8"/>
            <w:vAlign w:val="bottom"/>
          </w:tcPr>
          <w:p w14:paraId="646D450E"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9FC5E8"/>
            <w:vAlign w:val="bottom"/>
          </w:tcPr>
          <w:p w14:paraId="4EFF0C2B" w14:textId="77777777" w:rsidR="00824CEA" w:rsidRDefault="00824CEA">
            <w:pPr>
              <w:widowControl/>
            </w:pPr>
          </w:p>
        </w:tc>
        <w:tc>
          <w:tcPr>
            <w:tcW w:w="851" w:type="dxa"/>
            <w:tcBorders>
              <w:top w:val="nil"/>
              <w:left w:val="nil"/>
              <w:bottom w:val="single" w:sz="4" w:space="0" w:color="000000"/>
              <w:right w:val="single" w:sz="4" w:space="0" w:color="000000"/>
            </w:tcBorders>
            <w:shd w:val="clear" w:color="auto" w:fill="9FC5E8"/>
            <w:vAlign w:val="bottom"/>
          </w:tcPr>
          <w:p w14:paraId="29829E8C"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9FC5E8"/>
            <w:vAlign w:val="bottom"/>
          </w:tcPr>
          <w:p w14:paraId="13091AEF" w14:textId="77777777" w:rsidR="00824CEA" w:rsidRDefault="00824CEA">
            <w:pPr>
              <w:widowControl/>
            </w:pPr>
          </w:p>
        </w:tc>
        <w:tc>
          <w:tcPr>
            <w:tcW w:w="851" w:type="dxa"/>
            <w:tcBorders>
              <w:top w:val="nil"/>
              <w:left w:val="nil"/>
              <w:bottom w:val="single" w:sz="4" w:space="0" w:color="000000"/>
              <w:right w:val="single" w:sz="4" w:space="0" w:color="000000"/>
            </w:tcBorders>
            <w:shd w:val="clear" w:color="auto" w:fill="9FC5E8"/>
            <w:vAlign w:val="bottom"/>
          </w:tcPr>
          <w:p w14:paraId="5F5AED88"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9FC5E8"/>
            <w:vAlign w:val="bottom"/>
          </w:tcPr>
          <w:p w14:paraId="3E5768C7" w14:textId="77777777" w:rsidR="00824CEA" w:rsidRDefault="00824CEA">
            <w:pPr>
              <w:widowControl/>
            </w:pPr>
          </w:p>
        </w:tc>
      </w:tr>
      <w:tr w:rsidR="00CA77BB" w14:paraId="1D47038A" w14:textId="77777777" w:rsidTr="009B5D18">
        <w:trPr>
          <w:trHeight w:val="300"/>
        </w:trPr>
        <w:tc>
          <w:tcPr>
            <w:tcW w:w="4531" w:type="dxa"/>
            <w:tcBorders>
              <w:top w:val="single" w:sz="8" w:space="0" w:color="000000"/>
              <w:left w:val="single" w:sz="8" w:space="0" w:color="000000"/>
              <w:bottom w:val="single" w:sz="8" w:space="0" w:color="000000"/>
              <w:right w:val="single" w:sz="8" w:space="0" w:color="000000"/>
            </w:tcBorders>
            <w:shd w:val="clear" w:color="auto" w:fill="9FC5E8"/>
            <w:tcMar>
              <w:top w:w="0" w:type="dxa"/>
              <w:left w:w="0" w:type="dxa"/>
              <w:bottom w:w="0" w:type="dxa"/>
              <w:right w:w="0" w:type="dxa"/>
            </w:tcMar>
            <w:vAlign w:val="center"/>
          </w:tcPr>
          <w:p w14:paraId="5EF68B61" w14:textId="77777777" w:rsidR="00824CEA" w:rsidRDefault="00A15506">
            <w:pPr>
              <w:widowControl/>
              <w:rPr>
                <w:color w:val="212529"/>
              </w:rPr>
            </w:pPr>
            <w:r>
              <w:rPr>
                <w:color w:val="212529"/>
              </w:rPr>
              <w:t>Atatürk İlkeleri ve İnkılap Tarihi II</w:t>
            </w:r>
          </w:p>
        </w:tc>
        <w:tc>
          <w:tcPr>
            <w:tcW w:w="851" w:type="dxa"/>
            <w:tcBorders>
              <w:top w:val="nil"/>
              <w:left w:val="single" w:sz="8" w:space="0" w:color="000000"/>
              <w:bottom w:val="single" w:sz="4" w:space="0" w:color="000000"/>
              <w:right w:val="single" w:sz="4" w:space="0" w:color="000000"/>
            </w:tcBorders>
            <w:shd w:val="clear" w:color="auto" w:fill="9FC5E8"/>
            <w:vAlign w:val="bottom"/>
          </w:tcPr>
          <w:p w14:paraId="334DF064"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9FC5E8"/>
            <w:vAlign w:val="bottom"/>
          </w:tcPr>
          <w:p w14:paraId="500BF23C" w14:textId="77777777" w:rsidR="00824CEA" w:rsidRDefault="00824CEA">
            <w:pPr>
              <w:widowControl/>
            </w:pPr>
          </w:p>
        </w:tc>
        <w:tc>
          <w:tcPr>
            <w:tcW w:w="851" w:type="dxa"/>
            <w:tcBorders>
              <w:top w:val="nil"/>
              <w:left w:val="nil"/>
              <w:bottom w:val="single" w:sz="4" w:space="0" w:color="000000"/>
              <w:right w:val="single" w:sz="4" w:space="0" w:color="000000"/>
            </w:tcBorders>
            <w:shd w:val="clear" w:color="auto" w:fill="9FC5E8"/>
            <w:vAlign w:val="bottom"/>
          </w:tcPr>
          <w:p w14:paraId="7558D3B1"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9FC5E8"/>
            <w:vAlign w:val="bottom"/>
          </w:tcPr>
          <w:p w14:paraId="6BBE1CB8" w14:textId="77777777" w:rsidR="00824CEA" w:rsidRDefault="00824CEA">
            <w:pPr>
              <w:widowControl/>
            </w:pPr>
          </w:p>
        </w:tc>
        <w:tc>
          <w:tcPr>
            <w:tcW w:w="851" w:type="dxa"/>
            <w:tcBorders>
              <w:top w:val="nil"/>
              <w:left w:val="nil"/>
              <w:bottom w:val="single" w:sz="4" w:space="0" w:color="000000"/>
              <w:right w:val="single" w:sz="4" w:space="0" w:color="000000"/>
            </w:tcBorders>
            <w:shd w:val="clear" w:color="auto" w:fill="9FC5E8"/>
            <w:vAlign w:val="bottom"/>
          </w:tcPr>
          <w:p w14:paraId="77609C93"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9FC5E8"/>
            <w:vAlign w:val="bottom"/>
          </w:tcPr>
          <w:p w14:paraId="5063BC98" w14:textId="77777777" w:rsidR="00824CEA" w:rsidRDefault="00824CEA">
            <w:pPr>
              <w:widowControl/>
            </w:pPr>
          </w:p>
        </w:tc>
      </w:tr>
      <w:tr w:rsidR="00CA77BB" w14:paraId="77BECE34" w14:textId="77777777" w:rsidTr="009B5D18">
        <w:trPr>
          <w:trHeight w:val="300"/>
        </w:trPr>
        <w:tc>
          <w:tcPr>
            <w:tcW w:w="4531" w:type="dxa"/>
            <w:tcBorders>
              <w:top w:val="single" w:sz="8" w:space="0" w:color="000000"/>
              <w:left w:val="single" w:sz="8" w:space="0" w:color="000000"/>
              <w:bottom w:val="single" w:sz="8" w:space="0" w:color="000000"/>
              <w:right w:val="single" w:sz="8" w:space="0" w:color="000000"/>
            </w:tcBorders>
            <w:shd w:val="clear" w:color="auto" w:fill="9FC5E8"/>
            <w:tcMar>
              <w:top w:w="0" w:type="dxa"/>
              <w:left w:w="0" w:type="dxa"/>
              <w:bottom w:w="0" w:type="dxa"/>
              <w:right w:w="0" w:type="dxa"/>
            </w:tcMar>
            <w:vAlign w:val="center"/>
          </w:tcPr>
          <w:p w14:paraId="485F8353" w14:textId="77777777" w:rsidR="00824CEA" w:rsidRDefault="00A15506">
            <w:pPr>
              <w:widowControl/>
              <w:rPr>
                <w:color w:val="212529"/>
              </w:rPr>
            </w:pPr>
            <w:r>
              <w:rPr>
                <w:color w:val="212529"/>
              </w:rPr>
              <w:t>Dijital Okuryazarlık</w:t>
            </w:r>
          </w:p>
        </w:tc>
        <w:tc>
          <w:tcPr>
            <w:tcW w:w="851" w:type="dxa"/>
            <w:tcBorders>
              <w:top w:val="nil"/>
              <w:left w:val="single" w:sz="8" w:space="0" w:color="000000"/>
              <w:bottom w:val="single" w:sz="4" w:space="0" w:color="000000"/>
              <w:right w:val="single" w:sz="4" w:space="0" w:color="000000"/>
            </w:tcBorders>
            <w:shd w:val="clear" w:color="auto" w:fill="9FC5E8"/>
            <w:vAlign w:val="bottom"/>
          </w:tcPr>
          <w:p w14:paraId="133DD7DA"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9FC5E8"/>
            <w:vAlign w:val="bottom"/>
          </w:tcPr>
          <w:p w14:paraId="468E91B9" w14:textId="77777777" w:rsidR="00824CEA" w:rsidRDefault="00824CEA">
            <w:pPr>
              <w:widowControl/>
            </w:pPr>
          </w:p>
        </w:tc>
        <w:tc>
          <w:tcPr>
            <w:tcW w:w="851" w:type="dxa"/>
            <w:tcBorders>
              <w:top w:val="nil"/>
              <w:left w:val="nil"/>
              <w:bottom w:val="single" w:sz="4" w:space="0" w:color="000000"/>
              <w:right w:val="single" w:sz="4" w:space="0" w:color="000000"/>
            </w:tcBorders>
            <w:shd w:val="clear" w:color="auto" w:fill="9FC5E8"/>
            <w:vAlign w:val="bottom"/>
          </w:tcPr>
          <w:p w14:paraId="667943A4" w14:textId="77777777" w:rsidR="00824CEA" w:rsidRDefault="00A15506">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5524D7D3" w14:textId="77777777" w:rsidR="00824CEA" w:rsidRDefault="00824CEA">
            <w:pPr>
              <w:widowControl/>
            </w:pPr>
          </w:p>
        </w:tc>
        <w:tc>
          <w:tcPr>
            <w:tcW w:w="851" w:type="dxa"/>
            <w:tcBorders>
              <w:top w:val="nil"/>
              <w:left w:val="nil"/>
              <w:bottom w:val="single" w:sz="4" w:space="0" w:color="000000"/>
              <w:right w:val="single" w:sz="4" w:space="0" w:color="000000"/>
            </w:tcBorders>
            <w:shd w:val="clear" w:color="auto" w:fill="9FC5E8"/>
            <w:vAlign w:val="bottom"/>
          </w:tcPr>
          <w:p w14:paraId="01788D0D" w14:textId="77777777" w:rsidR="00824CEA" w:rsidRDefault="00A15506">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08C7E592" w14:textId="77777777" w:rsidR="00824CEA" w:rsidRDefault="00824CEA">
            <w:pPr>
              <w:widowControl/>
            </w:pPr>
          </w:p>
        </w:tc>
      </w:tr>
      <w:tr w:rsidR="00CA77BB" w14:paraId="2C7F4FAB" w14:textId="77777777" w:rsidTr="009B5D18">
        <w:trPr>
          <w:trHeight w:val="300"/>
        </w:trPr>
        <w:tc>
          <w:tcPr>
            <w:tcW w:w="4531" w:type="dxa"/>
            <w:tcBorders>
              <w:top w:val="single" w:sz="8" w:space="0" w:color="000000"/>
              <w:left w:val="single" w:sz="4" w:space="0" w:color="000000"/>
              <w:bottom w:val="single" w:sz="4" w:space="0" w:color="000000"/>
              <w:right w:val="nil"/>
            </w:tcBorders>
            <w:shd w:val="clear" w:color="auto" w:fill="auto"/>
            <w:vAlign w:val="bottom"/>
          </w:tcPr>
          <w:p w14:paraId="6DF9A71F" w14:textId="77777777" w:rsidR="00824CEA" w:rsidRDefault="00A15506">
            <w:pPr>
              <w:widowControl/>
            </w:pPr>
            <w:r>
              <w:lastRenderedPageBreak/>
              <w:t> </w:t>
            </w:r>
          </w:p>
        </w:tc>
        <w:tc>
          <w:tcPr>
            <w:tcW w:w="851" w:type="dxa"/>
            <w:tcBorders>
              <w:top w:val="nil"/>
              <w:left w:val="nil"/>
              <w:bottom w:val="single" w:sz="4" w:space="0" w:color="000000"/>
              <w:right w:val="nil"/>
            </w:tcBorders>
            <w:shd w:val="clear" w:color="auto" w:fill="auto"/>
            <w:vAlign w:val="bottom"/>
          </w:tcPr>
          <w:p w14:paraId="1D8D4D05" w14:textId="77777777" w:rsidR="00824CEA" w:rsidRDefault="00824CEA">
            <w:pPr>
              <w:widowControl/>
            </w:pPr>
          </w:p>
        </w:tc>
        <w:tc>
          <w:tcPr>
            <w:tcW w:w="850" w:type="dxa"/>
            <w:tcBorders>
              <w:top w:val="nil"/>
              <w:left w:val="nil"/>
              <w:bottom w:val="single" w:sz="4" w:space="0" w:color="000000"/>
              <w:right w:val="nil"/>
            </w:tcBorders>
            <w:shd w:val="clear" w:color="auto" w:fill="auto"/>
            <w:vAlign w:val="bottom"/>
          </w:tcPr>
          <w:p w14:paraId="50D07CED" w14:textId="77777777" w:rsidR="00824CEA" w:rsidRDefault="00824CEA">
            <w:pPr>
              <w:widowControl/>
            </w:pPr>
          </w:p>
        </w:tc>
        <w:tc>
          <w:tcPr>
            <w:tcW w:w="851" w:type="dxa"/>
            <w:tcBorders>
              <w:top w:val="nil"/>
              <w:left w:val="nil"/>
              <w:bottom w:val="single" w:sz="4" w:space="0" w:color="000000"/>
              <w:right w:val="nil"/>
            </w:tcBorders>
            <w:shd w:val="clear" w:color="auto" w:fill="auto"/>
            <w:vAlign w:val="bottom"/>
          </w:tcPr>
          <w:p w14:paraId="69556E35" w14:textId="77777777" w:rsidR="00824CEA" w:rsidRDefault="00824CEA">
            <w:pPr>
              <w:widowControl/>
            </w:pPr>
          </w:p>
        </w:tc>
        <w:tc>
          <w:tcPr>
            <w:tcW w:w="850" w:type="dxa"/>
            <w:tcBorders>
              <w:top w:val="nil"/>
              <w:left w:val="nil"/>
              <w:bottom w:val="single" w:sz="4" w:space="0" w:color="000000"/>
              <w:right w:val="nil"/>
            </w:tcBorders>
            <w:shd w:val="clear" w:color="auto" w:fill="auto"/>
            <w:vAlign w:val="bottom"/>
          </w:tcPr>
          <w:p w14:paraId="0D71C67E" w14:textId="77777777" w:rsidR="00824CEA" w:rsidRDefault="00824CEA">
            <w:pPr>
              <w:widowControl/>
            </w:pPr>
          </w:p>
        </w:tc>
        <w:tc>
          <w:tcPr>
            <w:tcW w:w="851" w:type="dxa"/>
            <w:tcBorders>
              <w:top w:val="nil"/>
              <w:left w:val="nil"/>
              <w:bottom w:val="single" w:sz="4" w:space="0" w:color="000000"/>
              <w:right w:val="nil"/>
            </w:tcBorders>
            <w:shd w:val="clear" w:color="auto" w:fill="auto"/>
            <w:vAlign w:val="bottom"/>
          </w:tcPr>
          <w:p w14:paraId="60D87E14" w14:textId="77777777" w:rsidR="00824CEA" w:rsidRDefault="00824CEA">
            <w:pPr>
              <w:widowControl/>
            </w:pPr>
          </w:p>
        </w:tc>
        <w:tc>
          <w:tcPr>
            <w:tcW w:w="850" w:type="dxa"/>
            <w:tcBorders>
              <w:top w:val="nil"/>
              <w:left w:val="nil"/>
              <w:bottom w:val="single" w:sz="4" w:space="0" w:color="000000"/>
              <w:right w:val="nil"/>
            </w:tcBorders>
            <w:shd w:val="clear" w:color="auto" w:fill="auto"/>
            <w:vAlign w:val="bottom"/>
          </w:tcPr>
          <w:p w14:paraId="6C69A8D8" w14:textId="77777777" w:rsidR="00824CEA" w:rsidRDefault="00824CEA">
            <w:pPr>
              <w:widowControl/>
            </w:pPr>
          </w:p>
        </w:tc>
      </w:tr>
      <w:tr w:rsidR="00CA77BB" w14:paraId="372FE2AA" w14:textId="77777777" w:rsidTr="009B5D18">
        <w:trPr>
          <w:trHeight w:val="300"/>
        </w:trPr>
        <w:tc>
          <w:tcPr>
            <w:tcW w:w="4531" w:type="dxa"/>
            <w:tcBorders>
              <w:top w:val="single" w:sz="4" w:space="0" w:color="000000"/>
              <w:left w:val="single" w:sz="4" w:space="0" w:color="000000"/>
              <w:bottom w:val="single" w:sz="4" w:space="0" w:color="000000"/>
              <w:right w:val="single" w:sz="4" w:space="0" w:color="000000"/>
            </w:tcBorders>
            <w:shd w:val="clear" w:color="auto" w:fill="F6B26B"/>
            <w:tcMar>
              <w:top w:w="0" w:type="dxa"/>
              <w:left w:w="0" w:type="dxa"/>
              <w:bottom w:w="0" w:type="dxa"/>
              <w:right w:w="0" w:type="dxa"/>
            </w:tcMar>
            <w:vAlign w:val="center"/>
          </w:tcPr>
          <w:p w14:paraId="2B202DDC" w14:textId="77777777" w:rsidR="00824CEA" w:rsidRDefault="00A15506">
            <w:pPr>
              <w:widowControl/>
              <w:rPr>
                <w:color w:val="212529"/>
              </w:rPr>
            </w:pPr>
            <w:r>
              <w:rPr>
                <w:color w:val="212529"/>
              </w:rPr>
              <w:t>Tüketici Davranışları</w:t>
            </w:r>
          </w:p>
        </w:tc>
        <w:tc>
          <w:tcPr>
            <w:tcW w:w="851" w:type="dxa"/>
            <w:tcBorders>
              <w:top w:val="single" w:sz="4" w:space="0" w:color="000000"/>
              <w:left w:val="single" w:sz="4" w:space="0" w:color="000000"/>
              <w:bottom w:val="single" w:sz="4" w:space="0" w:color="000000"/>
              <w:right w:val="single" w:sz="4" w:space="0" w:color="000000"/>
            </w:tcBorders>
            <w:shd w:val="clear" w:color="auto" w:fill="F6B26B"/>
            <w:vAlign w:val="bottom"/>
          </w:tcPr>
          <w:p w14:paraId="0C8C297E" w14:textId="77777777" w:rsidR="00824CEA" w:rsidRDefault="00A15506">
            <w:pPr>
              <w:widowControl/>
            </w:pPr>
            <w:r>
              <w:t>X</w:t>
            </w:r>
          </w:p>
        </w:tc>
        <w:tc>
          <w:tcPr>
            <w:tcW w:w="850" w:type="dxa"/>
            <w:tcBorders>
              <w:top w:val="single" w:sz="4" w:space="0" w:color="000000"/>
              <w:left w:val="single" w:sz="4" w:space="0" w:color="000000"/>
              <w:bottom w:val="single" w:sz="4" w:space="0" w:color="000000"/>
              <w:right w:val="single" w:sz="4" w:space="0" w:color="000000"/>
            </w:tcBorders>
            <w:shd w:val="clear" w:color="auto" w:fill="F6B26B"/>
            <w:vAlign w:val="bottom"/>
          </w:tcPr>
          <w:p w14:paraId="78206EB5" w14:textId="77777777" w:rsidR="009B5D18" w:rsidRDefault="009B5D18">
            <w:pPr>
              <w:widowControl/>
            </w:pPr>
          </w:p>
        </w:tc>
        <w:tc>
          <w:tcPr>
            <w:tcW w:w="851" w:type="dxa"/>
            <w:tcBorders>
              <w:top w:val="single" w:sz="4" w:space="0" w:color="000000"/>
              <w:left w:val="single" w:sz="4" w:space="0" w:color="000000"/>
              <w:bottom w:val="single" w:sz="4" w:space="0" w:color="000000"/>
              <w:right w:val="single" w:sz="4" w:space="0" w:color="000000"/>
            </w:tcBorders>
            <w:shd w:val="clear" w:color="auto" w:fill="F6B26B"/>
            <w:vAlign w:val="bottom"/>
          </w:tcPr>
          <w:p w14:paraId="0F440ED7" w14:textId="77777777" w:rsidR="00824CEA" w:rsidRDefault="00824CEA">
            <w:pPr>
              <w:widowControl/>
            </w:pPr>
          </w:p>
        </w:tc>
        <w:tc>
          <w:tcPr>
            <w:tcW w:w="850" w:type="dxa"/>
            <w:tcBorders>
              <w:top w:val="single" w:sz="4" w:space="0" w:color="000000"/>
              <w:left w:val="single" w:sz="4" w:space="0" w:color="000000"/>
              <w:bottom w:val="single" w:sz="4" w:space="0" w:color="000000"/>
              <w:right w:val="single" w:sz="4" w:space="0" w:color="000000"/>
            </w:tcBorders>
            <w:shd w:val="clear" w:color="auto" w:fill="F6B26B"/>
            <w:vAlign w:val="bottom"/>
          </w:tcPr>
          <w:p w14:paraId="40FA15F6" w14:textId="77777777" w:rsidR="00824CEA" w:rsidRDefault="00A15506">
            <w:pPr>
              <w:widowControl/>
            </w:pPr>
            <w:r>
              <w:t>X</w:t>
            </w:r>
          </w:p>
        </w:tc>
        <w:tc>
          <w:tcPr>
            <w:tcW w:w="851" w:type="dxa"/>
            <w:tcBorders>
              <w:top w:val="single" w:sz="4" w:space="0" w:color="000000"/>
              <w:left w:val="single" w:sz="4" w:space="0" w:color="000000"/>
              <w:bottom w:val="single" w:sz="4" w:space="0" w:color="000000"/>
              <w:right w:val="single" w:sz="4" w:space="0" w:color="000000"/>
            </w:tcBorders>
            <w:shd w:val="clear" w:color="auto" w:fill="F6B26B"/>
            <w:vAlign w:val="bottom"/>
          </w:tcPr>
          <w:p w14:paraId="55295FA0" w14:textId="77777777" w:rsidR="00824CEA" w:rsidRDefault="00A15506">
            <w:pPr>
              <w:widowControl/>
            </w:pPr>
            <w:r>
              <w:t>X</w:t>
            </w:r>
          </w:p>
        </w:tc>
        <w:tc>
          <w:tcPr>
            <w:tcW w:w="850" w:type="dxa"/>
            <w:tcBorders>
              <w:top w:val="single" w:sz="4" w:space="0" w:color="000000"/>
              <w:left w:val="single" w:sz="4" w:space="0" w:color="000000"/>
              <w:bottom w:val="single" w:sz="4" w:space="0" w:color="000000"/>
              <w:right w:val="single" w:sz="4" w:space="0" w:color="000000"/>
            </w:tcBorders>
            <w:shd w:val="clear" w:color="auto" w:fill="F6B26B"/>
            <w:vAlign w:val="bottom"/>
          </w:tcPr>
          <w:p w14:paraId="2F464E20" w14:textId="77777777" w:rsidR="00824CEA" w:rsidRDefault="00A15506">
            <w:pPr>
              <w:widowControl/>
            </w:pPr>
            <w:r>
              <w:t> </w:t>
            </w:r>
            <w:r w:rsidR="009B5D18">
              <w:t>X</w:t>
            </w:r>
          </w:p>
        </w:tc>
      </w:tr>
      <w:tr w:rsidR="00CA77BB" w14:paraId="7E935AC0" w14:textId="77777777" w:rsidTr="009B5D18">
        <w:trPr>
          <w:trHeight w:val="300"/>
        </w:trPr>
        <w:tc>
          <w:tcPr>
            <w:tcW w:w="4531" w:type="dxa"/>
            <w:tcBorders>
              <w:top w:val="single" w:sz="4" w:space="0" w:color="000000"/>
              <w:left w:val="single" w:sz="4" w:space="0" w:color="000000"/>
              <w:bottom w:val="single" w:sz="4" w:space="0" w:color="000000"/>
              <w:right w:val="single" w:sz="4" w:space="0" w:color="000000"/>
            </w:tcBorders>
            <w:shd w:val="clear" w:color="auto" w:fill="F6B26B"/>
            <w:tcMar>
              <w:top w:w="0" w:type="dxa"/>
              <w:left w:w="0" w:type="dxa"/>
              <w:bottom w:w="0" w:type="dxa"/>
              <w:right w:w="0" w:type="dxa"/>
            </w:tcMar>
            <w:vAlign w:val="center"/>
          </w:tcPr>
          <w:p w14:paraId="431760B6" w14:textId="77777777" w:rsidR="00824CEA" w:rsidRDefault="00A15506">
            <w:pPr>
              <w:widowControl/>
              <w:rPr>
                <w:color w:val="212529"/>
              </w:rPr>
            </w:pPr>
            <w:r>
              <w:rPr>
                <w:color w:val="212529"/>
              </w:rPr>
              <w:t xml:space="preserve">Hukuka Giriş </w:t>
            </w:r>
          </w:p>
        </w:tc>
        <w:tc>
          <w:tcPr>
            <w:tcW w:w="851" w:type="dxa"/>
            <w:tcBorders>
              <w:top w:val="single" w:sz="4" w:space="0" w:color="000000"/>
              <w:left w:val="single" w:sz="4" w:space="0" w:color="000000"/>
              <w:bottom w:val="single" w:sz="4" w:space="0" w:color="000000"/>
              <w:right w:val="single" w:sz="4" w:space="0" w:color="000000"/>
            </w:tcBorders>
            <w:shd w:val="clear" w:color="auto" w:fill="F6B26B"/>
            <w:vAlign w:val="bottom"/>
          </w:tcPr>
          <w:p w14:paraId="72E5EE7F" w14:textId="77777777" w:rsidR="00824CEA" w:rsidRDefault="00824CEA">
            <w:pPr>
              <w:widowControl/>
            </w:pPr>
          </w:p>
        </w:tc>
        <w:tc>
          <w:tcPr>
            <w:tcW w:w="850" w:type="dxa"/>
            <w:tcBorders>
              <w:top w:val="single" w:sz="4" w:space="0" w:color="000000"/>
              <w:left w:val="single" w:sz="4" w:space="0" w:color="000000"/>
              <w:bottom w:val="single" w:sz="4" w:space="0" w:color="000000"/>
              <w:right w:val="single" w:sz="4" w:space="0" w:color="000000"/>
            </w:tcBorders>
            <w:shd w:val="clear" w:color="auto" w:fill="F6B26B"/>
            <w:vAlign w:val="bottom"/>
          </w:tcPr>
          <w:p w14:paraId="79FB69CE" w14:textId="77777777" w:rsidR="00824CEA" w:rsidRDefault="00824CEA">
            <w:pPr>
              <w:widowControl/>
            </w:pPr>
          </w:p>
        </w:tc>
        <w:tc>
          <w:tcPr>
            <w:tcW w:w="851" w:type="dxa"/>
            <w:tcBorders>
              <w:top w:val="single" w:sz="4" w:space="0" w:color="000000"/>
              <w:left w:val="single" w:sz="4" w:space="0" w:color="000000"/>
              <w:bottom w:val="single" w:sz="4" w:space="0" w:color="000000"/>
              <w:right w:val="single" w:sz="4" w:space="0" w:color="000000"/>
            </w:tcBorders>
            <w:shd w:val="clear" w:color="auto" w:fill="F6B26B"/>
            <w:vAlign w:val="bottom"/>
          </w:tcPr>
          <w:p w14:paraId="3D1704CA" w14:textId="77777777" w:rsidR="00824CEA" w:rsidRDefault="00824CEA">
            <w:pPr>
              <w:widowControl/>
            </w:pPr>
          </w:p>
        </w:tc>
        <w:tc>
          <w:tcPr>
            <w:tcW w:w="850" w:type="dxa"/>
            <w:tcBorders>
              <w:top w:val="single" w:sz="4" w:space="0" w:color="000000"/>
              <w:left w:val="single" w:sz="4" w:space="0" w:color="000000"/>
              <w:bottom w:val="single" w:sz="4" w:space="0" w:color="000000"/>
              <w:right w:val="single" w:sz="4" w:space="0" w:color="000000"/>
            </w:tcBorders>
            <w:shd w:val="clear" w:color="auto" w:fill="F6B26B"/>
            <w:vAlign w:val="bottom"/>
          </w:tcPr>
          <w:p w14:paraId="371F8416" w14:textId="77777777" w:rsidR="00824CEA" w:rsidRDefault="00A15506">
            <w:pPr>
              <w:widowControl/>
            </w:pPr>
            <w:r>
              <w:t>X</w:t>
            </w:r>
          </w:p>
        </w:tc>
        <w:tc>
          <w:tcPr>
            <w:tcW w:w="851" w:type="dxa"/>
            <w:tcBorders>
              <w:top w:val="single" w:sz="4" w:space="0" w:color="000000"/>
              <w:left w:val="single" w:sz="4" w:space="0" w:color="000000"/>
              <w:bottom w:val="single" w:sz="4" w:space="0" w:color="000000"/>
              <w:right w:val="single" w:sz="4" w:space="0" w:color="000000"/>
            </w:tcBorders>
            <w:shd w:val="clear" w:color="auto" w:fill="F6B26B"/>
            <w:vAlign w:val="bottom"/>
          </w:tcPr>
          <w:p w14:paraId="4F1B1D81" w14:textId="77777777" w:rsidR="00824CEA" w:rsidRDefault="00A15506">
            <w:pPr>
              <w:widowControl/>
            </w:pPr>
            <w:r>
              <w:t>X</w:t>
            </w:r>
          </w:p>
        </w:tc>
        <w:tc>
          <w:tcPr>
            <w:tcW w:w="850" w:type="dxa"/>
            <w:tcBorders>
              <w:top w:val="single" w:sz="4" w:space="0" w:color="000000"/>
              <w:left w:val="single" w:sz="4" w:space="0" w:color="000000"/>
              <w:bottom w:val="single" w:sz="4" w:space="0" w:color="000000"/>
              <w:right w:val="single" w:sz="4" w:space="0" w:color="000000"/>
            </w:tcBorders>
            <w:shd w:val="clear" w:color="auto" w:fill="F6B26B"/>
            <w:vAlign w:val="bottom"/>
          </w:tcPr>
          <w:p w14:paraId="5E47ABB6" w14:textId="77777777" w:rsidR="00824CEA" w:rsidRDefault="00A15506">
            <w:pPr>
              <w:widowControl/>
            </w:pPr>
            <w:r>
              <w:t> </w:t>
            </w:r>
            <w:r w:rsidR="009B5D18">
              <w:t>X</w:t>
            </w:r>
          </w:p>
        </w:tc>
      </w:tr>
      <w:tr w:rsidR="00CA77BB" w14:paraId="6FFA4635" w14:textId="77777777" w:rsidTr="009B5D18">
        <w:trPr>
          <w:trHeight w:val="300"/>
        </w:trPr>
        <w:tc>
          <w:tcPr>
            <w:tcW w:w="4531" w:type="dxa"/>
            <w:tcBorders>
              <w:top w:val="single" w:sz="4" w:space="0" w:color="000000"/>
              <w:left w:val="single" w:sz="4" w:space="0" w:color="000000"/>
              <w:bottom w:val="single" w:sz="4" w:space="0" w:color="000000"/>
              <w:right w:val="single" w:sz="4" w:space="0" w:color="000000"/>
            </w:tcBorders>
            <w:shd w:val="clear" w:color="auto" w:fill="F6B26B"/>
            <w:tcMar>
              <w:top w:w="0" w:type="dxa"/>
              <w:left w:w="0" w:type="dxa"/>
              <w:bottom w:w="0" w:type="dxa"/>
              <w:right w:w="0" w:type="dxa"/>
            </w:tcMar>
            <w:vAlign w:val="center"/>
          </w:tcPr>
          <w:p w14:paraId="760D7EB1" w14:textId="77777777" w:rsidR="00824CEA" w:rsidRDefault="00A15506">
            <w:pPr>
              <w:widowControl/>
              <w:rPr>
                <w:color w:val="212529"/>
              </w:rPr>
            </w:pPr>
            <w:r>
              <w:rPr>
                <w:color w:val="212529"/>
              </w:rPr>
              <w:t>İstatistik I</w:t>
            </w:r>
          </w:p>
        </w:tc>
        <w:tc>
          <w:tcPr>
            <w:tcW w:w="851" w:type="dxa"/>
            <w:tcBorders>
              <w:top w:val="single" w:sz="4" w:space="0" w:color="000000"/>
              <w:left w:val="single" w:sz="4" w:space="0" w:color="000000"/>
              <w:bottom w:val="single" w:sz="4" w:space="0" w:color="000000"/>
              <w:right w:val="single" w:sz="4" w:space="0" w:color="000000"/>
            </w:tcBorders>
            <w:shd w:val="clear" w:color="auto" w:fill="F6B26B"/>
            <w:vAlign w:val="bottom"/>
          </w:tcPr>
          <w:p w14:paraId="7EC251BF" w14:textId="77777777" w:rsidR="00824CEA" w:rsidRDefault="00824CEA">
            <w:pPr>
              <w:widowControl/>
            </w:pPr>
          </w:p>
        </w:tc>
        <w:tc>
          <w:tcPr>
            <w:tcW w:w="850" w:type="dxa"/>
            <w:tcBorders>
              <w:top w:val="single" w:sz="4" w:space="0" w:color="000000"/>
              <w:left w:val="single" w:sz="4" w:space="0" w:color="000000"/>
              <w:bottom w:val="single" w:sz="4" w:space="0" w:color="000000"/>
              <w:right w:val="single" w:sz="4" w:space="0" w:color="000000"/>
            </w:tcBorders>
            <w:shd w:val="clear" w:color="auto" w:fill="F6B26B"/>
            <w:vAlign w:val="bottom"/>
          </w:tcPr>
          <w:p w14:paraId="7FC6F98E" w14:textId="77777777" w:rsidR="00824CEA" w:rsidRDefault="00A15506">
            <w:pPr>
              <w:widowControl/>
            </w:pPr>
            <w:r>
              <w:t>X</w:t>
            </w:r>
          </w:p>
        </w:tc>
        <w:tc>
          <w:tcPr>
            <w:tcW w:w="851" w:type="dxa"/>
            <w:tcBorders>
              <w:top w:val="single" w:sz="4" w:space="0" w:color="000000"/>
              <w:left w:val="single" w:sz="4" w:space="0" w:color="000000"/>
              <w:bottom w:val="single" w:sz="4" w:space="0" w:color="000000"/>
              <w:right w:val="single" w:sz="4" w:space="0" w:color="000000"/>
            </w:tcBorders>
            <w:shd w:val="clear" w:color="auto" w:fill="F6B26B"/>
            <w:vAlign w:val="bottom"/>
          </w:tcPr>
          <w:p w14:paraId="0F60AF74" w14:textId="77777777" w:rsidR="00824CEA" w:rsidRDefault="00824CEA">
            <w:pPr>
              <w:widowControl/>
            </w:pPr>
          </w:p>
        </w:tc>
        <w:tc>
          <w:tcPr>
            <w:tcW w:w="850" w:type="dxa"/>
            <w:tcBorders>
              <w:top w:val="single" w:sz="4" w:space="0" w:color="000000"/>
              <w:left w:val="single" w:sz="4" w:space="0" w:color="000000"/>
              <w:bottom w:val="single" w:sz="4" w:space="0" w:color="000000"/>
              <w:right w:val="single" w:sz="4" w:space="0" w:color="000000"/>
            </w:tcBorders>
            <w:shd w:val="clear" w:color="auto" w:fill="F6B26B"/>
            <w:vAlign w:val="bottom"/>
          </w:tcPr>
          <w:p w14:paraId="0B37BA27" w14:textId="77777777" w:rsidR="00824CEA" w:rsidRDefault="00824CEA">
            <w:pPr>
              <w:widowControl/>
            </w:pPr>
          </w:p>
        </w:tc>
        <w:tc>
          <w:tcPr>
            <w:tcW w:w="851" w:type="dxa"/>
            <w:tcBorders>
              <w:top w:val="single" w:sz="4" w:space="0" w:color="000000"/>
              <w:left w:val="single" w:sz="4" w:space="0" w:color="000000"/>
              <w:bottom w:val="single" w:sz="4" w:space="0" w:color="000000"/>
              <w:right w:val="single" w:sz="4" w:space="0" w:color="000000"/>
            </w:tcBorders>
            <w:shd w:val="clear" w:color="auto" w:fill="F6B26B"/>
            <w:vAlign w:val="bottom"/>
          </w:tcPr>
          <w:p w14:paraId="73ED28CE" w14:textId="77777777" w:rsidR="00824CEA" w:rsidRDefault="00824CEA">
            <w:pPr>
              <w:widowControl/>
            </w:pPr>
          </w:p>
        </w:tc>
        <w:tc>
          <w:tcPr>
            <w:tcW w:w="850" w:type="dxa"/>
            <w:tcBorders>
              <w:top w:val="single" w:sz="4" w:space="0" w:color="000000"/>
              <w:left w:val="single" w:sz="4" w:space="0" w:color="000000"/>
              <w:bottom w:val="single" w:sz="4" w:space="0" w:color="000000"/>
              <w:right w:val="single" w:sz="4" w:space="0" w:color="000000"/>
            </w:tcBorders>
            <w:shd w:val="clear" w:color="auto" w:fill="F6B26B"/>
            <w:vAlign w:val="bottom"/>
          </w:tcPr>
          <w:p w14:paraId="6C436157" w14:textId="77777777" w:rsidR="00824CEA" w:rsidRDefault="00A15506">
            <w:pPr>
              <w:widowControl/>
            </w:pPr>
            <w:r>
              <w:t> </w:t>
            </w:r>
          </w:p>
        </w:tc>
      </w:tr>
      <w:tr w:rsidR="00CA77BB" w14:paraId="0AB79DC9" w14:textId="77777777" w:rsidTr="009B5D18">
        <w:trPr>
          <w:trHeight w:val="300"/>
        </w:trPr>
        <w:tc>
          <w:tcPr>
            <w:tcW w:w="4531" w:type="dxa"/>
            <w:tcBorders>
              <w:top w:val="single" w:sz="4" w:space="0" w:color="000000"/>
              <w:left w:val="single" w:sz="4" w:space="0" w:color="000000"/>
              <w:bottom w:val="single" w:sz="4" w:space="0" w:color="000000"/>
              <w:right w:val="single" w:sz="4" w:space="0" w:color="000000"/>
            </w:tcBorders>
            <w:shd w:val="clear" w:color="auto" w:fill="F6B26B"/>
            <w:tcMar>
              <w:top w:w="0" w:type="dxa"/>
              <w:left w:w="0" w:type="dxa"/>
              <w:bottom w:w="0" w:type="dxa"/>
              <w:right w:w="0" w:type="dxa"/>
            </w:tcMar>
            <w:vAlign w:val="center"/>
          </w:tcPr>
          <w:p w14:paraId="6F6445FA" w14:textId="77777777" w:rsidR="00824CEA" w:rsidRDefault="00A15506">
            <w:pPr>
              <w:widowControl/>
              <w:rPr>
                <w:color w:val="212529"/>
              </w:rPr>
            </w:pPr>
            <w:r>
              <w:rPr>
                <w:color w:val="212529"/>
              </w:rPr>
              <w:t>Genel Muhasebe I</w:t>
            </w:r>
          </w:p>
        </w:tc>
        <w:tc>
          <w:tcPr>
            <w:tcW w:w="851" w:type="dxa"/>
            <w:tcBorders>
              <w:top w:val="single" w:sz="4" w:space="0" w:color="000000"/>
              <w:left w:val="nil"/>
              <w:bottom w:val="single" w:sz="4" w:space="0" w:color="000000"/>
              <w:right w:val="single" w:sz="4" w:space="0" w:color="000000"/>
            </w:tcBorders>
            <w:shd w:val="clear" w:color="auto" w:fill="F6B26B"/>
            <w:vAlign w:val="bottom"/>
          </w:tcPr>
          <w:p w14:paraId="74DD8938" w14:textId="77777777" w:rsidR="00824CEA" w:rsidRDefault="00A15506">
            <w:pPr>
              <w:widowControl/>
            </w:pPr>
            <w:r>
              <w:t>X</w:t>
            </w:r>
          </w:p>
        </w:tc>
        <w:tc>
          <w:tcPr>
            <w:tcW w:w="850" w:type="dxa"/>
            <w:tcBorders>
              <w:top w:val="single" w:sz="4" w:space="0" w:color="000000"/>
              <w:left w:val="nil"/>
              <w:bottom w:val="single" w:sz="4" w:space="0" w:color="000000"/>
              <w:right w:val="single" w:sz="4" w:space="0" w:color="000000"/>
            </w:tcBorders>
            <w:shd w:val="clear" w:color="auto" w:fill="F6B26B"/>
            <w:vAlign w:val="bottom"/>
          </w:tcPr>
          <w:p w14:paraId="71E61DDB" w14:textId="77777777" w:rsidR="00824CEA" w:rsidRDefault="00824CEA">
            <w:pPr>
              <w:widowControl/>
            </w:pPr>
          </w:p>
        </w:tc>
        <w:tc>
          <w:tcPr>
            <w:tcW w:w="851" w:type="dxa"/>
            <w:tcBorders>
              <w:top w:val="single" w:sz="4" w:space="0" w:color="000000"/>
              <w:left w:val="nil"/>
              <w:bottom w:val="single" w:sz="4" w:space="0" w:color="000000"/>
              <w:right w:val="single" w:sz="4" w:space="0" w:color="000000"/>
            </w:tcBorders>
            <w:shd w:val="clear" w:color="auto" w:fill="F6B26B"/>
            <w:vAlign w:val="bottom"/>
          </w:tcPr>
          <w:p w14:paraId="241445C8" w14:textId="77777777" w:rsidR="00824CEA" w:rsidRDefault="00824CEA">
            <w:pPr>
              <w:widowControl/>
            </w:pPr>
          </w:p>
        </w:tc>
        <w:tc>
          <w:tcPr>
            <w:tcW w:w="850" w:type="dxa"/>
            <w:tcBorders>
              <w:top w:val="single" w:sz="4" w:space="0" w:color="000000"/>
              <w:left w:val="nil"/>
              <w:bottom w:val="single" w:sz="4" w:space="0" w:color="000000"/>
              <w:right w:val="single" w:sz="4" w:space="0" w:color="000000"/>
            </w:tcBorders>
            <w:shd w:val="clear" w:color="auto" w:fill="F6B26B"/>
            <w:vAlign w:val="bottom"/>
          </w:tcPr>
          <w:p w14:paraId="38C5E0CC" w14:textId="77777777" w:rsidR="00824CEA" w:rsidRDefault="00A15506">
            <w:pPr>
              <w:widowControl/>
            </w:pPr>
            <w:r>
              <w:t>X</w:t>
            </w:r>
          </w:p>
        </w:tc>
        <w:tc>
          <w:tcPr>
            <w:tcW w:w="851" w:type="dxa"/>
            <w:tcBorders>
              <w:top w:val="single" w:sz="4" w:space="0" w:color="000000"/>
              <w:left w:val="nil"/>
              <w:bottom w:val="single" w:sz="4" w:space="0" w:color="000000"/>
              <w:right w:val="single" w:sz="4" w:space="0" w:color="000000"/>
            </w:tcBorders>
            <w:shd w:val="clear" w:color="auto" w:fill="F6B26B"/>
            <w:vAlign w:val="bottom"/>
          </w:tcPr>
          <w:p w14:paraId="1A4DD578" w14:textId="77777777" w:rsidR="00824CEA" w:rsidRDefault="00A15506">
            <w:pPr>
              <w:widowControl/>
            </w:pPr>
            <w:r>
              <w:t>X</w:t>
            </w:r>
          </w:p>
        </w:tc>
        <w:tc>
          <w:tcPr>
            <w:tcW w:w="850" w:type="dxa"/>
            <w:tcBorders>
              <w:top w:val="single" w:sz="4" w:space="0" w:color="000000"/>
              <w:left w:val="nil"/>
              <w:bottom w:val="single" w:sz="4" w:space="0" w:color="000000"/>
              <w:right w:val="single" w:sz="4" w:space="0" w:color="000000"/>
            </w:tcBorders>
            <w:shd w:val="clear" w:color="auto" w:fill="F6B26B"/>
            <w:vAlign w:val="bottom"/>
          </w:tcPr>
          <w:p w14:paraId="37030A87" w14:textId="77777777" w:rsidR="00824CEA" w:rsidRDefault="00A15506">
            <w:pPr>
              <w:widowControl/>
            </w:pPr>
            <w:r>
              <w:t> </w:t>
            </w:r>
          </w:p>
        </w:tc>
      </w:tr>
      <w:tr w:rsidR="00CA77BB" w14:paraId="458599CE" w14:textId="77777777" w:rsidTr="009B5D18">
        <w:trPr>
          <w:trHeight w:val="300"/>
        </w:trPr>
        <w:tc>
          <w:tcPr>
            <w:tcW w:w="4531" w:type="dxa"/>
            <w:tcBorders>
              <w:top w:val="single" w:sz="4" w:space="0" w:color="000000"/>
              <w:left w:val="single" w:sz="4" w:space="0" w:color="000000"/>
              <w:bottom w:val="single" w:sz="4" w:space="0" w:color="000000"/>
              <w:right w:val="single" w:sz="4" w:space="0" w:color="000000"/>
            </w:tcBorders>
            <w:shd w:val="clear" w:color="auto" w:fill="F6B26B"/>
            <w:tcMar>
              <w:top w:w="0" w:type="dxa"/>
              <w:left w:w="0" w:type="dxa"/>
              <w:bottom w:w="0" w:type="dxa"/>
              <w:right w:w="0" w:type="dxa"/>
            </w:tcMar>
            <w:vAlign w:val="center"/>
          </w:tcPr>
          <w:p w14:paraId="412CD919" w14:textId="77777777" w:rsidR="00824CEA" w:rsidRDefault="00A15506">
            <w:pPr>
              <w:widowControl/>
              <w:rPr>
                <w:color w:val="212529"/>
              </w:rPr>
            </w:pPr>
            <w:r>
              <w:rPr>
                <w:color w:val="212529"/>
              </w:rPr>
              <w:t>Yönetim ve Organizasyon</w:t>
            </w:r>
          </w:p>
        </w:tc>
        <w:tc>
          <w:tcPr>
            <w:tcW w:w="851" w:type="dxa"/>
            <w:tcBorders>
              <w:top w:val="single" w:sz="4" w:space="0" w:color="000000"/>
              <w:left w:val="nil"/>
              <w:bottom w:val="single" w:sz="4" w:space="0" w:color="000000"/>
              <w:right w:val="single" w:sz="4" w:space="0" w:color="000000"/>
            </w:tcBorders>
            <w:shd w:val="clear" w:color="auto" w:fill="F6B26B"/>
            <w:vAlign w:val="bottom"/>
          </w:tcPr>
          <w:p w14:paraId="70916CF2" w14:textId="77777777" w:rsidR="00824CEA" w:rsidRDefault="00A15506">
            <w:pPr>
              <w:widowControl/>
            </w:pPr>
            <w:r>
              <w:t>X</w:t>
            </w:r>
          </w:p>
        </w:tc>
        <w:tc>
          <w:tcPr>
            <w:tcW w:w="850" w:type="dxa"/>
            <w:tcBorders>
              <w:top w:val="single" w:sz="4" w:space="0" w:color="000000"/>
              <w:left w:val="nil"/>
              <w:bottom w:val="single" w:sz="4" w:space="0" w:color="000000"/>
              <w:right w:val="single" w:sz="4" w:space="0" w:color="000000"/>
            </w:tcBorders>
            <w:shd w:val="clear" w:color="auto" w:fill="F6B26B"/>
            <w:vAlign w:val="bottom"/>
          </w:tcPr>
          <w:p w14:paraId="160D6A17" w14:textId="77777777" w:rsidR="00824CEA" w:rsidRDefault="00824CEA">
            <w:pPr>
              <w:widowControl/>
            </w:pPr>
          </w:p>
        </w:tc>
        <w:tc>
          <w:tcPr>
            <w:tcW w:w="851" w:type="dxa"/>
            <w:tcBorders>
              <w:top w:val="single" w:sz="4" w:space="0" w:color="000000"/>
              <w:left w:val="nil"/>
              <w:bottom w:val="single" w:sz="4" w:space="0" w:color="000000"/>
              <w:right w:val="single" w:sz="4" w:space="0" w:color="000000"/>
            </w:tcBorders>
            <w:shd w:val="clear" w:color="auto" w:fill="F6B26B"/>
            <w:vAlign w:val="bottom"/>
          </w:tcPr>
          <w:p w14:paraId="1BABB6AB" w14:textId="77777777" w:rsidR="00824CEA" w:rsidRDefault="00A15506">
            <w:pPr>
              <w:widowControl/>
            </w:pPr>
            <w:r>
              <w:t>X</w:t>
            </w:r>
          </w:p>
        </w:tc>
        <w:tc>
          <w:tcPr>
            <w:tcW w:w="850" w:type="dxa"/>
            <w:tcBorders>
              <w:top w:val="single" w:sz="4" w:space="0" w:color="000000"/>
              <w:left w:val="nil"/>
              <w:bottom w:val="single" w:sz="4" w:space="0" w:color="000000"/>
              <w:right w:val="single" w:sz="4" w:space="0" w:color="000000"/>
            </w:tcBorders>
            <w:shd w:val="clear" w:color="auto" w:fill="F6B26B"/>
            <w:vAlign w:val="bottom"/>
          </w:tcPr>
          <w:p w14:paraId="258B8E72" w14:textId="77777777" w:rsidR="00824CEA" w:rsidRDefault="00A15506">
            <w:pPr>
              <w:widowControl/>
            </w:pPr>
            <w:r>
              <w:t>X</w:t>
            </w:r>
          </w:p>
        </w:tc>
        <w:tc>
          <w:tcPr>
            <w:tcW w:w="851" w:type="dxa"/>
            <w:tcBorders>
              <w:top w:val="single" w:sz="4" w:space="0" w:color="000000"/>
              <w:left w:val="nil"/>
              <w:bottom w:val="single" w:sz="4" w:space="0" w:color="000000"/>
              <w:right w:val="single" w:sz="4" w:space="0" w:color="000000"/>
            </w:tcBorders>
            <w:shd w:val="clear" w:color="auto" w:fill="F6B26B"/>
            <w:vAlign w:val="bottom"/>
          </w:tcPr>
          <w:p w14:paraId="75E47A76" w14:textId="77777777" w:rsidR="00824CEA" w:rsidRDefault="00A15506">
            <w:pPr>
              <w:widowControl/>
            </w:pPr>
            <w:r>
              <w:t>X</w:t>
            </w:r>
          </w:p>
        </w:tc>
        <w:tc>
          <w:tcPr>
            <w:tcW w:w="850" w:type="dxa"/>
            <w:tcBorders>
              <w:top w:val="single" w:sz="4" w:space="0" w:color="000000"/>
              <w:left w:val="nil"/>
              <w:bottom w:val="single" w:sz="4" w:space="0" w:color="000000"/>
              <w:right w:val="single" w:sz="4" w:space="0" w:color="000000"/>
            </w:tcBorders>
            <w:shd w:val="clear" w:color="auto" w:fill="F6B26B"/>
            <w:vAlign w:val="bottom"/>
          </w:tcPr>
          <w:p w14:paraId="593AF2E8" w14:textId="77777777" w:rsidR="00824CEA" w:rsidRDefault="00824CEA">
            <w:pPr>
              <w:widowControl/>
            </w:pPr>
          </w:p>
        </w:tc>
      </w:tr>
      <w:tr w:rsidR="00CA77BB" w14:paraId="5B4D4014" w14:textId="77777777" w:rsidTr="009B5D18">
        <w:trPr>
          <w:trHeight w:val="300"/>
        </w:trPr>
        <w:tc>
          <w:tcPr>
            <w:tcW w:w="4531" w:type="dxa"/>
            <w:tcBorders>
              <w:top w:val="nil"/>
              <w:left w:val="single" w:sz="4" w:space="0" w:color="000000"/>
              <w:bottom w:val="single" w:sz="4" w:space="0" w:color="000000"/>
              <w:right w:val="nil"/>
            </w:tcBorders>
            <w:shd w:val="clear" w:color="auto" w:fill="auto"/>
            <w:vAlign w:val="bottom"/>
          </w:tcPr>
          <w:p w14:paraId="316A406A" w14:textId="77777777" w:rsidR="00824CEA" w:rsidRDefault="00A15506">
            <w:pPr>
              <w:widowControl/>
            </w:pPr>
            <w:r>
              <w:t> </w:t>
            </w:r>
          </w:p>
        </w:tc>
        <w:tc>
          <w:tcPr>
            <w:tcW w:w="851" w:type="dxa"/>
            <w:tcBorders>
              <w:top w:val="nil"/>
              <w:left w:val="nil"/>
              <w:bottom w:val="single" w:sz="4" w:space="0" w:color="000000"/>
              <w:right w:val="nil"/>
            </w:tcBorders>
            <w:shd w:val="clear" w:color="auto" w:fill="auto"/>
            <w:vAlign w:val="bottom"/>
          </w:tcPr>
          <w:p w14:paraId="5435EE69" w14:textId="77777777" w:rsidR="00824CEA" w:rsidRDefault="00824CEA">
            <w:pPr>
              <w:widowControl/>
            </w:pPr>
          </w:p>
        </w:tc>
        <w:tc>
          <w:tcPr>
            <w:tcW w:w="850" w:type="dxa"/>
            <w:tcBorders>
              <w:top w:val="nil"/>
              <w:left w:val="nil"/>
              <w:bottom w:val="single" w:sz="4" w:space="0" w:color="000000"/>
              <w:right w:val="nil"/>
            </w:tcBorders>
            <w:shd w:val="clear" w:color="auto" w:fill="auto"/>
            <w:vAlign w:val="bottom"/>
          </w:tcPr>
          <w:p w14:paraId="34080C0F" w14:textId="77777777" w:rsidR="00824CEA" w:rsidRDefault="00824CEA">
            <w:pPr>
              <w:widowControl/>
            </w:pPr>
          </w:p>
        </w:tc>
        <w:tc>
          <w:tcPr>
            <w:tcW w:w="851" w:type="dxa"/>
            <w:tcBorders>
              <w:top w:val="nil"/>
              <w:left w:val="nil"/>
              <w:bottom w:val="single" w:sz="4" w:space="0" w:color="000000"/>
              <w:right w:val="nil"/>
            </w:tcBorders>
            <w:shd w:val="clear" w:color="auto" w:fill="auto"/>
            <w:vAlign w:val="bottom"/>
          </w:tcPr>
          <w:p w14:paraId="33C37417" w14:textId="77777777" w:rsidR="00824CEA" w:rsidRDefault="00824CEA">
            <w:pPr>
              <w:widowControl/>
            </w:pPr>
          </w:p>
        </w:tc>
        <w:tc>
          <w:tcPr>
            <w:tcW w:w="850" w:type="dxa"/>
            <w:tcBorders>
              <w:top w:val="nil"/>
              <w:left w:val="nil"/>
              <w:bottom w:val="single" w:sz="4" w:space="0" w:color="000000"/>
              <w:right w:val="nil"/>
            </w:tcBorders>
            <w:shd w:val="clear" w:color="auto" w:fill="auto"/>
            <w:vAlign w:val="bottom"/>
          </w:tcPr>
          <w:p w14:paraId="6C496B9F" w14:textId="77777777" w:rsidR="00824CEA" w:rsidRDefault="00824CEA">
            <w:pPr>
              <w:widowControl/>
            </w:pPr>
          </w:p>
        </w:tc>
        <w:tc>
          <w:tcPr>
            <w:tcW w:w="851" w:type="dxa"/>
            <w:tcBorders>
              <w:top w:val="nil"/>
              <w:left w:val="nil"/>
              <w:bottom w:val="single" w:sz="4" w:space="0" w:color="000000"/>
              <w:right w:val="nil"/>
            </w:tcBorders>
            <w:shd w:val="clear" w:color="auto" w:fill="auto"/>
            <w:vAlign w:val="bottom"/>
          </w:tcPr>
          <w:p w14:paraId="57B2A7B9" w14:textId="77777777" w:rsidR="00824CEA" w:rsidRDefault="00824CEA">
            <w:pPr>
              <w:widowControl/>
            </w:pPr>
          </w:p>
        </w:tc>
        <w:tc>
          <w:tcPr>
            <w:tcW w:w="850" w:type="dxa"/>
            <w:tcBorders>
              <w:top w:val="nil"/>
              <w:left w:val="nil"/>
              <w:bottom w:val="single" w:sz="4" w:space="0" w:color="000000"/>
              <w:right w:val="nil"/>
            </w:tcBorders>
            <w:shd w:val="clear" w:color="auto" w:fill="auto"/>
            <w:vAlign w:val="bottom"/>
          </w:tcPr>
          <w:p w14:paraId="7BD952DF" w14:textId="77777777" w:rsidR="00824CEA" w:rsidRDefault="00824CEA">
            <w:pPr>
              <w:widowControl/>
            </w:pPr>
          </w:p>
        </w:tc>
      </w:tr>
      <w:tr w:rsidR="00CA77BB" w14:paraId="743CCCB3" w14:textId="77777777" w:rsidTr="009B5D18">
        <w:trPr>
          <w:trHeight w:val="300"/>
        </w:trPr>
        <w:tc>
          <w:tcPr>
            <w:tcW w:w="4531" w:type="dxa"/>
            <w:tcBorders>
              <w:top w:val="single" w:sz="4" w:space="0" w:color="000000"/>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3DA01DE7" w14:textId="77777777" w:rsidR="00824CEA" w:rsidRDefault="00A15506">
            <w:pPr>
              <w:widowControl/>
              <w:rPr>
                <w:color w:val="212529"/>
              </w:rPr>
            </w:pPr>
            <w:r>
              <w:rPr>
                <w:color w:val="212529"/>
              </w:rPr>
              <w:t>Pazarlama İlkeleri</w:t>
            </w:r>
          </w:p>
        </w:tc>
        <w:tc>
          <w:tcPr>
            <w:tcW w:w="851" w:type="dxa"/>
            <w:tcBorders>
              <w:top w:val="single" w:sz="4" w:space="0" w:color="000000"/>
              <w:left w:val="single" w:sz="4" w:space="0" w:color="000000"/>
              <w:bottom w:val="single" w:sz="4" w:space="0" w:color="000000"/>
              <w:right w:val="single" w:sz="4" w:space="0" w:color="000000"/>
            </w:tcBorders>
            <w:shd w:val="clear" w:color="auto" w:fill="9FC5E8"/>
            <w:vAlign w:val="bottom"/>
          </w:tcPr>
          <w:p w14:paraId="42A7EA34" w14:textId="77777777" w:rsidR="00824CEA" w:rsidRDefault="00A15506">
            <w:pPr>
              <w:widowControl/>
            </w:pPr>
            <w:r>
              <w:t>X</w:t>
            </w:r>
          </w:p>
        </w:tc>
        <w:tc>
          <w:tcPr>
            <w:tcW w:w="850" w:type="dxa"/>
            <w:tcBorders>
              <w:top w:val="single" w:sz="4" w:space="0" w:color="000000"/>
              <w:left w:val="nil"/>
              <w:bottom w:val="single" w:sz="4" w:space="0" w:color="000000"/>
              <w:right w:val="single" w:sz="4" w:space="0" w:color="000000"/>
            </w:tcBorders>
            <w:shd w:val="clear" w:color="auto" w:fill="9FC5E8"/>
            <w:vAlign w:val="bottom"/>
          </w:tcPr>
          <w:p w14:paraId="3ED0AB13" w14:textId="77777777" w:rsidR="00824CEA" w:rsidRDefault="00A15506">
            <w:pPr>
              <w:widowControl/>
            </w:pPr>
            <w:r>
              <w:t>X</w:t>
            </w:r>
          </w:p>
        </w:tc>
        <w:tc>
          <w:tcPr>
            <w:tcW w:w="851" w:type="dxa"/>
            <w:tcBorders>
              <w:top w:val="single" w:sz="4" w:space="0" w:color="000000"/>
              <w:left w:val="nil"/>
              <w:bottom w:val="single" w:sz="4" w:space="0" w:color="000000"/>
              <w:right w:val="single" w:sz="4" w:space="0" w:color="000000"/>
            </w:tcBorders>
            <w:shd w:val="clear" w:color="auto" w:fill="9FC5E8"/>
            <w:vAlign w:val="bottom"/>
          </w:tcPr>
          <w:p w14:paraId="663FDE1A" w14:textId="77777777" w:rsidR="00824CEA" w:rsidRDefault="00824CEA">
            <w:pPr>
              <w:widowControl/>
            </w:pPr>
          </w:p>
        </w:tc>
        <w:tc>
          <w:tcPr>
            <w:tcW w:w="850" w:type="dxa"/>
            <w:tcBorders>
              <w:top w:val="single" w:sz="4" w:space="0" w:color="000000"/>
              <w:left w:val="nil"/>
              <w:bottom w:val="single" w:sz="4" w:space="0" w:color="000000"/>
              <w:right w:val="single" w:sz="4" w:space="0" w:color="000000"/>
            </w:tcBorders>
            <w:shd w:val="clear" w:color="auto" w:fill="9FC5E8"/>
            <w:vAlign w:val="bottom"/>
          </w:tcPr>
          <w:p w14:paraId="3B38825B" w14:textId="77777777" w:rsidR="00824CEA" w:rsidRDefault="00824CEA">
            <w:pPr>
              <w:widowControl/>
            </w:pPr>
          </w:p>
        </w:tc>
        <w:tc>
          <w:tcPr>
            <w:tcW w:w="851" w:type="dxa"/>
            <w:tcBorders>
              <w:top w:val="single" w:sz="4" w:space="0" w:color="000000"/>
              <w:left w:val="nil"/>
              <w:bottom w:val="single" w:sz="4" w:space="0" w:color="000000"/>
              <w:right w:val="single" w:sz="4" w:space="0" w:color="000000"/>
            </w:tcBorders>
            <w:shd w:val="clear" w:color="auto" w:fill="9FC5E8"/>
            <w:vAlign w:val="bottom"/>
          </w:tcPr>
          <w:p w14:paraId="01EDC104" w14:textId="77777777" w:rsidR="00824CEA" w:rsidRDefault="00A15506">
            <w:pPr>
              <w:widowControl/>
            </w:pPr>
            <w:r>
              <w:t>X</w:t>
            </w:r>
          </w:p>
        </w:tc>
        <w:tc>
          <w:tcPr>
            <w:tcW w:w="850" w:type="dxa"/>
            <w:tcBorders>
              <w:top w:val="single" w:sz="4" w:space="0" w:color="000000"/>
              <w:left w:val="nil"/>
              <w:bottom w:val="single" w:sz="4" w:space="0" w:color="000000"/>
              <w:right w:val="single" w:sz="4" w:space="0" w:color="000000"/>
            </w:tcBorders>
            <w:shd w:val="clear" w:color="auto" w:fill="9FC5E8"/>
            <w:vAlign w:val="bottom"/>
          </w:tcPr>
          <w:p w14:paraId="191275C5" w14:textId="77777777" w:rsidR="00824CEA" w:rsidRDefault="00A15506">
            <w:pPr>
              <w:widowControl/>
            </w:pPr>
            <w:r>
              <w:t> </w:t>
            </w:r>
          </w:p>
        </w:tc>
      </w:tr>
      <w:tr w:rsidR="00CA77BB" w14:paraId="745970B3" w14:textId="77777777" w:rsidTr="009B5D18">
        <w:trPr>
          <w:trHeight w:val="300"/>
        </w:trPr>
        <w:tc>
          <w:tcPr>
            <w:tcW w:w="4531" w:type="dxa"/>
            <w:tcBorders>
              <w:top w:val="single" w:sz="4" w:space="0" w:color="000000"/>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5B85E078" w14:textId="77777777" w:rsidR="00824CEA" w:rsidRDefault="00A15506">
            <w:pPr>
              <w:widowControl/>
              <w:rPr>
                <w:color w:val="212529"/>
              </w:rPr>
            </w:pPr>
            <w:r>
              <w:rPr>
                <w:color w:val="212529"/>
              </w:rPr>
              <w:t>Ticaret Hukuku</w:t>
            </w:r>
          </w:p>
        </w:tc>
        <w:tc>
          <w:tcPr>
            <w:tcW w:w="851" w:type="dxa"/>
            <w:tcBorders>
              <w:top w:val="single" w:sz="4" w:space="0" w:color="000000"/>
              <w:left w:val="single" w:sz="4" w:space="0" w:color="000000"/>
              <w:bottom w:val="single" w:sz="4" w:space="0" w:color="000000"/>
              <w:right w:val="single" w:sz="4" w:space="0" w:color="000000"/>
            </w:tcBorders>
            <w:shd w:val="clear" w:color="auto" w:fill="9FC5E8"/>
            <w:vAlign w:val="bottom"/>
          </w:tcPr>
          <w:p w14:paraId="3A0135BC" w14:textId="77777777" w:rsidR="00824CEA" w:rsidRDefault="00824CEA">
            <w:pPr>
              <w:widowControl/>
            </w:pPr>
          </w:p>
        </w:tc>
        <w:tc>
          <w:tcPr>
            <w:tcW w:w="850" w:type="dxa"/>
            <w:tcBorders>
              <w:top w:val="single" w:sz="4" w:space="0" w:color="000000"/>
              <w:left w:val="nil"/>
              <w:bottom w:val="single" w:sz="4" w:space="0" w:color="000000"/>
              <w:right w:val="single" w:sz="4" w:space="0" w:color="000000"/>
            </w:tcBorders>
            <w:shd w:val="clear" w:color="auto" w:fill="9FC5E8"/>
            <w:vAlign w:val="bottom"/>
          </w:tcPr>
          <w:p w14:paraId="5B77347A" w14:textId="77777777" w:rsidR="00824CEA" w:rsidRDefault="00A15506">
            <w:pPr>
              <w:widowControl/>
            </w:pPr>
            <w:r>
              <w:t>X</w:t>
            </w:r>
          </w:p>
        </w:tc>
        <w:tc>
          <w:tcPr>
            <w:tcW w:w="851" w:type="dxa"/>
            <w:tcBorders>
              <w:top w:val="single" w:sz="4" w:space="0" w:color="000000"/>
              <w:left w:val="nil"/>
              <w:bottom w:val="single" w:sz="4" w:space="0" w:color="000000"/>
              <w:right w:val="single" w:sz="4" w:space="0" w:color="000000"/>
            </w:tcBorders>
            <w:shd w:val="clear" w:color="auto" w:fill="9FC5E8"/>
            <w:vAlign w:val="bottom"/>
          </w:tcPr>
          <w:p w14:paraId="07251B98" w14:textId="77777777" w:rsidR="00824CEA" w:rsidRDefault="00824CEA">
            <w:pPr>
              <w:widowControl/>
            </w:pPr>
          </w:p>
        </w:tc>
        <w:tc>
          <w:tcPr>
            <w:tcW w:w="850" w:type="dxa"/>
            <w:tcBorders>
              <w:top w:val="single" w:sz="4" w:space="0" w:color="000000"/>
              <w:left w:val="nil"/>
              <w:bottom w:val="single" w:sz="4" w:space="0" w:color="000000"/>
              <w:right w:val="single" w:sz="4" w:space="0" w:color="000000"/>
            </w:tcBorders>
            <w:shd w:val="clear" w:color="auto" w:fill="9FC5E8"/>
            <w:vAlign w:val="bottom"/>
          </w:tcPr>
          <w:p w14:paraId="35A03F95" w14:textId="77777777" w:rsidR="00824CEA" w:rsidRDefault="00824CEA">
            <w:pPr>
              <w:widowControl/>
            </w:pPr>
          </w:p>
        </w:tc>
        <w:tc>
          <w:tcPr>
            <w:tcW w:w="851" w:type="dxa"/>
            <w:tcBorders>
              <w:top w:val="single" w:sz="4" w:space="0" w:color="000000"/>
              <w:left w:val="nil"/>
              <w:bottom w:val="single" w:sz="4" w:space="0" w:color="000000"/>
              <w:right w:val="single" w:sz="4" w:space="0" w:color="000000"/>
            </w:tcBorders>
            <w:shd w:val="clear" w:color="auto" w:fill="9FC5E8"/>
            <w:vAlign w:val="bottom"/>
          </w:tcPr>
          <w:p w14:paraId="5FB3F4CB" w14:textId="77777777" w:rsidR="00824CEA" w:rsidRDefault="00824CEA">
            <w:pPr>
              <w:widowControl/>
            </w:pPr>
          </w:p>
        </w:tc>
        <w:tc>
          <w:tcPr>
            <w:tcW w:w="850" w:type="dxa"/>
            <w:tcBorders>
              <w:top w:val="single" w:sz="4" w:space="0" w:color="000000"/>
              <w:left w:val="nil"/>
              <w:bottom w:val="single" w:sz="4" w:space="0" w:color="000000"/>
              <w:right w:val="single" w:sz="4" w:space="0" w:color="000000"/>
            </w:tcBorders>
            <w:shd w:val="clear" w:color="auto" w:fill="9FC5E8"/>
            <w:vAlign w:val="bottom"/>
          </w:tcPr>
          <w:p w14:paraId="15C2FC65" w14:textId="77777777" w:rsidR="00824CEA" w:rsidRDefault="00A15506">
            <w:pPr>
              <w:widowControl/>
            </w:pPr>
            <w:r>
              <w:t> </w:t>
            </w:r>
          </w:p>
        </w:tc>
      </w:tr>
      <w:tr w:rsidR="00CA77BB" w14:paraId="516EEE3F" w14:textId="77777777" w:rsidTr="009B5D18">
        <w:trPr>
          <w:trHeight w:val="300"/>
        </w:trPr>
        <w:tc>
          <w:tcPr>
            <w:tcW w:w="4531" w:type="dxa"/>
            <w:tcBorders>
              <w:top w:val="single" w:sz="4" w:space="0" w:color="000000"/>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26458435" w14:textId="77777777" w:rsidR="00824CEA" w:rsidRDefault="00A15506">
            <w:pPr>
              <w:widowControl/>
              <w:rPr>
                <w:color w:val="212529"/>
              </w:rPr>
            </w:pPr>
            <w:r>
              <w:rPr>
                <w:color w:val="212529"/>
              </w:rPr>
              <w:t>İstatistik II</w:t>
            </w:r>
          </w:p>
        </w:tc>
        <w:tc>
          <w:tcPr>
            <w:tcW w:w="851" w:type="dxa"/>
            <w:tcBorders>
              <w:top w:val="single" w:sz="4" w:space="0" w:color="000000"/>
              <w:left w:val="single" w:sz="4" w:space="0" w:color="000000"/>
              <w:bottom w:val="single" w:sz="4" w:space="0" w:color="000000"/>
              <w:right w:val="single" w:sz="4" w:space="0" w:color="000000"/>
            </w:tcBorders>
            <w:shd w:val="clear" w:color="auto" w:fill="9FC5E8"/>
            <w:vAlign w:val="bottom"/>
          </w:tcPr>
          <w:p w14:paraId="53ED9E6C" w14:textId="77777777" w:rsidR="00824CEA" w:rsidRDefault="00824CEA">
            <w:pPr>
              <w:widowControl/>
            </w:pPr>
          </w:p>
        </w:tc>
        <w:tc>
          <w:tcPr>
            <w:tcW w:w="850" w:type="dxa"/>
            <w:tcBorders>
              <w:top w:val="single" w:sz="4" w:space="0" w:color="000000"/>
              <w:left w:val="nil"/>
              <w:bottom w:val="single" w:sz="4" w:space="0" w:color="000000"/>
              <w:right w:val="single" w:sz="4" w:space="0" w:color="000000"/>
            </w:tcBorders>
            <w:shd w:val="clear" w:color="auto" w:fill="9FC5E8"/>
            <w:vAlign w:val="bottom"/>
          </w:tcPr>
          <w:p w14:paraId="5DE385C6" w14:textId="77777777" w:rsidR="00824CEA" w:rsidRDefault="00A15506">
            <w:pPr>
              <w:widowControl/>
            </w:pPr>
            <w:r>
              <w:t>X</w:t>
            </w:r>
          </w:p>
        </w:tc>
        <w:tc>
          <w:tcPr>
            <w:tcW w:w="851" w:type="dxa"/>
            <w:tcBorders>
              <w:top w:val="single" w:sz="4" w:space="0" w:color="000000"/>
              <w:left w:val="nil"/>
              <w:bottom w:val="single" w:sz="4" w:space="0" w:color="000000"/>
              <w:right w:val="single" w:sz="4" w:space="0" w:color="000000"/>
            </w:tcBorders>
            <w:shd w:val="clear" w:color="auto" w:fill="9FC5E8"/>
            <w:vAlign w:val="bottom"/>
          </w:tcPr>
          <w:p w14:paraId="7C8FF663" w14:textId="77777777" w:rsidR="00824CEA" w:rsidRDefault="00824CEA">
            <w:pPr>
              <w:widowControl/>
            </w:pPr>
          </w:p>
        </w:tc>
        <w:tc>
          <w:tcPr>
            <w:tcW w:w="850" w:type="dxa"/>
            <w:tcBorders>
              <w:top w:val="single" w:sz="4" w:space="0" w:color="000000"/>
              <w:left w:val="nil"/>
              <w:bottom w:val="single" w:sz="4" w:space="0" w:color="000000"/>
              <w:right w:val="single" w:sz="4" w:space="0" w:color="000000"/>
            </w:tcBorders>
            <w:shd w:val="clear" w:color="auto" w:fill="9FC5E8"/>
            <w:vAlign w:val="bottom"/>
          </w:tcPr>
          <w:p w14:paraId="39EC1EAA" w14:textId="77777777" w:rsidR="00824CEA" w:rsidRDefault="00824CEA">
            <w:pPr>
              <w:widowControl/>
            </w:pPr>
          </w:p>
        </w:tc>
        <w:tc>
          <w:tcPr>
            <w:tcW w:w="851" w:type="dxa"/>
            <w:tcBorders>
              <w:top w:val="single" w:sz="4" w:space="0" w:color="000000"/>
              <w:left w:val="nil"/>
              <w:bottom w:val="single" w:sz="4" w:space="0" w:color="000000"/>
              <w:right w:val="single" w:sz="4" w:space="0" w:color="000000"/>
            </w:tcBorders>
            <w:shd w:val="clear" w:color="auto" w:fill="9FC5E8"/>
            <w:vAlign w:val="bottom"/>
          </w:tcPr>
          <w:p w14:paraId="32612C69" w14:textId="77777777" w:rsidR="00824CEA" w:rsidRDefault="00824CEA">
            <w:pPr>
              <w:widowControl/>
            </w:pPr>
          </w:p>
        </w:tc>
        <w:tc>
          <w:tcPr>
            <w:tcW w:w="850" w:type="dxa"/>
            <w:tcBorders>
              <w:top w:val="single" w:sz="4" w:space="0" w:color="000000"/>
              <w:left w:val="nil"/>
              <w:bottom w:val="single" w:sz="4" w:space="0" w:color="000000"/>
              <w:right w:val="single" w:sz="4" w:space="0" w:color="000000"/>
            </w:tcBorders>
            <w:shd w:val="clear" w:color="auto" w:fill="9FC5E8"/>
            <w:vAlign w:val="bottom"/>
          </w:tcPr>
          <w:p w14:paraId="54F18B04" w14:textId="77777777" w:rsidR="00824CEA" w:rsidRDefault="00A15506">
            <w:pPr>
              <w:widowControl/>
            </w:pPr>
            <w:r>
              <w:t> </w:t>
            </w:r>
          </w:p>
        </w:tc>
      </w:tr>
      <w:tr w:rsidR="00CA77BB" w14:paraId="6EBAF4A8" w14:textId="77777777" w:rsidTr="009B5D18">
        <w:trPr>
          <w:trHeight w:val="300"/>
        </w:trPr>
        <w:tc>
          <w:tcPr>
            <w:tcW w:w="4531" w:type="dxa"/>
            <w:tcBorders>
              <w:top w:val="single" w:sz="4" w:space="0" w:color="000000"/>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27B6BFE7" w14:textId="77777777" w:rsidR="00824CEA" w:rsidRDefault="00A15506">
            <w:pPr>
              <w:widowControl/>
              <w:rPr>
                <w:color w:val="212529"/>
              </w:rPr>
            </w:pPr>
            <w:r>
              <w:rPr>
                <w:color w:val="212529"/>
              </w:rPr>
              <w:t>Genel Muhasebe II</w:t>
            </w:r>
          </w:p>
        </w:tc>
        <w:tc>
          <w:tcPr>
            <w:tcW w:w="851" w:type="dxa"/>
            <w:tcBorders>
              <w:top w:val="single" w:sz="4" w:space="0" w:color="000000"/>
              <w:left w:val="nil"/>
              <w:bottom w:val="single" w:sz="4" w:space="0" w:color="000000"/>
              <w:right w:val="single" w:sz="4" w:space="0" w:color="000000"/>
            </w:tcBorders>
            <w:shd w:val="clear" w:color="auto" w:fill="9FC5E8"/>
            <w:vAlign w:val="bottom"/>
          </w:tcPr>
          <w:p w14:paraId="28ECD2AB" w14:textId="77777777" w:rsidR="00824CEA" w:rsidRDefault="00A15506">
            <w:pPr>
              <w:widowControl/>
            </w:pPr>
            <w:r>
              <w:t>X</w:t>
            </w:r>
          </w:p>
        </w:tc>
        <w:tc>
          <w:tcPr>
            <w:tcW w:w="850" w:type="dxa"/>
            <w:tcBorders>
              <w:top w:val="single" w:sz="4" w:space="0" w:color="000000"/>
              <w:left w:val="nil"/>
              <w:bottom w:val="single" w:sz="4" w:space="0" w:color="000000"/>
              <w:right w:val="single" w:sz="4" w:space="0" w:color="000000"/>
            </w:tcBorders>
            <w:shd w:val="clear" w:color="auto" w:fill="9FC5E8"/>
            <w:vAlign w:val="bottom"/>
          </w:tcPr>
          <w:p w14:paraId="205AA41E" w14:textId="77777777" w:rsidR="00824CEA" w:rsidRDefault="00824CEA">
            <w:pPr>
              <w:widowControl/>
            </w:pPr>
          </w:p>
        </w:tc>
        <w:tc>
          <w:tcPr>
            <w:tcW w:w="851" w:type="dxa"/>
            <w:tcBorders>
              <w:top w:val="single" w:sz="4" w:space="0" w:color="000000"/>
              <w:left w:val="nil"/>
              <w:bottom w:val="single" w:sz="4" w:space="0" w:color="000000"/>
              <w:right w:val="single" w:sz="4" w:space="0" w:color="000000"/>
            </w:tcBorders>
            <w:shd w:val="clear" w:color="auto" w:fill="9FC5E8"/>
            <w:vAlign w:val="bottom"/>
          </w:tcPr>
          <w:p w14:paraId="5056DD00" w14:textId="77777777" w:rsidR="00824CEA" w:rsidRDefault="00824CEA">
            <w:pPr>
              <w:widowControl/>
            </w:pPr>
          </w:p>
        </w:tc>
        <w:tc>
          <w:tcPr>
            <w:tcW w:w="850" w:type="dxa"/>
            <w:tcBorders>
              <w:top w:val="single" w:sz="4" w:space="0" w:color="000000"/>
              <w:left w:val="nil"/>
              <w:bottom w:val="single" w:sz="4" w:space="0" w:color="000000"/>
              <w:right w:val="single" w:sz="4" w:space="0" w:color="000000"/>
            </w:tcBorders>
            <w:shd w:val="clear" w:color="auto" w:fill="9FC5E8"/>
            <w:vAlign w:val="bottom"/>
          </w:tcPr>
          <w:p w14:paraId="2F693B7E" w14:textId="77777777" w:rsidR="00824CEA" w:rsidRDefault="00A15506">
            <w:pPr>
              <w:widowControl/>
            </w:pPr>
            <w:r>
              <w:t>X</w:t>
            </w:r>
          </w:p>
        </w:tc>
        <w:tc>
          <w:tcPr>
            <w:tcW w:w="851" w:type="dxa"/>
            <w:tcBorders>
              <w:top w:val="single" w:sz="4" w:space="0" w:color="000000"/>
              <w:left w:val="nil"/>
              <w:bottom w:val="single" w:sz="4" w:space="0" w:color="000000"/>
              <w:right w:val="single" w:sz="4" w:space="0" w:color="000000"/>
            </w:tcBorders>
            <w:shd w:val="clear" w:color="auto" w:fill="9FC5E8"/>
            <w:vAlign w:val="bottom"/>
          </w:tcPr>
          <w:p w14:paraId="731C193A" w14:textId="77777777" w:rsidR="00824CEA" w:rsidRDefault="00A15506">
            <w:pPr>
              <w:widowControl/>
            </w:pPr>
            <w:r>
              <w:t>X</w:t>
            </w:r>
          </w:p>
        </w:tc>
        <w:tc>
          <w:tcPr>
            <w:tcW w:w="850" w:type="dxa"/>
            <w:tcBorders>
              <w:top w:val="single" w:sz="4" w:space="0" w:color="000000"/>
              <w:left w:val="nil"/>
              <w:bottom w:val="single" w:sz="4" w:space="0" w:color="000000"/>
              <w:right w:val="single" w:sz="4" w:space="0" w:color="000000"/>
            </w:tcBorders>
            <w:shd w:val="clear" w:color="auto" w:fill="9FC5E8"/>
            <w:vAlign w:val="bottom"/>
          </w:tcPr>
          <w:p w14:paraId="1800B8B7" w14:textId="77777777" w:rsidR="00824CEA" w:rsidRDefault="00A15506">
            <w:pPr>
              <w:widowControl/>
            </w:pPr>
            <w:r>
              <w:t> </w:t>
            </w:r>
          </w:p>
        </w:tc>
      </w:tr>
      <w:tr w:rsidR="00CA77BB" w14:paraId="78367A2C" w14:textId="77777777" w:rsidTr="009B5D18">
        <w:trPr>
          <w:trHeight w:val="300"/>
        </w:trPr>
        <w:tc>
          <w:tcPr>
            <w:tcW w:w="4531" w:type="dxa"/>
            <w:tcBorders>
              <w:top w:val="single" w:sz="4" w:space="0" w:color="000000"/>
              <w:left w:val="single" w:sz="4" w:space="0" w:color="000000"/>
              <w:bottom w:val="single" w:sz="4" w:space="0" w:color="000000"/>
              <w:right w:val="single" w:sz="4" w:space="0" w:color="000000"/>
            </w:tcBorders>
            <w:shd w:val="clear" w:color="auto" w:fill="9FC5E8"/>
            <w:tcMar>
              <w:top w:w="0" w:type="dxa"/>
              <w:left w:w="0" w:type="dxa"/>
              <w:bottom w:w="0" w:type="dxa"/>
              <w:right w:w="0" w:type="dxa"/>
            </w:tcMar>
            <w:vAlign w:val="center"/>
          </w:tcPr>
          <w:p w14:paraId="1548C95E" w14:textId="77777777" w:rsidR="00824CEA" w:rsidRDefault="00A15506">
            <w:pPr>
              <w:widowControl/>
              <w:rPr>
                <w:color w:val="212529"/>
              </w:rPr>
            </w:pPr>
            <w:r>
              <w:rPr>
                <w:color w:val="212529"/>
              </w:rPr>
              <w:t>Üretim Yönetimi</w:t>
            </w:r>
          </w:p>
        </w:tc>
        <w:tc>
          <w:tcPr>
            <w:tcW w:w="851" w:type="dxa"/>
            <w:tcBorders>
              <w:top w:val="single" w:sz="4" w:space="0" w:color="000000"/>
              <w:left w:val="nil"/>
              <w:bottom w:val="single" w:sz="4" w:space="0" w:color="000000"/>
              <w:right w:val="single" w:sz="4" w:space="0" w:color="000000"/>
            </w:tcBorders>
            <w:shd w:val="clear" w:color="auto" w:fill="9FC5E8"/>
            <w:vAlign w:val="bottom"/>
          </w:tcPr>
          <w:p w14:paraId="2461EA33" w14:textId="77777777" w:rsidR="00824CEA" w:rsidRDefault="00A15506">
            <w:pPr>
              <w:widowControl/>
            </w:pPr>
            <w:r>
              <w:t>X</w:t>
            </w:r>
          </w:p>
        </w:tc>
        <w:tc>
          <w:tcPr>
            <w:tcW w:w="850" w:type="dxa"/>
            <w:tcBorders>
              <w:top w:val="single" w:sz="4" w:space="0" w:color="000000"/>
              <w:left w:val="nil"/>
              <w:bottom w:val="single" w:sz="4" w:space="0" w:color="000000"/>
              <w:right w:val="single" w:sz="4" w:space="0" w:color="000000"/>
            </w:tcBorders>
            <w:shd w:val="clear" w:color="auto" w:fill="9FC5E8"/>
            <w:vAlign w:val="bottom"/>
          </w:tcPr>
          <w:p w14:paraId="5B627234" w14:textId="77777777" w:rsidR="00824CEA" w:rsidRDefault="00824CEA">
            <w:pPr>
              <w:widowControl/>
            </w:pPr>
          </w:p>
        </w:tc>
        <w:tc>
          <w:tcPr>
            <w:tcW w:w="851" w:type="dxa"/>
            <w:tcBorders>
              <w:top w:val="single" w:sz="4" w:space="0" w:color="000000"/>
              <w:left w:val="nil"/>
              <w:bottom w:val="single" w:sz="4" w:space="0" w:color="000000"/>
              <w:right w:val="single" w:sz="4" w:space="0" w:color="000000"/>
            </w:tcBorders>
            <w:shd w:val="clear" w:color="auto" w:fill="9FC5E8"/>
            <w:vAlign w:val="bottom"/>
          </w:tcPr>
          <w:p w14:paraId="6AC42043" w14:textId="77777777" w:rsidR="00824CEA" w:rsidRDefault="00824CEA">
            <w:pPr>
              <w:widowControl/>
            </w:pPr>
          </w:p>
        </w:tc>
        <w:tc>
          <w:tcPr>
            <w:tcW w:w="850" w:type="dxa"/>
            <w:tcBorders>
              <w:top w:val="single" w:sz="4" w:space="0" w:color="000000"/>
              <w:left w:val="nil"/>
              <w:bottom w:val="single" w:sz="4" w:space="0" w:color="000000"/>
              <w:right w:val="single" w:sz="4" w:space="0" w:color="000000"/>
            </w:tcBorders>
            <w:shd w:val="clear" w:color="auto" w:fill="9FC5E8"/>
            <w:vAlign w:val="bottom"/>
          </w:tcPr>
          <w:p w14:paraId="01168F59" w14:textId="77777777" w:rsidR="00824CEA" w:rsidRDefault="00A15506">
            <w:pPr>
              <w:widowControl/>
            </w:pPr>
            <w:r>
              <w:t>X</w:t>
            </w:r>
          </w:p>
        </w:tc>
        <w:tc>
          <w:tcPr>
            <w:tcW w:w="851" w:type="dxa"/>
            <w:tcBorders>
              <w:top w:val="single" w:sz="4" w:space="0" w:color="000000"/>
              <w:left w:val="nil"/>
              <w:bottom w:val="single" w:sz="4" w:space="0" w:color="000000"/>
              <w:right w:val="single" w:sz="4" w:space="0" w:color="000000"/>
            </w:tcBorders>
            <w:shd w:val="clear" w:color="auto" w:fill="9FC5E8"/>
            <w:vAlign w:val="bottom"/>
          </w:tcPr>
          <w:p w14:paraId="5985F71D" w14:textId="77777777" w:rsidR="00824CEA" w:rsidRDefault="00A15506">
            <w:pPr>
              <w:widowControl/>
            </w:pPr>
            <w:r>
              <w:t>X</w:t>
            </w:r>
          </w:p>
        </w:tc>
        <w:tc>
          <w:tcPr>
            <w:tcW w:w="850" w:type="dxa"/>
            <w:tcBorders>
              <w:top w:val="single" w:sz="4" w:space="0" w:color="000000"/>
              <w:left w:val="nil"/>
              <w:bottom w:val="single" w:sz="4" w:space="0" w:color="000000"/>
              <w:right w:val="single" w:sz="4" w:space="0" w:color="000000"/>
            </w:tcBorders>
            <w:shd w:val="clear" w:color="auto" w:fill="9FC5E8"/>
            <w:vAlign w:val="bottom"/>
          </w:tcPr>
          <w:p w14:paraId="0365ECB4" w14:textId="77777777" w:rsidR="00824CEA" w:rsidRDefault="00A15506">
            <w:pPr>
              <w:widowControl/>
            </w:pPr>
            <w:r>
              <w:t> </w:t>
            </w:r>
          </w:p>
        </w:tc>
      </w:tr>
      <w:tr w:rsidR="00CA77BB" w14:paraId="6B8B89D1" w14:textId="77777777" w:rsidTr="009B5D18">
        <w:trPr>
          <w:trHeight w:val="300"/>
        </w:trPr>
        <w:tc>
          <w:tcPr>
            <w:tcW w:w="4531" w:type="dxa"/>
            <w:tcBorders>
              <w:top w:val="nil"/>
              <w:left w:val="single" w:sz="4" w:space="0" w:color="000000"/>
              <w:bottom w:val="single" w:sz="4" w:space="0" w:color="000000"/>
              <w:right w:val="nil"/>
            </w:tcBorders>
            <w:shd w:val="clear" w:color="auto" w:fill="auto"/>
            <w:vAlign w:val="bottom"/>
          </w:tcPr>
          <w:p w14:paraId="5CF9E072" w14:textId="77777777" w:rsidR="00824CEA" w:rsidRDefault="00A15506">
            <w:pPr>
              <w:widowControl/>
            </w:pPr>
            <w:r>
              <w:t> </w:t>
            </w:r>
          </w:p>
        </w:tc>
        <w:tc>
          <w:tcPr>
            <w:tcW w:w="851" w:type="dxa"/>
            <w:tcBorders>
              <w:top w:val="nil"/>
              <w:left w:val="nil"/>
              <w:bottom w:val="single" w:sz="4" w:space="0" w:color="000000"/>
              <w:right w:val="nil"/>
            </w:tcBorders>
            <w:shd w:val="clear" w:color="auto" w:fill="auto"/>
            <w:vAlign w:val="bottom"/>
          </w:tcPr>
          <w:p w14:paraId="792455FE" w14:textId="77777777" w:rsidR="00824CEA" w:rsidRDefault="00824CEA">
            <w:pPr>
              <w:widowControl/>
            </w:pPr>
          </w:p>
        </w:tc>
        <w:tc>
          <w:tcPr>
            <w:tcW w:w="850" w:type="dxa"/>
            <w:tcBorders>
              <w:top w:val="nil"/>
              <w:left w:val="nil"/>
              <w:bottom w:val="single" w:sz="4" w:space="0" w:color="000000"/>
              <w:right w:val="nil"/>
            </w:tcBorders>
            <w:shd w:val="clear" w:color="auto" w:fill="auto"/>
            <w:vAlign w:val="bottom"/>
          </w:tcPr>
          <w:p w14:paraId="0203F6A6" w14:textId="77777777" w:rsidR="00824CEA" w:rsidRDefault="00824CEA">
            <w:pPr>
              <w:widowControl/>
            </w:pPr>
          </w:p>
        </w:tc>
        <w:tc>
          <w:tcPr>
            <w:tcW w:w="851" w:type="dxa"/>
            <w:tcBorders>
              <w:top w:val="nil"/>
              <w:left w:val="nil"/>
              <w:bottom w:val="single" w:sz="4" w:space="0" w:color="000000"/>
              <w:right w:val="nil"/>
            </w:tcBorders>
            <w:shd w:val="clear" w:color="auto" w:fill="auto"/>
            <w:vAlign w:val="bottom"/>
          </w:tcPr>
          <w:p w14:paraId="6D19FE11" w14:textId="77777777" w:rsidR="00824CEA" w:rsidRDefault="00824CEA">
            <w:pPr>
              <w:widowControl/>
            </w:pPr>
          </w:p>
        </w:tc>
        <w:tc>
          <w:tcPr>
            <w:tcW w:w="850" w:type="dxa"/>
            <w:tcBorders>
              <w:top w:val="nil"/>
              <w:left w:val="nil"/>
              <w:bottom w:val="single" w:sz="4" w:space="0" w:color="000000"/>
              <w:right w:val="nil"/>
            </w:tcBorders>
            <w:shd w:val="clear" w:color="auto" w:fill="auto"/>
            <w:vAlign w:val="bottom"/>
          </w:tcPr>
          <w:p w14:paraId="1934C220" w14:textId="77777777" w:rsidR="00824CEA" w:rsidRDefault="00824CEA">
            <w:pPr>
              <w:widowControl/>
            </w:pPr>
          </w:p>
        </w:tc>
        <w:tc>
          <w:tcPr>
            <w:tcW w:w="851" w:type="dxa"/>
            <w:tcBorders>
              <w:top w:val="nil"/>
              <w:left w:val="nil"/>
              <w:bottom w:val="single" w:sz="4" w:space="0" w:color="000000"/>
              <w:right w:val="nil"/>
            </w:tcBorders>
            <w:shd w:val="clear" w:color="auto" w:fill="auto"/>
            <w:vAlign w:val="bottom"/>
          </w:tcPr>
          <w:p w14:paraId="1807F80E" w14:textId="77777777" w:rsidR="00824CEA" w:rsidRDefault="00824CEA">
            <w:pPr>
              <w:widowControl/>
            </w:pPr>
          </w:p>
        </w:tc>
        <w:tc>
          <w:tcPr>
            <w:tcW w:w="850" w:type="dxa"/>
            <w:tcBorders>
              <w:top w:val="nil"/>
              <w:left w:val="nil"/>
              <w:bottom w:val="single" w:sz="4" w:space="0" w:color="000000"/>
              <w:right w:val="nil"/>
            </w:tcBorders>
            <w:shd w:val="clear" w:color="auto" w:fill="auto"/>
            <w:vAlign w:val="bottom"/>
          </w:tcPr>
          <w:p w14:paraId="04C3EDEF" w14:textId="77777777" w:rsidR="00824CEA" w:rsidRDefault="00824CEA">
            <w:pPr>
              <w:widowControl/>
            </w:pPr>
          </w:p>
        </w:tc>
      </w:tr>
      <w:tr w:rsidR="00CA77BB" w14:paraId="1B7316EE" w14:textId="77777777" w:rsidTr="009B5D18">
        <w:trPr>
          <w:trHeight w:val="300"/>
        </w:trPr>
        <w:tc>
          <w:tcPr>
            <w:tcW w:w="4531" w:type="dxa"/>
            <w:tcBorders>
              <w:top w:val="single" w:sz="4" w:space="0" w:color="000000"/>
              <w:left w:val="single" w:sz="4" w:space="0" w:color="000000"/>
              <w:bottom w:val="single" w:sz="4" w:space="0" w:color="000000"/>
              <w:right w:val="single" w:sz="4" w:space="0" w:color="000000"/>
            </w:tcBorders>
            <w:shd w:val="clear" w:color="auto" w:fill="F6B26B"/>
            <w:tcMar>
              <w:top w:w="0" w:type="dxa"/>
              <w:left w:w="0" w:type="dxa"/>
              <w:bottom w:w="0" w:type="dxa"/>
              <w:right w:w="0" w:type="dxa"/>
            </w:tcMar>
            <w:vAlign w:val="center"/>
          </w:tcPr>
          <w:p w14:paraId="63330644" w14:textId="77777777" w:rsidR="00824CEA" w:rsidRDefault="00A15506">
            <w:pPr>
              <w:widowControl/>
              <w:rPr>
                <w:color w:val="212529"/>
              </w:rPr>
            </w:pPr>
            <w:r>
              <w:rPr>
                <w:color w:val="212529"/>
              </w:rPr>
              <w:t>Sosyal Bilimlerde Araştırma Yöntemleri</w:t>
            </w:r>
          </w:p>
        </w:tc>
        <w:tc>
          <w:tcPr>
            <w:tcW w:w="851" w:type="dxa"/>
            <w:tcBorders>
              <w:top w:val="single" w:sz="4" w:space="0" w:color="000000"/>
              <w:left w:val="nil"/>
              <w:bottom w:val="single" w:sz="4" w:space="0" w:color="000000"/>
              <w:right w:val="single" w:sz="4" w:space="0" w:color="000000"/>
            </w:tcBorders>
            <w:shd w:val="clear" w:color="auto" w:fill="F6B26B"/>
            <w:vAlign w:val="bottom"/>
          </w:tcPr>
          <w:p w14:paraId="37845BE9" w14:textId="77777777" w:rsidR="00824CEA" w:rsidRDefault="00A15506">
            <w:pPr>
              <w:widowControl/>
            </w:pPr>
            <w:r>
              <w:t>X</w:t>
            </w:r>
          </w:p>
        </w:tc>
        <w:tc>
          <w:tcPr>
            <w:tcW w:w="850" w:type="dxa"/>
            <w:tcBorders>
              <w:top w:val="single" w:sz="4" w:space="0" w:color="000000"/>
              <w:left w:val="nil"/>
              <w:bottom w:val="single" w:sz="4" w:space="0" w:color="000000"/>
              <w:right w:val="single" w:sz="4" w:space="0" w:color="000000"/>
            </w:tcBorders>
            <w:shd w:val="clear" w:color="auto" w:fill="F6B26B"/>
            <w:vAlign w:val="bottom"/>
          </w:tcPr>
          <w:p w14:paraId="6BC6C120" w14:textId="77777777" w:rsidR="00824CEA" w:rsidRDefault="00A15506">
            <w:pPr>
              <w:widowControl/>
            </w:pPr>
            <w:r>
              <w:t>X</w:t>
            </w:r>
          </w:p>
        </w:tc>
        <w:tc>
          <w:tcPr>
            <w:tcW w:w="851" w:type="dxa"/>
            <w:tcBorders>
              <w:top w:val="single" w:sz="4" w:space="0" w:color="000000"/>
              <w:left w:val="nil"/>
              <w:bottom w:val="single" w:sz="4" w:space="0" w:color="000000"/>
              <w:right w:val="single" w:sz="4" w:space="0" w:color="000000"/>
            </w:tcBorders>
            <w:shd w:val="clear" w:color="auto" w:fill="F6B26B"/>
            <w:vAlign w:val="bottom"/>
          </w:tcPr>
          <w:p w14:paraId="42EBCD67" w14:textId="77777777" w:rsidR="00824CEA" w:rsidRDefault="00824CEA">
            <w:pPr>
              <w:widowControl/>
            </w:pPr>
          </w:p>
        </w:tc>
        <w:tc>
          <w:tcPr>
            <w:tcW w:w="850" w:type="dxa"/>
            <w:tcBorders>
              <w:top w:val="single" w:sz="4" w:space="0" w:color="000000"/>
              <w:left w:val="nil"/>
              <w:bottom w:val="single" w:sz="4" w:space="0" w:color="000000"/>
              <w:right w:val="single" w:sz="4" w:space="0" w:color="000000"/>
            </w:tcBorders>
            <w:shd w:val="clear" w:color="auto" w:fill="F6B26B"/>
            <w:vAlign w:val="bottom"/>
          </w:tcPr>
          <w:p w14:paraId="6B33CE18" w14:textId="77777777" w:rsidR="00824CEA" w:rsidRDefault="00824CEA">
            <w:pPr>
              <w:widowControl/>
            </w:pPr>
          </w:p>
        </w:tc>
        <w:tc>
          <w:tcPr>
            <w:tcW w:w="851" w:type="dxa"/>
            <w:tcBorders>
              <w:top w:val="single" w:sz="4" w:space="0" w:color="000000"/>
              <w:left w:val="nil"/>
              <w:bottom w:val="single" w:sz="4" w:space="0" w:color="000000"/>
              <w:right w:val="single" w:sz="4" w:space="0" w:color="000000"/>
            </w:tcBorders>
            <w:shd w:val="clear" w:color="auto" w:fill="F6B26B"/>
            <w:vAlign w:val="bottom"/>
          </w:tcPr>
          <w:p w14:paraId="3D765B37" w14:textId="77777777" w:rsidR="00824CEA" w:rsidRDefault="00824CEA">
            <w:pPr>
              <w:widowControl/>
            </w:pPr>
          </w:p>
        </w:tc>
        <w:tc>
          <w:tcPr>
            <w:tcW w:w="850" w:type="dxa"/>
            <w:tcBorders>
              <w:top w:val="single" w:sz="4" w:space="0" w:color="000000"/>
              <w:left w:val="nil"/>
              <w:bottom w:val="single" w:sz="4" w:space="0" w:color="000000"/>
              <w:right w:val="single" w:sz="4" w:space="0" w:color="000000"/>
            </w:tcBorders>
            <w:shd w:val="clear" w:color="auto" w:fill="F6B26B"/>
            <w:vAlign w:val="bottom"/>
          </w:tcPr>
          <w:p w14:paraId="0096276C" w14:textId="77777777" w:rsidR="00824CEA" w:rsidRDefault="00824CEA">
            <w:pPr>
              <w:widowControl/>
            </w:pPr>
          </w:p>
        </w:tc>
      </w:tr>
      <w:tr w:rsidR="00CA77BB" w14:paraId="4BF4C9AC" w14:textId="77777777" w:rsidTr="009B5D18">
        <w:trPr>
          <w:trHeight w:val="300"/>
        </w:trPr>
        <w:tc>
          <w:tcPr>
            <w:tcW w:w="4531" w:type="dxa"/>
            <w:tcBorders>
              <w:top w:val="single" w:sz="4" w:space="0" w:color="000000"/>
              <w:left w:val="single" w:sz="4" w:space="0" w:color="000000"/>
              <w:bottom w:val="single" w:sz="4" w:space="0" w:color="000000"/>
              <w:right w:val="single" w:sz="4" w:space="0" w:color="000000"/>
            </w:tcBorders>
            <w:shd w:val="clear" w:color="auto" w:fill="F6B26B"/>
            <w:tcMar>
              <w:top w:w="0" w:type="dxa"/>
              <w:left w:w="0" w:type="dxa"/>
              <w:bottom w:w="0" w:type="dxa"/>
              <w:right w:w="0" w:type="dxa"/>
            </w:tcMar>
            <w:vAlign w:val="center"/>
          </w:tcPr>
          <w:p w14:paraId="294360E3" w14:textId="77777777" w:rsidR="00824CEA" w:rsidRDefault="00A15506">
            <w:pPr>
              <w:widowControl/>
              <w:rPr>
                <w:color w:val="212529"/>
              </w:rPr>
            </w:pPr>
            <w:r>
              <w:rPr>
                <w:color w:val="212529"/>
              </w:rPr>
              <w:t>İşletme Finansmanı</w:t>
            </w:r>
          </w:p>
        </w:tc>
        <w:tc>
          <w:tcPr>
            <w:tcW w:w="851" w:type="dxa"/>
            <w:tcBorders>
              <w:top w:val="single" w:sz="4" w:space="0" w:color="000000"/>
              <w:left w:val="single" w:sz="4" w:space="0" w:color="000000"/>
              <w:bottom w:val="single" w:sz="4" w:space="0" w:color="000000"/>
              <w:right w:val="single" w:sz="4" w:space="0" w:color="000000"/>
            </w:tcBorders>
            <w:shd w:val="clear" w:color="auto" w:fill="F6B26B"/>
            <w:vAlign w:val="bottom"/>
          </w:tcPr>
          <w:p w14:paraId="18E89AD4" w14:textId="77777777" w:rsidR="00824CEA" w:rsidRDefault="00A15506">
            <w:pPr>
              <w:widowControl/>
            </w:pPr>
            <w:r>
              <w:t>X</w:t>
            </w:r>
          </w:p>
        </w:tc>
        <w:tc>
          <w:tcPr>
            <w:tcW w:w="850" w:type="dxa"/>
            <w:tcBorders>
              <w:top w:val="single" w:sz="4" w:space="0" w:color="000000"/>
              <w:left w:val="nil"/>
              <w:bottom w:val="single" w:sz="4" w:space="0" w:color="000000"/>
              <w:right w:val="single" w:sz="4" w:space="0" w:color="000000"/>
            </w:tcBorders>
            <w:shd w:val="clear" w:color="auto" w:fill="F6B26B"/>
            <w:vAlign w:val="bottom"/>
          </w:tcPr>
          <w:p w14:paraId="2E88753F" w14:textId="77777777" w:rsidR="00824CEA" w:rsidRDefault="00824CEA">
            <w:pPr>
              <w:widowControl/>
            </w:pPr>
          </w:p>
        </w:tc>
        <w:tc>
          <w:tcPr>
            <w:tcW w:w="851" w:type="dxa"/>
            <w:tcBorders>
              <w:top w:val="single" w:sz="4" w:space="0" w:color="000000"/>
              <w:left w:val="nil"/>
              <w:bottom w:val="single" w:sz="4" w:space="0" w:color="000000"/>
              <w:right w:val="single" w:sz="4" w:space="0" w:color="000000"/>
            </w:tcBorders>
            <w:shd w:val="clear" w:color="auto" w:fill="F6B26B"/>
            <w:vAlign w:val="bottom"/>
          </w:tcPr>
          <w:p w14:paraId="4406B2E3" w14:textId="77777777" w:rsidR="00824CEA" w:rsidRDefault="00824CEA">
            <w:pPr>
              <w:widowControl/>
            </w:pPr>
          </w:p>
        </w:tc>
        <w:tc>
          <w:tcPr>
            <w:tcW w:w="850" w:type="dxa"/>
            <w:tcBorders>
              <w:top w:val="single" w:sz="4" w:space="0" w:color="000000"/>
              <w:left w:val="nil"/>
              <w:bottom w:val="single" w:sz="4" w:space="0" w:color="000000"/>
              <w:right w:val="single" w:sz="4" w:space="0" w:color="000000"/>
            </w:tcBorders>
            <w:shd w:val="clear" w:color="auto" w:fill="F6B26B"/>
            <w:vAlign w:val="bottom"/>
          </w:tcPr>
          <w:p w14:paraId="50098B1D" w14:textId="77777777" w:rsidR="00824CEA" w:rsidRDefault="00A15506">
            <w:pPr>
              <w:widowControl/>
            </w:pPr>
            <w:r>
              <w:t>X</w:t>
            </w:r>
          </w:p>
        </w:tc>
        <w:tc>
          <w:tcPr>
            <w:tcW w:w="851" w:type="dxa"/>
            <w:tcBorders>
              <w:top w:val="single" w:sz="4" w:space="0" w:color="000000"/>
              <w:left w:val="nil"/>
              <w:bottom w:val="single" w:sz="4" w:space="0" w:color="000000"/>
              <w:right w:val="single" w:sz="4" w:space="0" w:color="000000"/>
            </w:tcBorders>
            <w:shd w:val="clear" w:color="auto" w:fill="F6B26B"/>
            <w:vAlign w:val="bottom"/>
          </w:tcPr>
          <w:p w14:paraId="192AB533" w14:textId="77777777" w:rsidR="00824CEA" w:rsidRDefault="00A15506">
            <w:pPr>
              <w:widowControl/>
            </w:pPr>
            <w:r>
              <w:t>X</w:t>
            </w:r>
          </w:p>
        </w:tc>
        <w:tc>
          <w:tcPr>
            <w:tcW w:w="850" w:type="dxa"/>
            <w:tcBorders>
              <w:top w:val="single" w:sz="4" w:space="0" w:color="000000"/>
              <w:left w:val="nil"/>
              <w:bottom w:val="single" w:sz="4" w:space="0" w:color="000000"/>
              <w:right w:val="single" w:sz="4" w:space="0" w:color="000000"/>
            </w:tcBorders>
            <w:shd w:val="clear" w:color="auto" w:fill="F6B26B"/>
            <w:vAlign w:val="bottom"/>
          </w:tcPr>
          <w:p w14:paraId="16761AF4" w14:textId="77777777" w:rsidR="00824CEA" w:rsidRDefault="00A15506">
            <w:pPr>
              <w:widowControl/>
            </w:pPr>
            <w:r>
              <w:t> </w:t>
            </w:r>
          </w:p>
        </w:tc>
      </w:tr>
      <w:tr w:rsidR="00CA77BB" w14:paraId="64055090" w14:textId="77777777" w:rsidTr="009B5D18">
        <w:trPr>
          <w:trHeight w:val="300"/>
        </w:trPr>
        <w:tc>
          <w:tcPr>
            <w:tcW w:w="4531" w:type="dxa"/>
            <w:tcBorders>
              <w:top w:val="single" w:sz="4" w:space="0" w:color="000000"/>
              <w:left w:val="single" w:sz="4" w:space="0" w:color="000000"/>
              <w:bottom w:val="single" w:sz="4" w:space="0" w:color="000000"/>
              <w:right w:val="single" w:sz="4" w:space="0" w:color="000000"/>
            </w:tcBorders>
            <w:shd w:val="clear" w:color="auto" w:fill="F6B26B"/>
            <w:tcMar>
              <w:top w:w="0" w:type="dxa"/>
              <w:left w:w="0" w:type="dxa"/>
              <w:bottom w:w="0" w:type="dxa"/>
              <w:right w:w="0" w:type="dxa"/>
            </w:tcMar>
            <w:vAlign w:val="center"/>
          </w:tcPr>
          <w:p w14:paraId="08E9ACD2" w14:textId="77777777" w:rsidR="00824CEA" w:rsidRDefault="00A15506">
            <w:pPr>
              <w:widowControl/>
              <w:rPr>
                <w:color w:val="212529"/>
              </w:rPr>
            </w:pPr>
            <w:r>
              <w:rPr>
                <w:color w:val="212529"/>
              </w:rPr>
              <w:t>Maliyet Muhasebesi</w:t>
            </w:r>
          </w:p>
        </w:tc>
        <w:tc>
          <w:tcPr>
            <w:tcW w:w="851" w:type="dxa"/>
            <w:tcBorders>
              <w:top w:val="single" w:sz="4" w:space="0" w:color="000000"/>
              <w:left w:val="single" w:sz="4" w:space="0" w:color="000000"/>
              <w:bottom w:val="single" w:sz="4" w:space="0" w:color="000000"/>
              <w:right w:val="single" w:sz="4" w:space="0" w:color="000000"/>
            </w:tcBorders>
            <w:shd w:val="clear" w:color="auto" w:fill="F6B26B"/>
            <w:vAlign w:val="bottom"/>
          </w:tcPr>
          <w:p w14:paraId="0797A5E5" w14:textId="77777777" w:rsidR="00824CEA" w:rsidRDefault="00A15506">
            <w:pPr>
              <w:widowControl/>
            </w:pPr>
            <w:r>
              <w:t>X</w:t>
            </w:r>
          </w:p>
        </w:tc>
        <w:tc>
          <w:tcPr>
            <w:tcW w:w="850" w:type="dxa"/>
            <w:tcBorders>
              <w:top w:val="single" w:sz="4" w:space="0" w:color="000000"/>
              <w:left w:val="nil"/>
              <w:bottom w:val="single" w:sz="4" w:space="0" w:color="000000"/>
              <w:right w:val="single" w:sz="4" w:space="0" w:color="000000"/>
            </w:tcBorders>
            <w:shd w:val="clear" w:color="auto" w:fill="F6B26B"/>
            <w:vAlign w:val="bottom"/>
          </w:tcPr>
          <w:p w14:paraId="5FC3FF1B" w14:textId="77777777" w:rsidR="00824CEA" w:rsidRDefault="00824CEA">
            <w:pPr>
              <w:widowControl/>
            </w:pPr>
          </w:p>
        </w:tc>
        <w:tc>
          <w:tcPr>
            <w:tcW w:w="851" w:type="dxa"/>
            <w:tcBorders>
              <w:top w:val="single" w:sz="4" w:space="0" w:color="000000"/>
              <w:left w:val="nil"/>
              <w:bottom w:val="single" w:sz="4" w:space="0" w:color="000000"/>
              <w:right w:val="single" w:sz="4" w:space="0" w:color="000000"/>
            </w:tcBorders>
            <w:shd w:val="clear" w:color="auto" w:fill="F6B26B"/>
            <w:vAlign w:val="bottom"/>
          </w:tcPr>
          <w:p w14:paraId="7D1EA27F" w14:textId="77777777" w:rsidR="00824CEA" w:rsidRDefault="00824CEA">
            <w:pPr>
              <w:widowControl/>
            </w:pPr>
          </w:p>
        </w:tc>
        <w:tc>
          <w:tcPr>
            <w:tcW w:w="850" w:type="dxa"/>
            <w:tcBorders>
              <w:top w:val="single" w:sz="4" w:space="0" w:color="000000"/>
              <w:left w:val="nil"/>
              <w:bottom w:val="single" w:sz="4" w:space="0" w:color="000000"/>
              <w:right w:val="single" w:sz="4" w:space="0" w:color="000000"/>
            </w:tcBorders>
            <w:shd w:val="clear" w:color="auto" w:fill="F6B26B"/>
            <w:vAlign w:val="bottom"/>
          </w:tcPr>
          <w:p w14:paraId="1B4CCD5D" w14:textId="77777777" w:rsidR="00824CEA" w:rsidRDefault="00A15506">
            <w:pPr>
              <w:widowControl/>
            </w:pPr>
            <w:r>
              <w:t>X</w:t>
            </w:r>
          </w:p>
        </w:tc>
        <w:tc>
          <w:tcPr>
            <w:tcW w:w="851" w:type="dxa"/>
            <w:tcBorders>
              <w:top w:val="single" w:sz="4" w:space="0" w:color="000000"/>
              <w:left w:val="nil"/>
              <w:bottom w:val="single" w:sz="4" w:space="0" w:color="000000"/>
              <w:right w:val="single" w:sz="4" w:space="0" w:color="000000"/>
            </w:tcBorders>
            <w:shd w:val="clear" w:color="auto" w:fill="F6B26B"/>
            <w:vAlign w:val="bottom"/>
          </w:tcPr>
          <w:p w14:paraId="6C6F1990" w14:textId="77777777" w:rsidR="00824CEA" w:rsidRDefault="00A15506">
            <w:pPr>
              <w:widowControl/>
            </w:pPr>
            <w:r>
              <w:t>X</w:t>
            </w:r>
          </w:p>
        </w:tc>
        <w:tc>
          <w:tcPr>
            <w:tcW w:w="850" w:type="dxa"/>
            <w:tcBorders>
              <w:top w:val="single" w:sz="4" w:space="0" w:color="000000"/>
              <w:left w:val="nil"/>
              <w:bottom w:val="single" w:sz="4" w:space="0" w:color="000000"/>
              <w:right w:val="single" w:sz="4" w:space="0" w:color="000000"/>
            </w:tcBorders>
            <w:shd w:val="clear" w:color="auto" w:fill="F6B26B"/>
            <w:vAlign w:val="bottom"/>
          </w:tcPr>
          <w:p w14:paraId="7D348CAA" w14:textId="77777777" w:rsidR="00824CEA" w:rsidRDefault="00A15506">
            <w:pPr>
              <w:widowControl/>
            </w:pPr>
            <w:r>
              <w:t> </w:t>
            </w:r>
          </w:p>
        </w:tc>
      </w:tr>
      <w:tr w:rsidR="00CA77BB" w14:paraId="73682F5A" w14:textId="77777777" w:rsidTr="009B5D18">
        <w:trPr>
          <w:trHeight w:val="300"/>
        </w:trPr>
        <w:tc>
          <w:tcPr>
            <w:tcW w:w="4531" w:type="dxa"/>
            <w:tcBorders>
              <w:top w:val="single" w:sz="4" w:space="0" w:color="000000"/>
              <w:left w:val="single" w:sz="4" w:space="0" w:color="000000"/>
              <w:bottom w:val="single" w:sz="4" w:space="0" w:color="000000"/>
              <w:right w:val="single" w:sz="4" w:space="0" w:color="000000"/>
            </w:tcBorders>
            <w:shd w:val="clear" w:color="auto" w:fill="F6B26B"/>
            <w:tcMar>
              <w:top w:w="0" w:type="dxa"/>
              <w:left w:w="0" w:type="dxa"/>
              <w:bottom w:w="0" w:type="dxa"/>
              <w:right w:w="0" w:type="dxa"/>
            </w:tcMar>
            <w:vAlign w:val="center"/>
          </w:tcPr>
          <w:p w14:paraId="3AF0996D" w14:textId="77777777" w:rsidR="00824CEA" w:rsidRDefault="00A15506">
            <w:pPr>
              <w:widowControl/>
            </w:pPr>
            <w:r>
              <w:t>Yöneylem Araştırmaları</w:t>
            </w:r>
          </w:p>
        </w:tc>
        <w:tc>
          <w:tcPr>
            <w:tcW w:w="851" w:type="dxa"/>
            <w:tcBorders>
              <w:top w:val="single" w:sz="4" w:space="0" w:color="000000"/>
              <w:left w:val="nil"/>
              <w:bottom w:val="single" w:sz="4" w:space="0" w:color="000000"/>
              <w:right w:val="single" w:sz="4" w:space="0" w:color="000000"/>
            </w:tcBorders>
            <w:shd w:val="clear" w:color="auto" w:fill="F6B26B"/>
            <w:vAlign w:val="bottom"/>
          </w:tcPr>
          <w:p w14:paraId="3B3AC0C4" w14:textId="77777777" w:rsidR="00824CEA" w:rsidRDefault="00A15506">
            <w:pPr>
              <w:widowControl/>
            </w:pPr>
            <w:r>
              <w:t>X</w:t>
            </w:r>
          </w:p>
        </w:tc>
        <w:tc>
          <w:tcPr>
            <w:tcW w:w="850" w:type="dxa"/>
            <w:tcBorders>
              <w:top w:val="single" w:sz="4" w:space="0" w:color="000000"/>
              <w:left w:val="nil"/>
              <w:bottom w:val="single" w:sz="4" w:space="0" w:color="000000"/>
              <w:right w:val="single" w:sz="4" w:space="0" w:color="000000"/>
            </w:tcBorders>
            <w:shd w:val="clear" w:color="auto" w:fill="F6B26B"/>
            <w:vAlign w:val="bottom"/>
          </w:tcPr>
          <w:p w14:paraId="5801F4B2" w14:textId="77777777" w:rsidR="00824CEA" w:rsidRDefault="00A15506">
            <w:pPr>
              <w:widowControl/>
            </w:pPr>
            <w:r>
              <w:t>X</w:t>
            </w:r>
          </w:p>
        </w:tc>
        <w:tc>
          <w:tcPr>
            <w:tcW w:w="851" w:type="dxa"/>
            <w:tcBorders>
              <w:top w:val="single" w:sz="4" w:space="0" w:color="000000"/>
              <w:left w:val="nil"/>
              <w:bottom w:val="single" w:sz="4" w:space="0" w:color="000000"/>
              <w:right w:val="single" w:sz="4" w:space="0" w:color="000000"/>
            </w:tcBorders>
            <w:shd w:val="clear" w:color="auto" w:fill="F6B26B"/>
            <w:vAlign w:val="bottom"/>
          </w:tcPr>
          <w:p w14:paraId="5E15342B" w14:textId="77777777" w:rsidR="00824CEA" w:rsidRDefault="00824CEA">
            <w:pPr>
              <w:widowControl/>
            </w:pPr>
          </w:p>
        </w:tc>
        <w:tc>
          <w:tcPr>
            <w:tcW w:w="850" w:type="dxa"/>
            <w:tcBorders>
              <w:top w:val="single" w:sz="4" w:space="0" w:color="000000"/>
              <w:left w:val="nil"/>
              <w:bottom w:val="single" w:sz="4" w:space="0" w:color="000000"/>
              <w:right w:val="single" w:sz="4" w:space="0" w:color="000000"/>
            </w:tcBorders>
            <w:shd w:val="clear" w:color="auto" w:fill="F6B26B"/>
            <w:vAlign w:val="bottom"/>
          </w:tcPr>
          <w:p w14:paraId="6E7F37D9" w14:textId="77777777" w:rsidR="00824CEA" w:rsidRDefault="00824CEA">
            <w:pPr>
              <w:widowControl/>
            </w:pPr>
          </w:p>
        </w:tc>
        <w:tc>
          <w:tcPr>
            <w:tcW w:w="851" w:type="dxa"/>
            <w:tcBorders>
              <w:top w:val="single" w:sz="4" w:space="0" w:color="000000"/>
              <w:left w:val="nil"/>
              <w:bottom w:val="single" w:sz="4" w:space="0" w:color="000000"/>
              <w:right w:val="single" w:sz="4" w:space="0" w:color="000000"/>
            </w:tcBorders>
            <w:shd w:val="clear" w:color="auto" w:fill="F6B26B"/>
            <w:vAlign w:val="bottom"/>
          </w:tcPr>
          <w:p w14:paraId="218E850F" w14:textId="77777777" w:rsidR="00824CEA" w:rsidRDefault="00824CEA">
            <w:pPr>
              <w:widowControl/>
            </w:pPr>
          </w:p>
        </w:tc>
        <w:tc>
          <w:tcPr>
            <w:tcW w:w="850" w:type="dxa"/>
            <w:tcBorders>
              <w:top w:val="single" w:sz="4" w:space="0" w:color="000000"/>
              <w:left w:val="nil"/>
              <w:bottom w:val="single" w:sz="4" w:space="0" w:color="000000"/>
              <w:right w:val="single" w:sz="4" w:space="0" w:color="000000"/>
            </w:tcBorders>
            <w:shd w:val="clear" w:color="auto" w:fill="F6B26B"/>
            <w:vAlign w:val="bottom"/>
          </w:tcPr>
          <w:p w14:paraId="7393426C" w14:textId="77777777" w:rsidR="00824CEA" w:rsidRDefault="00A15506">
            <w:pPr>
              <w:widowControl/>
            </w:pPr>
            <w:r>
              <w:t> </w:t>
            </w:r>
          </w:p>
        </w:tc>
      </w:tr>
      <w:tr w:rsidR="00CA77BB" w14:paraId="4259722B" w14:textId="77777777" w:rsidTr="009B5D18">
        <w:trPr>
          <w:trHeight w:val="300"/>
        </w:trPr>
        <w:tc>
          <w:tcPr>
            <w:tcW w:w="4531" w:type="dxa"/>
            <w:tcBorders>
              <w:top w:val="nil"/>
              <w:left w:val="single" w:sz="4" w:space="0" w:color="000000"/>
              <w:bottom w:val="single" w:sz="8" w:space="0" w:color="000000"/>
              <w:right w:val="nil"/>
            </w:tcBorders>
            <w:shd w:val="clear" w:color="auto" w:fill="auto"/>
            <w:vAlign w:val="bottom"/>
          </w:tcPr>
          <w:p w14:paraId="7EED954A" w14:textId="77777777" w:rsidR="00824CEA" w:rsidRDefault="00A15506">
            <w:pPr>
              <w:widowControl/>
            </w:pPr>
            <w:r>
              <w:t> </w:t>
            </w:r>
          </w:p>
        </w:tc>
        <w:tc>
          <w:tcPr>
            <w:tcW w:w="851" w:type="dxa"/>
            <w:tcBorders>
              <w:top w:val="nil"/>
              <w:left w:val="nil"/>
              <w:bottom w:val="nil"/>
              <w:right w:val="nil"/>
            </w:tcBorders>
            <w:shd w:val="clear" w:color="auto" w:fill="auto"/>
            <w:vAlign w:val="bottom"/>
          </w:tcPr>
          <w:p w14:paraId="7B8532FD" w14:textId="77777777" w:rsidR="00824CEA" w:rsidRDefault="00824CEA">
            <w:pPr>
              <w:widowControl/>
            </w:pPr>
          </w:p>
        </w:tc>
        <w:tc>
          <w:tcPr>
            <w:tcW w:w="850" w:type="dxa"/>
            <w:tcBorders>
              <w:top w:val="nil"/>
              <w:left w:val="nil"/>
              <w:bottom w:val="nil"/>
              <w:right w:val="nil"/>
            </w:tcBorders>
            <w:shd w:val="clear" w:color="auto" w:fill="auto"/>
            <w:vAlign w:val="bottom"/>
          </w:tcPr>
          <w:p w14:paraId="4001FE89" w14:textId="77777777" w:rsidR="00824CEA" w:rsidRDefault="00824CEA">
            <w:pPr>
              <w:widowControl/>
            </w:pPr>
          </w:p>
        </w:tc>
        <w:tc>
          <w:tcPr>
            <w:tcW w:w="851" w:type="dxa"/>
            <w:tcBorders>
              <w:top w:val="nil"/>
              <w:left w:val="nil"/>
              <w:bottom w:val="nil"/>
              <w:right w:val="nil"/>
            </w:tcBorders>
            <w:shd w:val="clear" w:color="auto" w:fill="auto"/>
            <w:vAlign w:val="bottom"/>
          </w:tcPr>
          <w:p w14:paraId="278E9388" w14:textId="77777777" w:rsidR="00824CEA" w:rsidRDefault="00824CEA">
            <w:pPr>
              <w:widowControl/>
            </w:pPr>
          </w:p>
        </w:tc>
        <w:tc>
          <w:tcPr>
            <w:tcW w:w="850" w:type="dxa"/>
            <w:tcBorders>
              <w:top w:val="nil"/>
              <w:left w:val="nil"/>
              <w:bottom w:val="nil"/>
              <w:right w:val="nil"/>
            </w:tcBorders>
            <w:shd w:val="clear" w:color="auto" w:fill="auto"/>
            <w:vAlign w:val="bottom"/>
          </w:tcPr>
          <w:p w14:paraId="23BE8001" w14:textId="77777777" w:rsidR="00824CEA" w:rsidRDefault="00824CEA">
            <w:pPr>
              <w:widowControl/>
            </w:pPr>
          </w:p>
        </w:tc>
        <w:tc>
          <w:tcPr>
            <w:tcW w:w="851" w:type="dxa"/>
            <w:tcBorders>
              <w:top w:val="nil"/>
              <w:left w:val="nil"/>
              <w:bottom w:val="nil"/>
              <w:right w:val="nil"/>
            </w:tcBorders>
            <w:shd w:val="clear" w:color="auto" w:fill="auto"/>
            <w:vAlign w:val="bottom"/>
          </w:tcPr>
          <w:p w14:paraId="5E4177A9" w14:textId="77777777" w:rsidR="00824CEA" w:rsidRDefault="00824CEA">
            <w:pPr>
              <w:widowControl/>
            </w:pPr>
          </w:p>
        </w:tc>
        <w:tc>
          <w:tcPr>
            <w:tcW w:w="850" w:type="dxa"/>
            <w:tcBorders>
              <w:top w:val="nil"/>
              <w:left w:val="nil"/>
              <w:bottom w:val="nil"/>
              <w:right w:val="nil"/>
            </w:tcBorders>
            <w:shd w:val="clear" w:color="auto" w:fill="auto"/>
            <w:vAlign w:val="bottom"/>
          </w:tcPr>
          <w:p w14:paraId="10986B4F" w14:textId="77777777" w:rsidR="00824CEA" w:rsidRDefault="00824CEA">
            <w:pPr>
              <w:widowControl/>
            </w:pPr>
          </w:p>
        </w:tc>
      </w:tr>
      <w:tr w:rsidR="00CA77BB" w14:paraId="573BB3E4" w14:textId="77777777" w:rsidTr="009B5D18">
        <w:trPr>
          <w:trHeight w:val="300"/>
        </w:trPr>
        <w:tc>
          <w:tcPr>
            <w:tcW w:w="4531" w:type="dxa"/>
            <w:tcBorders>
              <w:top w:val="single" w:sz="8" w:space="0" w:color="000000"/>
              <w:left w:val="single" w:sz="4" w:space="0" w:color="000000"/>
              <w:bottom w:val="single" w:sz="4" w:space="0" w:color="000000"/>
              <w:right w:val="single" w:sz="8" w:space="0" w:color="000000"/>
            </w:tcBorders>
            <w:shd w:val="clear" w:color="auto" w:fill="9FC5E8"/>
            <w:tcMar>
              <w:top w:w="0" w:type="dxa"/>
              <w:left w:w="0" w:type="dxa"/>
              <w:bottom w:w="0" w:type="dxa"/>
              <w:right w:w="0" w:type="dxa"/>
            </w:tcMar>
            <w:vAlign w:val="center"/>
          </w:tcPr>
          <w:p w14:paraId="7C7DA57F" w14:textId="77777777" w:rsidR="00824CEA" w:rsidRDefault="00A15506">
            <w:pPr>
              <w:widowControl/>
              <w:rPr>
                <w:color w:val="212529"/>
              </w:rPr>
            </w:pPr>
            <w:r>
              <w:rPr>
                <w:color w:val="212529"/>
              </w:rPr>
              <w:t>Finansal Tablolar Analizi</w:t>
            </w:r>
          </w:p>
        </w:tc>
        <w:tc>
          <w:tcPr>
            <w:tcW w:w="851" w:type="dxa"/>
            <w:tcBorders>
              <w:top w:val="single" w:sz="4" w:space="0" w:color="000000"/>
              <w:left w:val="single" w:sz="8" w:space="0" w:color="000000"/>
              <w:bottom w:val="single" w:sz="4" w:space="0" w:color="000000"/>
              <w:right w:val="single" w:sz="4" w:space="0" w:color="000000"/>
            </w:tcBorders>
            <w:shd w:val="clear" w:color="auto" w:fill="9FC5E8"/>
            <w:vAlign w:val="bottom"/>
          </w:tcPr>
          <w:p w14:paraId="7B42FD15" w14:textId="77777777" w:rsidR="00824CEA" w:rsidRDefault="00A15506">
            <w:pPr>
              <w:widowControl/>
            </w:pPr>
            <w:r>
              <w:t>X</w:t>
            </w:r>
          </w:p>
        </w:tc>
        <w:tc>
          <w:tcPr>
            <w:tcW w:w="850" w:type="dxa"/>
            <w:tcBorders>
              <w:top w:val="single" w:sz="4" w:space="0" w:color="000000"/>
              <w:left w:val="nil"/>
              <w:bottom w:val="single" w:sz="4" w:space="0" w:color="000000"/>
              <w:right w:val="single" w:sz="4" w:space="0" w:color="000000"/>
            </w:tcBorders>
            <w:shd w:val="clear" w:color="auto" w:fill="9FC5E8"/>
            <w:vAlign w:val="bottom"/>
          </w:tcPr>
          <w:p w14:paraId="53F409E3" w14:textId="77777777" w:rsidR="00824CEA" w:rsidRDefault="00A15506">
            <w:pPr>
              <w:widowControl/>
            </w:pPr>
            <w:r>
              <w:t>X</w:t>
            </w:r>
          </w:p>
        </w:tc>
        <w:tc>
          <w:tcPr>
            <w:tcW w:w="851" w:type="dxa"/>
            <w:tcBorders>
              <w:top w:val="single" w:sz="4" w:space="0" w:color="000000"/>
              <w:left w:val="nil"/>
              <w:bottom w:val="single" w:sz="4" w:space="0" w:color="000000"/>
              <w:right w:val="single" w:sz="4" w:space="0" w:color="000000"/>
            </w:tcBorders>
            <w:shd w:val="clear" w:color="auto" w:fill="9FC5E8"/>
            <w:vAlign w:val="bottom"/>
          </w:tcPr>
          <w:p w14:paraId="542C1BA9" w14:textId="77777777" w:rsidR="00824CEA" w:rsidRDefault="00824CEA">
            <w:pPr>
              <w:widowControl/>
            </w:pPr>
          </w:p>
        </w:tc>
        <w:tc>
          <w:tcPr>
            <w:tcW w:w="850" w:type="dxa"/>
            <w:tcBorders>
              <w:top w:val="single" w:sz="4" w:space="0" w:color="000000"/>
              <w:left w:val="nil"/>
              <w:bottom w:val="single" w:sz="4" w:space="0" w:color="000000"/>
              <w:right w:val="single" w:sz="4" w:space="0" w:color="000000"/>
            </w:tcBorders>
            <w:shd w:val="clear" w:color="auto" w:fill="9FC5E8"/>
            <w:vAlign w:val="bottom"/>
          </w:tcPr>
          <w:p w14:paraId="3B2E0633" w14:textId="77777777" w:rsidR="00824CEA" w:rsidRDefault="00824CEA">
            <w:pPr>
              <w:widowControl/>
            </w:pPr>
          </w:p>
        </w:tc>
        <w:tc>
          <w:tcPr>
            <w:tcW w:w="851" w:type="dxa"/>
            <w:tcBorders>
              <w:top w:val="single" w:sz="4" w:space="0" w:color="000000"/>
              <w:left w:val="nil"/>
              <w:bottom w:val="single" w:sz="4" w:space="0" w:color="000000"/>
              <w:right w:val="single" w:sz="4" w:space="0" w:color="000000"/>
            </w:tcBorders>
            <w:shd w:val="clear" w:color="auto" w:fill="9FC5E8"/>
            <w:vAlign w:val="bottom"/>
          </w:tcPr>
          <w:p w14:paraId="6FB0AA44" w14:textId="77777777" w:rsidR="00824CEA" w:rsidRDefault="00A15506">
            <w:pPr>
              <w:widowControl/>
            </w:pPr>
            <w:r>
              <w:t>X</w:t>
            </w:r>
          </w:p>
        </w:tc>
        <w:tc>
          <w:tcPr>
            <w:tcW w:w="850" w:type="dxa"/>
            <w:tcBorders>
              <w:top w:val="single" w:sz="4" w:space="0" w:color="000000"/>
              <w:left w:val="nil"/>
              <w:bottom w:val="single" w:sz="4" w:space="0" w:color="000000"/>
              <w:right w:val="single" w:sz="4" w:space="0" w:color="000000"/>
            </w:tcBorders>
            <w:shd w:val="clear" w:color="auto" w:fill="9FC5E8"/>
            <w:vAlign w:val="bottom"/>
          </w:tcPr>
          <w:p w14:paraId="6780E770" w14:textId="77777777" w:rsidR="00824CEA" w:rsidRDefault="00824CEA">
            <w:pPr>
              <w:widowControl/>
            </w:pPr>
          </w:p>
        </w:tc>
      </w:tr>
      <w:tr w:rsidR="00CA77BB" w14:paraId="50A346D0" w14:textId="77777777" w:rsidTr="009B5D18">
        <w:trPr>
          <w:trHeight w:val="300"/>
        </w:trPr>
        <w:tc>
          <w:tcPr>
            <w:tcW w:w="4531" w:type="dxa"/>
            <w:tcBorders>
              <w:top w:val="single" w:sz="4" w:space="0" w:color="000000"/>
              <w:left w:val="single" w:sz="4" w:space="0" w:color="000000"/>
              <w:bottom w:val="single" w:sz="4" w:space="0" w:color="000000"/>
              <w:right w:val="single" w:sz="8" w:space="0" w:color="000000"/>
            </w:tcBorders>
            <w:shd w:val="clear" w:color="auto" w:fill="9FC5E8"/>
            <w:tcMar>
              <w:top w:w="0" w:type="dxa"/>
              <w:left w:w="0" w:type="dxa"/>
              <w:bottom w:w="0" w:type="dxa"/>
              <w:right w:w="0" w:type="dxa"/>
            </w:tcMar>
            <w:vAlign w:val="center"/>
          </w:tcPr>
          <w:p w14:paraId="28710380" w14:textId="77777777" w:rsidR="00824CEA" w:rsidRDefault="00A15506">
            <w:pPr>
              <w:widowControl/>
              <w:rPr>
                <w:color w:val="212529"/>
              </w:rPr>
            </w:pPr>
            <w:r>
              <w:rPr>
                <w:color w:val="212529"/>
              </w:rPr>
              <w:t>Üretim Planlaması ve Kontrol</w:t>
            </w:r>
          </w:p>
        </w:tc>
        <w:tc>
          <w:tcPr>
            <w:tcW w:w="851" w:type="dxa"/>
            <w:tcBorders>
              <w:top w:val="nil"/>
              <w:left w:val="single" w:sz="8" w:space="0" w:color="000000"/>
              <w:bottom w:val="single" w:sz="4" w:space="0" w:color="000000"/>
              <w:right w:val="single" w:sz="4" w:space="0" w:color="000000"/>
            </w:tcBorders>
            <w:shd w:val="clear" w:color="auto" w:fill="9FC5E8"/>
            <w:vAlign w:val="bottom"/>
          </w:tcPr>
          <w:p w14:paraId="12A01EE4" w14:textId="77777777" w:rsidR="00824CEA" w:rsidRDefault="00A15506">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23CDDF0E" w14:textId="77777777" w:rsidR="00824CEA" w:rsidRDefault="00A15506">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2BF2E7D7"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9FC5E8"/>
            <w:vAlign w:val="bottom"/>
          </w:tcPr>
          <w:p w14:paraId="20B4EF16" w14:textId="77777777" w:rsidR="00824CEA" w:rsidRDefault="00824CEA">
            <w:pPr>
              <w:widowControl/>
            </w:pPr>
          </w:p>
        </w:tc>
        <w:tc>
          <w:tcPr>
            <w:tcW w:w="851" w:type="dxa"/>
            <w:tcBorders>
              <w:top w:val="nil"/>
              <w:left w:val="nil"/>
              <w:bottom w:val="single" w:sz="4" w:space="0" w:color="000000"/>
              <w:right w:val="single" w:sz="4" w:space="0" w:color="000000"/>
            </w:tcBorders>
            <w:shd w:val="clear" w:color="auto" w:fill="9FC5E8"/>
            <w:vAlign w:val="bottom"/>
          </w:tcPr>
          <w:p w14:paraId="5844D983" w14:textId="77777777" w:rsidR="00824CEA" w:rsidRDefault="00A15506">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64594B1B" w14:textId="77777777" w:rsidR="00824CEA" w:rsidRDefault="00824CEA">
            <w:pPr>
              <w:widowControl/>
            </w:pPr>
          </w:p>
        </w:tc>
      </w:tr>
      <w:tr w:rsidR="00CA77BB" w14:paraId="08C034A3" w14:textId="77777777" w:rsidTr="009B5D18">
        <w:trPr>
          <w:trHeight w:val="300"/>
        </w:trPr>
        <w:tc>
          <w:tcPr>
            <w:tcW w:w="4531" w:type="dxa"/>
            <w:tcBorders>
              <w:top w:val="single" w:sz="4" w:space="0" w:color="000000"/>
              <w:left w:val="single" w:sz="4" w:space="0" w:color="000000"/>
              <w:bottom w:val="single" w:sz="4" w:space="0" w:color="000000"/>
              <w:right w:val="single" w:sz="8" w:space="0" w:color="000000"/>
            </w:tcBorders>
            <w:shd w:val="clear" w:color="auto" w:fill="9FC5E8"/>
            <w:tcMar>
              <w:top w:w="0" w:type="dxa"/>
              <w:left w:w="0" w:type="dxa"/>
              <w:bottom w:w="0" w:type="dxa"/>
              <w:right w:w="0" w:type="dxa"/>
            </w:tcMar>
            <w:vAlign w:val="center"/>
          </w:tcPr>
          <w:p w14:paraId="22E08B02" w14:textId="77777777" w:rsidR="00824CEA" w:rsidRDefault="00A15506">
            <w:pPr>
              <w:widowControl/>
              <w:rPr>
                <w:color w:val="212529"/>
              </w:rPr>
            </w:pPr>
            <w:r>
              <w:rPr>
                <w:color w:val="212529"/>
              </w:rPr>
              <w:t>Uzmanlık Muhasebesi</w:t>
            </w:r>
          </w:p>
        </w:tc>
        <w:tc>
          <w:tcPr>
            <w:tcW w:w="851" w:type="dxa"/>
            <w:tcBorders>
              <w:top w:val="nil"/>
              <w:left w:val="single" w:sz="8" w:space="0" w:color="000000"/>
              <w:bottom w:val="single" w:sz="4" w:space="0" w:color="000000"/>
              <w:right w:val="single" w:sz="4" w:space="0" w:color="000000"/>
            </w:tcBorders>
            <w:shd w:val="clear" w:color="auto" w:fill="9FC5E8"/>
            <w:vAlign w:val="bottom"/>
          </w:tcPr>
          <w:p w14:paraId="1B417F5B" w14:textId="77777777" w:rsidR="00824CEA" w:rsidRDefault="00A15506">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3ABF7F4E" w14:textId="77777777" w:rsidR="00824CEA" w:rsidRDefault="00A15506">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5F83A47B"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9FC5E8"/>
            <w:vAlign w:val="bottom"/>
          </w:tcPr>
          <w:p w14:paraId="5849F805" w14:textId="77777777" w:rsidR="00824CEA" w:rsidRDefault="00824CEA">
            <w:pPr>
              <w:widowControl/>
            </w:pPr>
          </w:p>
        </w:tc>
        <w:tc>
          <w:tcPr>
            <w:tcW w:w="851" w:type="dxa"/>
            <w:tcBorders>
              <w:top w:val="nil"/>
              <w:left w:val="nil"/>
              <w:bottom w:val="single" w:sz="4" w:space="0" w:color="000000"/>
              <w:right w:val="single" w:sz="4" w:space="0" w:color="000000"/>
            </w:tcBorders>
            <w:shd w:val="clear" w:color="auto" w:fill="9FC5E8"/>
            <w:vAlign w:val="bottom"/>
          </w:tcPr>
          <w:p w14:paraId="28BCC2E4" w14:textId="77777777" w:rsidR="00824CEA" w:rsidRDefault="00A15506">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6C8D6DF5" w14:textId="77777777" w:rsidR="00824CEA" w:rsidRDefault="00824CEA">
            <w:pPr>
              <w:widowControl/>
            </w:pPr>
          </w:p>
        </w:tc>
      </w:tr>
      <w:tr w:rsidR="00CA77BB" w14:paraId="459C4514" w14:textId="77777777" w:rsidTr="009B5D18">
        <w:trPr>
          <w:trHeight w:val="300"/>
        </w:trPr>
        <w:tc>
          <w:tcPr>
            <w:tcW w:w="4531" w:type="dxa"/>
            <w:tcBorders>
              <w:top w:val="single" w:sz="4" w:space="0" w:color="000000"/>
              <w:left w:val="single" w:sz="4" w:space="0" w:color="000000"/>
              <w:bottom w:val="single" w:sz="4" w:space="0" w:color="000000"/>
              <w:right w:val="single" w:sz="8" w:space="0" w:color="000000"/>
            </w:tcBorders>
            <w:shd w:val="clear" w:color="auto" w:fill="9FC5E8"/>
            <w:tcMar>
              <w:top w:w="0" w:type="dxa"/>
              <w:left w:w="0" w:type="dxa"/>
              <w:bottom w:w="0" w:type="dxa"/>
              <w:right w:w="0" w:type="dxa"/>
            </w:tcMar>
            <w:vAlign w:val="center"/>
          </w:tcPr>
          <w:p w14:paraId="50B00298" w14:textId="77777777" w:rsidR="00824CEA" w:rsidRDefault="00A15506">
            <w:pPr>
              <w:widowControl/>
              <w:rPr>
                <w:color w:val="212529"/>
              </w:rPr>
            </w:pPr>
            <w:r>
              <w:rPr>
                <w:color w:val="212529"/>
              </w:rPr>
              <w:t>Örgütsel Davranış</w:t>
            </w:r>
          </w:p>
        </w:tc>
        <w:tc>
          <w:tcPr>
            <w:tcW w:w="851" w:type="dxa"/>
            <w:tcBorders>
              <w:top w:val="nil"/>
              <w:left w:val="single" w:sz="8" w:space="0" w:color="000000"/>
              <w:bottom w:val="single" w:sz="4" w:space="0" w:color="000000"/>
              <w:right w:val="single" w:sz="4" w:space="0" w:color="000000"/>
            </w:tcBorders>
            <w:shd w:val="clear" w:color="auto" w:fill="9FC5E8"/>
            <w:vAlign w:val="bottom"/>
          </w:tcPr>
          <w:p w14:paraId="0B604F99" w14:textId="77777777" w:rsidR="00824CEA" w:rsidRDefault="00A15506">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08DA53E9" w14:textId="77777777" w:rsidR="00824CEA" w:rsidRDefault="00A15506">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3AD1D561"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9FC5E8"/>
            <w:vAlign w:val="bottom"/>
          </w:tcPr>
          <w:p w14:paraId="1EF3CBDF" w14:textId="77777777" w:rsidR="00824CEA" w:rsidRDefault="00824CEA">
            <w:pPr>
              <w:widowControl/>
            </w:pPr>
          </w:p>
        </w:tc>
        <w:tc>
          <w:tcPr>
            <w:tcW w:w="851" w:type="dxa"/>
            <w:tcBorders>
              <w:top w:val="nil"/>
              <w:left w:val="nil"/>
              <w:bottom w:val="single" w:sz="4" w:space="0" w:color="000000"/>
              <w:right w:val="single" w:sz="4" w:space="0" w:color="000000"/>
            </w:tcBorders>
            <w:shd w:val="clear" w:color="auto" w:fill="9FC5E8"/>
            <w:vAlign w:val="bottom"/>
          </w:tcPr>
          <w:p w14:paraId="09E0F77E" w14:textId="77777777" w:rsidR="00824CEA" w:rsidRDefault="00A15506">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16834935" w14:textId="77777777" w:rsidR="00824CEA" w:rsidRDefault="00A15506">
            <w:pPr>
              <w:widowControl/>
            </w:pPr>
            <w:r>
              <w:t>X</w:t>
            </w:r>
          </w:p>
        </w:tc>
      </w:tr>
      <w:tr w:rsidR="00CA77BB" w14:paraId="4C2A59CA" w14:textId="77777777" w:rsidTr="009B5D18">
        <w:trPr>
          <w:trHeight w:val="300"/>
        </w:trPr>
        <w:tc>
          <w:tcPr>
            <w:tcW w:w="9634" w:type="dxa"/>
            <w:gridSpan w:val="7"/>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712ED68" w14:textId="77777777" w:rsidR="00824CEA" w:rsidRDefault="00824CEA">
            <w:pPr>
              <w:widowControl/>
              <w:rPr>
                <w:color w:val="212529"/>
                <w:highlight w:val="white"/>
              </w:rPr>
            </w:pPr>
          </w:p>
        </w:tc>
      </w:tr>
      <w:tr w:rsidR="00CA77BB" w14:paraId="7D8AD0C6" w14:textId="77777777" w:rsidTr="009B5D18">
        <w:trPr>
          <w:trHeight w:val="300"/>
        </w:trPr>
        <w:tc>
          <w:tcPr>
            <w:tcW w:w="4531" w:type="dxa"/>
            <w:tcBorders>
              <w:top w:val="single" w:sz="4" w:space="0" w:color="000000"/>
              <w:left w:val="single" w:sz="4" w:space="0" w:color="000000"/>
              <w:bottom w:val="single" w:sz="4" w:space="0" w:color="000000"/>
              <w:right w:val="single" w:sz="8" w:space="0" w:color="000000"/>
            </w:tcBorders>
            <w:shd w:val="clear" w:color="auto" w:fill="F6B26B"/>
            <w:tcMar>
              <w:top w:w="20" w:type="dxa"/>
              <w:left w:w="20" w:type="dxa"/>
              <w:bottom w:w="100" w:type="dxa"/>
              <w:right w:w="20" w:type="dxa"/>
            </w:tcMar>
            <w:vAlign w:val="center"/>
          </w:tcPr>
          <w:p w14:paraId="0FC37E44" w14:textId="77777777" w:rsidR="00824CEA" w:rsidRDefault="00A15506">
            <w:pPr>
              <w:widowControl/>
              <w:rPr>
                <w:color w:val="212529"/>
              </w:rPr>
            </w:pPr>
            <w:r>
              <w:rPr>
                <w:color w:val="212529"/>
              </w:rPr>
              <w:t>Stratejik Yönetim</w:t>
            </w:r>
          </w:p>
        </w:tc>
        <w:tc>
          <w:tcPr>
            <w:tcW w:w="851" w:type="dxa"/>
            <w:tcBorders>
              <w:top w:val="nil"/>
              <w:left w:val="single" w:sz="8" w:space="0" w:color="000000"/>
              <w:bottom w:val="single" w:sz="4" w:space="0" w:color="000000"/>
              <w:right w:val="single" w:sz="4" w:space="0" w:color="000000"/>
            </w:tcBorders>
            <w:shd w:val="clear" w:color="auto" w:fill="F6B26B"/>
            <w:vAlign w:val="bottom"/>
          </w:tcPr>
          <w:p w14:paraId="59CFAF0C" w14:textId="77777777" w:rsidR="00824CEA" w:rsidRDefault="00A15506">
            <w:pPr>
              <w:widowControl/>
            </w:pPr>
            <w:r>
              <w:t>X</w:t>
            </w:r>
          </w:p>
        </w:tc>
        <w:tc>
          <w:tcPr>
            <w:tcW w:w="850" w:type="dxa"/>
            <w:tcBorders>
              <w:top w:val="nil"/>
              <w:left w:val="nil"/>
              <w:bottom w:val="single" w:sz="4" w:space="0" w:color="000000"/>
              <w:right w:val="single" w:sz="4" w:space="0" w:color="000000"/>
            </w:tcBorders>
            <w:shd w:val="clear" w:color="auto" w:fill="F6B26B"/>
            <w:vAlign w:val="bottom"/>
          </w:tcPr>
          <w:p w14:paraId="0F7B4FFB" w14:textId="77777777" w:rsidR="00824CEA" w:rsidRDefault="00824CEA">
            <w:pPr>
              <w:widowControl/>
            </w:pPr>
          </w:p>
        </w:tc>
        <w:tc>
          <w:tcPr>
            <w:tcW w:w="851" w:type="dxa"/>
            <w:tcBorders>
              <w:top w:val="nil"/>
              <w:left w:val="nil"/>
              <w:bottom w:val="single" w:sz="4" w:space="0" w:color="000000"/>
              <w:right w:val="single" w:sz="4" w:space="0" w:color="000000"/>
            </w:tcBorders>
            <w:shd w:val="clear" w:color="auto" w:fill="F6B26B"/>
            <w:vAlign w:val="bottom"/>
          </w:tcPr>
          <w:p w14:paraId="08B803E3" w14:textId="77777777" w:rsidR="00824CEA" w:rsidRDefault="00A15506">
            <w:pPr>
              <w:widowControl/>
            </w:pPr>
            <w:r>
              <w:t>X</w:t>
            </w:r>
          </w:p>
        </w:tc>
        <w:tc>
          <w:tcPr>
            <w:tcW w:w="850" w:type="dxa"/>
            <w:tcBorders>
              <w:top w:val="nil"/>
              <w:left w:val="nil"/>
              <w:bottom w:val="single" w:sz="4" w:space="0" w:color="000000"/>
              <w:right w:val="single" w:sz="4" w:space="0" w:color="000000"/>
            </w:tcBorders>
            <w:shd w:val="clear" w:color="auto" w:fill="F6B26B"/>
            <w:vAlign w:val="bottom"/>
          </w:tcPr>
          <w:p w14:paraId="1679DBAE" w14:textId="77777777" w:rsidR="00824CEA" w:rsidRDefault="00824CEA">
            <w:pPr>
              <w:widowControl/>
            </w:pPr>
          </w:p>
        </w:tc>
        <w:tc>
          <w:tcPr>
            <w:tcW w:w="851" w:type="dxa"/>
            <w:tcBorders>
              <w:top w:val="nil"/>
              <w:left w:val="nil"/>
              <w:bottom w:val="single" w:sz="4" w:space="0" w:color="000000"/>
              <w:right w:val="single" w:sz="4" w:space="0" w:color="000000"/>
            </w:tcBorders>
            <w:shd w:val="clear" w:color="auto" w:fill="F6B26B"/>
            <w:vAlign w:val="bottom"/>
          </w:tcPr>
          <w:p w14:paraId="5BED6F3C" w14:textId="77777777" w:rsidR="00824CEA" w:rsidRDefault="00A15506">
            <w:pPr>
              <w:widowControl/>
            </w:pPr>
            <w:r>
              <w:t>X</w:t>
            </w:r>
          </w:p>
        </w:tc>
        <w:tc>
          <w:tcPr>
            <w:tcW w:w="850" w:type="dxa"/>
            <w:tcBorders>
              <w:top w:val="nil"/>
              <w:left w:val="nil"/>
              <w:bottom w:val="single" w:sz="4" w:space="0" w:color="000000"/>
              <w:right w:val="single" w:sz="4" w:space="0" w:color="000000"/>
            </w:tcBorders>
            <w:shd w:val="clear" w:color="auto" w:fill="F6B26B"/>
            <w:vAlign w:val="bottom"/>
          </w:tcPr>
          <w:p w14:paraId="3ED14682" w14:textId="77777777" w:rsidR="00824CEA" w:rsidRDefault="00A15506">
            <w:pPr>
              <w:widowControl/>
            </w:pPr>
            <w:r>
              <w:t>X</w:t>
            </w:r>
          </w:p>
        </w:tc>
      </w:tr>
      <w:tr w:rsidR="00CA77BB" w14:paraId="3C4BCF46" w14:textId="77777777" w:rsidTr="009B5D18">
        <w:trPr>
          <w:trHeight w:val="300"/>
        </w:trPr>
        <w:tc>
          <w:tcPr>
            <w:tcW w:w="4531" w:type="dxa"/>
            <w:tcBorders>
              <w:top w:val="single" w:sz="4" w:space="0" w:color="000000"/>
              <w:left w:val="single" w:sz="4" w:space="0" w:color="000000"/>
              <w:bottom w:val="single" w:sz="4" w:space="0" w:color="000000"/>
              <w:right w:val="single" w:sz="8" w:space="0" w:color="000000"/>
            </w:tcBorders>
            <w:shd w:val="clear" w:color="auto" w:fill="F6B26B"/>
            <w:tcMar>
              <w:top w:w="20" w:type="dxa"/>
              <w:left w:w="20" w:type="dxa"/>
              <w:bottom w:w="100" w:type="dxa"/>
              <w:right w:w="20" w:type="dxa"/>
            </w:tcMar>
            <w:vAlign w:val="center"/>
          </w:tcPr>
          <w:p w14:paraId="51783D2E" w14:textId="77777777" w:rsidR="00824CEA" w:rsidRDefault="00A15506">
            <w:pPr>
              <w:widowControl/>
              <w:rPr>
                <w:color w:val="212529"/>
              </w:rPr>
            </w:pPr>
            <w:r>
              <w:rPr>
                <w:color w:val="212529"/>
              </w:rPr>
              <w:t xml:space="preserve">Türk Vergi Sistemi </w:t>
            </w:r>
          </w:p>
        </w:tc>
        <w:tc>
          <w:tcPr>
            <w:tcW w:w="851" w:type="dxa"/>
            <w:tcBorders>
              <w:top w:val="nil"/>
              <w:left w:val="single" w:sz="8" w:space="0" w:color="000000"/>
              <w:bottom w:val="single" w:sz="4" w:space="0" w:color="000000"/>
              <w:right w:val="single" w:sz="4" w:space="0" w:color="000000"/>
            </w:tcBorders>
            <w:shd w:val="clear" w:color="auto" w:fill="F6B26B"/>
            <w:vAlign w:val="bottom"/>
          </w:tcPr>
          <w:p w14:paraId="0CCFF44B"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F6B26B"/>
            <w:vAlign w:val="bottom"/>
          </w:tcPr>
          <w:p w14:paraId="20DB87E9" w14:textId="77777777" w:rsidR="00824CEA" w:rsidRDefault="00A15506">
            <w:pPr>
              <w:widowControl/>
            </w:pPr>
            <w:r>
              <w:t>X</w:t>
            </w:r>
          </w:p>
        </w:tc>
        <w:tc>
          <w:tcPr>
            <w:tcW w:w="851" w:type="dxa"/>
            <w:tcBorders>
              <w:top w:val="nil"/>
              <w:left w:val="nil"/>
              <w:bottom w:val="single" w:sz="4" w:space="0" w:color="000000"/>
              <w:right w:val="single" w:sz="4" w:space="0" w:color="000000"/>
            </w:tcBorders>
            <w:shd w:val="clear" w:color="auto" w:fill="F6B26B"/>
            <w:vAlign w:val="bottom"/>
          </w:tcPr>
          <w:p w14:paraId="20F9C4FF"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F6B26B"/>
            <w:vAlign w:val="bottom"/>
          </w:tcPr>
          <w:p w14:paraId="29072BD3" w14:textId="77777777" w:rsidR="00824CEA" w:rsidRDefault="00824CEA">
            <w:pPr>
              <w:widowControl/>
            </w:pPr>
          </w:p>
        </w:tc>
        <w:tc>
          <w:tcPr>
            <w:tcW w:w="851" w:type="dxa"/>
            <w:tcBorders>
              <w:top w:val="nil"/>
              <w:left w:val="nil"/>
              <w:bottom w:val="single" w:sz="4" w:space="0" w:color="000000"/>
              <w:right w:val="single" w:sz="4" w:space="0" w:color="000000"/>
            </w:tcBorders>
            <w:shd w:val="clear" w:color="auto" w:fill="F6B26B"/>
            <w:vAlign w:val="bottom"/>
          </w:tcPr>
          <w:p w14:paraId="1329188B"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F6B26B"/>
            <w:vAlign w:val="bottom"/>
          </w:tcPr>
          <w:p w14:paraId="2A9F4CA3" w14:textId="77777777" w:rsidR="00824CEA" w:rsidRDefault="00824CEA">
            <w:pPr>
              <w:widowControl/>
            </w:pPr>
          </w:p>
        </w:tc>
      </w:tr>
      <w:tr w:rsidR="00CA77BB" w14:paraId="6369659A" w14:textId="77777777" w:rsidTr="009B5D18">
        <w:trPr>
          <w:trHeight w:val="300"/>
        </w:trPr>
        <w:tc>
          <w:tcPr>
            <w:tcW w:w="4531" w:type="dxa"/>
            <w:tcBorders>
              <w:top w:val="single" w:sz="4" w:space="0" w:color="000000"/>
              <w:left w:val="single" w:sz="4" w:space="0" w:color="000000"/>
              <w:bottom w:val="single" w:sz="4" w:space="0" w:color="000000"/>
              <w:right w:val="single" w:sz="8" w:space="0" w:color="000000"/>
            </w:tcBorders>
            <w:shd w:val="clear" w:color="auto" w:fill="F6B26B"/>
            <w:tcMar>
              <w:top w:w="20" w:type="dxa"/>
              <w:left w:w="20" w:type="dxa"/>
              <w:bottom w:w="100" w:type="dxa"/>
              <w:right w:w="20" w:type="dxa"/>
            </w:tcMar>
            <w:vAlign w:val="center"/>
          </w:tcPr>
          <w:p w14:paraId="435B83E6" w14:textId="77777777" w:rsidR="00824CEA" w:rsidRDefault="00A15506">
            <w:pPr>
              <w:widowControl/>
              <w:rPr>
                <w:color w:val="212529"/>
              </w:rPr>
            </w:pPr>
            <w:r>
              <w:rPr>
                <w:color w:val="212529"/>
              </w:rPr>
              <w:t>Stratejik İnsan Kaynakları Yönetimi</w:t>
            </w:r>
          </w:p>
        </w:tc>
        <w:tc>
          <w:tcPr>
            <w:tcW w:w="851" w:type="dxa"/>
            <w:tcBorders>
              <w:top w:val="nil"/>
              <w:left w:val="single" w:sz="8" w:space="0" w:color="000000"/>
              <w:bottom w:val="single" w:sz="4" w:space="0" w:color="000000"/>
              <w:right w:val="single" w:sz="4" w:space="0" w:color="000000"/>
            </w:tcBorders>
            <w:shd w:val="clear" w:color="auto" w:fill="F6B26B"/>
            <w:vAlign w:val="bottom"/>
          </w:tcPr>
          <w:p w14:paraId="28DFF5BC" w14:textId="77777777" w:rsidR="00824CEA" w:rsidRDefault="00A15506">
            <w:pPr>
              <w:widowControl/>
            </w:pPr>
            <w:r>
              <w:t>X</w:t>
            </w:r>
          </w:p>
        </w:tc>
        <w:tc>
          <w:tcPr>
            <w:tcW w:w="850" w:type="dxa"/>
            <w:tcBorders>
              <w:top w:val="nil"/>
              <w:left w:val="nil"/>
              <w:bottom w:val="single" w:sz="4" w:space="0" w:color="000000"/>
              <w:right w:val="single" w:sz="4" w:space="0" w:color="000000"/>
            </w:tcBorders>
            <w:shd w:val="clear" w:color="auto" w:fill="F6B26B"/>
            <w:vAlign w:val="bottom"/>
          </w:tcPr>
          <w:p w14:paraId="32E2E558" w14:textId="77777777" w:rsidR="00824CEA" w:rsidRDefault="00824CEA">
            <w:pPr>
              <w:widowControl/>
            </w:pPr>
          </w:p>
        </w:tc>
        <w:tc>
          <w:tcPr>
            <w:tcW w:w="851" w:type="dxa"/>
            <w:tcBorders>
              <w:top w:val="nil"/>
              <w:left w:val="nil"/>
              <w:bottom w:val="single" w:sz="4" w:space="0" w:color="000000"/>
              <w:right w:val="single" w:sz="4" w:space="0" w:color="000000"/>
            </w:tcBorders>
            <w:shd w:val="clear" w:color="auto" w:fill="F6B26B"/>
            <w:vAlign w:val="bottom"/>
          </w:tcPr>
          <w:p w14:paraId="458535B6" w14:textId="77777777" w:rsidR="00824CEA" w:rsidRDefault="00A15506">
            <w:pPr>
              <w:widowControl/>
            </w:pPr>
            <w:r>
              <w:t>X</w:t>
            </w:r>
          </w:p>
        </w:tc>
        <w:tc>
          <w:tcPr>
            <w:tcW w:w="850" w:type="dxa"/>
            <w:tcBorders>
              <w:top w:val="nil"/>
              <w:left w:val="nil"/>
              <w:bottom w:val="single" w:sz="4" w:space="0" w:color="000000"/>
              <w:right w:val="single" w:sz="4" w:space="0" w:color="000000"/>
            </w:tcBorders>
            <w:shd w:val="clear" w:color="auto" w:fill="F6B26B"/>
            <w:vAlign w:val="bottom"/>
          </w:tcPr>
          <w:p w14:paraId="226A71AB" w14:textId="77777777" w:rsidR="00824CEA" w:rsidRDefault="00824CEA">
            <w:pPr>
              <w:widowControl/>
            </w:pPr>
          </w:p>
        </w:tc>
        <w:tc>
          <w:tcPr>
            <w:tcW w:w="851" w:type="dxa"/>
            <w:tcBorders>
              <w:top w:val="nil"/>
              <w:left w:val="nil"/>
              <w:bottom w:val="single" w:sz="4" w:space="0" w:color="000000"/>
              <w:right w:val="single" w:sz="4" w:space="0" w:color="000000"/>
            </w:tcBorders>
            <w:shd w:val="clear" w:color="auto" w:fill="F6B26B"/>
            <w:vAlign w:val="bottom"/>
          </w:tcPr>
          <w:p w14:paraId="68976BD5" w14:textId="77777777" w:rsidR="00824CEA" w:rsidRDefault="00A15506">
            <w:pPr>
              <w:widowControl/>
            </w:pPr>
            <w:r>
              <w:t>X</w:t>
            </w:r>
          </w:p>
        </w:tc>
        <w:tc>
          <w:tcPr>
            <w:tcW w:w="850" w:type="dxa"/>
            <w:tcBorders>
              <w:top w:val="nil"/>
              <w:left w:val="nil"/>
              <w:bottom w:val="single" w:sz="4" w:space="0" w:color="000000"/>
              <w:right w:val="single" w:sz="4" w:space="0" w:color="000000"/>
            </w:tcBorders>
            <w:shd w:val="clear" w:color="auto" w:fill="F6B26B"/>
            <w:vAlign w:val="bottom"/>
          </w:tcPr>
          <w:p w14:paraId="1410CBDC" w14:textId="77777777" w:rsidR="00824CEA" w:rsidRDefault="00A15506">
            <w:pPr>
              <w:widowControl/>
            </w:pPr>
            <w:r>
              <w:t>X</w:t>
            </w:r>
          </w:p>
        </w:tc>
      </w:tr>
      <w:tr w:rsidR="00CA77BB" w14:paraId="255C2B62" w14:textId="77777777" w:rsidTr="009B5D18">
        <w:trPr>
          <w:trHeight w:val="300"/>
        </w:trPr>
        <w:tc>
          <w:tcPr>
            <w:tcW w:w="4531" w:type="dxa"/>
            <w:tcBorders>
              <w:top w:val="single" w:sz="4" w:space="0" w:color="000000"/>
              <w:left w:val="single" w:sz="4" w:space="0" w:color="000000"/>
              <w:bottom w:val="single" w:sz="4" w:space="0" w:color="000000"/>
              <w:right w:val="single" w:sz="8" w:space="0" w:color="000000"/>
            </w:tcBorders>
            <w:shd w:val="clear" w:color="auto" w:fill="F6B26B"/>
            <w:tcMar>
              <w:top w:w="20" w:type="dxa"/>
              <w:left w:w="20" w:type="dxa"/>
              <w:bottom w:w="100" w:type="dxa"/>
              <w:right w:w="20" w:type="dxa"/>
            </w:tcMar>
            <w:vAlign w:val="center"/>
          </w:tcPr>
          <w:p w14:paraId="5D6BA500" w14:textId="77777777" w:rsidR="00824CEA" w:rsidRDefault="00A15506">
            <w:pPr>
              <w:widowControl/>
              <w:rPr>
                <w:color w:val="212529"/>
              </w:rPr>
            </w:pPr>
            <w:r>
              <w:rPr>
                <w:color w:val="212529"/>
              </w:rPr>
              <w:t>Muhasebe Denetimi</w:t>
            </w:r>
          </w:p>
        </w:tc>
        <w:tc>
          <w:tcPr>
            <w:tcW w:w="851" w:type="dxa"/>
            <w:tcBorders>
              <w:top w:val="nil"/>
              <w:left w:val="single" w:sz="8" w:space="0" w:color="000000"/>
              <w:bottom w:val="single" w:sz="4" w:space="0" w:color="000000"/>
              <w:right w:val="single" w:sz="4" w:space="0" w:color="000000"/>
            </w:tcBorders>
            <w:shd w:val="clear" w:color="auto" w:fill="F6B26B"/>
            <w:vAlign w:val="bottom"/>
          </w:tcPr>
          <w:p w14:paraId="05A5EBF6" w14:textId="77777777" w:rsidR="00824CEA" w:rsidRDefault="00A15506">
            <w:pPr>
              <w:widowControl/>
            </w:pPr>
            <w:r>
              <w:t>X</w:t>
            </w:r>
          </w:p>
        </w:tc>
        <w:tc>
          <w:tcPr>
            <w:tcW w:w="850" w:type="dxa"/>
            <w:tcBorders>
              <w:top w:val="nil"/>
              <w:left w:val="nil"/>
              <w:bottom w:val="single" w:sz="4" w:space="0" w:color="000000"/>
              <w:right w:val="single" w:sz="4" w:space="0" w:color="000000"/>
            </w:tcBorders>
            <w:shd w:val="clear" w:color="auto" w:fill="F6B26B"/>
            <w:vAlign w:val="bottom"/>
          </w:tcPr>
          <w:p w14:paraId="4959F29D" w14:textId="77777777" w:rsidR="00824CEA" w:rsidRDefault="00A15506">
            <w:pPr>
              <w:widowControl/>
            </w:pPr>
            <w:r>
              <w:t>X</w:t>
            </w:r>
          </w:p>
        </w:tc>
        <w:tc>
          <w:tcPr>
            <w:tcW w:w="851" w:type="dxa"/>
            <w:tcBorders>
              <w:top w:val="nil"/>
              <w:left w:val="nil"/>
              <w:bottom w:val="single" w:sz="4" w:space="0" w:color="000000"/>
              <w:right w:val="single" w:sz="4" w:space="0" w:color="000000"/>
            </w:tcBorders>
            <w:shd w:val="clear" w:color="auto" w:fill="F6B26B"/>
            <w:vAlign w:val="bottom"/>
          </w:tcPr>
          <w:p w14:paraId="1ABD5E5C"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F6B26B"/>
            <w:vAlign w:val="bottom"/>
          </w:tcPr>
          <w:p w14:paraId="6DD9A36B" w14:textId="77777777" w:rsidR="00824CEA" w:rsidRDefault="00824CEA">
            <w:pPr>
              <w:widowControl/>
            </w:pPr>
          </w:p>
        </w:tc>
        <w:tc>
          <w:tcPr>
            <w:tcW w:w="851" w:type="dxa"/>
            <w:tcBorders>
              <w:top w:val="nil"/>
              <w:left w:val="nil"/>
              <w:bottom w:val="single" w:sz="4" w:space="0" w:color="000000"/>
              <w:right w:val="single" w:sz="4" w:space="0" w:color="000000"/>
            </w:tcBorders>
            <w:shd w:val="clear" w:color="auto" w:fill="F6B26B"/>
            <w:vAlign w:val="bottom"/>
          </w:tcPr>
          <w:p w14:paraId="515F4252" w14:textId="77777777" w:rsidR="00824CEA" w:rsidRDefault="00A15506">
            <w:pPr>
              <w:widowControl/>
            </w:pPr>
            <w:r>
              <w:t>X</w:t>
            </w:r>
          </w:p>
        </w:tc>
        <w:tc>
          <w:tcPr>
            <w:tcW w:w="850" w:type="dxa"/>
            <w:tcBorders>
              <w:top w:val="nil"/>
              <w:left w:val="nil"/>
              <w:bottom w:val="single" w:sz="4" w:space="0" w:color="000000"/>
              <w:right w:val="single" w:sz="4" w:space="0" w:color="000000"/>
            </w:tcBorders>
            <w:shd w:val="clear" w:color="auto" w:fill="F6B26B"/>
            <w:vAlign w:val="bottom"/>
          </w:tcPr>
          <w:p w14:paraId="4E8026C5" w14:textId="77777777" w:rsidR="00824CEA" w:rsidRDefault="00824CEA">
            <w:pPr>
              <w:widowControl/>
            </w:pPr>
          </w:p>
        </w:tc>
      </w:tr>
      <w:tr w:rsidR="00CA77BB" w14:paraId="094FADA9" w14:textId="77777777" w:rsidTr="009B5D18">
        <w:trPr>
          <w:trHeight w:val="300"/>
        </w:trPr>
        <w:tc>
          <w:tcPr>
            <w:tcW w:w="4531" w:type="dxa"/>
            <w:tcBorders>
              <w:top w:val="single" w:sz="4" w:space="0" w:color="000000"/>
              <w:left w:val="single" w:sz="4" w:space="0" w:color="000000"/>
              <w:bottom w:val="single" w:sz="4" w:space="0" w:color="000000"/>
              <w:right w:val="single" w:sz="8" w:space="0" w:color="000000"/>
            </w:tcBorders>
            <w:shd w:val="clear" w:color="auto" w:fill="F6B26B"/>
            <w:tcMar>
              <w:top w:w="20" w:type="dxa"/>
              <w:left w:w="20" w:type="dxa"/>
              <w:bottom w:w="100" w:type="dxa"/>
              <w:right w:w="20" w:type="dxa"/>
            </w:tcMar>
            <w:vAlign w:val="center"/>
          </w:tcPr>
          <w:p w14:paraId="5BF923F2" w14:textId="77777777" w:rsidR="00824CEA" w:rsidRDefault="00A15506">
            <w:pPr>
              <w:widowControl/>
              <w:rPr>
                <w:color w:val="212529"/>
              </w:rPr>
            </w:pPr>
            <w:r>
              <w:rPr>
                <w:color w:val="212529"/>
              </w:rPr>
              <w:t>Pazarlama Stratejileri</w:t>
            </w:r>
          </w:p>
        </w:tc>
        <w:tc>
          <w:tcPr>
            <w:tcW w:w="851" w:type="dxa"/>
            <w:tcBorders>
              <w:top w:val="nil"/>
              <w:left w:val="single" w:sz="8" w:space="0" w:color="000000"/>
              <w:bottom w:val="single" w:sz="4" w:space="0" w:color="000000"/>
              <w:right w:val="single" w:sz="4" w:space="0" w:color="000000"/>
            </w:tcBorders>
            <w:shd w:val="clear" w:color="auto" w:fill="F6B26B"/>
            <w:vAlign w:val="bottom"/>
          </w:tcPr>
          <w:p w14:paraId="7FE4D07B" w14:textId="77777777" w:rsidR="00824CEA" w:rsidRDefault="00A15506">
            <w:pPr>
              <w:widowControl/>
            </w:pPr>
            <w:r>
              <w:t>X</w:t>
            </w:r>
          </w:p>
        </w:tc>
        <w:tc>
          <w:tcPr>
            <w:tcW w:w="850" w:type="dxa"/>
            <w:tcBorders>
              <w:top w:val="nil"/>
              <w:left w:val="nil"/>
              <w:bottom w:val="single" w:sz="4" w:space="0" w:color="000000"/>
              <w:right w:val="single" w:sz="4" w:space="0" w:color="000000"/>
            </w:tcBorders>
            <w:shd w:val="clear" w:color="auto" w:fill="F6B26B"/>
            <w:vAlign w:val="bottom"/>
          </w:tcPr>
          <w:p w14:paraId="081EE929" w14:textId="77777777" w:rsidR="00824CEA" w:rsidRDefault="00824CEA">
            <w:pPr>
              <w:widowControl/>
            </w:pPr>
          </w:p>
        </w:tc>
        <w:tc>
          <w:tcPr>
            <w:tcW w:w="851" w:type="dxa"/>
            <w:tcBorders>
              <w:top w:val="nil"/>
              <w:left w:val="nil"/>
              <w:bottom w:val="single" w:sz="4" w:space="0" w:color="000000"/>
              <w:right w:val="single" w:sz="4" w:space="0" w:color="000000"/>
            </w:tcBorders>
            <w:shd w:val="clear" w:color="auto" w:fill="F6B26B"/>
            <w:vAlign w:val="bottom"/>
          </w:tcPr>
          <w:p w14:paraId="24E381B8" w14:textId="77777777" w:rsidR="00824CEA" w:rsidRDefault="00A15506">
            <w:pPr>
              <w:widowControl/>
            </w:pPr>
            <w:r>
              <w:t>X</w:t>
            </w:r>
          </w:p>
        </w:tc>
        <w:tc>
          <w:tcPr>
            <w:tcW w:w="850" w:type="dxa"/>
            <w:tcBorders>
              <w:top w:val="nil"/>
              <w:left w:val="nil"/>
              <w:bottom w:val="single" w:sz="4" w:space="0" w:color="000000"/>
              <w:right w:val="single" w:sz="4" w:space="0" w:color="000000"/>
            </w:tcBorders>
            <w:shd w:val="clear" w:color="auto" w:fill="F6B26B"/>
            <w:vAlign w:val="bottom"/>
          </w:tcPr>
          <w:p w14:paraId="46F42FAF" w14:textId="77777777" w:rsidR="00824CEA" w:rsidRDefault="00A15506">
            <w:pPr>
              <w:widowControl/>
            </w:pPr>
            <w:r>
              <w:t>X</w:t>
            </w:r>
          </w:p>
        </w:tc>
        <w:tc>
          <w:tcPr>
            <w:tcW w:w="851" w:type="dxa"/>
            <w:tcBorders>
              <w:top w:val="nil"/>
              <w:left w:val="nil"/>
              <w:bottom w:val="single" w:sz="4" w:space="0" w:color="000000"/>
              <w:right w:val="single" w:sz="4" w:space="0" w:color="000000"/>
            </w:tcBorders>
            <w:shd w:val="clear" w:color="auto" w:fill="F6B26B"/>
            <w:vAlign w:val="bottom"/>
          </w:tcPr>
          <w:p w14:paraId="20D61D20" w14:textId="77777777" w:rsidR="00824CEA" w:rsidRDefault="00A15506">
            <w:pPr>
              <w:widowControl/>
            </w:pPr>
            <w:r>
              <w:t>X</w:t>
            </w:r>
          </w:p>
        </w:tc>
        <w:tc>
          <w:tcPr>
            <w:tcW w:w="850" w:type="dxa"/>
            <w:tcBorders>
              <w:top w:val="nil"/>
              <w:left w:val="nil"/>
              <w:bottom w:val="single" w:sz="4" w:space="0" w:color="000000"/>
              <w:right w:val="single" w:sz="4" w:space="0" w:color="000000"/>
            </w:tcBorders>
            <w:shd w:val="clear" w:color="auto" w:fill="F6B26B"/>
            <w:vAlign w:val="bottom"/>
          </w:tcPr>
          <w:p w14:paraId="51281237" w14:textId="77777777" w:rsidR="00824CEA" w:rsidRDefault="00A15506">
            <w:pPr>
              <w:widowControl/>
            </w:pPr>
            <w:r>
              <w:t>X</w:t>
            </w:r>
          </w:p>
        </w:tc>
      </w:tr>
      <w:tr w:rsidR="00CA77BB" w14:paraId="364CDDC1" w14:textId="77777777" w:rsidTr="009B5D18">
        <w:trPr>
          <w:trHeight w:val="300"/>
        </w:trPr>
        <w:tc>
          <w:tcPr>
            <w:tcW w:w="4531" w:type="dxa"/>
            <w:tcBorders>
              <w:top w:val="single" w:sz="4" w:space="0" w:color="000000"/>
              <w:left w:val="single" w:sz="4" w:space="0" w:color="000000"/>
              <w:bottom w:val="single" w:sz="4" w:space="0" w:color="000000"/>
              <w:right w:val="single" w:sz="8" w:space="0" w:color="000000"/>
            </w:tcBorders>
            <w:shd w:val="clear" w:color="auto" w:fill="F6B26B"/>
            <w:tcMar>
              <w:top w:w="20" w:type="dxa"/>
              <w:left w:w="20" w:type="dxa"/>
              <w:bottom w:w="100" w:type="dxa"/>
              <w:right w:w="20" w:type="dxa"/>
            </w:tcMar>
            <w:vAlign w:val="center"/>
          </w:tcPr>
          <w:p w14:paraId="50C5F287" w14:textId="77777777" w:rsidR="00824CEA" w:rsidRDefault="00A15506">
            <w:pPr>
              <w:widowControl/>
              <w:rPr>
                <w:color w:val="212529"/>
              </w:rPr>
            </w:pPr>
            <w:r>
              <w:rPr>
                <w:color w:val="212529"/>
              </w:rPr>
              <w:t>Uluslararası İşletmecilik</w:t>
            </w:r>
          </w:p>
        </w:tc>
        <w:tc>
          <w:tcPr>
            <w:tcW w:w="851" w:type="dxa"/>
            <w:tcBorders>
              <w:top w:val="nil"/>
              <w:left w:val="single" w:sz="8" w:space="0" w:color="000000"/>
              <w:bottom w:val="single" w:sz="4" w:space="0" w:color="000000"/>
              <w:right w:val="single" w:sz="4" w:space="0" w:color="000000"/>
            </w:tcBorders>
            <w:shd w:val="clear" w:color="auto" w:fill="F6B26B"/>
            <w:vAlign w:val="bottom"/>
          </w:tcPr>
          <w:p w14:paraId="54F5FF7B" w14:textId="77777777" w:rsidR="00824CEA" w:rsidRDefault="00A15506">
            <w:pPr>
              <w:widowControl/>
            </w:pPr>
            <w:r>
              <w:t>X</w:t>
            </w:r>
          </w:p>
        </w:tc>
        <w:tc>
          <w:tcPr>
            <w:tcW w:w="850" w:type="dxa"/>
            <w:tcBorders>
              <w:top w:val="nil"/>
              <w:left w:val="nil"/>
              <w:bottom w:val="single" w:sz="4" w:space="0" w:color="000000"/>
              <w:right w:val="single" w:sz="4" w:space="0" w:color="000000"/>
            </w:tcBorders>
            <w:shd w:val="clear" w:color="auto" w:fill="F6B26B"/>
            <w:vAlign w:val="bottom"/>
          </w:tcPr>
          <w:p w14:paraId="7C56F4BC" w14:textId="77777777" w:rsidR="00824CEA" w:rsidRDefault="00824CEA">
            <w:pPr>
              <w:widowControl/>
            </w:pPr>
          </w:p>
        </w:tc>
        <w:tc>
          <w:tcPr>
            <w:tcW w:w="851" w:type="dxa"/>
            <w:tcBorders>
              <w:top w:val="nil"/>
              <w:left w:val="nil"/>
              <w:bottom w:val="single" w:sz="4" w:space="0" w:color="000000"/>
              <w:right w:val="single" w:sz="4" w:space="0" w:color="000000"/>
            </w:tcBorders>
            <w:shd w:val="clear" w:color="auto" w:fill="F6B26B"/>
            <w:vAlign w:val="bottom"/>
          </w:tcPr>
          <w:p w14:paraId="2EF7D572" w14:textId="77777777" w:rsidR="00824CEA" w:rsidRDefault="00A15506">
            <w:pPr>
              <w:widowControl/>
            </w:pPr>
            <w:r>
              <w:t>X</w:t>
            </w:r>
          </w:p>
        </w:tc>
        <w:tc>
          <w:tcPr>
            <w:tcW w:w="850" w:type="dxa"/>
            <w:tcBorders>
              <w:top w:val="nil"/>
              <w:left w:val="nil"/>
              <w:bottom w:val="single" w:sz="4" w:space="0" w:color="000000"/>
              <w:right w:val="single" w:sz="4" w:space="0" w:color="000000"/>
            </w:tcBorders>
            <w:shd w:val="clear" w:color="auto" w:fill="F6B26B"/>
            <w:vAlign w:val="bottom"/>
          </w:tcPr>
          <w:p w14:paraId="74C447B5" w14:textId="77777777" w:rsidR="00824CEA" w:rsidRDefault="00824CEA">
            <w:pPr>
              <w:widowControl/>
            </w:pPr>
          </w:p>
        </w:tc>
        <w:tc>
          <w:tcPr>
            <w:tcW w:w="851" w:type="dxa"/>
            <w:tcBorders>
              <w:top w:val="nil"/>
              <w:left w:val="nil"/>
              <w:bottom w:val="single" w:sz="4" w:space="0" w:color="000000"/>
              <w:right w:val="single" w:sz="4" w:space="0" w:color="000000"/>
            </w:tcBorders>
            <w:shd w:val="clear" w:color="auto" w:fill="F6B26B"/>
            <w:vAlign w:val="bottom"/>
          </w:tcPr>
          <w:p w14:paraId="28FFEE08" w14:textId="77777777" w:rsidR="00824CEA" w:rsidRDefault="00A15506">
            <w:pPr>
              <w:widowControl/>
            </w:pPr>
            <w:r>
              <w:t>X</w:t>
            </w:r>
          </w:p>
        </w:tc>
        <w:tc>
          <w:tcPr>
            <w:tcW w:w="850" w:type="dxa"/>
            <w:tcBorders>
              <w:top w:val="nil"/>
              <w:left w:val="nil"/>
              <w:bottom w:val="single" w:sz="4" w:space="0" w:color="000000"/>
              <w:right w:val="single" w:sz="4" w:space="0" w:color="000000"/>
            </w:tcBorders>
            <w:shd w:val="clear" w:color="auto" w:fill="F6B26B"/>
            <w:vAlign w:val="bottom"/>
          </w:tcPr>
          <w:p w14:paraId="7D5B655F" w14:textId="77777777" w:rsidR="00824CEA" w:rsidRDefault="00A15506">
            <w:pPr>
              <w:widowControl/>
            </w:pPr>
            <w:r>
              <w:t>X</w:t>
            </w:r>
          </w:p>
        </w:tc>
      </w:tr>
      <w:tr w:rsidR="00CA77BB" w14:paraId="22158AAA" w14:textId="77777777" w:rsidTr="009B5D18">
        <w:trPr>
          <w:trHeight w:val="300"/>
        </w:trPr>
        <w:tc>
          <w:tcPr>
            <w:tcW w:w="4531" w:type="dxa"/>
            <w:tcBorders>
              <w:top w:val="single" w:sz="8" w:space="0" w:color="000000"/>
              <w:left w:val="single" w:sz="4" w:space="0" w:color="000000"/>
              <w:bottom w:val="single" w:sz="4" w:space="0" w:color="000000"/>
              <w:right w:val="single" w:sz="4" w:space="0" w:color="000000"/>
            </w:tcBorders>
            <w:shd w:val="clear" w:color="auto" w:fill="9FC5E8"/>
            <w:tcMar>
              <w:top w:w="20" w:type="dxa"/>
              <w:left w:w="20" w:type="dxa"/>
              <w:bottom w:w="100" w:type="dxa"/>
              <w:right w:w="20" w:type="dxa"/>
            </w:tcMar>
            <w:vAlign w:val="center"/>
          </w:tcPr>
          <w:p w14:paraId="3DE412D9" w14:textId="77777777" w:rsidR="00824CEA" w:rsidRDefault="00A15506">
            <w:pPr>
              <w:widowControl/>
              <w:rPr>
                <w:color w:val="212529"/>
              </w:rPr>
            </w:pPr>
            <w:r>
              <w:rPr>
                <w:color w:val="212529"/>
              </w:rPr>
              <w:t>Endüstride Uygulamalı Eğitim</w:t>
            </w:r>
          </w:p>
        </w:tc>
        <w:tc>
          <w:tcPr>
            <w:tcW w:w="851" w:type="dxa"/>
            <w:tcBorders>
              <w:top w:val="nil"/>
              <w:left w:val="nil"/>
              <w:bottom w:val="single" w:sz="4" w:space="0" w:color="000000"/>
              <w:right w:val="single" w:sz="4" w:space="0" w:color="000000"/>
            </w:tcBorders>
            <w:shd w:val="clear" w:color="auto" w:fill="9FC5E8"/>
            <w:vAlign w:val="bottom"/>
          </w:tcPr>
          <w:p w14:paraId="71B3F196" w14:textId="77777777" w:rsidR="00824CEA" w:rsidRDefault="00A15506">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1F47F0C5" w14:textId="77777777" w:rsidR="00824CEA" w:rsidRDefault="00A15506">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25EC70FD"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9FC5E8"/>
            <w:vAlign w:val="bottom"/>
          </w:tcPr>
          <w:p w14:paraId="7AB74EF5" w14:textId="77777777" w:rsidR="00824CEA" w:rsidRDefault="00A15506">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655CFDEB" w14:textId="77777777" w:rsidR="00824CEA" w:rsidRDefault="00824CEA">
            <w:pPr>
              <w:widowControl/>
            </w:pPr>
          </w:p>
        </w:tc>
        <w:tc>
          <w:tcPr>
            <w:tcW w:w="850" w:type="dxa"/>
            <w:tcBorders>
              <w:top w:val="nil"/>
              <w:left w:val="nil"/>
              <w:bottom w:val="single" w:sz="4" w:space="0" w:color="000000"/>
              <w:right w:val="single" w:sz="4" w:space="0" w:color="000000"/>
            </w:tcBorders>
            <w:shd w:val="clear" w:color="auto" w:fill="9FC5E8"/>
            <w:vAlign w:val="bottom"/>
          </w:tcPr>
          <w:p w14:paraId="3B861662" w14:textId="77777777" w:rsidR="00824CEA" w:rsidRDefault="00A15506">
            <w:pPr>
              <w:widowControl/>
            </w:pPr>
            <w:r>
              <w:t>X</w:t>
            </w:r>
          </w:p>
        </w:tc>
      </w:tr>
    </w:tbl>
    <w:p w14:paraId="2F75662A" w14:textId="77777777" w:rsidR="00D0095F" w:rsidRDefault="00D0095F">
      <w:pPr>
        <w:widowControl/>
        <w:jc w:val="center"/>
        <w:rPr>
          <w:sz w:val="26"/>
          <w:szCs w:val="26"/>
        </w:rPr>
      </w:pPr>
    </w:p>
    <w:p w14:paraId="45DD1AE5" w14:textId="77777777" w:rsidR="009B3C6C" w:rsidRDefault="009B3C6C">
      <w:pPr>
        <w:widowControl/>
        <w:jc w:val="center"/>
        <w:rPr>
          <w:sz w:val="26"/>
          <w:szCs w:val="26"/>
        </w:rPr>
      </w:pPr>
    </w:p>
    <w:p w14:paraId="4E5DA187" w14:textId="77777777" w:rsidR="009B3C6C" w:rsidRDefault="009B3C6C">
      <w:pPr>
        <w:widowControl/>
        <w:jc w:val="center"/>
        <w:rPr>
          <w:sz w:val="26"/>
          <w:szCs w:val="26"/>
        </w:rPr>
      </w:pPr>
    </w:p>
    <w:p w14:paraId="790A85D1" w14:textId="77777777" w:rsidR="009516C4" w:rsidRDefault="009516C4">
      <w:pPr>
        <w:widowControl/>
        <w:jc w:val="center"/>
        <w:rPr>
          <w:sz w:val="26"/>
          <w:szCs w:val="26"/>
        </w:rPr>
      </w:pPr>
    </w:p>
    <w:p w14:paraId="23BC9199" w14:textId="77777777" w:rsidR="009516C4" w:rsidRDefault="009516C4">
      <w:pPr>
        <w:widowControl/>
        <w:jc w:val="center"/>
        <w:rPr>
          <w:sz w:val="26"/>
          <w:szCs w:val="26"/>
        </w:rPr>
      </w:pPr>
    </w:p>
    <w:p w14:paraId="142A5900" w14:textId="77777777" w:rsidR="009516C4" w:rsidRDefault="009516C4">
      <w:pPr>
        <w:widowControl/>
        <w:jc w:val="center"/>
        <w:rPr>
          <w:sz w:val="26"/>
          <w:szCs w:val="26"/>
        </w:rPr>
      </w:pPr>
    </w:p>
    <w:p w14:paraId="37A5143E" w14:textId="77777777" w:rsidR="009516C4" w:rsidRDefault="009516C4">
      <w:pPr>
        <w:widowControl/>
        <w:jc w:val="center"/>
        <w:rPr>
          <w:sz w:val="26"/>
          <w:szCs w:val="26"/>
        </w:rPr>
      </w:pPr>
    </w:p>
    <w:p w14:paraId="53064DB0" w14:textId="77777777" w:rsidR="009516C4" w:rsidRDefault="009516C4">
      <w:pPr>
        <w:widowControl/>
        <w:jc w:val="center"/>
        <w:rPr>
          <w:sz w:val="26"/>
          <w:szCs w:val="26"/>
        </w:rPr>
      </w:pPr>
    </w:p>
    <w:p w14:paraId="33DF3780" w14:textId="77777777" w:rsidR="009516C4" w:rsidRDefault="009516C4">
      <w:pPr>
        <w:widowControl/>
        <w:jc w:val="center"/>
        <w:rPr>
          <w:sz w:val="26"/>
          <w:szCs w:val="26"/>
        </w:rPr>
      </w:pPr>
    </w:p>
    <w:p w14:paraId="1560E5D2" w14:textId="77777777" w:rsidR="009516C4" w:rsidRDefault="009516C4">
      <w:pPr>
        <w:widowControl/>
        <w:jc w:val="center"/>
        <w:rPr>
          <w:sz w:val="26"/>
          <w:szCs w:val="26"/>
        </w:rPr>
      </w:pPr>
    </w:p>
    <w:p w14:paraId="415D653B" w14:textId="77777777" w:rsidR="009516C4" w:rsidRDefault="009516C4">
      <w:pPr>
        <w:widowControl/>
        <w:jc w:val="center"/>
        <w:rPr>
          <w:sz w:val="26"/>
          <w:szCs w:val="26"/>
        </w:rPr>
      </w:pPr>
    </w:p>
    <w:p w14:paraId="37016E43" w14:textId="77777777" w:rsidR="009B3C6C" w:rsidRDefault="009B3C6C" w:rsidP="004F1DC0">
      <w:pPr>
        <w:widowControl/>
        <w:rPr>
          <w:sz w:val="26"/>
          <w:szCs w:val="26"/>
        </w:rPr>
      </w:pPr>
    </w:p>
    <w:p w14:paraId="4CEFD469" w14:textId="77777777" w:rsidR="009B3C6C" w:rsidRDefault="009B3C6C">
      <w:pPr>
        <w:widowControl/>
        <w:jc w:val="center"/>
        <w:rPr>
          <w:sz w:val="26"/>
          <w:szCs w:val="26"/>
        </w:rPr>
      </w:pPr>
    </w:p>
    <w:p w14:paraId="27B49258" w14:textId="77777777" w:rsidR="009B3C6C" w:rsidRDefault="009B3C6C">
      <w:pPr>
        <w:widowControl/>
        <w:jc w:val="center"/>
        <w:rPr>
          <w:sz w:val="26"/>
          <w:szCs w:val="26"/>
        </w:rPr>
      </w:pPr>
    </w:p>
    <w:p w14:paraId="555EF769" w14:textId="77777777" w:rsidR="00D0095F" w:rsidRDefault="00A15506">
      <w:pPr>
        <w:widowControl/>
        <w:jc w:val="center"/>
        <w:rPr>
          <w:b/>
        </w:rPr>
      </w:pPr>
      <w:r>
        <w:rPr>
          <w:b/>
        </w:rPr>
        <w:t>Müfredat Seçmeli Dersler – Program Eğitim Amaçları Çapraz Tablosu</w:t>
      </w:r>
    </w:p>
    <w:tbl>
      <w:tblPr>
        <w:tblStyle w:val="110"/>
        <w:tblW w:w="9493" w:type="dxa"/>
        <w:tblLayout w:type="fixed"/>
        <w:tblLook w:val="0400" w:firstRow="0" w:lastRow="0" w:firstColumn="0" w:lastColumn="0" w:noHBand="0" w:noVBand="1"/>
      </w:tblPr>
      <w:tblGrid>
        <w:gridCol w:w="4390"/>
        <w:gridCol w:w="850"/>
        <w:gridCol w:w="851"/>
        <w:gridCol w:w="850"/>
        <w:gridCol w:w="851"/>
        <w:gridCol w:w="850"/>
        <w:gridCol w:w="851"/>
      </w:tblGrid>
      <w:tr w:rsidR="00CA77BB" w14:paraId="39FBAC3B" w14:textId="77777777" w:rsidTr="00F06161">
        <w:trPr>
          <w:trHeight w:val="320"/>
        </w:trPr>
        <w:tc>
          <w:tcPr>
            <w:tcW w:w="4390" w:type="dxa"/>
            <w:tcBorders>
              <w:top w:val="single" w:sz="4" w:space="0" w:color="000000"/>
              <w:left w:val="single" w:sz="4" w:space="0" w:color="000000"/>
              <w:bottom w:val="nil"/>
              <w:right w:val="nil"/>
            </w:tcBorders>
            <w:shd w:val="clear" w:color="auto" w:fill="auto"/>
            <w:vAlign w:val="bottom"/>
          </w:tcPr>
          <w:p w14:paraId="37464EE3" w14:textId="77777777" w:rsidR="00F06161" w:rsidRDefault="00F06161">
            <w:pPr>
              <w:widowControl/>
            </w:pPr>
          </w:p>
        </w:tc>
        <w:tc>
          <w:tcPr>
            <w:tcW w:w="850" w:type="dxa"/>
            <w:tcBorders>
              <w:top w:val="single" w:sz="4" w:space="0" w:color="000000"/>
              <w:left w:val="nil"/>
              <w:bottom w:val="nil"/>
              <w:right w:val="nil"/>
            </w:tcBorders>
            <w:shd w:val="clear" w:color="auto" w:fill="auto"/>
            <w:vAlign w:val="bottom"/>
          </w:tcPr>
          <w:p w14:paraId="1F4D28D8" w14:textId="77777777" w:rsidR="00F06161" w:rsidRDefault="00A15506" w:rsidP="00F06161">
            <w:pPr>
              <w:widowControl/>
            </w:pPr>
            <w:r>
              <w:t>PÖA1</w:t>
            </w:r>
          </w:p>
        </w:tc>
        <w:tc>
          <w:tcPr>
            <w:tcW w:w="851" w:type="dxa"/>
            <w:tcBorders>
              <w:top w:val="single" w:sz="4" w:space="0" w:color="000000"/>
              <w:left w:val="nil"/>
              <w:bottom w:val="nil"/>
              <w:right w:val="nil"/>
            </w:tcBorders>
            <w:shd w:val="clear" w:color="auto" w:fill="auto"/>
            <w:vAlign w:val="bottom"/>
          </w:tcPr>
          <w:p w14:paraId="6E2499CB" w14:textId="77777777" w:rsidR="00F06161" w:rsidRDefault="00A15506" w:rsidP="00F06161">
            <w:pPr>
              <w:widowControl/>
            </w:pPr>
            <w:r>
              <w:t>PÖA2</w:t>
            </w:r>
          </w:p>
        </w:tc>
        <w:tc>
          <w:tcPr>
            <w:tcW w:w="850" w:type="dxa"/>
            <w:tcBorders>
              <w:top w:val="single" w:sz="4" w:space="0" w:color="000000"/>
              <w:left w:val="nil"/>
              <w:bottom w:val="nil"/>
              <w:right w:val="nil"/>
            </w:tcBorders>
            <w:shd w:val="clear" w:color="auto" w:fill="auto"/>
            <w:vAlign w:val="bottom"/>
          </w:tcPr>
          <w:p w14:paraId="0D2CEAD9" w14:textId="77777777" w:rsidR="00F06161" w:rsidRDefault="00A15506" w:rsidP="00F06161">
            <w:pPr>
              <w:widowControl/>
            </w:pPr>
            <w:r>
              <w:t>PÖA3</w:t>
            </w:r>
          </w:p>
        </w:tc>
        <w:tc>
          <w:tcPr>
            <w:tcW w:w="851" w:type="dxa"/>
            <w:tcBorders>
              <w:top w:val="single" w:sz="4" w:space="0" w:color="000000"/>
              <w:left w:val="nil"/>
              <w:bottom w:val="nil"/>
              <w:right w:val="nil"/>
            </w:tcBorders>
            <w:shd w:val="clear" w:color="auto" w:fill="auto"/>
            <w:vAlign w:val="bottom"/>
          </w:tcPr>
          <w:p w14:paraId="0F3A421B" w14:textId="77777777" w:rsidR="00F06161" w:rsidRDefault="00A15506" w:rsidP="00F06161">
            <w:pPr>
              <w:widowControl/>
            </w:pPr>
            <w:r>
              <w:t>PÖA4</w:t>
            </w:r>
          </w:p>
        </w:tc>
        <w:tc>
          <w:tcPr>
            <w:tcW w:w="850" w:type="dxa"/>
            <w:tcBorders>
              <w:top w:val="single" w:sz="4" w:space="0" w:color="000000"/>
              <w:left w:val="nil"/>
              <w:bottom w:val="nil"/>
              <w:right w:val="nil"/>
            </w:tcBorders>
            <w:shd w:val="clear" w:color="auto" w:fill="auto"/>
            <w:vAlign w:val="bottom"/>
          </w:tcPr>
          <w:p w14:paraId="4906ACEC" w14:textId="77777777" w:rsidR="00F06161" w:rsidRDefault="00A15506" w:rsidP="00F06161">
            <w:pPr>
              <w:widowControl/>
            </w:pPr>
            <w:r>
              <w:t>PÖA5</w:t>
            </w:r>
          </w:p>
        </w:tc>
        <w:tc>
          <w:tcPr>
            <w:tcW w:w="851" w:type="dxa"/>
            <w:tcBorders>
              <w:top w:val="single" w:sz="4" w:space="0" w:color="000000"/>
              <w:left w:val="nil"/>
              <w:bottom w:val="nil"/>
              <w:right w:val="nil"/>
            </w:tcBorders>
            <w:shd w:val="clear" w:color="auto" w:fill="auto"/>
            <w:vAlign w:val="bottom"/>
          </w:tcPr>
          <w:p w14:paraId="2024AC88" w14:textId="77777777" w:rsidR="00F06161" w:rsidRDefault="00A15506" w:rsidP="00F06161">
            <w:pPr>
              <w:widowControl/>
            </w:pPr>
            <w:r>
              <w:t>PÖA6</w:t>
            </w:r>
          </w:p>
        </w:tc>
      </w:tr>
      <w:tr w:rsidR="00CA77BB" w14:paraId="208536C4" w14:textId="77777777" w:rsidTr="00F06161">
        <w:trPr>
          <w:trHeight w:val="300"/>
        </w:trPr>
        <w:tc>
          <w:tcPr>
            <w:tcW w:w="4390" w:type="dxa"/>
            <w:tcBorders>
              <w:top w:val="nil"/>
              <w:left w:val="single" w:sz="4" w:space="0" w:color="000000"/>
              <w:bottom w:val="nil"/>
              <w:right w:val="nil"/>
            </w:tcBorders>
            <w:shd w:val="clear" w:color="auto" w:fill="DDEBF7"/>
            <w:vAlign w:val="bottom"/>
          </w:tcPr>
          <w:p w14:paraId="070B3093" w14:textId="77777777" w:rsidR="00F06161" w:rsidRDefault="00A15506">
            <w:pPr>
              <w:widowControl/>
            </w:pPr>
            <w:r>
              <w:t>Dersler</w:t>
            </w:r>
          </w:p>
        </w:tc>
        <w:tc>
          <w:tcPr>
            <w:tcW w:w="850" w:type="dxa"/>
            <w:tcBorders>
              <w:top w:val="nil"/>
              <w:left w:val="nil"/>
              <w:bottom w:val="nil"/>
              <w:right w:val="nil"/>
            </w:tcBorders>
            <w:shd w:val="clear" w:color="auto" w:fill="DDEBF7"/>
            <w:vAlign w:val="bottom"/>
          </w:tcPr>
          <w:p w14:paraId="53532269" w14:textId="77777777" w:rsidR="00F06161" w:rsidRDefault="00A15506">
            <w:pPr>
              <w:widowControl/>
            </w:pPr>
            <w:r>
              <w:t> </w:t>
            </w:r>
          </w:p>
        </w:tc>
        <w:tc>
          <w:tcPr>
            <w:tcW w:w="851" w:type="dxa"/>
            <w:tcBorders>
              <w:top w:val="nil"/>
              <w:left w:val="nil"/>
              <w:bottom w:val="nil"/>
              <w:right w:val="nil"/>
            </w:tcBorders>
            <w:shd w:val="clear" w:color="auto" w:fill="DDEBF7"/>
            <w:vAlign w:val="bottom"/>
          </w:tcPr>
          <w:p w14:paraId="375BFA06" w14:textId="77777777" w:rsidR="00F06161" w:rsidRDefault="00A15506">
            <w:pPr>
              <w:widowControl/>
            </w:pPr>
            <w:r>
              <w:t> </w:t>
            </w:r>
          </w:p>
        </w:tc>
        <w:tc>
          <w:tcPr>
            <w:tcW w:w="850" w:type="dxa"/>
            <w:tcBorders>
              <w:top w:val="nil"/>
              <w:left w:val="nil"/>
              <w:bottom w:val="nil"/>
              <w:right w:val="nil"/>
            </w:tcBorders>
            <w:shd w:val="clear" w:color="auto" w:fill="DDEBF7"/>
            <w:vAlign w:val="bottom"/>
          </w:tcPr>
          <w:p w14:paraId="5E9396E3" w14:textId="77777777" w:rsidR="00F06161" w:rsidRDefault="00A15506">
            <w:pPr>
              <w:widowControl/>
            </w:pPr>
            <w:r>
              <w:t> </w:t>
            </w:r>
          </w:p>
        </w:tc>
        <w:tc>
          <w:tcPr>
            <w:tcW w:w="851" w:type="dxa"/>
            <w:tcBorders>
              <w:top w:val="nil"/>
              <w:left w:val="nil"/>
              <w:bottom w:val="nil"/>
              <w:right w:val="nil"/>
            </w:tcBorders>
            <w:shd w:val="clear" w:color="auto" w:fill="DDEBF7"/>
            <w:vAlign w:val="bottom"/>
          </w:tcPr>
          <w:p w14:paraId="5F107315" w14:textId="77777777" w:rsidR="00F06161" w:rsidRDefault="00A15506">
            <w:pPr>
              <w:widowControl/>
            </w:pPr>
            <w:r>
              <w:t> </w:t>
            </w:r>
          </w:p>
        </w:tc>
        <w:tc>
          <w:tcPr>
            <w:tcW w:w="850" w:type="dxa"/>
            <w:tcBorders>
              <w:top w:val="nil"/>
              <w:left w:val="nil"/>
              <w:bottom w:val="nil"/>
              <w:right w:val="nil"/>
            </w:tcBorders>
            <w:shd w:val="clear" w:color="auto" w:fill="DDEBF7"/>
            <w:vAlign w:val="bottom"/>
          </w:tcPr>
          <w:p w14:paraId="151BC6B2" w14:textId="77777777" w:rsidR="00F06161" w:rsidRDefault="00A15506">
            <w:pPr>
              <w:widowControl/>
            </w:pPr>
            <w:r>
              <w:t> </w:t>
            </w:r>
          </w:p>
        </w:tc>
        <w:tc>
          <w:tcPr>
            <w:tcW w:w="851" w:type="dxa"/>
            <w:tcBorders>
              <w:top w:val="nil"/>
              <w:left w:val="nil"/>
              <w:bottom w:val="nil"/>
              <w:right w:val="nil"/>
            </w:tcBorders>
            <w:shd w:val="clear" w:color="auto" w:fill="DDEBF7"/>
            <w:vAlign w:val="bottom"/>
          </w:tcPr>
          <w:p w14:paraId="65A25AE0" w14:textId="77777777" w:rsidR="00F06161" w:rsidRDefault="00A15506">
            <w:pPr>
              <w:widowControl/>
            </w:pPr>
            <w:r>
              <w:t> </w:t>
            </w:r>
          </w:p>
        </w:tc>
      </w:tr>
      <w:tr w:rsidR="00CA77BB" w14:paraId="658EEEE8" w14:textId="77777777" w:rsidTr="00F06161">
        <w:trPr>
          <w:trHeight w:val="300"/>
        </w:trPr>
        <w:tc>
          <w:tcPr>
            <w:tcW w:w="4390" w:type="dxa"/>
            <w:tcBorders>
              <w:top w:val="nil"/>
              <w:left w:val="single" w:sz="4" w:space="0" w:color="000000"/>
              <w:bottom w:val="nil"/>
              <w:right w:val="nil"/>
            </w:tcBorders>
            <w:shd w:val="clear" w:color="auto" w:fill="auto"/>
            <w:vAlign w:val="bottom"/>
          </w:tcPr>
          <w:p w14:paraId="3192CC8E" w14:textId="77777777" w:rsidR="00F06161" w:rsidRDefault="00A15506">
            <w:pPr>
              <w:widowControl/>
            </w:pPr>
            <w:r>
              <w:t> </w:t>
            </w:r>
          </w:p>
        </w:tc>
        <w:tc>
          <w:tcPr>
            <w:tcW w:w="850" w:type="dxa"/>
            <w:tcBorders>
              <w:top w:val="nil"/>
              <w:left w:val="nil"/>
              <w:bottom w:val="nil"/>
              <w:right w:val="nil"/>
            </w:tcBorders>
            <w:shd w:val="clear" w:color="auto" w:fill="auto"/>
            <w:vAlign w:val="bottom"/>
          </w:tcPr>
          <w:p w14:paraId="67BE24C5" w14:textId="77777777" w:rsidR="00F06161" w:rsidRDefault="00F06161">
            <w:pPr>
              <w:widowControl/>
            </w:pPr>
          </w:p>
        </w:tc>
        <w:tc>
          <w:tcPr>
            <w:tcW w:w="851" w:type="dxa"/>
            <w:tcBorders>
              <w:top w:val="nil"/>
              <w:left w:val="nil"/>
              <w:bottom w:val="nil"/>
              <w:right w:val="nil"/>
            </w:tcBorders>
            <w:shd w:val="clear" w:color="auto" w:fill="auto"/>
            <w:vAlign w:val="bottom"/>
          </w:tcPr>
          <w:p w14:paraId="04959AD2" w14:textId="77777777" w:rsidR="00F06161" w:rsidRDefault="00F06161">
            <w:pPr>
              <w:widowControl/>
            </w:pPr>
          </w:p>
        </w:tc>
        <w:tc>
          <w:tcPr>
            <w:tcW w:w="850" w:type="dxa"/>
            <w:tcBorders>
              <w:top w:val="nil"/>
              <w:left w:val="nil"/>
              <w:bottom w:val="nil"/>
              <w:right w:val="nil"/>
            </w:tcBorders>
            <w:shd w:val="clear" w:color="auto" w:fill="auto"/>
            <w:vAlign w:val="bottom"/>
          </w:tcPr>
          <w:p w14:paraId="7A612A6D" w14:textId="77777777" w:rsidR="00F06161" w:rsidRDefault="00F06161">
            <w:pPr>
              <w:widowControl/>
            </w:pPr>
          </w:p>
        </w:tc>
        <w:tc>
          <w:tcPr>
            <w:tcW w:w="851" w:type="dxa"/>
            <w:tcBorders>
              <w:top w:val="nil"/>
              <w:left w:val="nil"/>
              <w:bottom w:val="nil"/>
              <w:right w:val="nil"/>
            </w:tcBorders>
            <w:shd w:val="clear" w:color="auto" w:fill="auto"/>
            <w:vAlign w:val="bottom"/>
          </w:tcPr>
          <w:p w14:paraId="7CA58404" w14:textId="77777777" w:rsidR="00F06161" w:rsidRDefault="00F06161">
            <w:pPr>
              <w:widowControl/>
            </w:pPr>
          </w:p>
        </w:tc>
        <w:tc>
          <w:tcPr>
            <w:tcW w:w="850" w:type="dxa"/>
            <w:tcBorders>
              <w:top w:val="nil"/>
              <w:left w:val="nil"/>
              <w:bottom w:val="nil"/>
              <w:right w:val="nil"/>
            </w:tcBorders>
            <w:shd w:val="clear" w:color="auto" w:fill="auto"/>
            <w:vAlign w:val="bottom"/>
          </w:tcPr>
          <w:p w14:paraId="74C6875C" w14:textId="77777777" w:rsidR="00F06161" w:rsidRDefault="00F06161">
            <w:pPr>
              <w:widowControl/>
            </w:pPr>
          </w:p>
        </w:tc>
        <w:tc>
          <w:tcPr>
            <w:tcW w:w="851" w:type="dxa"/>
            <w:tcBorders>
              <w:top w:val="nil"/>
              <w:left w:val="nil"/>
              <w:bottom w:val="nil"/>
              <w:right w:val="nil"/>
            </w:tcBorders>
            <w:shd w:val="clear" w:color="auto" w:fill="auto"/>
            <w:vAlign w:val="bottom"/>
          </w:tcPr>
          <w:p w14:paraId="7F43C2A3" w14:textId="77777777" w:rsidR="00F06161" w:rsidRDefault="00F06161">
            <w:pPr>
              <w:widowControl/>
            </w:pPr>
          </w:p>
        </w:tc>
      </w:tr>
      <w:tr w:rsidR="00CA77BB" w14:paraId="18B9076D" w14:textId="77777777" w:rsidTr="00F06161">
        <w:trPr>
          <w:trHeight w:val="396"/>
        </w:trPr>
        <w:tc>
          <w:tcPr>
            <w:tcW w:w="4390" w:type="dxa"/>
            <w:tcBorders>
              <w:top w:val="single" w:sz="8" w:space="0" w:color="000000"/>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377038B0" w14:textId="77777777" w:rsidR="00F06161" w:rsidRDefault="00A15506">
            <w:pPr>
              <w:widowControl/>
              <w:rPr>
                <w:i/>
                <w:color w:val="212529"/>
              </w:rPr>
            </w:pPr>
            <w:r>
              <w:rPr>
                <w:i/>
                <w:color w:val="212529"/>
              </w:rPr>
              <w:t>İngilizce III</w:t>
            </w:r>
          </w:p>
        </w:tc>
        <w:tc>
          <w:tcPr>
            <w:tcW w:w="850" w:type="dxa"/>
            <w:tcBorders>
              <w:top w:val="nil"/>
              <w:left w:val="nil"/>
              <w:bottom w:val="single" w:sz="4" w:space="0" w:color="000000"/>
              <w:right w:val="single" w:sz="4" w:space="0" w:color="000000"/>
            </w:tcBorders>
            <w:shd w:val="clear" w:color="auto" w:fill="F9CB9C"/>
            <w:vAlign w:val="bottom"/>
          </w:tcPr>
          <w:p w14:paraId="673B7BD2" w14:textId="77777777" w:rsidR="00F06161" w:rsidRDefault="00A15506">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700A16DB" w14:textId="77777777" w:rsidR="00F06161" w:rsidRDefault="00A15506">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4E1BBB28" w14:textId="77777777" w:rsidR="00F06161" w:rsidRDefault="00F06161">
            <w:pPr>
              <w:widowControl/>
            </w:pPr>
          </w:p>
        </w:tc>
        <w:tc>
          <w:tcPr>
            <w:tcW w:w="851" w:type="dxa"/>
            <w:tcBorders>
              <w:top w:val="nil"/>
              <w:left w:val="nil"/>
              <w:bottom w:val="single" w:sz="4" w:space="0" w:color="000000"/>
              <w:right w:val="single" w:sz="4" w:space="0" w:color="000000"/>
            </w:tcBorders>
            <w:shd w:val="clear" w:color="auto" w:fill="F9CB9C"/>
            <w:vAlign w:val="bottom"/>
          </w:tcPr>
          <w:p w14:paraId="18E7C114" w14:textId="77777777" w:rsidR="00F06161" w:rsidRDefault="00F06161">
            <w:pPr>
              <w:widowControl/>
            </w:pPr>
          </w:p>
        </w:tc>
        <w:tc>
          <w:tcPr>
            <w:tcW w:w="850" w:type="dxa"/>
            <w:tcBorders>
              <w:top w:val="nil"/>
              <w:left w:val="nil"/>
              <w:bottom w:val="single" w:sz="4" w:space="0" w:color="000000"/>
              <w:right w:val="single" w:sz="4" w:space="0" w:color="000000"/>
            </w:tcBorders>
            <w:shd w:val="clear" w:color="auto" w:fill="F9CB9C"/>
            <w:vAlign w:val="bottom"/>
          </w:tcPr>
          <w:p w14:paraId="0DE6E40D" w14:textId="77777777" w:rsidR="00F06161" w:rsidRDefault="00F06161">
            <w:pPr>
              <w:widowControl/>
            </w:pPr>
          </w:p>
        </w:tc>
        <w:tc>
          <w:tcPr>
            <w:tcW w:w="851" w:type="dxa"/>
            <w:tcBorders>
              <w:top w:val="nil"/>
              <w:left w:val="nil"/>
              <w:bottom w:val="single" w:sz="4" w:space="0" w:color="000000"/>
              <w:right w:val="single" w:sz="4" w:space="0" w:color="000000"/>
            </w:tcBorders>
            <w:shd w:val="clear" w:color="auto" w:fill="F9CB9C"/>
            <w:vAlign w:val="bottom"/>
          </w:tcPr>
          <w:p w14:paraId="6DC77AA5" w14:textId="77777777" w:rsidR="00F06161" w:rsidRDefault="00F06161">
            <w:pPr>
              <w:widowControl/>
            </w:pPr>
          </w:p>
        </w:tc>
      </w:tr>
      <w:tr w:rsidR="00CA77BB" w14:paraId="463220A0"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0D5EA144" w14:textId="77777777" w:rsidR="00F06161" w:rsidRPr="00D658FB" w:rsidRDefault="00A15506" w:rsidP="00D658FB">
            <w:pPr>
              <w:rPr>
                <w:i/>
              </w:rPr>
            </w:pPr>
            <w:r w:rsidRPr="00D658FB">
              <w:rPr>
                <w:i/>
              </w:rPr>
              <w:t>Müşteri İlişkileri Yönetimi</w:t>
            </w:r>
          </w:p>
        </w:tc>
        <w:tc>
          <w:tcPr>
            <w:tcW w:w="850" w:type="dxa"/>
            <w:tcBorders>
              <w:top w:val="nil"/>
              <w:left w:val="nil"/>
              <w:bottom w:val="single" w:sz="4" w:space="0" w:color="000000"/>
              <w:right w:val="single" w:sz="4" w:space="0" w:color="000000"/>
            </w:tcBorders>
            <w:shd w:val="clear" w:color="auto" w:fill="F9CB9C"/>
            <w:vAlign w:val="bottom"/>
          </w:tcPr>
          <w:p w14:paraId="025D57D1"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51FEA38C"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30D51BA9"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7A92FF27"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7453766C"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40F305CB" w14:textId="77777777" w:rsidR="00F06161" w:rsidRDefault="00F06161" w:rsidP="00D658FB">
            <w:pPr>
              <w:widowControl/>
            </w:pPr>
          </w:p>
        </w:tc>
      </w:tr>
      <w:tr w:rsidR="00CA77BB" w14:paraId="28A46048"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0C1A78D6" w14:textId="77777777" w:rsidR="00F06161" w:rsidRPr="00D658FB" w:rsidRDefault="00A15506" w:rsidP="00D658FB">
            <w:pPr>
              <w:rPr>
                <w:i/>
              </w:rPr>
            </w:pPr>
            <w:r w:rsidRPr="00D658FB">
              <w:rPr>
                <w:i/>
              </w:rPr>
              <w:t>Finansal Okuryazarlık Ve Kişisel Finans</w:t>
            </w:r>
          </w:p>
        </w:tc>
        <w:tc>
          <w:tcPr>
            <w:tcW w:w="850" w:type="dxa"/>
            <w:tcBorders>
              <w:top w:val="nil"/>
              <w:left w:val="nil"/>
              <w:bottom w:val="single" w:sz="4" w:space="0" w:color="000000"/>
              <w:right w:val="single" w:sz="4" w:space="0" w:color="000000"/>
            </w:tcBorders>
            <w:shd w:val="clear" w:color="auto" w:fill="F9CB9C"/>
            <w:vAlign w:val="bottom"/>
          </w:tcPr>
          <w:p w14:paraId="6E9A73FE"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3660D7B4"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3C3FD4C1"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77D1CB13"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4668855F"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32D175E3" w14:textId="77777777" w:rsidR="00F06161" w:rsidRDefault="00F06161" w:rsidP="00D658FB">
            <w:pPr>
              <w:widowControl/>
            </w:pPr>
          </w:p>
        </w:tc>
      </w:tr>
      <w:tr w:rsidR="00CA77BB" w14:paraId="7EAFEF97"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450E6354" w14:textId="77777777" w:rsidR="00F06161" w:rsidRPr="00D658FB" w:rsidRDefault="00A15506" w:rsidP="00D658FB">
            <w:pPr>
              <w:rPr>
                <w:i/>
              </w:rPr>
            </w:pPr>
            <w:r w:rsidRPr="00D658FB">
              <w:rPr>
                <w:i/>
              </w:rPr>
              <w:t xml:space="preserve">Küresel Girişimcilik ve Liderlik </w:t>
            </w:r>
          </w:p>
        </w:tc>
        <w:tc>
          <w:tcPr>
            <w:tcW w:w="850" w:type="dxa"/>
            <w:tcBorders>
              <w:top w:val="nil"/>
              <w:left w:val="nil"/>
              <w:bottom w:val="single" w:sz="4" w:space="0" w:color="000000"/>
              <w:right w:val="single" w:sz="4" w:space="0" w:color="000000"/>
            </w:tcBorders>
            <w:shd w:val="clear" w:color="auto" w:fill="F9CB9C"/>
            <w:vAlign w:val="bottom"/>
          </w:tcPr>
          <w:p w14:paraId="540557B2"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6C021AC2"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27C96F2D"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75BADDFF"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1CE378E0"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5DA0D8F4" w14:textId="77777777" w:rsidR="00F06161" w:rsidRDefault="00F06161" w:rsidP="00D658FB">
            <w:pPr>
              <w:widowControl/>
            </w:pPr>
          </w:p>
        </w:tc>
      </w:tr>
      <w:tr w:rsidR="00CA77BB" w14:paraId="461BB26D"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3E8763B9" w14:textId="77777777" w:rsidR="00F06161" w:rsidRPr="00D658FB" w:rsidRDefault="00A15506" w:rsidP="00D658FB">
            <w:pPr>
              <w:rPr>
                <w:i/>
              </w:rPr>
            </w:pPr>
            <w:r w:rsidRPr="00D658FB">
              <w:rPr>
                <w:i/>
              </w:rPr>
              <w:t>Liderlik ve Motivasyon</w:t>
            </w:r>
          </w:p>
        </w:tc>
        <w:tc>
          <w:tcPr>
            <w:tcW w:w="850" w:type="dxa"/>
            <w:tcBorders>
              <w:top w:val="nil"/>
              <w:left w:val="nil"/>
              <w:bottom w:val="single" w:sz="4" w:space="0" w:color="000000"/>
              <w:right w:val="single" w:sz="4" w:space="0" w:color="000000"/>
            </w:tcBorders>
            <w:shd w:val="clear" w:color="auto" w:fill="F9CB9C"/>
            <w:vAlign w:val="bottom"/>
          </w:tcPr>
          <w:p w14:paraId="6B099163"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691B735B"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5D255594"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7C5101B4"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4ABB48A8"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0DDF2F06" w14:textId="77777777" w:rsidR="00F06161" w:rsidRDefault="00F06161" w:rsidP="00D658FB">
            <w:pPr>
              <w:widowControl/>
            </w:pPr>
          </w:p>
        </w:tc>
      </w:tr>
      <w:tr w:rsidR="00CA77BB" w14:paraId="7788809C"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2F98D0BF" w14:textId="77777777" w:rsidR="00F06161" w:rsidRPr="00D658FB" w:rsidRDefault="00A15506" w:rsidP="00D658FB">
            <w:pPr>
              <w:rPr>
                <w:i/>
              </w:rPr>
            </w:pPr>
            <w:r w:rsidRPr="00D658FB">
              <w:rPr>
                <w:i/>
              </w:rPr>
              <w:t>Tutundurma Yönetimi</w:t>
            </w:r>
          </w:p>
        </w:tc>
        <w:tc>
          <w:tcPr>
            <w:tcW w:w="850" w:type="dxa"/>
            <w:tcBorders>
              <w:top w:val="nil"/>
              <w:left w:val="nil"/>
              <w:bottom w:val="single" w:sz="4" w:space="0" w:color="000000"/>
              <w:right w:val="single" w:sz="4" w:space="0" w:color="000000"/>
            </w:tcBorders>
            <w:shd w:val="clear" w:color="auto" w:fill="F9CB9C"/>
            <w:vAlign w:val="bottom"/>
          </w:tcPr>
          <w:p w14:paraId="148CFE5D"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0006FA80"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26C4A345"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60B84C55"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19553E2F"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763F5ABA" w14:textId="77777777" w:rsidR="00F06161" w:rsidRDefault="00F06161" w:rsidP="00D658FB">
            <w:pPr>
              <w:widowControl/>
            </w:pPr>
          </w:p>
        </w:tc>
      </w:tr>
      <w:tr w:rsidR="00CA77BB" w14:paraId="51229ADB"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4ABAE85E" w14:textId="77777777" w:rsidR="00F06161" w:rsidRPr="00D658FB" w:rsidRDefault="00A15506" w:rsidP="00D658FB">
            <w:pPr>
              <w:rPr>
                <w:i/>
              </w:rPr>
            </w:pPr>
            <w:r w:rsidRPr="00D658FB">
              <w:rPr>
                <w:i/>
              </w:rPr>
              <w:t>İnsan Kaynakları Yönetimi</w:t>
            </w:r>
          </w:p>
        </w:tc>
        <w:tc>
          <w:tcPr>
            <w:tcW w:w="850" w:type="dxa"/>
            <w:tcBorders>
              <w:top w:val="nil"/>
              <w:left w:val="nil"/>
              <w:bottom w:val="single" w:sz="4" w:space="0" w:color="000000"/>
              <w:right w:val="single" w:sz="4" w:space="0" w:color="000000"/>
            </w:tcBorders>
            <w:shd w:val="clear" w:color="auto" w:fill="F9CB9C"/>
            <w:vAlign w:val="bottom"/>
          </w:tcPr>
          <w:p w14:paraId="7F713630"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3538B9B0"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5C385E4A"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7986366A"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2CE2722D"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0642F0F5" w14:textId="77777777" w:rsidR="00F06161" w:rsidRDefault="00F06161" w:rsidP="00D658FB">
            <w:pPr>
              <w:widowControl/>
            </w:pPr>
          </w:p>
        </w:tc>
      </w:tr>
      <w:tr w:rsidR="00CA77BB" w14:paraId="28FF9AA9"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379B91B6" w14:textId="77777777" w:rsidR="00F06161" w:rsidRPr="00D658FB" w:rsidRDefault="00A15506" w:rsidP="00D658FB">
            <w:pPr>
              <w:rPr>
                <w:i/>
              </w:rPr>
            </w:pPr>
            <w:r w:rsidRPr="00D658FB">
              <w:rPr>
                <w:i/>
              </w:rPr>
              <w:t>Girişimcilik ve Liderlik</w:t>
            </w:r>
          </w:p>
        </w:tc>
        <w:tc>
          <w:tcPr>
            <w:tcW w:w="850" w:type="dxa"/>
            <w:tcBorders>
              <w:top w:val="nil"/>
              <w:left w:val="nil"/>
              <w:bottom w:val="single" w:sz="4" w:space="0" w:color="000000"/>
              <w:right w:val="single" w:sz="4" w:space="0" w:color="000000"/>
            </w:tcBorders>
            <w:shd w:val="clear" w:color="auto" w:fill="F9CB9C"/>
            <w:vAlign w:val="bottom"/>
          </w:tcPr>
          <w:p w14:paraId="6631B7E6"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1C68E905"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7FC01EF5"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08709B69"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6306CF1A"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17440EFC" w14:textId="77777777" w:rsidR="00F06161" w:rsidRDefault="00F06161" w:rsidP="00D658FB">
            <w:pPr>
              <w:widowControl/>
            </w:pPr>
          </w:p>
        </w:tc>
      </w:tr>
      <w:tr w:rsidR="00CA77BB" w14:paraId="37E7FEAE"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70DD1950" w14:textId="77777777" w:rsidR="00F06161" w:rsidRPr="00D658FB" w:rsidRDefault="00A15506" w:rsidP="00D658FB">
            <w:pPr>
              <w:rPr>
                <w:i/>
              </w:rPr>
            </w:pPr>
            <w:r w:rsidRPr="00D658FB">
              <w:rPr>
                <w:i/>
              </w:rPr>
              <w:t>Kriz Yönetimi</w:t>
            </w:r>
          </w:p>
        </w:tc>
        <w:tc>
          <w:tcPr>
            <w:tcW w:w="850" w:type="dxa"/>
            <w:tcBorders>
              <w:top w:val="nil"/>
              <w:left w:val="nil"/>
              <w:bottom w:val="single" w:sz="4" w:space="0" w:color="000000"/>
              <w:right w:val="single" w:sz="4" w:space="0" w:color="000000"/>
            </w:tcBorders>
            <w:shd w:val="clear" w:color="auto" w:fill="F9CB9C"/>
            <w:vAlign w:val="bottom"/>
          </w:tcPr>
          <w:p w14:paraId="6D20FCAF"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258AB1B3"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54CFD7B3"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4492C64B"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4DCE0409"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737DB079" w14:textId="77777777" w:rsidR="00F06161" w:rsidRDefault="00F06161" w:rsidP="00D658FB">
            <w:pPr>
              <w:widowControl/>
            </w:pPr>
          </w:p>
        </w:tc>
      </w:tr>
      <w:tr w:rsidR="00CA77BB" w14:paraId="3A4811B3"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5A222244" w14:textId="77777777" w:rsidR="00F06161" w:rsidRPr="00D658FB" w:rsidRDefault="00A15506" w:rsidP="00D658FB">
            <w:pPr>
              <w:rPr>
                <w:i/>
              </w:rPr>
            </w:pPr>
            <w:r w:rsidRPr="00D658FB">
              <w:rPr>
                <w:i/>
              </w:rPr>
              <w:t>Motivasyon ve Liderlik</w:t>
            </w:r>
          </w:p>
        </w:tc>
        <w:tc>
          <w:tcPr>
            <w:tcW w:w="850" w:type="dxa"/>
            <w:tcBorders>
              <w:top w:val="nil"/>
              <w:left w:val="nil"/>
              <w:bottom w:val="single" w:sz="4" w:space="0" w:color="000000"/>
              <w:right w:val="single" w:sz="4" w:space="0" w:color="000000"/>
            </w:tcBorders>
            <w:shd w:val="clear" w:color="auto" w:fill="F9CB9C"/>
            <w:vAlign w:val="bottom"/>
          </w:tcPr>
          <w:p w14:paraId="6A89685C"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34759393"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1DAB3570"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4C2DC4A8"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12DE3900"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723D71EA" w14:textId="77777777" w:rsidR="00F06161" w:rsidRDefault="00F06161" w:rsidP="00D658FB">
            <w:pPr>
              <w:widowControl/>
            </w:pPr>
          </w:p>
        </w:tc>
      </w:tr>
      <w:tr w:rsidR="00CA77BB" w14:paraId="2C7CC955" w14:textId="77777777" w:rsidTr="00F06161">
        <w:trPr>
          <w:trHeight w:val="300"/>
        </w:trPr>
        <w:tc>
          <w:tcPr>
            <w:tcW w:w="4390" w:type="dxa"/>
            <w:tcBorders>
              <w:top w:val="nil"/>
              <w:left w:val="single" w:sz="4" w:space="0" w:color="000000"/>
              <w:bottom w:val="nil"/>
              <w:right w:val="nil"/>
            </w:tcBorders>
            <w:shd w:val="clear" w:color="auto" w:fill="auto"/>
            <w:vAlign w:val="bottom"/>
          </w:tcPr>
          <w:p w14:paraId="79DBC4E2" w14:textId="77777777" w:rsidR="00F06161" w:rsidRPr="00D658FB" w:rsidRDefault="00A15506">
            <w:pPr>
              <w:widowControl/>
              <w:rPr>
                <w:i/>
              </w:rPr>
            </w:pPr>
            <w:r w:rsidRPr="00D658FB">
              <w:rPr>
                <w:i/>
              </w:rPr>
              <w:t> </w:t>
            </w:r>
          </w:p>
        </w:tc>
        <w:tc>
          <w:tcPr>
            <w:tcW w:w="850" w:type="dxa"/>
            <w:tcBorders>
              <w:top w:val="nil"/>
              <w:left w:val="nil"/>
              <w:bottom w:val="nil"/>
              <w:right w:val="nil"/>
            </w:tcBorders>
            <w:shd w:val="clear" w:color="auto" w:fill="auto"/>
            <w:vAlign w:val="bottom"/>
          </w:tcPr>
          <w:p w14:paraId="7F1D0F87" w14:textId="77777777" w:rsidR="00F06161" w:rsidRDefault="00F06161">
            <w:pPr>
              <w:widowControl/>
            </w:pPr>
          </w:p>
        </w:tc>
        <w:tc>
          <w:tcPr>
            <w:tcW w:w="851" w:type="dxa"/>
            <w:tcBorders>
              <w:top w:val="nil"/>
              <w:left w:val="nil"/>
              <w:bottom w:val="nil"/>
              <w:right w:val="nil"/>
            </w:tcBorders>
            <w:shd w:val="clear" w:color="auto" w:fill="auto"/>
            <w:vAlign w:val="bottom"/>
          </w:tcPr>
          <w:p w14:paraId="18E9B0F2" w14:textId="77777777" w:rsidR="00F06161" w:rsidRDefault="00F06161">
            <w:pPr>
              <w:widowControl/>
            </w:pPr>
          </w:p>
        </w:tc>
        <w:tc>
          <w:tcPr>
            <w:tcW w:w="850" w:type="dxa"/>
            <w:tcBorders>
              <w:top w:val="nil"/>
              <w:left w:val="nil"/>
              <w:bottom w:val="nil"/>
              <w:right w:val="nil"/>
            </w:tcBorders>
            <w:shd w:val="clear" w:color="auto" w:fill="auto"/>
            <w:vAlign w:val="bottom"/>
          </w:tcPr>
          <w:p w14:paraId="5835F3FA" w14:textId="77777777" w:rsidR="00F06161" w:rsidRDefault="00F06161">
            <w:pPr>
              <w:widowControl/>
            </w:pPr>
          </w:p>
        </w:tc>
        <w:tc>
          <w:tcPr>
            <w:tcW w:w="851" w:type="dxa"/>
            <w:tcBorders>
              <w:top w:val="nil"/>
              <w:left w:val="nil"/>
              <w:bottom w:val="nil"/>
              <w:right w:val="nil"/>
            </w:tcBorders>
            <w:shd w:val="clear" w:color="auto" w:fill="auto"/>
            <w:vAlign w:val="bottom"/>
          </w:tcPr>
          <w:p w14:paraId="28DDA346" w14:textId="77777777" w:rsidR="00F06161" w:rsidRDefault="00F06161">
            <w:pPr>
              <w:widowControl/>
            </w:pPr>
          </w:p>
        </w:tc>
        <w:tc>
          <w:tcPr>
            <w:tcW w:w="850" w:type="dxa"/>
            <w:tcBorders>
              <w:top w:val="nil"/>
              <w:left w:val="nil"/>
              <w:bottom w:val="nil"/>
              <w:right w:val="nil"/>
            </w:tcBorders>
            <w:shd w:val="clear" w:color="auto" w:fill="auto"/>
            <w:vAlign w:val="bottom"/>
          </w:tcPr>
          <w:p w14:paraId="59CD8C05" w14:textId="77777777" w:rsidR="00F06161" w:rsidRDefault="00F06161">
            <w:pPr>
              <w:widowControl/>
            </w:pPr>
          </w:p>
        </w:tc>
        <w:tc>
          <w:tcPr>
            <w:tcW w:w="851" w:type="dxa"/>
            <w:tcBorders>
              <w:top w:val="nil"/>
              <w:left w:val="nil"/>
              <w:bottom w:val="nil"/>
              <w:right w:val="nil"/>
            </w:tcBorders>
            <w:shd w:val="clear" w:color="auto" w:fill="auto"/>
            <w:vAlign w:val="bottom"/>
          </w:tcPr>
          <w:p w14:paraId="3D81829E" w14:textId="77777777" w:rsidR="00F06161" w:rsidRDefault="00F06161">
            <w:pPr>
              <w:widowControl/>
            </w:pPr>
          </w:p>
        </w:tc>
      </w:tr>
      <w:tr w:rsidR="00CA77BB" w14:paraId="607E89BC" w14:textId="77777777" w:rsidTr="00F06161">
        <w:trPr>
          <w:trHeight w:val="300"/>
        </w:trPr>
        <w:tc>
          <w:tcPr>
            <w:tcW w:w="4390" w:type="dxa"/>
            <w:tcBorders>
              <w:top w:val="single" w:sz="8" w:space="0" w:color="000000"/>
              <w:left w:val="single" w:sz="4" w:space="0" w:color="000000"/>
              <w:bottom w:val="single" w:sz="4" w:space="0" w:color="000000"/>
              <w:right w:val="single" w:sz="4" w:space="0" w:color="000000"/>
            </w:tcBorders>
            <w:shd w:val="clear" w:color="auto" w:fill="9FC5E8"/>
            <w:tcMar>
              <w:top w:w="0" w:type="dxa"/>
              <w:left w:w="0" w:type="dxa"/>
              <w:bottom w:w="0" w:type="dxa"/>
              <w:right w:w="0" w:type="dxa"/>
            </w:tcMar>
          </w:tcPr>
          <w:p w14:paraId="4A4484DD" w14:textId="77777777" w:rsidR="00F06161" w:rsidRPr="00D658FB" w:rsidRDefault="00A15506" w:rsidP="00D658FB">
            <w:pPr>
              <w:rPr>
                <w:i/>
              </w:rPr>
            </w:pPr>
            <w:r w:rsidRPr="00D658FB">
              <w:rPr>
                <w:i/>
              </w:rPr>
              <w:t>İngilizce IV</w:t>
            </w:r>
          </w:p>
        </w:tc>
        <w:tc>
          <w:tcPr>
            <w:tcW w:w="850" w:type="dxa"/>
            <w:tcBorders>
              <w:top w:val="nil"/>
              <w:left w:val="nil"/>
              <w:bottom w:val="single" w:sz="4" w:space="0" w:color="000000"/>
              <w:right w:val="single" w:sz="4" w:space="0" w:color="000000"/>
            </w:tcBorders>
            <w:shd w:val="clear" w:color="auto" w:fill="9FC5E8"/>
            <w:vAlign w:val="bottom"/>
          </w:tcPr>
          <w:p w14:paraId="41A9FAF6"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310D7FB1"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6DE87859"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0A5DE060"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9FC5E8"/>
            <w:vAlign w:val="bottom"/>
          </w:tcPr>
          <w:p w14:paraId="4E758809"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0DF08DDA" w14:textId="77777777" w:rsidR="00F06161" w:rsidRDefault="00F06161" w:rsidP="00D658FB">
            <w:pPr>
              <w:widowControl/>
            </w:pPr>
          </w:p>
        </w:tc>
      </w:tr>
      <w:tr w:rsidR="00CA77BB" w14:paraId="74823F41" w14:textId="77777777" w:rsidTr="00F06161">
        <w:trPr>
          <w:trHeight w:val="300"/>
        </w:trPr>
        <w:tc>
          <w:tcPr>
            <w:tcW w:w="4390" w:type="dxa"/>
            <w:tcBorders>
              <w:top w:val="single" w:sz="8" w:space="0" w:color="000000"/>
              <w:left w:val="single" w:sz="4" w:space="0" w:color="000000"/>
              <w:bottom w:val="single" w:sz="4" w:space="0" w:color="000000"/>
              <w:right w:val="single" w:sz="4" w:space="0" w:color="000000"/>
            </w:tcBorders>
            <w:shd w:val="clear" w:color="auto" w:fill="9FC5E8"/>
            <w:tcMar>
              <w:top w:w="0" w:type="dxa"/>
              <w:left w:w="0" w:type="dxa"/>
              <w:bottom w:w="0" w:type="dxa"/>
              <w:right w:w="0" w:type="dxa"/>
            </w:tcMar>
          </w:tcPr>
          <w:p w14:paraId="7176CB35" w14:textId="77777777" w:rsidR="00F06161" w:rsidRPr="00D658FB" w:rsidRDefault="00A15506" w:rsidP="00D658FB">
            <w:pPr>
              <w:rPr>
                <w:i/>
              </w:rPr>
            </w:pPr>
            <w:r w:rsidRPr="00D658FB">
              <w:rPr>
                <w:i/>
              </w:rPr>
              <w:t>İşletmelerde İnovasyon ve Değişim Yönetimi</w:t>
            </w:r>
          </w:p>
        </w:tc>
        <w:tc>
          <w:tcPr>
            <w:tcW w:w="850" w:type="dxa"/>
            <w:tcBorders>
              <w:top w:val="nil"/>
              <w:left w:val="nil"/>
              <w:bottom w:val="single" w:sz="4" w:space="0" w:color="000000"/>
              <w:right w:val="single" w:sz="4" w:space="0" w:color="000000"/>
            </w:tcBorders>
            <w:shd w:val="clear" w:color="auto" w:fill="9FC5E8"/>
            <w:vAlign w:val="bottom"/>
          </w:tcPr>
          <w:p w14:paraId="755EAF41"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4C764C52"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9FC5E8"/>
            <w:vAlign w:val="bottom"/>
          </w:tcPr>
          <w:p w14:paraId="715ABB6E"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40D55C67"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5446B58E"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37AFF622" w14:textId="77777777" w:rsidR="00F06161" w:rsidRDefault="00F06161" w:rsidP="00D658FB">
            <w:pPr>
              <w:widowControl/>
            </w:pPr>
          </w:p>
        </w:tc>
      </w:tr>
      <w:tr w:rsidR="00CA77BB" w14:paraId="02F33B8B"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tcPr>
          <w:p w14:paraId="43C196B3" w14:textId="77777777" w:rsidR="00F06161" w:rsidRPr="00D658FB" w:rsidRDefault="00A15506" w:rsidP="00D658FB">
            <w:pPr>
              <w:rPr>
                <w:i/>
              </w:rPr>
            </w:pPr>
            <w:r w:rsidRPr="00D658FB">
              <w:rPr>
                <w:i/>
              </w:rPr>
              <w:t>Kadın ve Genç Girişimciliği</w:t>
            </w:r>
          </w:p>
        </w:tc>
        <w:tc>
          <w:tcPr>
            <w:tcW w:w="850" w:type="dxa"/>
            <w:tcBorders>
              <w:top w:val="nil"/>
              <w:left w:val="nil"/>
              <w:bottom w:val="single" w:sz="4" w:space="0" w:color="000000"/>
              <w:right w:val="single" w:sz="4" w:space="0" w:color="000000"/>
            </w:tcBorders>
            <w:shd w:val="clear" w:color="auto" w:fill="9FC5E8"/>
            <w:vAlign w:val="bottom"/>
          </w:tcPr>
          <w:p w14:paraId="74BF350E"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666346BB"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9FC5E8"/>
            <w:vAlign w:val="bottom"/>
          </w:tcPr>
          <w:p w14:paraId="099D5C76"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74F0DD40"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5764DDE7"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53A1D849" w14:textId="77777777" w:rsidR="00F06161" w:rsidRDefault="00A15506" w:rsidP="00D658FB">
            <w:pPr>
              <w:widowControl/>
            </w:pPr>
            <w:r>
              <w:t>X</w:t>
            </w:r>
          </w:p>
        </w:tc>
      </w:tr>
      <w:tr w:rsidR="00CA77BB" w14:paraId="689DACF5"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tcPr>
          <w:p w14:paraId="484000DD" w14:textId="77777777" w:rsidR="00F06161" w:rsidRPr="00D658FB" w:rsidRDefault="00A15506" w:rsidP="00D658FB">
            <w:pPr>
              <w:rPr>
                <w:i/>
              </w:rPr>
            </w:pPr>
            <w:r w:rsidRPr="00D658FB">
              <w:rPr>
                <w:i/>
              </w:rPr>
              <w:t>KOBİ Yönetimi</w:t>
            </w:r>
          </w:p>
        </w:tc>
        <w:tc>
          <w:tcPr>
            <w:tcW w:w="850" w:type="dxa"/>
            <w:tcBorders>
              <w:top w:val="nil"/>
              <w:left w:val="nil"/>
              <w:bottom w:val="single" w:sz="4" w:space="0" w:color="000000"/>
              <w:right w:val="single" w:sz="4" w:space="0" w:color="000000"/>
            </w:tcBorders>
            <w:shd w:val="clear" w:color="auto" w:fill="9FC5E8"/>
            <w:vAlign w:val="bottom"/>
          </w:tcPr>
          <w:p w14:paraId="5A6DEF0F"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4678FBF3"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9FC5E8"/>
            <w:vAlign w:val="bottom"/>
          </w:tcPr>
          <w:p w14:paraId="2A666987"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35EB2820"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196F236D"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57AED13B" w14:textId="77777777" w:rsidR="00F06161" w:rsidRDefault="00F06161" w:rsidP="00D658FB">
            <w:pPr>
              <w:widowControl/>
            </w:pPr>
          </w:p>
        </w:tc>
      </w:tr>
      <w:tr w:rsidR="00CA77BB" w14:paraId="619EC71E"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tcPr>
          <w:p w14:paraId="04011BC2" w14:textId="77777777" w:rsidR="00F06161" w:rsidRPr="00D658FB" w:rsidRDefault="00A15506" w:rsidP="00D658FB">
            <w:pPr>
              <w:rPr>
                <w:i/>
              </w:rPr>
            </w:pPr>
            <w:r w:rsidRPr="00D658FB">
              <w:rPr>
                <w:i/>
              </w:rPr>
              <w:t>Pazarlama Araştırması</w:t>
            </w:r>
          </w:p>
        </w:tc>
        <w:tc>
          <w:tcPr>
            <w:tcW w:w="850" w:type="dxa"/>
            <w:tcBorders>
              <w:top w:val="nil"/>
              <w:left w:val="nil"/>
              <w:bottom w:val="single" w:sz="4" w:space="0" w:color="000000"/>
              <w:right w:val="single" w:sz="4" w:space="0" w:color="000000"/>
            </w:tcBorders>
            <w:shd w:val="clear" w:color="auto" w:fill="9FC5E8"/>
            <w:vAlign w:val="bottom"/>
          </w:tcPr>
          <w:p w14:paraId="39929268"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47076AB6"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9FC5E8"/>
            <w:vAlign w:val="bottom"/>
          </w:tcPr>
          <w:p w14:paraId="0295942C"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3F621D79"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9FC5E8"/>
            <w:vAlign w:val="bottom"/>
          </w:tcPr>
          <w:p w14:paraId="32117B5C"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63B63F14" w14:textId="77777777" w:rsidR="00F06161" w:rsidRDefault="00F06161" w:rsidP="00D658FB">
            <w:pPr>
              <w:widowControl/>
            </w:pPr>
          </w:p>
        </w:tc>
      </w:tr>
      <w:tr w:rsidR="00CA77BB" w14:paraId="6FE96E17"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tcPr>
          <w:p w14:paraId="2349B679" w14:textId="77777777" w:rsidR="00F06161" w:rsidRPr="00D658FB" w:rsidRDefault="00A15506" w:rsidP="00D658FB">
            <w:pPr>
              <w:rPr>
                <w:i/>
              </w:rPr>
            </w:pPr>
            <w:r w:rsidRPr="00D658FB">
              <w:rPr>
                <w:i/>
              </w:rPr>
              <w:t>Üretim Sistemleri</w:t>
            </w:r>
          </w:p>
        </w:tc>
        <w:tc>
          <w:tcPr>
            <w:tcW w:w="850" w:type="dxa"/>
            <w:tcBorders>
              <w:top w:val="nil"/>
              <w:left w:val="nil"/>
              <w:bottom w:val="single" w:sz="4" w:space="0" w:color="000000"/>
              <w:right w:val="single" w:sz="4" w:space="0" w:color="000000"/>
            </w:tcBorders>
            <w:shd w:val="clear" w:color="auto" w:fill="9FC5E8"/>
            <w:vAlign w:val="bottom"/>
          </w:tcPr>
          <w:p w14:paraId="5DE9FB00"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744F0DEE"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17D668FC"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17865966"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9FC5E8"/>
            <w:vAlign w:val="bottom"/>
          </w:tcPr>
          <w:p w14:paraId="18206D55"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2F0F1019" w14:textId="77777777" w:rsidR="00F06161" w:rsidRDefault="00F06161" w:rsidP="00D658FB">
            <w:pPr>
              <w:widowControl/>
            </w:pPr>
          </w:p>
        </w:tc>
      </w:tr>
      <w:tr w:rsidR="00CA77BB" w14:paraId="5A87910D"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tcPr>
          <w:p w14:paraId="69314E7B" w14:textId="77777777" w:rsidR="00F06161" w:rsidRPr="00D658FB" w:rsidRDefault="00A15506" w:rsidP="00D658FB">
            <w:pPr>
              <w:rPr>
                <w:i/>
              </w:rPr>
            </w:pPr>
            <w:r w:rsidRPr="00D658FB">
              <w:rPr>
                <w:i/>
              </w:rPr>
              <w:t>Banka İşletmeciliği</w:t>
            </w:r>
          </w:p>
        </w:tc>
        <w:tc>
          <w:tcPr>
            <w:tcW w:w="850" w:type="dxa"/>
            <w:tcBorders>
              <w:top w:val="nil"/>
              <w:left w:val="nil"/>
              <w:bottom w:val="single" w:sz="4" w:space="0" w:color="000000"/>
              <w:right w:val="single" w:sz="4" w:space="0" w:color="000000"/>
            </w:tcBorders>
            <w:shd w:val="clear" w:color="auto" w:fill="9FC5E8"/>
            <w:vAlign w:val="bottom"/>
          </w:tcPr>
          <w:p w14:paraId="239CB4B4"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4DCD2612"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523A61B8"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24C3C03D"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9FC5E8"/>
            <w:vAlign w:val="bottom"/>
          </w:tcPr>
          <w:p w14:paraId="04B2A953"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55167B5D" w14:textId="77777777" w:rsidR="00F06161" w:rsidRDefault="00F06161" w:rsidP="00D658FB">
            <w:pPr>
              <w:widowControl/>
            </w:pPr>
          </w:p>
        </w:tc>
      </w:tr>
      <w:tr w:rsidR="00CA77BB" w14:paraId="0E35D1C1"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tcPr>
          <w:p w14:paraId="1DD479A4" w14:textId="77777777" w:rsidR="00F06161" w:rsidRPr="00D658FB" w:rsidRDefault="00A15506" w:rsidP="00D658FB">
            <w:pPr>
              <w:rPr>
                <w:i/>
              </w:rPr>
            </w:pPr>
            <w:r w:rsidRPr="00D658FB">
              <w:rPr>
                <w:i/>
              </w:rPr>
              <w:t>İşletmeler için Ofis Programları</w:t>
            </w:r>
          </w:p>
        </w:tc>
        <w:tc>
          <w:tcPr>
            <w:tcW w:w="850" w:type="dxa"/>
            <w:tcBorders>
              <w:top w:val="nil"/>
              <w:left w:val="nil"/>
              <w:bottom w:val="single" w:sz="4" w:space="0" w:color="000000"/>
              <w:right w:val="single" w:sz="4" w:space="0" w:color="000000"/>
            </w:tcBorders>
            <w:shd w:val="clear" w:color="auto" w:fill="9FC5E8"/>
            <w:vAlign w:val="bottom"/>
          </w:tcPr>
          <w:p w14:paraId="7B4B3ADA"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101DB8D5"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5F486BC4"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785B145E"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59295601"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21D547F2" w14:textId="77777777" w:rsidR="00F06161" w:rsidRDefault="00F06161" w:rsidP="00D658FB">
            <w:pPr>
              <w:widowControl/>
            </w:pPr>
          </w:p>
        </w:tc>
      </w:tr>
      <w:tr w:rsidR="00CA77BB" w14:paraId="73AA211B" w14:textId="77777777" w:rsidTr="00F06161">
        <w:trPr>
          <w:trHeight w:val="300"/>
        </w:trPr>
        <w:tc>
          <w:tcPr>
            <w:tcW w:w="4390" w:type="dxa"/>
            <w:tcBorders>
              <w:top w:val="nil"/>
              <w:left w:val="single" w:sz="4" w:space="0" w:color="000000"/>
              <w:bottom w:val="nil"/>
              <w:right w:val="nil"/>
            </w:tcBorders>
            <w:shd w:val="clear" w:color="auto" w:fill="auto"/>
            <w:vAlign w:val="bottom"/>
          </w:tcPr>
          <w:p w14:paraId="41BC8D7D" w14:textId="77777777" w:rsidR="00F06161" w:rsidRPr="00D658FB" w:rsidRDefault="00A15506">
            <w:pPr>
              <w:widowControl/>
              <w:rPr>
                <w:i/>
              </w:rPr>
            </w:pPr>
            <w:r w:rsidRPr="00D658FB">
              <w:rPr>
                <w:i/>
              </w:rPr>
              <w:t> </w:t>
            </w:r>
          </w:p>
        </w:tc>
        <w:tc>
          <w:tcPr>
            <w:tcW w:w="850" w:type="dxa"/>
            <w:tcBorders>
              <w:top w:val="nil"/>
              <w:left w:val="nil"/>
              <w:bottom w:val="nil"/>
              <w:right w:val="nil"/>
            </w:tcBorders>
            <w:shd w:val="clear" w:color="auto" w:fill="auto"/>
            <w:vAlign w:val="bottom"/>
          </w:tcPr>
          <w:p w14:paraId="798CCCF9" w14:textId="77777777" w:rsidR="00F06161" w:rsidRDefault="00F06161">
            <w:pPr>
              <w:widowControl/>
            </w:pPr>
          </w:p>
        </w:tc>
        <w:tc>
          <w:tcPr>
            <w:tcW w:w="851" w:type="dxa"/>
            <w:tcBorders>
              <w:top w:val="nil"/>
              <w:left w:val="nil"/>
              <w:bottom w:val="nil"/>
              <w:right w:val="nil"/>
            </w:tcBorders>
            <w:shd w:val="clear" w:color="auto" w:fill="auto"/>
            <w:vAlign w:val="bottom"/>
          </w:tcPr>
          <w:p w14:paraId="29A0611F" w14:textId="77777777" w:rsidR="00F06161" w:rsidRDefault="00F06161">
            <w:pPr>
              <w:widowControl/>
            </w:pPr>
          </w:p>
        </w:tc>
        <w:tc>
          <w:tcPr>
            <w:tcW w:w="850" w:type="dxa"/>
            <w:tcBorders>
              <w:top w:val="nil"/>
              <w:left w:val="nil"/>
              <w:bottom w:val="nil"/>
              <w:right w:val="nil"/>
            </w:tcBorders>
            <w:shd w:val="clear" w:color="auto" w:fill="auto"/>
            <w:vAlign w:val="bottom"/>
          </w:tcPr>
          <w:p w14:paraId="08BAB510" w14:textId="77777777" w:rsidR="00F06161" w:rsidRDefault="00F06161">
            <w:pPr>
              <w:widowControl/>
            </w:pPr>
          </w:p>
        </w:tc>
        <w:tc>
          <w:tcPr>
            <w:tcW w:w="851" w:type="dxa"/>
            <w:tcBorders>
              <w:top w:val="nil"/>
              <w:left w:val="nil"/>
              <w:bottom w:val="nil"/>
              <w:right w:val="nil"/>
            </w:tcBorders>
            <w:shd w:val="clear" w:color="auto" w:fill="auto"/>
            <w:vAlign w:val="bottom"/>
          </w:tcPr>
          <w:p w14:paraId="7DC0CF45" w14:textId="77777777" w:rsidR="00F06161" w:rsidRDefault="00F06161">
            <w:pPr>
              <w:widowControl/>
            </w:pPr>
          </w:p>
        </w:tc>
        <w:tc>
          <w:tcPr>
            <w:tcW w:w="850" w:type="dxa"/>
            <w:tcBorders>
              <w:top w:val="nil"/>
              <w:left w:val="nil"/>
              <w:bottom w:val="nil"/>
              <w:right w:val="nil"/>
            </w:tcBorders>
            <w:shd w:val="clear" w:color="auto" w:fill="auto"/>
            <w:vAlign w:val="bottom"/>
          </w:tcPr>
          <w:p w14:paraId="68DC8D90" w14:textId="77777777" w:rsidR="00F06161" w:rsidRDefault="00F06161">
            <w:pPr>
              <w:widowControl/>
            </w:pPr>
          </w:p>
        </w:tc>
        <w:tc>
          <w:tcPr>
            <w:tcW w:w="851" w:type="dxa"/>
            <w:tcBorders>
              <w:top w:val="nil"/>
              <w:left w:val="nil"/>
              <w:bottom w:val="nil"/>
              <w:right w:val="nil"/>
            </w:tcBorders>
            <w:shd w:val="clear" w:color="auto" w:fill="auto"/>
            <w:vAlign w:val="bottom"/>
          </w:tcPr>
          <w:p w14:paraId="702FC51F" w14:textId="77777777" w:rsidR="00F06161" w:rsidRDefault="00F06161">
            <w:pPr>
              <w:widowControl/>
            </w:pPr>
          </w:p>
        </w:tc>
      </w:tr>
      <w:tr w:rsidR="00CA77BB" w14:paraId="08B6E136" w14:textId="77777777" w:rsidTr="00F06161">
        <w:trPr>
          <w:trHeight w:val="300"/>
        </w:trPr>
        <w:tc>
          <w:tcPr>
            <w:tcW w:w="4390" w:type="dxa"/>
            <w:tcBorders>
              <w:top w:val="single" w:sz="8" w:space="0" w:color="000000"/>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60C509E9" w14:textId="77777777" w:rsidR="00F06161" w:rsidRPr="00D658FB" w:rsidRDefault="00A15506">
            <w:pPr>
              <w:widowControl/>
              <w:rPr>
                <w:i/>
              </w:rPr>
            </w:pPr>
            <w:r w:rsidRPr="00D658FB">
              <w:rPr>
                <w:i/>
              </w:rPr>
              <w:t>İngilizce V</w:t>
            </w:r>
          </w:p>
        </w:tc>
        <w:tc>
          <w:tcPr>
            <w:tcW w:w="850" w:type="dxa"/>
            <w:tcBorders>
              <w:top w:val="nil"/>
              <w:left w:val="nil"/>
              <w:bottom w:val="single" w:sz="4" w:space="0" w:color="000000"/>
              <w:right w:val="single" w:sz="4" w:space="0" w:color="000000"/>
            </w:tcBorders>
            <w:shd w:val="clear" w:color="auto" w:fill="F9CB9C"/>
            <w:vAlign w:val="bottom"/>
          </w:tcPr>
          <w:p w14:paraId="021A084A" w14:textId="77777777" w:rsidR="00F06161" w:rsidRDefault="00A15506">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3BBCADCA" w14:textId="77777777" w:rsidR="00F06161" w:rsidRDefault="00A15506">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5063ECFC" w14:textId="77777777" w:rsidR="00F06161" w:rsidRDefault="00F06161">
            <w:pPr>
              <w:widowControl/>
            </w:pPr>
          </w:p>
        </w:tc>
        <w:tc>
          <w:tcPr>
            <w:tcW w:w="851" w:type="dxa"/>
            <w:tcBorders>
              <w:top w:val="nil"/>
              <w:left w:val="nil"/>
              <w:bottom w:val="single" w:sz="4" w:space="0" w:color="000000"/>
              <w:right w:val="single" w:sz="4" w:space="0" w:color="000000"/>
            </w:tcBorders>
            <w:shd w:val="clear" w:color="auto" w:fill="F9CB9C"/>
            <w:vAlign w:val="bottom"/>
          </w:tcPr>
          <w:p w14:paraId="24875EC8" w14:textId="77777777" w:rsidR="00F06161" w:rsidRDefault="00F06161">
            <w:pPr>
              <w:widowControl/>
            </w:pPr>
          </w:p>
        </w:tc>
        <w:tc>
          <w:tcPr>
            <w:tcW w:w="850" w:type="dxa"/>
            <w:tcBorders>
              <w:top w:val="nil"/>
              <w:left w:val="nil"/>
              <w:bottom w:val="single" w:sz="4" w:space="0" w:color="000000"/>
              <w:right w:val="single" w:sz="4" w:space="0" w:color="000000"/>
            </w:tcBorders>
            <w:shd w:val="clear" w:color="auto" w:fill="F9CB9C"/>
            <w:vAlign w:val="bottom"/>
          </w:tcPr>
          <w:p w14:paraId="784BF352" w14:textId="77777777" w:rsidR="00F06161" w:rsidRDefault="00F06161">
            <w:pPr>
              <w:widowControl/>
            </w:pPr>
          </w:p>
        </w:tc>
        <w:tc>
          <w:tcPr>
            <w:tcW w:w="851" w:type="dxa"/>
            <w:tcBorders>
              <w:top w:val="nil"/>
              <w:left w:val="nil"/>
              <w:bottom w:val="single" w:sz="4" w:space="0" w:color="000000"/>
              <w:right w:val="single" w:sz="4" w:space="0" w:color="000000"/>
            </w:tcBorders>
            <w:shd w:val="clear" w:color="auto" w:fill="F9CB9C"/>
            <w:vAlign w:val="bottom"/>
          </w:tcPr>
          <w:p w14:paraId="14C29ABC" w14:textId="77777777" w:rsidR="00F06161" w:rsidRDefault="00F06161">
            <w:pPr>
              <w:widowControl/>
            </w:pPr>
          </w:p>
        </w:tc>
      </w:tr>
      <w:tr w:rsidR="00CA77BB" w14:paraId="7500EF34"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6AEA8FF5" w14:textId="77777777" w:rsidR="00F06161" w:rsidRPr="00D658FB" w:rsidRDefault="00A15506" w:rsidP="00D658FB">
            <w:pPr>
              <w:rPr>
                <w:i/>
              </w:rPr>
            </w:pPr>
            <w:r w:rsidRPr="00D658FB">
              <w:rPr>
                <w:i/>
              </w:rPr>
              <w:t>Envanter-Bilanço</w:t>
            </w:r>
          </w:p>
        </w:tc>
        <w:tc>
          <w:tcPr>
            <w:tcW w:w="850" w:type="dxa"/>
            <w:tcBorders>
              <w:top w:val="nil"/>
              <w:left w:val="nil"/>
              <w:bottom w:val="single" w:sz="4" w:space="0" w:color="000000"/>
              <w:right w:val="single" w:sz="4" w:space="0" w:color="000000"/>
            </w:tcBorders>
            <w:shd w:val="clear" w:color="auto" w:fill="F9CB9C"/>
            <w:vAlign w:val="bottom"/>
          </w:tcPr>
          <w:p w14:paraId="43A1A4D0"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2B3C8E50"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4D2C693B"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3BCDD1ED"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61FB549A"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01E97A2E" w14:textId="77777777" w:rsidR="00F06161" w:rsidRDefault="00F06161" w:rsidP="00D658FB">
            <w:pPr>
              <w:widowControl/>
            </w:pPr>
          </w:p>
        </w:tc>
      </w:tr>
      <w:tr w:rsidR="00CA77BB" w14:paraId="016570C4"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3FE59C72" w14:textId="77777777" w:rsidR="00F06161" w:rsidRPr="00D658FB" w:rsidRDefault="00A15506" w:rsidP="00D658FB">
            <w:pPr>
              <w:rPr>
                <w:i/>
              </w:rPr>
            </w:pPr>
            <w:r w:rsidRPr="00D658FB">
              <w:rPr>
                <w:i/>
              </w:rPr>
              <w:t xml:space="preserve">Bankacılık Ve Sigortacılık </w:t>
            </w:r>
          </w:p>
        </w:tc>
        <w:tc>
          <w:tcPr>
            <w:tcW w:w="850" w:type="dxa"/>
            <w:tcBorders>
              <w:top w:val="nil"/>
              <w:left w:val="nil"/>
              <w:bottom w:val="single" w:sz="4" w:space="0" w:color="000000"/>
              <w:right w:val="single" w:sz="4" w:space="0" w:color="000000"/>
            </w:tcBorders>
            <w:shd w:val="clear" w:color="auto" w:fill="F9CB9C"/>
            <w:vAlign w:val="bottom"/>
          </w:tcPr>
          <w:p w14:paraId="66AFAA3D"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7C22C46B"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5CD62A0A"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1F17B480"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6B74576F"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694B1B5B" w14:textId="77777777" w:rsidR="00F06161" w:rsidRDefault="00F06161" w:rsidP="00D658FB">
            <w:pPr>
              <w:widowControl/>
            </w:pPr>
          </w:p>
        </w:tc>
      </w:tr>
      <w:tr w:rsidR="00CA77BB" w14:paraId="3C49E70F"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2BA3C89A" w14:textId="77777777" w:rsidR="00F06161" w:rsidRPr="00D658FB" w:rsidRDefault="00A15506" w:rsidP="00D658FB">
            <w:pPr>
              <w:rPr>
                <w:i/>
              </w:rPr>
            </w:pPr>
            <w:r w:rsidRPr="00D658FB">
              <w:rPr>
                <w:i/>
              </w:rPr>
              <w:t>E-Pazarlama</w:t>
            </w:r>
          </w:p>
        </w:tc>
        <w:tc>
          <w:tcPr>
            <w:tcW w:w="850" w:type="dxa"/>
            <w:tcBorders>
              <w:top w:val="nil"/>
              <w:left w:val="nil"/>
              <w:bottom w:val="single" w:sz="4" w:space="0" w:color="000000"/>
              <w:right w:val="single" w:sz="4" w:space="0" w:color="000000"/>
            </w:tcBorders>
            <w:shd w:val="clear" w:color="auto" w:fill="F9CB9C"/>
            <w:vAlign w:val="bottom"/>
          </w:tcPr>
          <w:p w14:paraId="455374AB"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2DAF965B"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4427F521"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4BF3C52F"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61E07FE1"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7C96B27A" w14:textId="77777777" w:rsidR="00F06161" w:rsidRDefault="00F06161" w:rsidP="00D658FB">
            <w:pPr>
              <w:widowControl/>
            </w:pPr>
          </w:p>
        </w:tc>
      </w:tr>
      <w:tr w:rsidR="00CA77BB" w14:paraId="65CD9A87"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7A320449" w14:textId="77777777" w:rsidR="00F06161" w:rsidRPr="00D658FB" w:rsidRDefault="00A15506" w:rsidP="00D658FB">
            <w:pPr>
              <w:rPr>
                <w:i/>
              </w:rPr>
            </w:pPr>
            <w:r w:rsidRPr="00D658FB">
              <w:rPr>
                <w:i/>
              </w:rPr>
              <w:t>Bilgisayarlı Muhasebe Uygulamaları I</w:t>
            </w:r>
          </w:p>
        </w:tc>
        <w:tc>
          <w:tcPr>
            <w:tcW w:w="850" w:type="dxa"/>
            <w:tcBorders>
              <w:top w:val="nil"/>
              <w:left w:val="nil"/>
              <w:bottom w:val="single" w:sz="4" w:space="0" w:color="000000"/>
              <w:right w:val="single" w:sz="4" w:space="0" w:color="000000"/>
            </w:tcBorders>
            <w:shd w:val="clear" w:color="auto" w:fill="F9CB9C"/>
            <w:vAlign w:val="bottom"/>
          </w:tcPr>
          <w:p w14:paraId="6BDB5C8D"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597A8D20"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4D84E0DC"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7DB348C3"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61FB4FCF"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0131927E" w14:textId="77777777" w:rsidR="00F06161" w:rsidRDefault="00F06161" w:rsidP="00D658FB">
            <w:pPr>
              <w:widowControl/>
            </w:pPr>
          </w:p>
        </w:tc>
      </w:tr>
      <w:tr w:rsidR="00CA77BB" w14:paraId="1D0CAD2E"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1BAE1413" w14:textId="77777777" w:rsidR="00F06161" w:rsidRPr="00D658FB" w:rsidRDefault="00A15506" w:rsidP="00D658FB">
            <w:pPr>
              <w:rPr>
                <w:i/>
              </w:rPr>
            </w:pPr>
            <w:r w:rsidRPr="00D658FB">
              <w:rPr>
                <w:i/>
              </w:rPr>
              <w:t xml:space="preserve">Kantitatif Analiz ve Uygulamalar </w:t>
            </w:r>
          </w:p>
        </w:tc>
        <w:tc>
          <w:tcPr>
            <w:tcW w:w="850" w:type="dxa"/>
            <w:tcBorders>
              <w:top w:val="nil"/>
              <w:left w:val="nil"/>
              <w:bottom w:val="single" w:sz="4" w:space="0" w:color="000000"/>
              <w:right w:val="single" w:sz="4" w:space="0" w:color="000000"/>
            </w:tcBorders>
            <w:shd w:val="clear" w:color="auto" w:fill="F9CB9C"/>
            <w:vAlign w:val="bottom"/>
          </w:tcPr>
          <w:p w14:paraId="0044D27B"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6B4B6749"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46C65AF9"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429CE9A2"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18BBCA44"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774B4115" w14:textId="77777777" w:rsidR="00F06161" w:rsidRDefault="00F06161" w:rsidP="00D658FB">
            <w:pPr>
              <w:widowControl/>
            </w:pPr>
          </w:p>
        </w:tc>
      </w:tr>
      <w:tr w:rsidR="00CA77BB" w14:paraId="13C7B279"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0A5C7C94" w14:textId="77777777" w:rsidR="00F06161" w:rsidRPr="00D658FB" w:rsidRDefault="00A15506" w:rsidP="00D658FB">
            <w:pPr>
              <w:rPr>
                <w:i/>
              </w:rPr>
            </w:pPr>
            <w:r w:rsidRPr="00D658FB">
              <w:rPr>
                <w:i/>
              </w:rPr>
              <w:t>Halkla İlişkiler</w:t>
            </w:r>
          </w:p>
        </w:tc>
        <w:tc>
          <w:tcPr>
            <w:tcW w:w="850" w:type="dxa"/>
            <w:tcBorders>
              <w:top w:val="nil"/>
              <w:left w:val="nil"/>
              <w:bottom w:val="single" w:sz="4" w:space="0" w:color="000000"/>
              <w:right w:val="single" w:sz="4" w:space="0" w:color="000000"/>
            </w:tcBorders>
            <w:shd w:val="clear" w:color="auto" w:fill="F9CB9C"/>
            <w:vAlign w:val="bottom"/>
          </w:tcPr>
          <w:p w14:paraId="1923FC74"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1498BAF2"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4248905C"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74D6E6F8"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7367B838"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6D132D8F" w14:textId="77777777" w:rsidR="00F06161" w:rsidRDefault="00F06161" w:rsidP="00D658FB">
            <w:pPr>
              <w:widowControl/>
            </w:pPr>
          </w:p>
        </w:tc>
      </w:tr>
      <w:tr w:rsidR="00CA77BB" w14:paraId="7BFB5E7C"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6F16989B" w14:textId="77777777" w:rsidR="00F06161" w:rsidRPr="00D658FB" w:rsidRDefault="00A15506" w:rsidP="00D658FB">
            <w:pPr>
              <w:rPr>
                <w:i/>
              </w:rPr>
            </w:pPr>
            <w:r w:rsidRPr="00D658FB">
              <w:rPr>
                <w:i/>
              </w:rPr>
              <w:t>Perakende Yönetimi</w:t>
            </w:r>
          </w:p>
        </w:tc>
        <w:tc>
          <w:tcPr>
            <w:tcW w:w="850" w:type="dxa"/>
            <w:tcBorders>
              <w:top w:val="nil"/>
              <w:left w:val="nil"/>
              <w:bottom w:val="single" w:sz="4" w:space="0" w:color="000000"/>
              <w:right w:val="single" w:sz="4" w:space="0" w:color="000000"/>
            </w:tcBorders>
            <w:shd w:val="clear" w:color="auto" w:fill="F9CB9C"/>
            <w:vAlign w:val="bottom"/>
          </w:tcPr>
          <w:p w14:paraId="50E96B8B"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25CF8971"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25D874A4"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7BFF8114"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1407E3BD"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0DB88CB9" w14:textId="77777777" w:rsidR="00F06161" w:rsidRDefault="00F06161" w:rsidP="00D658FB">
            <w:pPr>
              <w:widowControl/>
            </w:pPr>
          </w:p>
        </w:tc>
      </w:tr>
      <w:tr w:rsidR="00CA77BB" w14:paraId="57525CB6"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7564AD9C" w14:textId="77777777" w:rsidR="00F06161" w:rsidRPr="00D658FB" w:rsidRDefault="00A15506" w:rsidP="00D658FB">
            <w:pPr>
              <w:rPr>
                <w:i/>
              </w:rPr>
            </w:pPr>
            <w:r w:rsidRPr="00D658FB">
              <w:rPr>
                <w:i/>
              </w:rPr>
              <w:t>Turizm İşletmeciliği</w:t>
            </w:r>
          </w:p>
        </w:tc>
        <w:tc>
          <w:tcPr>
            <w:tcW w:w="850" w:type="dxa"/>
            <w:tcBorders>
              <w:top w:val="nil"/>
              <w:left w:val="nil"/>
              <w:bottom w:val="single" w:sz="4" w:space="0" w:color="000000"/>
              <w:right w:val="single" w:sz="4" w:space="0" w:color="000000"/>
            </w:tcBorders>
            <w:shd w:val="clear" w:color="auto" w:fill="F9CB9C"/>
            <w:vAlign w:val="bottom"/>
          </w:tcPr>
          <w:p w14:paraId="32652F89"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6EDD69F7"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3F3728B5"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42218AE2"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1BD9E5DB"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1153CFAA" w14:textId="77777777" w:rsidR="00F06161" w:rsidRDefault="00F06161" w:rsidP="00D658FB">
            <w:pPr>
              <w:widowControl/>
            </w:pPr>
          </w:p>
        </w:tc>
      </w:tr>
      <w:tr w:rsidR="00CA77BB" w14:paraId="23C6E13C"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0DBB958D" w14:textId="77777777" w:rsidR="00F06161" w:rsidRPr="00D658FB" w:rsidRDefault="00A15506" w:rsidP="00D658FB">
            <w:pPr>
              <w:rPr>
                <w:i/>
              </w:rPr>
            </w:pPr>
            <w:r w:rsidRPr="00D658FB">
              <w:rPr>
                <w:i/>
              </w:rPr>
              <w:t>Çokuluslu İşletmelerin Yönetimi</w:t>
            </w:r>
          </w:p>
        </w:tc>
        <w:tc>
          <w:tcPr>
            <w:tcW w:w="850" w:type="dxa"/>
            <w:tcBorders>
              <w:top w:val="nil"/>
              <w:left w:val="nil"/>
              <w:bottom w:val="single" w:sz="4" w:space="0" w:color="000000"/>
              <w:right w:val="single" w:sz="4" w:space="0" w:color="000000"/>
            </w:tcBorders>
            <w:shd w:val="clear" w:color="auto" w:fill="F9CB9C"/>
            <w:vAlign w:val="bottom"/>
          </w:tcPr>
          <w:p w14:paraId="7064F71F"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6C69433D"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1D45796B"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0D4FB3E6"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45B5309B"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53169109" w14:textId="77777777" w:rsidR="00F06161" w:rsidRDefault="00F06161" w:rsidP="00D658FB">
            <w:pPr>
              <w:widowControl/>
            </w:pPr>
          </w:p>
        </w:tc>
      </w:tr>
      <w:tr w:rsidR="00CA77BB" w14:paraId="59907826"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1FBB81E8" w14:textId="77777777" w:rsidR="00F06161" w:rsidRPr="00D658FB" w:rsidRDefault="00A15506" w:rsidP="00D658FB">
            <w:pPr>
              <w:rPr>
                <w:i/>
              </w:rPr>
            </w:pPr>
            <w:r w:rsidRPr="00D658FB">
              <w:rPr>
                <w:i/>
              </w:rPr>
              <w:t>Yeni Ürün Geliştirme</w:t>
            </w:r>
          </w:p>
        </w:tc>
        <w:tc>
          <w:tcPr>
            <w:tcW w:w="850" w:type="dxa"/>
            <w:tcBorders>
              <w:top w:val="nil"/>
              <w:left w:val="nil"/>
              <w:bottom w:val="single" w:sz="4" w:space="0" w:color="000000"/>
              <w:right w:val="single" w:sz="4" w:space="0" w:color="000000"/>
            </w:tcBorders>
            <w:shd w:val="clear" w:color="auto" w:fill="F9CB9C"/>
            <w:vAlign w:val="bottom"/>
          </w:tcPr>
          <w:p w14:paraId="77736337"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20B22F31"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6EC9282A"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3616CA65"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235F5757"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1BA6657F" w14:textId="77777777" w:rsidR="00F06161" w:rsidRDefault="00F06161" w:rsidP="00D658FB">
            <w:pPr>
              <w:widowControl/>
            </w:pPr>
          </w:p>
        </w:tc>
      </w:tr>
      <w:tr w:rsidR="00CA77BB" w14:paraId="0AFAC808"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165E40CB" w14:textId="77777777" w:rsidR="00F06161" w:rsidRPr="00D658FB" w:rsidRDefault="00A15506" w:rsidP="00D658FB">
            <w:pPr>
              <w:rPr>
                <w:i/>
              </w:rPr>
            </w:pPr>
            <w:r w:rsidRPr="00D658FB">
              <w:rPr>
                <w:i/>
              </w:rPr>
              <w:t>Bütünleşik Pazarlama İletişimi</w:t>
            </w:r>
          </w:p>
        </w:tc>
        <w:tc>
          <w:tcPr>
            <w:tcW w:w="850" w:type="dxa"/>
            <w:tcBorders>
              <w:top w:val="nil"/>
              <w:left w:val="nil"/>
              <w:bottom w:val="single" w:sz="4" w:space="0" w:color="000000"/>
              <w:right w:val="single" w:sz="4" w:space="0" w:color="000000"/>
            </w:tcBorders>
            <w:shd w:val="clear" w:color="auto" w:fill="F9CB9C"/>
            <w:vAlign w:val="bottom"/>
          </w:tcPr>
          <w:p w14:paraId="38E8704E"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482941E4"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71D1B4B2"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150E0DF2"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5739CB5D"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5F3B8F71" w14:textId="77777777" w:rsidR="00F06161" w:rsidRDefault="00F06161" w:rsidP="00D658FB">
            <w:pPr>
              <w:widowControl/>
            </w:pPr>
          </w:p>
        </w:tc>
      </w:tr>
      <w:tr w:rsidR="00CA77BB" w14:paraId="271F3C96"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51D8968C" w14:textId="77777777" w:rsidR="00F06161" w:rsidRPr="00D658FB" w:rsidRDefault="00A15506" w:rsidP="00D658FB">
            <w:pPr>
              <w:rPr>
                <w:i/>
              </w:rPr>
            </w:pPr>
            <w:r w:rsidRPr="00D658FB">
              <w:rPr>
                <w:i/>
              </w:rPr>
              <w:t>Ücret ve Ödül Yönetimi</w:t>
            </w:r>
          </w:p>
        </w:tc>
        <w:tc>
          <w:tcPr>
            <w:tcW w:w="850" w:type="dxa"/>
            <w:tcBorders>
              <w:top w:val="nil"/>
              <w:left w:val="nil"/>
              <w:bottom w:val="single" w:sz="4" w:space="0" w:color="000000"/>
              <w:right w:val="single" w:sz="4" w:space="0" w:color="000000"/>
            </w:tcBorders>
            <w:shd w:val="clear" w:color="auto" w:fill="F9CB9C"/>
            <w:vAlign w:val="bottom"/>
          </w:tcPr>
          <w:p w14:paraId="7D14692C"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1313C7E8"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78E8B9C3"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132B6DAC"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041B0E78"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1D06C0CD" w14:textId="77777777" w:rsidR="00F06161" w:rsidRDefault="00F06161" w:rsidP="00D658FB">
            <w:pPr>
              <w:widowControl/>
            </w:pPr>
          </w:p>
        </w:tc>
      </w:tr>
      <w:tr w:rsidR="00CA77BB" w14:paraId="79C39AAD" w14:textId="77777777" w:rsidTr="00F06161">
        <w:trPr>
          <w:trHeight w:val="300"/>
        </w:trPr>
        <w:tc>
          <w:tcPr>
            <w:tcW w:w="4390" w:type="dxa"/>
            <w:tcBorders>
              <w:top w:val="nil"/>
              <w:left w:val="single" w:sz="4" w:space="0" w:color="000000"/>
              <w:bottom w:val="nil"/>
              <w:right w:val="nil"/>
            </w:tcBorders>
            <w:shd w:val="clear" w:color="auto" w:fill="auto"/>
            <w:vAlign w:val="bottom"/>
          </w:tcPr>
          <w:p w14:paraId="7463FE3C" w14:textId="77777777" w:rsidR="00F06161" w:rsidRPr="00D658FB" w:rsidRDefault="00A15506" w:rsidP="001E5EB5">
            <w:pPr>
              <w:widowControl/>
              <w:rPr>
                <w:i/>
              </w:rPr>
            </w:pPr>
            <w:r w:rsidRPr="00D658FB">
              <w:rPr>
                <w:i/>
              </w:rPr>
              <w:t> </w:t>
            </w:r>
          </w:p>
        </w:tc>
        <w:tc>
          <w:tcPr>
            <w:tcW w:w="850" w:type="dxa"/>
            <w:tcBorders>
              <w:top w:val="nil"/>
              <w:left w:val="nil"/>
              <w:bottom w:val="nil"/>
              <w:right w:val="nil"/>
            </w:tcBorders>
            <w:shd w:val="clear" w:color="auto" w:fill="auto"/>
            <w:vAlign w:val="bottom"/>
          </w:tcPr>
          <w:p w14:paraId="3B1D4965" w14:textId="77777777" w:rsidR="00F06161" w:rsidRDefault="00F06161" w:rsidP="001E5EB5">
            <w:pPr>
              <w:widowControl/>
            </w:pPr>
          </w:p>
        </w:tc>
        <w:tc>
          <w:tcPr>
            <w:tcW w:w="851" w:type="dxa"/>
            <w:tcBorders>
              <w:top w:val="nil"/>
              <w:left w:val="nil"/>
              <w:bottom w:val="nil"/>
              <w:right w:val="nil"/>
            </w:tcBorders>
            <w:shd w:val="clear" w:color="auto" w:fill="auto"/>
            <w:vAlign w:val="bottom"/>
          </w:tcPr>
          <w:p w14:paraId="6D957C6F" w14:textId="77777777" w:rsidR="00F06161" w:rsidRDefault="00F06161" w:rsidP="001E5EB5">
            <w:pPr>
              <w:widowControl/>
            </w:pPr>
          </w:p>
        </w:tc>
        <w:tc>
          <w:tcPr>
            <w:tcW w:w="850" w:type="dxa"/>
            <w:tcBorders>
              <w:top w:val="nil"/>
              <w:left w:val="nil"/>
              <w:bottom w:val="nil"/>
              <w:right w:val="nil"/>
            </w:tcBorders>
            <w:shd w:val="clear" w:color="auto" w:fill="auto"/>
            <w:vAlign w:val="bottom"/>
          </w:tcPr>
          <w:p w14:paraId="1AD398E0" w14:textId="77777777" w:rsidR="00F06161" w:rsidRDefault="00F06161" w:rsidP="001E5EB5">
            <w:pPr>
              <w:widowControl/>
            </w:pPr>
          </w:p>
        </w:tc>
        <w:tc>
          <w:tcPr>
            <w:tcW w:w="851" w:type="dxa"/>
            <w:tcBorders>
              <w:top w:val="nil"/>
              <w:left w:val="nil"/>
              <w:bottom w:val="nil"/>
              <w:right w:val="nil"/>
            </w:tcBorders>
            <w:shd w:val="clear" w:color="auto" w:fill="auto"/>
            <w:vAlign w:val="bottom"/>
          </w:tcPr>
          <w:p w14:paraId="429C883D" w14:textId="77777777" w:rsidR="00F06161" w:rsidRDefault="00F06161" w:rsidP="001E5EB5">
            <w:pPr>
              <w:widowControl/>
            </w:pPr>
          </w:p>
        </w:tc>
        <w:tc>
          <w:tcPr>
            <w:tcW w:w="850" w:type="dxa"/>
            <w:tcBorders>
              <w:top w:val="nil"/>
              <w:left w:val="nil"/>
              <w:bottom w:val="nil"/>
              <w:right w:val="nil"/>
            </w:tcBorders>
            <w:shd w:val="clear" w:color="auto" w:fill="auto"/>
            <w:vAlign w:val="bottom"/>
          </w:tcPr>
          <w:p w14:paraId="0A237537" w14:textId="77777777" w:rsidR="00F06161" w:rsidRDefault="00F06161" w:rsidP="001E5EB5">
            <w:pPr>
              <w:widowControl/>
            </w:pPr>
          </w:p>
        </w:tc>
        <w:tc>
          <w:tcPr>
            <w:tcW w:w="851" w:type="dxa"/>
            <w:tcBorders>
              <w:top w:val="nil"/>
              <w:left w:val="nil"/>
              <w:bottom w:val="nil"/>
              <w:right w:val="nil"/>
            </w:tcBorders>
            <w:shd w:val="clear" w:color="auto" w:fill="auto"/>
            <w:vAlign w:val="bottom"/>
          </w:tcPr>
          <w:p w14:paraId="0D54656C" w14:textId="77777777" w:rsidR="00F06161" w:rsidRDefault="00F06161" w:rsidP="001E5EB5">
            <w:pPr>
              <w:widowControl/>
            </w:pPr>
          </w:p>
        </w:tc>
      </w:tr>
      <w:tr w:rsidR="00CA77BB" w14:paraId="31592F55" w14:textId="77777777" w:rsidTr="00F06161">
        <w:trPr>
          <w:trHeight w:val="300"/>
        </w:trPr>
        <w:tc>
          <w:tcPr>
            <w:tcW w:w="4390" w:type="dxa"/>
            <w:tcBorders>
              <w:top w:val="single" w:sz="8" w:space="0" w:color="000000"/>
              <w:left w:val="single" w:sz="4" w:space="0" w:color="000000"/>
              <w:bottom w:val="single" w:sz="4" w:space="0" w:color="000000"/>
              <w:right w:val="single" w:sz="4" w:space="0" w:color="000000"/>
            </w:tcBorders>
            <w:shd w:val="clear" w:color="auto" w:fill="9FC5E8"/>
            <w:tcMar>
              <w:top w:w="0" w:type="dxa"/>
              <w:left w:w="0" w:type="dxa"/>
              <w:bottom w:w="0" w:type="dxa"/>
              <w:right w:w="0" w:type="dxa"/>
            </w:tcMar>
          </w:tcPr>
          <w:p w14:paraId="6011D2C3" w14:textId="77777777" w:rsidR="00F06161" w:rsidRPr="00D658FB" w:rsidRDefault="00A15506" w:rsidP="001E5EB5">
            <w:pPr>
              <w:rPr>
                <w:i/>
              </w:rPr>
            </w:pPr>
            <w:r>
              <w:rPr>
                <w:i/>
              </w:rPr>
              <w:t xml:space="preserve">İngilizce </w:t>
            </w:r>
            <w:r w:rsidRPr="00D658FB">
              <w:rPr>
                <w:i/>
              </w:rPr>
              <w:t>V</w:t>
            </w:r>
            <w:r>
              <w:rPr>
                <w:i/>
              </w:rPr>
              <w:t>I</w:t>
            </w:r>
          </w:p>
        </w:tc>
        <w:tc>
          <w:tcPr>
            <w:tcW w:w="850" w:type="dxa"/>
            <w:tcBorders>
              <w:top w:val="nil"/>
              <w:left w:val="nil"/>
              <w:bottom w:val="single" w:sz="4" w:space="0" w:color="000000"/>
              <w:right w:val="single" w:sz="4" w:space="0" w:color="000000"/>
            </w:tcBorders>
            <w:shd w:val="clear" w:color="auto" w:fill="9FC5E8"/>
            <w:vAlign w:val="bottom"/>
          </w:tcPr>
          <w:p w14:paraId="26CF5CAE" w14:textId="77777777" w:rsidR="00F06161" w:rsidRDefault="00A15506" w:rsidP="001E5EB5">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7C2350E1" w14:textId="77777777" w:rsidR="00F06161" w:rsidRDefault="00A15506" w:rsidP="001E5EB5">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71E2C77D" w14:textId="77777777" w:rsidR="00F06161" w:rsidRDefault="00F06161" w:rsidP="001E5EB5">
            <w:pPr>
              <w:widowControl/>
            </w:pPr>
          </w:p>
        </w:tc>
        <w:tc>
          <w:tcPr>
            <w:tcW w:w="851" w:type="dxa"/>
            <w:tcBorders>
              <w:top w:val="nil"/>
              <w:left w:val="nil"/>
              <w:bottom w:val="single" w:sz="4" w:space="0" w:color="000000"/>
              <w:right w:val="single" w:sz="4" w:space="0" w:color="000000"/>
            </w:tcBorders>
            <w:shd w:val="clear" w:color="auto" w:fill="9FC5E8"/>
            <w:vAlign w:val="bottom"/>
          </w:tcPr>
          <w:p w14:paraId="240BFB13" w14:textId="77777777" w:rsidR="00F06161" w:rsidRDefault="00F06161" w:rsidP="001E5EB5">
            <w:pPr>
              <w:widowControl/>
            </w:pPr>
          </w:p>
        </w:tc>
        <w:tc>
          <w:tcPr>
            <w:tcW w:w="850" w:type="dxa"/>
            <w:tcBorders>
              <w:top w:val="nil"/>
              <w:left w:val="nil"/>
              <w:bottom w:val="single" w:sz="4" w:space="0" w:color="000000"/>
              <w:right w:val="single" w:sz="4" w:space="0" w:color="000000"/>
            </w:tcBorders>
            <w:shd w:val="clear" w:color="auto" w:fill="9FC5E8"/>
            <w:vAlign w:val="bottom"/>
          </w:tcPr>
          <w:p w14:paraId="7AABDAB2" w14:textId="77777777" w:rsidR="00F06161" w:rsidRDefault="00F06161" w:rsidP="001E5EB5">
            <w:pPr>
              <w:widowControl/>
            </w:pPr>
          </w:p>
        </w:tc>
        <w:tc>
          <w:tcPr>
            <w:tcW w:w="851" w:type="dxa"/>
            <w:tcBorders>
              <w:top w:val="nil"/>
              <w:left w:val="nil"/>
              <w:bottom w:val="single" w:sz="4" w:space="0" w:color="000000"/>
              <w:right w:val="single" w:sz="4" w:space="0" w:color="000000"/>
            </w:tcBorders>
            <w:shd w:val="clear" w:color="auto" w:fill="9FC5E8"/>
            <w:vAlign w:val="bottom"/>
          </w:tcPr>
          <w:p w14:paraId="2DF1D3DA" w14:textId="77777777" w:rsidR="00F06161" w:rsidRDefault="00F06161" w:rsidP="001E5EB5">
            <w:pPr>
              <w:widowControl/>
            </w:pPr>
          </w:p>
        </w:tc>
      </w:tr>
      <w:tr w:rsidR="00CA77BB" w14:paraId="4A5F8D30"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tcPr>
          <w:p w14:paraId="4579A140" w14:textId="77777777" w:rsidR="00F06161" w:rsidRPr="00A82155" w:rsidRDefault="00A15506" w:rsidP="00D658FB">
            <w:r w:rsidRPr="00A82155">
              <w:t>Bilgisayarlı Muhasebe Uygulamaları II</w:t>
            </w:r>
          </w:p>
        </w:tc>
        <w:tc>
          <w:tcPr>
            <w:tcW w:w="850" w:type="dxa"/>
            <w:tcBorders>
              <w:top w:val="nil"/>
              <w:left w:val="nil"/>
              <w:bottom w:val="single" w:sz="4" w:space="0" w:color="000000"/>
              <w:right w:val="single" w:sz="4" w:space="0" w:color="000000"/>
            </w:tcBorders>
            <w:shd w:val="clear" w:color="auto" w:fill="9FC5E8"/>
            <w:vAlign w:val="bottom"/>
          </w:tcPr>
          <w:p w14:paraId="662BF821"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3FDAE8B3"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4C1DE548"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31F1D539"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9FC5E8"/>
            <w:vAlign w:val="bottom"/>
          </w:tcPr>
          <w:p w14:paraId="258DABEC"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470949C3" w14:textId="77777777" w:rsidR="00F06161" w:rsidRDefault="00F06161" w:rsidP="00D658FB">
            <w:pPr>
              <w:widowControl/>
            </w:pPr>
          </w:p>
        </w:tc>
      </w:tr>
      <w:tr w:rsidR="00CA77BB" w14:paraId="56D44D28"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tcPr>
          <w:p w14:paraId="4EB851FD" w14:textId="77777777" w:rsidR="00F06161" w:rsidRPr="00A82155" w:rsidRDefault="00A15506" w:rsidP="00D658FB">
            <w:r w:rsidRPr="00A82155">
              <w:t>Finansal Yönetim</w:t>
            </w:r>
          </w:p>
        </w:tc>
        <w:tc>
          <w:tcPr>
            <w:tcW w:w="850" w:type="dxa"/>
            <w:tcBorders>
              <w:top w:val="nil"/>
              <w:left w:val="nil"/>
              <w:bottom w:val="single" w:sz="4" w:space="0" w:color="000000"/>
              <w:right w:val="single" w:sz="4" w:space="0" w:color="000000"/>
            </w:tcBorders>
            <w:shd w:val="clear" w:color="auto" w:fill="9FC5E8"/>
            <w:vAlign w:val="bottom"/>
          </w:tcPr>
          <w:p w14:paraId="102E31CD"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5739459C"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4B305E18"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19969231"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9FC5E8"/>
            <w:vAlign w:val="bottom"/>
          </w:tcPr>
          <w:p w14:paraId="4073229D"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1C03BF73" w14:textId="77777777" w:rsidR="00F06161" w:rsidRDefault="00F06161" w:rsidP="00D658FB">
            <w:pPr>
              <w:widowControl/>
            </w:pPr>
          </w:p>
        </w:tc>
      </w:tr>
      <w:tr w:rsidR="00CA77BB" w14:paraId="2DE54D0D"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tcPr>
          <w:p w14:paraId="29A0E215" w14:textId="77777777" w:rsidR="00F06161" w:rsidRPr="00A82155" w:rsidRDefault="00A15506" w:rsidP="00D658FB">
            <w:r w:rsidRPr="00A82155">
              <w:t>Finans Matematiği</w:t>
            </w:r>
          </w:p>
        </w:tc>
        <w:tc>
          <w:tcPr>
            <w:tcW w:w="850" w:type="dxa"/>
            <w:tcBorders>
              <w:top w:val="nil"/>
              <w:left w:val="nil"/>
              <w:bottom w:val="single" w:sz="4" w:space="0" w:color="000000"/>
              <w:right w:val="single" w:sz="4" w:space="0" w:color="000000"/>
            </w:tcBorders>
            <w:shd w:val="clear" w:color="auto" w:fill="9FC5E8"/>
            <w:vAlign w:val="bottom"/>
          </w:tcPr>
          <w:p w14:paraId="1C0DFE59"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5FE35114"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2EAA67AD"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5A58118B"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9FC5E8"/>
            <w:vAlign w:val="bottom"/>
          </w:tcPr>
          <w:p w14:paraId="7FA5D616"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18130CF8" w14:textId="77777777" w:rsidR="00F06161" w:rsidRDefault="00F06161" w:rsidP="00D658FB">
            <w:pPr>
              <w:widowControl/>
            </w:pPr>
          </w:p>
        </w:tc>
      </w:tr>
      <w:tr w:rsidR="00CA77BB" w14:paraId="27349CA0"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tcPr>
          <w:p w14:paraId="50C9C616" w14:textId="77777777" w:rsidR="00F06161" w:rsidRPr="00A82155" w:rsidRDefault="00A15506" w:rsidP="00D658FB">
            <w:r w:rsidRPr="00A82155">
              <w:t>Muhasebe Paket Programları</w:t>
            </w:r>
          </w:p>
        </w:tc>
        <w:tc>
          <w:tcPr>
            <w:tcW w:w="850" w:type="dxa"/>
            <w:tcBorders>
              <w:top w:val="nil"/>
              <w:left w:val="nil"/>
              <w:bottom w:val="single" w:sz="4" w:space="0" w:color="000000"/>
              <w:right w:val="single" w:sz="4" w:space="0" w:color="000000"/>
            </w:tcBorders>
            <w:shd w:val="clear" w:color="auto" w:fill="9FC5E8"/>
            <w:vAlign w:val="bottom"/>
          </w:tcPr>
          <w:p w14:paraId="67C11614"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7578E02B"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393CC8D5"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6BF16CEA"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9FC5E8"/>
            <w:vAlign w:val="bottom"/>
          </w:tcPr>
          <w:p w14:paraId="27EC4F89"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2FB3FE6E" w14:textId="77777777" w:rsidR="00F06161" w:rsidRDefault="00F06161" w:rsidP="00D658FB">
            <w:pPr>
              <w:widowControl/>
            </w:pPr>
          </w:p>
        </w:tc>
      </w:tr>
      <w:tr w:rsidR="00CA77BB" w14:paraId="09796F80" w14:textId="77777777" w:rsidTr="00F06161">
        <w:trPr>
          <w:trHeight w:val="300"/>
        </w:trPr>
        <w:tc>
          <w:tcPr>
            <w:tcW w:w="4390" w:type="dxa"/>
            <w:tcBorders>
              <w:top w:val="single" w:sz="8" w:space="0" w:color="000000"/>
              <w:left w:val="single" w:sz="4" w:space="0" w:color="000000"/>
              <w:bottom w:val="single" w:sz="4" w:space="0" w:color="000000"/>
              <w:right w:val="single" w:sz="4" w:space="0" w:color="000000"/>
            </w:tcBorders>
            <w:shd w:val="clear" w:color="auto" w:fill="9FC5E8"/>
            <w:tcMar>
              <w:top w:w="0" w:type="dxa"/>
              <w:left w:w="0" w:type="dxa"/>
              <w:bottom w:w="0" w:type="dxa"/>
              <w:right w:w="0" w:type="dxa"/>
            </w:tcMar>
          </w:tcPr>
          <w:p w14:paraId="286977B9" w14:textId="77777777" w:rsidR="00F06161" w:rsidRPr="00A82155" w:rsidRDefault="00A15506" w:rsidP="00D658FB">
            <w:r w:rsidRPr="00A82155">
              <w:t>Reklam Yönetimi</w:t>
            </w:r>
          </w:p>
        </w:tc>
        <w:tc>
          <w:tcPr>
            <w:tcW w:w="850" w:type="dxa"/>
            <w:tcBorders>
              <w:top w:val="nil"/>
              <w:left w:val="nil"/>
              <w:bottom w:val="single" w:sz="4" w:space="0" w:color="000000"/>
              <w:right w:val="single" w:sz="4" w:space="0" w:color="000000"/>
            </w:tcBorders>
            <w:shd w:val="clear" w:color="auto" w:fill="9FC5E8"/>
            <w:vAlign w:val="bottom"/>
          </w:tcPr>
          <w:p w14:paraId="7122C6A0"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5E2AE0D5"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9FC5E8"/>
            <w:vAlign w:val="bottom"/>
          </w:tcPr>
          <w:p w14:paraId="2E003D32"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5A387DA1"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44387ADB"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45CDF694" w14:textId="77777777" w:rsidR="00F06161" w:rsidRDefault="00F06161" w:rsidP="00D658FB">
            <w:pPr>
              <w:widowControl/>
            </w:pPr>
          </w:p>
        </w:tc>
      </w:tr>
      <w:tr w:rsidR="00CA77BB" w14:paraId="78E7F037" w14:textId="77777777" w:rsidTr="00F06161">
        <w:trPr>
          <w:trHeight w:val="300"/>
        </w:trPr>
        <w:tc>
          <w:tcPr>
            <w:tcW w:w="4390" w:type="dxa"/>
            <w:tcBorders>
              <w:top w:val="single" w:sz="8" w:space="0" w:color="000000"/>
              <w:left w:val="single" w:sz="4" w:space="0" w:color="000000"/>
              <w:bottom w:val="single" w:sz="4" w:space="0" w:color="000000"/>
              <w:right w:val="single" w:sz="4" w:space="0" w:color="000000"/>
            </w:tcBorders>
            <w:shd w:val="clear" w:color="auto" w:fill="9FC5E8"/>
            <w:tcMar>
              <w:top w:w="0" w:type="dxa"/>
              <w:left w:w="0" w:type="dxa"/>
              <w:bottom w:w="0" w:type="dxa"/>
              <w:right w:w="0" w:type="dxa"/>
            </w:tcMar>
          </w:tcPr>
          <w:p w14:paraId="12B72BEA" w14:textId="77777777" w:rsidR="00F06161" w:rsidRPr="00A82155" w:rsidRDefault="00A15506" w:rsidP="00D658FB">
            <w:r w:rsidRPr="00A82155">
              <w:t>Hizmet Pazarlaması</w:t>
            </w:r>
          </w:p>
        </w:tc>
        <w:tc>
          <w:tcPr>
            <w:tcW w:w="850" w:type="dxa"/>
            <w:tcBorders>
              <w:top w:val="nil"/>
              <w:left w:val="nil"/>
              <w:bottom w:val="single" w:sz="4" w:space="0" w:color="000000"/>
              <w:right w:val="single" w:sz="4" w:space="0" w:color="000000"/>
            </w:tcBorders>
            <w:shd w:val="clear" w:color="auto" w:fill="9FC5E8"/>
            <w:vAlign w:val="bottom"/>
          </w:tcPr>
          <w:p w14:paraId="181C5C25"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1307AA65"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9FC5E8"/>
            <w:vAlign w:val="bottom"/>
          </w:tcPr>
          <w:p w14:paraId="2820ABF3"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08715928"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7F75F8C4"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6BD581F8" w14:textId="77777777" w:rsidR="00F06161" w:rsidRDefault="00F06161" w:rsidP="00D658FB">
            <w:pPr>
              <w:widowControl/>
            </w:pPr>
          </w:p>
        </w:tc>
      </w:tr>
      <w:tr w:rsidR="00CA77BB" w14:paraId="78C2ADE8"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tcPr>
          <w:p w14:paraId="74F76830" w14:textId="77777777" w:rsidR="00F06161" w:rsidRPr="00A82155" w:rsidRDefault="00A15506" w:rsidP="00D658FB">
            <w:r w:rsidRPr="00A82155">
              <w:lastRenderedPageBreak/>
              <w:t>İmaj ve Saygınlık Yönetimi</w:t>
            </w:r>
          </w:p>
        </w:tc>
        <w:tc>
          <w:tcPr>
            <w:tcW w:w="850" w:type="dxa"/>
            <w:tcBorders>
              <w:top w:val="nil"/>
              <w:left w:val="nil"/>
              <w:bottom w:val="single" w:sz="4" w:space="0" w:color="000000"/>
              <w:right w:val="single" w:sz="4" w:space="0" w:color="000000"/>
            </w:tcBorders>
            <w:shd w:val="clear" w:color="auto" w:fill="9FC5E8"/>
            <w:vAlign w:val="bottom"/>
          </w:tcPr>
          <w:p w14:paraId="5264DD2B"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02858B79"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9FC5E8"/>
            <w:vAlign w:val="bottom"/>
          </w:tcPr>
          <w:p w14:paraId="5844540F"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505998A5"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1841D094"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2FEB810D" w14:textId="77777777" w:rsidR="00F06161" w:rsidRDefault="00F06161" w:rsidP="00D658FB">
            <w:pPr>
              <w:widowControl/>
            </w:pPr>
          </w:p>
        </w:tc>
      </w:tr>
      <w:tr w:rsidR="00CA77BB" w14:paraId="07A4F844"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tcPr>
          <w:p w14:paraId="5F96837B" w14:textId="77777777" w:rsidR="00F06161" w:rsidRPr="00A82155" w:rsidRDefault="00A15506" w:rsidP="00D658FB">
            <w:r w:rsidRPr="00A82155">
              <w:t>Marka Geliştirme  ve Yönetimi</w:t>
            </w:r>
          </w:p>
        </w:tc>
        <w:tc>
          <w:tcPr>
            <w:tcW w:w="850" w:type="dxa"/>
            <w:tcBorders>
              <w:top w:val="nil"/>
              <w:left w:val="nil"/>
              <w:bottom w:val="single" w:sz="4" w:space="0" w:color="000000"/>
              <w:right w:val="single" w:sz="4" w:space="0" w:color="000000"/>
            </w:tcBorders>
            <w:shd w:val="clear" w:color="auto" w:fill="9FC5E8"/>
            <w:vAlign w:val="bottom"/>
          </w:tcPr>
          <w:p w14:paraId="2C3EFC99"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076D372D"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03EA78AB"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5523D7E4"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9FC5E8"/>
            <w:vAlign w:val="bottom"/>
          </w:tcPr>
          <w:p w14:paraId="5B1E2044"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2DC8B3C2" w14:textId="77777777" w:rsidR="00F06161" w:rsidRDefault="00F06161" w:rsidP="00D658FB">
            <w:pPr>
              <w:widowControl/>
            </w:pPr>
          </w:p>
        </w:tc>
      </w:tr>
      <w:tr w:rsidR="00CA77BB" w14:paraId="18306106"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tcPr>
          <w:p w14:paraId="5ED4F390" w14:textId="77777777" w:rsidR="00F06161" w:rsidRPr="00A82155" w:rsidRDefault="00A15506" w:rsidP="00D658FB">
            <w:r w:rsidRPr="00A82155">
              <w:t xml:space="preserve">Yatırım Projeleri Analizi Ve Portföy Yönetimi </w:t>
            </w:r>
          </w:p>
        </w:tc>
        <w:tc>
          <w:tcPr>
            <w:tcW w:w="850" w:type="dxa"/>
            <w:tcBorders>
              <w:top w:val="nil"/>
              <w:left w:val="nil"/>
              <w:bottom w:val="single" w:sz="4" w:space="0" w:color="000000"/>
              <w:right w:val="single" w:sz="4" w:space="0" w:color="000000"/>
            </w:tcBorders>
            <w:shd w:val="clear" w:color="auto" w:fill="9FC5E8"/>
            <w:vAlign w:val="bottom"/>
          </w:tcPr>
          <w:p w14:paraId="2A90B142"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0BECF191"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1BFC112F"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302BF2D2"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9FC5E8"/>
            <w:vAlign w:val="bottom"/>
          </w:tcPr>
          <w:p w14:paraId="210F255A"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5D18B6F9" w14:textId="77777777" w:rsidR="00F06161" w:rsidRDefault="00F06161" w:rsidP="00D658FB">
            <w:pPr>
              <w:widowControl/>
            </w:pPr>
          </w:p>
        </w:tc>
      </w:tr>
      <w:tr w:rsidR="00CA77BB" w14:paraId="22E0E5B6"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tcPr>
          <w:p w14:paraId="1306F29B" w14:textId="77777777" w:rsidR="00F06161" w:rsidRPr="00A82155" w:rsidRDefault="00A15506" w:rsidP="00D658FB">
            <w:r w:rsidRPr="00A82155">
              <w:t>İşletmelerde İletişim Yönetimi</w:t>
            </w:r>
          </w:p>
        </w:tc>
        <w:tc>
          <w:tcPr>
            <w:tcW w:w="850" w:type="dxa"/>
            <w:tcBorders>
              <w:top w:val="nil"/>
              <w:left w:val="nil"/>
              <w:bottom w:val="single" w:sz="4" w:space="0" w:color="000000"/>
              <w:right w:val="single" w:sz="4" w:space="0" w:color="000000"/>
            </w:tcBorders>
            <w:shd w:val="clear" w:color="auto" w:fill="9FC5E8"/>
            <w:vAlign w:val="bottom"/>
          </w:tcPr>
          <w:p w14:paraId="0C95EC78"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6E9D67FF"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9FC5E8"/>
            <w:vAlign w:val="bottom"/>
          </w:tcPr>
          <w:p w14:paraId="27AB8884"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7AA0F290"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0B866A83"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3EB0E228" w14:textId="77777777" w:rsidR="00F06161" w:rsidRDefault="00A15506" w:rsidP="00D658FB">
            <w:pPr>
              <w:widowControl/>
            </w:pPr>
            <w:r>
              <w:t>X</w:t>
            </w:r>
          </w:p>
        </w:tc>
      </w:tr>
      <w:tr w:rsidR="00CA77BB" w14:paraId="58B6A656"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tcPr>
          <w:p w14:paraId="28D92E0B" w14:textId="77777777" w:rsidR="00F06161" w:rsidRPr="00A82155" w:rsidRDefault="00A15506" w:rsidP="00D658FB">
            <w:r w:rsidRPr="00A82155">
              <w:t>Şirketler Muhasebesi</w:t>
            </w:r>
          </w:p>
        </w:tc>
        <w:tc>
          <w:tcPr>
            <w:tcW w:w="850" w:type="dxa"/>
            <w:tcBorders>
              <w:top w:val="nil"/>
              <w:left w:val="nil"/>
              <w:bottom w:val="single" w:sz="4" w:space="0" w:color="000000"/>
              <w:right w:val="single" w:sz="4" w:space="0" w:color="000000"/>
            </w:tcBorders>
            <w:shd w:val="clear" w:color="auto" w:fill="9FC5E8"/>
            <w:vAlign w:val="bottom"/>
          </w:tcPr>
          <w:p w14:paraId="2EC814F1"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4CD83D30"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1EB039E6"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69A9EFC3"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9FC5E8"/>
            <w:vAlign w:val="bottom"/>
          </w:tcPr>
          <w:p w14:paraId="3760096C"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7A563831" w14:textId="77777777" w:rsidR="00F06161" w:rsidRDefault="00F06161" w:rsidP="00D658FB">
            <w:pPr>
              <w:widowControl/>
            </w:pPr>
          </w:p>
        </w:tc>
      </w:tr>
      <w:tr w:rsidR="00CA77BB" w14:paraId="0CE560CC"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tcPr>
          <w:p w14:paraId="721818DE" w14:textId="77777777" w:rsidR="00F06161" w:rsidRPr="00A82155" w:rsidRDefault="00A15506" w:rsidP="00D658FB">
            <w:r w:rsidRPr="00A82155">
              <w:t>Global Pazarlama</w:t>
            </w:r>
          </w:p>
        </w:tc>
        <w:tc>
          <w:tcPr>
            <w:tcW w:w="850" w:type="dxa"/>
            <w:tcBorders>
              <w:top w:val="nil"/>
              <w:left w:val="nil"/>
              <w:bottom w:val="single" w:sz="4" w:space="0" w:color="000000"/>
              <w:right w:val="single" w:sz="4" w:space="0" w:color="000000"/>
            </w:tcBorders>
            <w:shd w:val="clear" w:color="auto" w:fill="9FC5E8"/>
            <w:vAlign w:val="bottom"/>
          </w:tcPr>
          <w:p w14:paraId="217EDE82"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1B2ADD66"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567C400F"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77B26D84"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9FC5E8"/>
            <w:vAlign w:val="bottom"/>
          </w:tcPr>
          <w:p w14:paraId="13205AA4"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5B41F874" w14:textId="77777777" w:rsidR="00F06161" w:rsidRDefault="00F06161" w:rsidP="00D658FB">
            <w:pPr>
              <w:widowControl/>
            </w:pPr>
          </w:p>
        </w:tc>
      </w:tr>
      <w:tr w:rsidR="00CA77BB" w14:paraId="705E0447"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9FC5E8"/>
            <w:tcMar>
              <w:top w:w="0" w:type="dxa"/>
              <w:left w:w="0" w:type="dxa"/>
              <w:bottom w:w="0" w:type="dxa"/>
              <w:right w:w="0" w:type="dxa"/>
            </w:tcMar>
          </w:tcPr>
          <w:p w14:paraId="56BF1FBD" w14:textId="77777777" w:rsidR="00F06161" w:rsidRDefault="00A15506" w:rsidP="00D658FB">
            <w:r w:rsidRPr="00A82155">
              <w:t>Siyasal Pazarlama</w:t>
            </w:r>
          </w:p>
        </w:tc>
        <w:tc>
          <w:tcPr>
            <w:tcW w:w="850" w:type="dxa"/>
            <w:tcBorders>
              <w:top w:val="nil"/>
              <w:left w:val="nil"/>
              <w:bottom w:val="single" w:sz="4" w:space="0" w:color="000000"/>
              <w:right w:val="single" w:sz="4" w:space="0" w:color="000000"/>
            </w:tcBorders>
            <w:shd w:val="clear" w:color="auto" w:fill="9FC5E8"/>
            <w:vAlign w:val="bottom"/>
          </w:tcPr>
          <w:p w14:paraId="7D31873F"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9FC5E8"/>
            <w:vAlign w:val="bottom"/>
          </w:tcPr>
          <w:p w14:paraId="701E8A2C"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9FC5E8"/>
            <w:vAlign w:val="bottom"/>
          </w:tcPr>
          <w:p w14:paraId="5EA7B7CA"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63429952"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9FC5E8"/>
            <w:vAlign w:val="bottom"/>
          </w:tcPr>
          <w:p w14:paraId="0D00CFEF"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9FC5E8"/>
            <w:vAlign w:val="bottom"/>
          </w:tcPr>
          <w:p w14:paraId="7335C1F0" w14:textId="77777777" w:rsidR="00F06161" w:rsidRDefault="00F06161" w:rsidP="00D658FB">
            <w:pPr>
              <w:widowControl/>
            </w:pPr>
          </w:p>
        </w:tc>
      </w:tr>
      <w:tr w:rsidR="00CA77BB" w14:paraId="324098CF" w14:textId="77777777" w:rsidTr="00F06161">
        <w:trPr>
          <w:trHeight w:val="300"/>
        </w:trPr>
        <w:tc>
          <w:tcPr>
            <w:tcW w:w="4390" w:type="dxa"/>
            <w:tcBorders>
              <w:top w:val="nil"/>
              <w:left w:val="single" w:sz="4" w:space="0" w:color="000000"/>
              <w:bottom w:val="nil"/>
              <w:right w:val="nil"/>
            </w:tcBorders>
            <w:shd w:val="clear" w:color="auto" w:fill="auto"/>
            <w:vAlign w:val="bottom"/>
          </w:tcPr>
          <w:p w14:paraId="61D70DCE" w14:textId="77777777" w:rsidR="00F06161" w:rsidRPr="00D658FB" w:rsidRDefault="00A15506" w:rsidP="001E5EB5">
            <w:pPr>
              <w:widowControl/>
              <w:rPr>
                <w:i/>
              </w:rPr>
            </w:pPr>
            <w:r w:rsidRPr="00D658FB">
              <w:rPr>
                <w:i/>
              </w:rPr>
              <w:t> </w:t>
            </w:r>
          </w:p>
        </w:tc>
        <w:tc>
          <w:tcPr>
            <w:tcW w:w="850" w:type="dxa"/>
            <w:tcBorders>
              <w:top w:val="nil"/>
              <w:left w:val="nil"/>
              <w:bottom w:val="nil"/>
              <w:right w:val="nil"/>
            </w:tcBorders>
            <w:shd w:val="clear" w:color="auto" w:fill="auto"/>
            <w:vAlign w:val="bottom"/>
          </w:tcPr>
          <w:p w14:paraId="123974FA" w14:textId="77777777" w:rsidR="00F06161" w:rsidRDefault="00F06161" w:rsidP="001E5EB5">
            <w:pPr>
              <w:widowControl/>
            </w:pPr>
          </w:p>
        </w:tc>
        <w:tc>
          <w:tcPr>
            <w:tcW w:w="851" w:type="dxa"/>
            <w:tcBorders>
              <w:top w:val="nil"/>
              <w:left w:val="nil"/>
              <w:bottom w:val="nil"/>
              <w:right w:val="nil"/>
            </w:tcBorders>
            <w:shd w:val="clear" w:color="auto" w:fill="auto"/>
            <w:vAlign w:val="bottom"/>
          </w:tcPr>
          <w:p w14:paraId="414945D4" w14:textId="77777777" w:rsidR="00F06161" w:rsidRDefault="00F06161" w:rsidP="001E5EB5">
            <w:pPr>
              <w:widowControl/>
            </w:pPr>
          </w:p>
        </w:tc>
        <w:tc>
          <w:tcPr>
            <w:tcW w:w="850" w:type="dxa"/>
            <w:tcBorders>
              <w:top w:val="nil"/>
              <w:left w:val="nil"/>
              <w:bottom w:val="nil"/>
              <w:right w:val="nil"/>
            </w:tcBorders>
            <w:shd w:val="clear" w:color="auto" w:fill="auto"/>
            <w:vAlign w:val="bottom"/>
          </w:tcPr>
          <w:p w14:paraId="3308B9E5" w14:textId="77777777" w:rsidR="00F06161" w:rsidRDefault="00F06161" w:rsidP="001E5EB5">
            <w:pPr>
              <w:widowControl/>
            </w:pPr>
          </w:p>
        </w:tc>
        <w:tc>
          <w:tcPr>
            <w:tcW w:w="851" w:type="dxa"/>
            <w:tcBorders>
              <w:top w:val="nil"/>
              <w:left w:val="nil"/>
              <w:bottom w:val="nil"/>
              <w:right w:val="nil"/>
            </w:tcBorders>
            <w:shd w:val="clear" w:color="auto" w:fill="auto"/>
            <w:vAlign w:val="bottom"/>
          </w:tcPr>
          <w:p w14:paraId="70D064E6" w14:textId="77777777" w:rsidR="00F06161" w:rsidRDefault="00F06161" w:rsidP="001E5EB5">
            <w:pPr>
              <w:widowControl/>
            </w:pPr>
          </w:p>
        </w:tc>
        <w:tc>
          <w:tcPr>
            <w:tcW w:w="850" w:type="dxa"/>
            <w:tcBorders>
              <w:top w:val="nil"/>
              <w:left w:val="nil"/>
              <w:bottom w:val="nil"/>
              <w:right w:val="nil"/>
            </w:tcBorders>
            <w:shd w:val="clear" w:color="auto" w:fill="auto"/>
            <w:vAlign w:val="bottom"/>
          </w:tcPr>
          <w:p w14:paraId="05BBBC2D" w14:textId="77777777" w:rsidR="00F06161" w:rsidRDefault="00F06161" w:rsidP="001E5EB5">
            <w:pPr>
              <w:widowControl/>
            </w:pPr>
          </w:p>
        </w:tc>
        <w:tc>
          <w:tcPr>
            <w:tcW w:w="851" w:type="dxa"/>
            <w:tcBorders>
              <w:top w:val="nil"/>
              <w:left w:val="nil"/>
              <w:bottom w:val="nil"/>
              <w:right w:val="nil"/>
            </w:tcBorders>
            <w:shd w:val="clear" w:color="auto" w:fill="auto"/>
            <w:vAlign w:val="bottom"/>
          </w:tcPr>
          <w:p w14:paraId="0E2EBE20" w14:textId="77777777" w:rsidR="00F06161" w:rsidRDefault="00F06161" w:rsidP="001E5EB5">
            <w:pPr>
              <w:widowControl/>
            </w:pPr>
          </w:p>
        </w:tc>
      </w:tr>
      <w:tr w:rsidR="00CA77BB" w14:paraId="6C667E9A" w14:textId="77777777" w:rsidTr="00F06161">
        <w:trPr>
          <w:trHeight w:val="300"/>
        </w:trPr>
        <w:tc>
          <w:tcPr>
            <w:tcW w:w="4390" w:type="dxa"/>
            <w:tcBorders>
              <w:top w:val="single" w:sz="8" w:space="0" w:color="000000"/>
              <w:left w:val="single" w:sz="4" w:space="0" w:color="000000"/>
              <w:bottom w:val="single" w:sz="4" w:space="0" w:color="000000"/>
              <w:right w:val="single" w:sz="4" w:space="0" w:color="000000"/>
            </w:tcBorders>
            <w:shd w:val="clear" w:color="auto" w:fill="F9CB9C"/>
            <w:tcMar>
              <w:top w:w="0" w:type="dxa"/>
              <w:left w:w="0" w:type="dxa"/>
              <w:bottom w:w="0" w:type="dxa"/>
              <w:right w:w="0" w:type="dxa"/>
            </w:tcMar>
            <w:vAlign w:val="center"/>
          </w:tcPr>
          <w:p w14:paraId="7333061A" w14:textId="77777777" w:rsidR="00F06161" w:rsidRPr="00D658FB" w:rsidRDefault="00A15506" w:rsidP="001E5EB5">
            <w:pPr>
              <w:widowControl/>
              <w:rPr>
                <w:i/>
              </w:rPr>
            </w:pPr>
            <w:r w:rsidRPr="00D658FB">
              <w:rPr>
                <w:i/>
              </w:rPr>
              <w:t>İngilizce V</w:t>
            </w:r>
            <w:r>
              <w:rPr>
                <w:i/>
              </w:rPr>
              <w:t>II</w:t>
            </w:r>
          </w:p>
        </w:tc>
        <w:tc>
          <w:tcPr>
            <w:tcW w:w="850" w:type="dxa"/>
            <w:tcBorders>
              <w:top w:val="nil"/>
              <w:left w:val="nil"/>
              <w:bottom w:val="single" w:sz="4" w:space="0" w:color="000000"/>
              <w:right w:val="single" w:sz="4" w:space="0" w:color="000000"/>
            </w:tcBorders>
            <w:shd w:val="clear" w:color="auto" w:fill="F9CB9C"/>
            <w:vAlign w:val="bottom"/>
          </w:tcPr>
          <w:p w14:paraId="077E0989" w14:textId="77777777" w:rsidR="00F06161" w:rsidRDefault="00A15506" w:rsidP="001E5EB5">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09408A70" w14:textId="77777777" w:rsidR="00F06161" w:rsidRDefault="00A15506" w:rsidP="001E5EB5">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0C0BB0F9" w14:textId="77777777" w:rsidR="00F06161" w:rsidRDefault="00F06161" w:rsidP="001E5EB5">
            <w:pPr>
              <w:widowControl/>
            </w:pPr>
          </w:p>
        </w:tc>
        <w:tc>
          <w:tcPr>
            <w:tcW w:w="851" w:type="dxa"/>
            <w:tcBorders>
              <w:top w:val="nil"/>
              <w:left w:val="nil"/>
              <w:bottom w:val="single" w:sz="4" w:space="0" w:color="000000"/>
              <w:right w:val="single" w:sz="4" w:space="0" w:color="000000"/>
            </w:tcBorders>
            <w:shd w:val="clear" w:color="auto" w:fill="F9CB9C"/>
            <w:vAlign w:val="bottom"/>
          </w:tcPr>
          <w:p w14:paraId="37910278" w14:textId="77777777" w:rsidR="00F06161" w:rsidRDefault="00F06161" w:rsidP="001E5EB5">
            <w:pPr>
              <w:widowControl/>
            </w:pPr>
          </w:p>
        </w:tc>
        <w:tc>
          <w:tcPr>
            <w:tcW w:w="850" w:type="dxa"/>
            <w:tcBorders>
              <w:top w:val="nil"/>
              <w:left w:val="nil"/>
              <w:bottom w:val="single" w:sz="4" w:space="0" w:color="000000"/>
              <w:right w:val="single" w:sz="4" w:space="0" w:color="000000"/>
            </w:tcBorders>
            <w:shd w:val="clear" w:color="auto" w:fill="F9CB9C"/>
            <w:vAlign w:val="bottom"/>
          </w:tcPr>
          <w:p w14:paraId="51189068" w14:textId="77777777" w:rsidR="00F06161" w:rsidRDefault="00F06161" w:rsidP="001E5EB5">
            <w:pPr>
              <w:widowControl/>
            </w:pPr>
          </w:p>
        </w:tc>
        <w:tc>
          <w:tcPr>
            <w:tcW w:w="851" w:type="dxa"/>
            <w:tcBorders>
              <w:top w:val="nil"/>
              <w:left w:val="nil"/>
              <w:bottom w:val="single" w:sz="4" w:space="0" w:color="000000"/>
              <w:right w:val="single" w:sz="4" w:space="0" w:color="000000"/>
            </w:tcBorders>
            <w:shd w:val="clear" w:color="auto" w:fill="F9CB9C"/>
            <w:vAlign w:val="bottom"/>
          </w:tcPr>
          <w:p w14:paraId="3668C551" w14:textId="77777777" w:rsidR="00F06161" w:rsidRDefault="00F06161" w:rsidP="001E5EB5">
            <w:pPr>
              <w:widowControl/>
            </w:pPr>
          </w:p>
        </w:tc>
      </w:tr>
      <w:tr w:rsidR="00CA77BB" w14:paraId="6B74C199"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3313D368" w14:textId="77777777" w:rsidR="00F06161" w:rsidRPr="000A417E" w:rsidRDefault="00A15506" w:rsidP="00D658FB">
            <w:pPr>
              <w:rPr>
                <w:i/>
              </w:rPr>
            </w:pPr>
            <w:r w:rsidRPr="000A417E">
              <w:rPr>
                <w:i/>
              </w:rPr>
              <w:t>Performans ve Kariyer Yönetimi</w:t>
            </w:r>
          </w:p>
        </w:tc>
        <w:tc>
          <w:tcPr>
            <w:tcW w:w="850" w:type="dxa"/>
            <w:tcBorders>
              <w:top w:val="nil"/>
              <w:left w:val="nil"/>
              <w:bottom w:val="single" w:sz="4" w:space="0" w:color="000000"/>
              <w:right w:val="single" w:sz="4" w:space="0" w:color="000000"/>
            </w:tcBorders>
            <w:shd w:val="clear" w:color="auto" w:fill="F9CB9C"/>
            <w:vAlign w:val="bottom"/>
          </w:tcPr>
          <w:p w14:paraId="1AA20132"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5414886B"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32C265FC"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66CF4AB6"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397223F9"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6ADAEAF6" w14:textId="77777777" w:rsidR="00F06161" w:rsidRDefault="00F06161" w:rsidP="00D658FB">
            <w:pPr>
              <w:widowControl/>
            </w:pPr>
          </w:p>
        </w:tc>
      </w:tr>
      <w:tr w:rsidR="00CA77BB" w14:paraId="0454301A"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7933E983" w14:textId="77777777" w:rsidR="00F06161" w:rsidRPr="000A417E" w:rsidRDefault="00A15506" w:rsidP="00D658FB">
            <w:pPr>
              <w:rPr>
                <w:i/>
              </w:rPr>
            </w:pPr>
            <w:r w:rsidRPr="000A417E">
              <w:rPr>
                <w:i/>
              </w:rPr>
              <w:t>Stratejik Karar Teorisi</w:t>
            </w:r>
          </w:p>
        </w:tc>
        <w:tc>
          <w:tcPr>
            <w:tcW w:w="850" w:type="dxa"/>
            <w:tcBorders>
              <w:top w:val="nil"/>
              <w:left w:val="nil"/>
              <w:bottom w:val="single" w:sz="4" w:space="0" w:color="000000"/>
              <w:right w:val="single" w:sz="4" w:space="0" w:color="000000"/>
            </w:tcBorders>
            <w:shd w:val="clear" w:color="auto" w:fill="F9CB9C"/>
            <w:vAlign w:val="bottom"/>
          </w:tcPr>
          <w:p w14:paraId="57924C30"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2281A22F"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6237A942"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0C652E0F"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20A4AA33"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68223B92" w14:textId="77777777" w:rsidR="00F06161" w:rsidRDefault="00F06161" w:rsidP="00D658FB">
            <w:pPr>
              <w:widowControl/>
            </w:pPr>
          </w:p>
        </w:tc>
      </w:tr>
      <w:tr w:rsidR="00CA77BB" w14:paraId="4CECDE0A"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2CC603AD" w14:textId="77777777" w:rsidR="00F06161" w:rsidRPr="000A417E" w:rsidRDefault="00A15506" w:rsidP="00D658FB">
            <w:pPr>
              <w:rPr>
                <w:i/>
              </w:rPr>
            </w:pPr>
            <w:r w:rsidRPr="000A417E">
              <w:rPr>
                <w:i/>
              </w:rPr>
              <w:t>Talep Tahmin Yöntemleri</w:t>
            </w:r>
          </w:p>
        </w:tc>
        <w:tc>
          <w:tcPr>
            <w:tcW w:w="850" w:type="dxa"/>
            <w:tcBorders>
              <w:top w:val="nil"/>
              <w:left w:val="nil"/>
              <w:bottom w:val="single" w:sz="4" w:space="0" w:color="000000"/>
              <w:right w:val="single" w:sz="4" w:space="0" w:color="000000"/>
            </w:tcBorders>
            <w:shd w:val="clear" w:color="auto" w:fill="F9CB9C"/>
            <w:vAlign w:val="bottom"/>
          </w:tcPr>
          <w:p w14:paraId="4387E076"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4EBAD5D3"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70A9DA03"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3F1DA78A"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6FB13C1C"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7D5BFC59" w14:textId="77777777" w:rsidR="00F06161" w:rsidRDefault="00F06161" w:rsidP="00D658FB">
            <w:pPr>
              <w:widowControl/>
            </w:pPr>
          </w:p>
        </w:tc>
      </w:tr>
      <w:tr w:rsidR="00CA77BB" w14:paraId="22B47D02"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360EFB47" w14:textId="77777777" w:rsidR="00F06161" w:rsidRPr="000A417E" w:rsidRDefault="00A15506" w:rsidP="00D658FB">
            <w:pPr>
              <w:rPr>
                <w:i/>
              </w:rPr>
            </w:pPr>
            <w:r w:rsidRPr="000A417E">
              <w:rPr>
                <w:i/>
              </w:rPr>
              <w:t>Yönetim Muhasebesi</w:t>
            </w:r>
          </w:p>
        </w:tc>
        <w:tc>
          <w:tcPr>
            <w:tcW w:w="850" w:type="dxa"/>
            <w:tcBorders>
              <w:top w:val="nil"/>
              <w:left w:val="nil"/>
              <w:bottom w:val="single" w:sz="4" w:space="0" w:color="000000"/>
              <w:right w:val="single" w:sz="4" w:space="0" w:color="000000"/>
            </w:tcBorders>
            <w:shd w:val="clear" w:color="auto" w:fill="F9CB9C"/>
            <w:vAlign w:val="bottom"/>
          </w:tcPr>
          <w:p w14:paraId="77CA9DDE"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33174E00"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201835B0"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5BD052B0"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62011B27"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5F7B929D" w14:textId="77777777" w:rsidR="00F06161" w:rsidRDefault="00F06161" w:rsidP="00D658FB">
            <w:pPr>
              <w:widowControl/>
            </w:pPr>
          </w:p>
        </w:tc>
      </w:tr>
      <w:tr w:rsidR="00CA77BB" w14:paraId="44D5A952"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012C85C1" w14:textId="77777777" w:rsidR="00F06161" w:rsidRPr="000A417E" w:rsidRDefault="00A15506" w:rsidP="00D658FB">
            <w:pPr>
              <w:rPr>
                <w:i/>
              </w:rPr>
            </w:pPr>
            <w:r w:rsidRPr="000A417E">
              <w:rPr>
                <w:i/>
              </w:rPr>
              <w:t xml:space="preserve">İş Etiği </w:t>
            </w:r>
          </w:p>
        </w:tc>
        <w:tc>
          <w:tcPr>
            <w:tcW w:w="850" w:type="dxa"/>
            <w:tcBorders>
              <w:top w:val="nil"/>
              <w:left w:val="nil"/>
              <w:bottom w:val="single" w:sz="4" w:space="0" w:color="000000"/>
              <w:right w:val="single" w:sz="4" w:space="0" w:color="000000"/>
            </w:tcBorders>
            <w:shd w:val="clear" w:color="auto" w:fill="F9CB9C"/>
            <w:vAlign w:val="bottom"/>
          </w:tcPr>
          <w:p w14:paraId="2413F04B"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2BF6230C"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1CAB5260"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7383E1E2"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257D9BB8"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5ECBA068" w14:textId="77777777" w:rsidR="00F06161" w:rsidRDefault="00F06161" w:rsidP="00D658FB">
            <w:pPr>
              <w:widowControl/>
            </w:pPr>
          </w:p>
        </w:tc>
      </w:tr>
      <w:tr w:rsidR="00CA77BB" w14:paraId="3D472413"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53CD8C13" w14:textId="77777777" w:rsidR="00F06161" w:rsidRPr="000A417E" w:rsidRDefault="00A15506" w:rsidP="00D658FB">
            <w:pPr>
              <w:rPr>
                <w:i/>
              </w:rPr>
            </w:pPr>
            <w:r w:rsidRPr="000A417E">
              <w:rPr>
                <w:i/>
              </w:rPr>
              <w:t>Stok Kontrol Sistemleri</w:t>
            </w:r>
          </w:p>
        </w:tc>
        <w:tc>
          <w:tcPr>
            <w:tcW w:w="850" w:type="dxa"/>
            <w:tcBorders>
              <w:top w:val="nil"/>
              <w:left w:val="nil"/>
              <w:bottom w:val="single" w:sz="4" w:space="0" w:color="000000"/>
              <w:right w:val="single" w:sz="4" w:space="0" w:color="000000"/>
            </w:tcBorders>
            <w:shd w:val="clear" w:color="auto" w:fill="F9CB9C"/>
            <w:vAlign w:val="bottom"/>
          </w:tcPr>
          <w:p w14:paraId="0F839437"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45D9B741"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4C581812"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6AA0541C"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23C7B3C1"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3F47B713" w14:textId="77777777" w:rsidR="00F06161" w:rsidRDefault="00F06161" w:rsidP="00D658FB">
            <w:pPr>
              <w:widowControl/>
            </w:pPr>
          </w:p>
        </w:tc>
      </w:tr>
      <w:tr w:rsidR="00CA77BB" w14:paraId="28A50D00"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6D3FD460" w14:textId="77777777" w:rsidR="00F06161" w:rsidRPr="000A417E" w:rsidRDefault="00A15506" w:rsidP="00D658FB">
            <w:pPr>
              <w:rPr>
                <w:i/>
              </w:rPr>
            </w:pPr>
            <w:r w:rsidRPr="000A417E">
              <w:rPr>
                <w:i/>
              </w:rPr>
              <w:t>Vergi Denetimi</w:t>
            </w:r>
          </w:p>
        </w:tc>
        <w:tc>
          <w:tcPr>
            <w:tcW w:w="850" w:type="dxa"/>
            <w:tcBorders>
              <w:top w:val="nil"/>
              <w:left w:val="nil"/>
              <w:bottom w:val="single" w:sz="4" w:space="0" w:color="000000"/>
              <w:right w:val="single" w:sz="4" w:space="0" w:color="000000"/>
            </w:tcBorders>
            <w:shd w:val="clear" w:color="auto" w:fill="F9CB9C"/>
            <w:vAlign w:val="bottom"/>
          </w:tcPr>
          <w:p w14:paraId="44C36128"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16732628"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5A8B9237"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37751EF9"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23320BE1"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51FE6CE9" w14:textId="77777777" w:rsidR="00F06161" w:rsidRDefault="00F06161" w:rsidP="00D658FB">
            <w:pPr>
              <w:widowControl/>
            </w:pPr>
          </w:p>
        </w:tc>
      </w:tr>
      <w:tr w:rsidR="00CA77BB" w14:paraId="3835048A"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5EF0711F" w14:textId="77777777" w:rsidR="00F06161" w:rsidRPr="000A417E" w:rsidRDefault="00A15506" w:rsidP="00D658FB">
            <w:pPr>
              <w:rPr>
                <w:i/>
              </w:rPr>
            </w:pPr>
            <w:r w:rsidRPr="000A417E">
              <w:rPr>
                <w:i/>
              </w:rPr>
              <w:t>Ürün ve Fiyatlandırma Yönetimi</w:t>
            </w:r>
          </w:p>
        </w:tc>
        <w:tc>
          <w:tcPr>
            <w:tcW w:w="850" w:type="dxa"/>
            <w:tcBorders>
              <w:top w:val="nil"/>
              <w:left w:val="nil"/>
              <w:bottom w:val="single" w:sz="4" w:space="0" w:color="000000"/>
              <w:right w:val="single" w:sz="4" w:space="0" w:color="000000"/>
            </w:tcBorders>
            <w:shd w:val="clear" w:color="auto" w:fill="F9CB9C"/>
            <w:vAlign w:val="bottom"/>
          </w:tcPr>
          <w:p w14:paraId="49308DF9"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66C36FE2"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72A8168D"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35761D2E"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0F4A2E3A"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2BDC299C" w14:textId="77777777" w:rsidR="00F06161" w:rsidRDefault="00F06161" w:rsidP="00D658FB">
            <w:pPr>
              <w:widowControl/>
            </w:pPr>
          </w:p>
        </w:tc>
      </w:tr>
      <w:tr w:rsidR="00CA77BB" w14:paraId="28F1F698"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64FBE4D1" w14:textId="77777777" w:rsidR="00F06161" w:rsidRPr="000A417E" w:rsidRDefault="00A15506" w:rsidP="00D658FB">
            <w:pPr>
              <w:rPr>
                <w:i/>
              </w:rPr>
            </w:pPr>
            <w:r w:rsidRPr="000A417E">
              <w:rPr>
                <w:i/>
              </w:rPr>
              <w:t>Satış Yönetimi</w:t>
            </w:r>
          </w:p>
        </w:tc>
        <w:tc>
          <w:tcPr>
            <w:tcW w:w="850" w:type="dxa"/>
            <w:tcBorders>
              <w:top w:val="nil"/>
              <w:left w:val="nil"/>
              <w:bottom w:val="single" w:sz="4" w:space="0" w:color="000000"/>
              <w:right w:val="single" w:sz="4" w:space="0" w:color="000000"/>
            </w:tcBorders>
            <w:shd w:val="clear" w:color="auto" w:fill="F9CB9C"/>
            <w:vAlign w:val="bottom"/>
          </w:tcPr>
          <w:p w14:paraId="2E861918"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697D6829"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0B11E0D0"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47EA3EF7"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007E5470"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097A03D7" w14:textId="77777777" w:rsidR="00F06161" w:rsidRDefault="00F06161" w:rsidP="00D658FB">
            <w:pPr>
              <w:widowControl/>
            </w:pPr>
          </w:p>
        </w:tc>
      </w:tr>
      <w:tr w:rsidR="00CA77BB" w14:paraId="7D42CDA0"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658DFFFE" w14:textId="77777777" w:rsidR="00F06161" w:rsidRPr="000A417E" w:rsidRDefault="00A15506" w:rsidP="00D658FB">
            <w:pPr>
              <w:rPr>
                <w:i/>
              </w:rPr>
            </w:pPr>
            <w:r w:rsidRPr="000A417E">
              <w:rPr>
                <w:i/>
              </w:rPr>
              <w:t>Toplam Kalite Yönetimi</w:t>
            </w:r>
          </w:p>
        </w:tc>
        <w:tc>
          <w:tcPr>
            <w:tcW w:w="850" w:type="dxa"/>
            <w:tcBorders>
              <w:top w:val="nil"/>
              <w:left w:val="nil"/>
              <w:bottom w:val="single" w:sz="4" w:space="0" w:color="000000"/>
              <w:right w:val="single" w:sz="4" w:space="0" w:color="000000"/>
            </w:tcBorders>
            <w:shd w:val="clear" w:color="auto" w:fill="F9CB9C"/>
            <w:vAlign w:val="bottom"/>
          </w:tcPr>
          <w:p w14:paraId="13A2A282"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61410E52"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17CF495E"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063E4C01"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1EF68653"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728BEE53" w14:textId="77777777" w:rsidR="00F06161" w:rsidRDefault="00F06161" w:rsidP="00D658FB">
            <w:pPr>
              <w:widowControl/>
            </w:pPr>
          </w:p>
        </w:tc>
      </w:tr>
      <w:tr w:rsidR="00CA77BB" w14:paraId="20819F73"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06D76D7D" w14:textId="77777777" w:rsidR="00F06161" w:rsidRPr="000A417E" w:rsidRDefault="00A15506" w:rsidP="00D658FB">
            <w:pPr>
              <w:rPr>
                <w:i/>
              </w:rPr>
            </w:pPr>
            <w:r w:rsidRPr="000A417E">
              <w:rPr>
                <w:i/>
              </w:rPr>
              <w:t>İşletme Bütçeleri</w:t>
            </w:r>
          </w:p>
        </w:tc>
        <w:tc>
          <w:tcPr>
            <w:tcW w:w="850" w:type="dxa"/>
            <w:tcBorders>
              <w:top w:val="nil"/>
              <w:left w:val="nil"/>
              <w:bottom w:val="single" w:sz="4" w:space="0" w:color="000000"/>
              <w:right w:val="single" w:sz="4" w:space="0" w:color="000000"/>
            </w:tcBorders>
            <w:shd w:val="clear" w:color="auto" w:fill="F9CB9C"/>
            <w:vAlign w:val="bottom"/>
          </w:tcPr>
          <w:p w14:paraId="118FF95A"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5B5DBA39"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35BE1651"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586AF3B2"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1A13DE71"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07494250" w14:textId="77777777" w:rsidR="00F06161" w:rsidRDefault="00F06161" w:rsidP="00D658FB">
            <w:pPr>
              <w:widowControl/>
            </w:pPr>
          </w:p>
        </w:tc>
      </w:tr>
      <w:tr w:rsidR="00CA77BB" w14:paraId="31C09B23"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27CED4F2" w14:textId="77777777" w:rsidR="00F06161" w:rsidRPr="000A417E" w:rsidRDefault="00A15506" w:rsidP="00D658FB">
            <w:pPr>
              <w:rPr>
                <w:i/>
              </w:rPr>
            </w:pPr>
            <w:r w:rsidRPr="000A417E">
              <w:rPr>
                <w:i/>
              </w:rPr>
              <w:t>Yeni Hizmet  Tasarımı</w:t>
            </w:r>
          </w:p>
        </w:tc>
        <w:tc>
          <w:tcPr>
            <w:tcW w:w="850" w:type="dxa"/>
            <w:tcBorders>
              <w:top w:val="nil"/>
              <w:left w:val="nil"/>
              <w:bottom w:val="single" w:sz="4" w:space="0" w:color="000000"/>
              <w:right w:val="single" w:sz="4" w:space="0" w:color="000000"/>
            </w:tcBorders>
            <w:shd w:val="clear" w:color="auto" w:fill="F9CB9C"/>
            <w:vAlign w:val="bottom"/>
          </w:tcPr>
          <w:p w14:paraId="44CC1D68"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65910249"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07118CC1"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4751809C"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1CBFB8DD"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0223C81C" w14:textId="77777777" w:rsidR="00F06161" w:rsidRDefault="00F06161" w:rsidP="00D658FB">
            <w:pPr>
              <w:widowControl/>
            </w:pPr>
          </w:p>
        </w:tc>
      </w:tr>
      <w:tr w:rsidR="00CA77BB" w14:paraId="4391ECDA"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450C53B3" w14:textId="77777777" w:rsidR="00F06161" w:rsidRPr="000A417E" w:rsidRDefault="00A15506" w:rsidP="00D658FB">
            <w:pPr>
              <w:rPr>
                <w:i/>
              </w:rPr>
            </w:pPr>
            <w:r w:rsidRPr="000A417E">
              <w:rPr>
                <w:i/>
              </w:rPr>
              <w:t>Dış Ticaret İşlemleri ve Muhasebesi</w:t>
            </w:r>
          </w:p>
        </w:tc>
        <w:tc>
          <w:tcPr>
            <w:tcW w:w="850" w:type="dxa"/>
            <w:tcBorders>
              <w:top w:val="nil"/>
              <w:left w:val="nil"/>
              <w:bottom w:val="single" w:sz="4" w:space="0" w:color="000000"/>
              <w:right w:val="single" w:sz="4" w:space="0" w:color="000000"/>
            </w:tcBorders>
            <w:shd w:val="clear" w:color="auto" w:fill="F9CB9C"/>
            <w:vAlign w:val="bottom"/>
          </w:tcPr>
          <w:p w14:paraId="04F3DD89"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1A868CA4"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36CE2813"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1DE43918"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576F1F8A"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5D19D875" w14:textId="77777777" w:rsidR="00F06161" w:rsidRDefault="00F06161" w:rsidP="00D658FB">
            <w:pPr>
              <w:widowControl/>
            </w:pPr>
          </w:p>
        </w:tc>
      </w:tr>
      <w:tr w:rsidR="00CA77BB" w14:paraId="0F390DD6"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503833B2" w14:textId="77777777" w:rsidR="00F06161" w:rsidRPr="000A417E" w:rsidRDefault="00A15506" w:rsidP="00D658FB">
            <w:pPr>
              <w:rPr>
                <w:i/>
              </w:rPr>
            </w:pPr>
            <w:r w:rsidRPr="000A417E">
              <w:rPr>
                <w:i/>
              </w:rPr>
              <w:t xml:space="preserve">Uluslararası Finans Yönetimi  </w:t>
            </w:r>
          </w:p>
        </w:tc>
        <w:tc>
          <w:tcPr>
            <w:tcW w:w="850" w:type="dxa"/>
            <w:tcBorders>
              <w:top w:val="nil"/>
              <w:left w:val="nil"/>
              <w:bottom w:val="single" w:sz="4" w:space="0" w:color="000000"/>
              <w:right w:val="single" w:sz="4" w:space="0" w:color="000000"/>
            </w:tcBorders>
            <w:shd w:val="clear" w:color="auto" w:fill="F9CB9C"/>
            <w:vAlign w:val="bottom"/>
          </w:tcPr>
          <w:p w14:paraId="17241EF7"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5FC4A167"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1570C4B0"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2236465E"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173640FE"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176816A2" w14:textId="77777777" w:rsidR="00F06161" w:rsidRDefault="00F06161" w:rsidP="00D658FB">
            <w:pPr>
              <w:widowControl/>
            </w:pPr>
          </w:p>
        </w:tc>
      </w:tr>
      <w:tr w:rsidR="00CA77BB" w14:paraId="589E7B86"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1AD47B13" w14:textId="77777777" w:rsidR="00F06161" w:rsidRPr="000A417E" w:rsidRDefault="00A15506" w:rsidP="00D658FB">
            <w:pPr>
              <w:rPr>
                <w:i/>
              </w:rPr>
            </w:pPr>
            <w:r w:rsidRPr="000A417E">
              <w:rPr>
                <w:i/>
              </w:rPr>
              <w:t xml:space="preserve">Sermaye Piyasası Ve Menkul Kıymetler Analizi </w:t>
            </w:r>
          </w:p>
        </w:tc>
        <w:tc>
          <w:tcPr>
            <w:tcW w:w="850" w:type="dxa"/>
            <w:tcBorders>
              <w:top w:val="nil"/>
              <w:left w:val="nil"/>
              <w:bottom w:val="single" w:sz="4" w:space="0" w:color="000000"/>
              <w:right w:val="single" w:sz="4" w:space="0" w:color="000000"/>
            </w:tcBorders>
            <w:shd w:val="clear" w:color="auto" w:fill="F9CB9C"/>
            <w:vAlign w:val="bottom"/>
          </w:tcPr>
          <w:p w14:paraId="64824172"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74159F6F"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7C924A2D"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13348D12"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6214B498"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4F6108E1" w14:textId="77777777" w:rsidR="00F06161" w:rsidRDefault="00F06161" w:rsidP="00D658FB">
            <w:pPr>
              <w:widowControl/>
            </w:pPr>
          </w:p>
        </w:tc>
      </w:tr>
      <w:tr w:rsidR="00CA77BB" w14:paraId="0A2D7140"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52F5B113" w14:textId="77777777" w:rsidR="00F06161" w:rsidRPr="000A417E" w:rsidRDefault="00A15506" w:rsidP="00D658FB">
            <w:pPr>
              <w:rPr>
                <w:i/>
              </w:rPr>
            </w:pPr>
            <w:r w:rsidRPr="000A417E">
              <w:rPr>
                <w:i/>
              </w:rPr>
              <w:t xml:space="preserve">Türev Piyasalar Ve Risk Yönetimi </w:t>
            </w:r>
          </w:p>
        </w:tc>
        <w:tc>
          <w:tcPr>
            <w:tcW w:w="850" w:type="dxa"/>
            <w:tcBorders>
              <w:top w:val="nil"/>
              <w:left w:val="nil"/>
              <w:bottom w:val="single" w:sz="4" w:space="0" w:color="000000"/>
              <w:right w:val="single" w:sz="4" w:space="0" w:color="000000"/>
            </w:tcBorders>
            <w:shd w:val="clear" w:color="auto" w:fill="F9CB9C"/>
            <w:vAlign w:val="bottom"/>
          </w:tcPr>
          <w:p w14:paraId="3697073C"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5AFD60C3"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4575FC1F"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5A55FE96"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3014ABB7"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240C628D" w14:textId="77777777" w:rsidR="00F06161" w:rsidRDefault="00F06161" w:rsidP="00D658FB">
            <w:pPr>
              <w:widowControl/>
            </w:pPr>
          </w:p>
        </w:tc>
      </w:tr>
      <w:tr w:rsidR="00CA77BB" w14:paraId="0F98D000"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0C5E564E" w14:textId="77777777" w:rsidR="00F06161" w:rsidRPr="000A417E" w:rsidRDefault="00A15506" w:rsidP="00D658FB">
            <w:pPr>
              <w:rPr>
                <w:i/>
              </w:rPr>
            </w:pPr>
            <w:r w:rsidRPr="000A417E">
              <w:rPr>
                <w:i/>
              </w:rPr>
              <w:t>Muhasebe Standartları</w:t>
            </w:r>
          </w:p>
        </w:tc>
        <w:tc>
          <w:tcPr>
            <w:tcW w:w="850" w:type="dxa"/>
            <w:tcBorders>
              <w:top w:val="nil"/>
              <w:left w:val="nil"/>
              <w:bottom w:val="single" w:sz="4" w:space="0" w:color="000000"/>
              <w:right w:val="single" w:sz="4" w:space="0" w:color="000000"/>
            </w:tcBorders>
            <w:shd w:val="clear" w:color="auto" w:fill="F9CB9C"/>
            <w:vAlign w:val="bottom"/>
          </w:tcPr>
          <w:p w14:paraId="1A21AEB4"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1937E3FE"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10324E62"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74F5C789"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13F4CCFB"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3168768D" w14:textId="77777777" w:rsidR="00F06161" w:rsidRDefault="00F06161" w:rsidP="00D658FB">
            <w:pPr>
              <w:widowControl/>
            </w:pPr>
          </w:p>
        </w:tc>
      </w:tr>
      <w:tr w:rsidR="00CA77BB" w14:paraId="16F829F4"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74703C21" w14:textId="77777777" w:rsidR="00F06161" w:rsidRPr="000A417E" w:rsidRDefault="00A15506" w:rsidP="00D658FB">
            <w:pPr>
              <w:rPr>
                <w:i/>
              </w:rPr>
            </w:pPr>
            <w:r w:rsidRPr="000A417E">
              <w:rPr>
                <w:i/>
              </w:rPr>
              <w:t>Yeni Pazarlama Yaklaşımları</w:t>
            </w:r>
          </w:p>
        </w:tc>
        <w:tc>
          <w:tcPr>
            <w:tcW w:w="850" w:type="dxa"/>
            <w:tcBorders>
              <w:top w:val="nil"/>
              <w:left w:val="nil"/>
              <w:bottom w:val="single" w:sz="4" w:space="0" w:color="000000"/>
              <w:right w:val="single" w:sz="4" w:space="0" w:color="000000"/>
            </w:tcBorders>
            <w:shd w:val="clear" w:color="auto" w:fill="F9CB9C"/>
            <w:vAlign w:val="bottom"/>
          </w:tcPr>
          <w:p w14:paraId="10BFBDAB"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26DC1061"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636D291C"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6DCF0923"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3A9E681F"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6A0D3005" w14:textId="77777777" w:rsidR="00F06161" w:rsidRDefault="00F06161" w:rsidP="00D658FB">
            <w:pPr>
              <w:widowControl/>
            </w:pPr>
          </w:p>
        </w:tc>
      </w:tr>
      <w:tr w:rsidR="00CA77BB" w14:paraId="66961A59"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496E2BF7" w14:textId="77777777" w:rsidR="00F06161" w:rsidRPr="000A417E" w:rsidRDefault="00A15506" w:rsidP="00D658FB">
            <w:pPr>
              <w:rPr>
                <w:i/>
              </w:rPr>
            </w:pPr>
            <w:r w:rsidRPr="000A417E">
              <w:rPr>
                <w:i/>
              </w:rPr>
              <w:t>Excel İle Finans</w:t>
            </w:r>
          </w:p>
        </w:tc>
        <w:tc>
          <w:tcPr>
            <w:tcW w:w="850" w:type="dxa"/>
            <w:tcBorders>
              <w:top w:val="nil"/>
              <w:left w:val="nil"/>
              <w:bottom w:val="single" w:sz="4" w:space="0" w:color="000000"/>
              <w:right w:val="single" w:sz="4" w:space="0" w:color="000000"/>
            </w:tcBorders>
            <w:shd w:val="clear" w:color="auto" w:fill="F9CB9C"/>
            <w:vAlign w:val="bottom"/>
          </w:tcPr>
          <w:p w14:paraId="229970A8"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7383B345"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1E8160E5"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646EEA5C"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0E21BBF8"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3F34C5D4" w14:textId="77777777" w:rsidR="00F06161" w:rsidRDefault="00F06161" w:rsidP="00D658FB">
            <w:pPr>
              <w:widowControl/>
            </w:pPr>
          </w:p>
        </w:tc>
      </w:tr>
      <w:tr w:rsidR="00CA77BB" w14:paraId="02DD052F" w14:textId="77777777" w:rsidTr="00F06161">
        <w:trPr>
          <w:trHeight w:val="300"/>
        </w:trPr>
        <w:tc>
          <w:tcPr>
            <w:tcW w:w="4390" w:type="dxa"/>
            <w:tcBorders>
              <w:left w:val="single" w:sz="4" w:space="0" w:color="000000"/>
              <w:bottom w:val="single" w:sz="4" w:space="0" w:color="000000"/>
              <w:right w:val="single" w:sz="4" w:space="0" w:color="000000"/>
            </w:tcBorders>
            <w:shd w:val="clear" w:color="auto" w:fill="F9CB9C"/>
            <w:tcMar>
              <w:top w:w="0" w:type="dxa"/>
              <w:left w:w="0" w:type="dxa"/>
              <w:bottom w:w="0" w:type="dxa"/>
              <w:right w:w="0" w:type="dxa"/>
            </w:tcMar>
          </w:tcPr>
          <w:p w14:paraId="277DBB59" w14:textId="77777777" w:rsidR="00F06161" w:rsidRPr="000A417E" w:rsidRDefault="00A15506" w:rsidP="00D658FB">
            <w:pPr>
              <w:rPr>
                <w:i/>
              </w:rPr>
            </w:pPr>
            <w:r w:rsidRPr="000A417E">
              <w:rPr>
                <w:i/>
              </w:rPr>
              <w:t>Dijital Pazarlama</w:t>
            </w:r>
          </w:p>
        </w:tc>
        <w:tc>
          <w:tcPr>
            <w:tcW w:w="850" w:type="dxa"/>
            <w:tcBorders>
              <w:top w:val="nil"/>
              <w:left w:val="nil"/>
              <w:bottom w:val="single" w:sz="4" w:space="0" w:color="000000"/>
              <w:right w:val="single" w:sz="4" w:space="0" w:color="000000"/>
            </w:tcBorders>
            <w:shd w:val="clear" w:color="auto" w:fill="F9CB9C"/>
            <w:vAlign w:val="bottom"/>
          </w:tcPr>
          <w:p w14:paraId="1D891835"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2F7258AF" w14:textId="77777777" w:rsidR="00F06161" w:rsidRDefault="00A15506" w:rsidP="00D658FB">
            <w:pPr>
              <w:widowControl/>
            </w:pPr>
            <w:r>
              <w:t>X</w:t>
            </w:r>
          </w:p>
        </w:tc>
        <w:tc>
          <w:tcPr>
            <w:tcW w:w="850" w:type="dxa"/>
            <w:tcBorders>
              <w:top w:val="nil"/>
              <w:left w:val="nil"/>
              <w:bottom w:val="single" w:sz="4" w:space="0" w:color="000000"/>
              <w:right w:val="single" w:sz="4" w:space="0" w:color="000000"/>
            </w:tcBorders>
            <w:shd w:val="clear" w:color="auto" w:fill="F9CB9C"/>
            <w:vAlign w:val="bottom"/>
          </w:tcPr>
          <w:p w14:paraId="50C10A97" w14:textId="77777777" w:rsidR="00F06161" w:rsidRDefault="00F06161" w:rsidP="00D658FB">
            <w:pPr>
              <w:widowControl/>
            </w:pPr>
          </w:p>
        </w:tc>
        <w:tc>
          <w:tcPr>
            <w:tcW w:w="851" w:type="dxa"/>
            <w:tcBorders>
              <w:top w:val="nil"/>
              <w:left w:val="nil"/>
              <w:bottom w:val="single" w:sz="4" w:space="0" w:color="000000"/>
              <w:right w:val="single" w:sz="4" w:space="0" w:color="000000"/>
            </w:tcBorders>
            <w:shd w:val="clear" w:color="auto" w:fill="F9CB9C"/>
            <w:vAlign w:val="bottom"/>
          </w:tcPr>
          <w:p w14:paraId="18C0149B" w14:textId="77777777" w:rsidR="00F06161" w:rsidRDefault="00F06161" w:rsidP="00D658FB">
            <w:pPr>
              <w:widowControl/>
            </w:pPr>
          </w:p>
        </w:tc>
        <w:tc>
          <w:tcPr>
            <w:tcW w:w="850" w:type="dxa"/>
            <w:tcBorders>
              <w:top w:val="nil"/>
              <w:left w:val="nil"/>
              <w:bottom w:val="single" w:sz="4" w:space="0" w:color="000000"/>
              <w:right w:val="single" w:sz="4" w:space="0" w:color="000000"/>
            </w:tcBorders>
            <w:shd w:val="clear" w:color="auto" w:fill="F9CB9C"/>
            <w:vAlign w:val="bottom"/>
          </w:tcPr>
          <w:p w14:paraId="1BE3384E" w14:textId="77777777" w:rsidR="00F06161" w:rsidRDefault="00A15506" w:rsidP="00D658FB">
            <w:pPr>
              <w:widowControl/>
            </w:pPr>
            <w:r>
              <w:t>X</w:t>
            </w:r>
          </w:p>
        </w:tc>
        <w:tc>
          <w:tcPr>
            <w:tcW w:w="851" w:type="dxa"/>
            <w:tcBorders>
              <w:top w:val="nil"/>
              <w:left w:val="nil"/>
              <w:bottom w:val="single" w:sz="4" w:space="0" w:color="000000"/>
              <w:right w:val="single" w:sz="4" w:space="0" w:color="000000"/>
            </w:tcBorders>
            <w:shd w:val="clear" w:color="auto" w:fill="F9CB9C"/>
            <w:vAlign w:val="bottom"/>
          </w:tcPr>
          <w:p w14:paraId="76F3D270" w14:textId="77777777" w:rsidR="00F06161" w:rsidRDefault="00F06161" w:rsidP="00D658FB">
            <w:pPr>
              <w:widowControl/>
            </w:pPr>
          </w:p>
        </w:tc>
      </w:tr>
    </w:tbl>
    <w:p w14:paraId="741C7E2A" w14:textId="77777777" w:rsidR="00D658FB" w:rsidRDefault="00D658FB">
      <w:pPr>
        <w:widowControl/>
        <w:spacing w:before="120" w:after="120"/>
        <w:jc w:val="center"/>
        <w:rPr>
          <w:b/>
        </w:rPr>
      </w:pPr>
    </w:p>
    <w:p w14:paraId="042103E8" w14:textId="77777777" w:rsidR="00D658FB" w:rsidRDefault="00D658FB">
      <w:pPr>
        <w:widowControl/>
        <w:spacing w:before="120" w:after="120"/>
        <w:jc w:val="center"/>
        <w:rPr>
          <w:b/>
        </w:rPr>
      </w:pPr>
    </w:p>
    <w:p w14:paraId="019F7C07" w14:textId="77777777" w:rsidR="00D27BC8" w:rsidRDefault="00D27BC8">
      <w:pPr>
        <w:widowControl/>
        <w:spacing w:before="120" w:after="120"/>
        <w:jc w:val="center"/>
        <w:rPr>
          <w:b/>
        </w:rPr>
      </w:pPr>
    </w:p>
    <w:p w14:paraId="5E65DA7A" w14:textId="77777777" w:rsidR="00D27BC8" w:rsidRDefault="00D27BC8">
      <w:pPr>
        <w:widowControl/>
        <w:spacing w:before="120" w:after="120"/>
        <w:jc w:val="center"/>
        <w:rPr>
          <w:b/>
        </w:rPr>
      </w:pPr>
    </w:p>
    <w:p w14:paraId="047B7489" w14:textId="77777777" w:rsidR="00D27BC8" w:rsidRDefault="00D27BC8">
      <w:pPr>
        <w:widowControl/>
        <w:spacing w:before="120" w:after="120"/>
        <w:jc w:val="center"/>
        <w:rPr>
          <w:b/>
        </w:rPr>
      </w:pPr>
    </w:p>
    <w:p w14:paraId="0F324E2A" w14:textId="77777777" w:rsidR="00D27BC8" w:rsidRDefault="00D27BC8">
      <w:pPr>
        <w:widowControl/>
        <w:spacing w:before="120" w:after="120"/>
        <w:jc w:val="center"/>
        <w:rPr>
          <w:b/>
        </w:rPr>
      </w:pPr>
    </w:p>
    <w:p w14:paraId="17ED630C" w14:textId="77777777" w:rsidR="00D27BC8" w:rsidRDefault="00D27BC8">
      <w:pPr>
        <w:widowControl/>
        <w:spacing w:before="120" w:after="120"/>
        <w:jc w:val="center"/>
        <w:rPr>
          <w:b/>
        </w:rPr>
      </w:pPr>
    </w:p>
    <w:p w14:paraId="08FD8945" w14:textId="77777777" w:rsidR="00D27BC8" w:rsidRDefault="00D27BC8">
      <w:pPr>
        <w:widowControl/>
        <w:spacing w:before="120" w:after="120"/>
        <w:jc w:val="center"/>
        <w:rPr>
          <w:b/>
        </w:rPr>
      </w:pPr>
    </w:p>
    <w:p w14:paraId="0187E19B" w14:textId="77777777" w:rsidR="009516C4" w:rsidRDefault="009516C4">
      <w:pPr>
        <w:widowControl/>
        <w:spacing w:before="120" w:after="120"/>
        <w:jc w:val="center"/>
        <w:rPr>
          <w:b/>
        </w:rPr>
      </w:pPr>
    </w:p>
    <w:p w14:paraId="54E69A00" w14:textId="77777777" w:rsidR="009516C4" w:rsidRDefault="009516C4">
      <w:pPr>
        <w:widowControl/>
        <w:spacing w:before="120" w:after="120"/>
        <w:jc w:val="center"/>
        <w:rPr>
          <w:b/>
        </w:rPr>
      </w:pPr>
    </w:p>
    <w:p w14:paraId="2DAECFAA" w14:textId="77777777" w:rsidR="009516C4" w:rsidRDefault="009516C4">
      <w:pPr>
        <w:widowControl/>
        <w:spacing w:before="120" w:after="120"/>
        <w:jc w:val="center"/>
        <w:rPr>
          <w:b/>
        </w:rPr>
      </w:pPr>
    </w:p>
    <w:p w14:paraId="26616DA6" w14:textId="77777777" w:rsidR="009516C4" w:rsidRDefault="009516C4">
      <w:pPr>
        <w:widowControl/>
        <w:spacing w:before="120" w:after="120"/>
        <w:jc w:val="center"/>
        <w:rPr>
          <w:b/>
        </w:rPr>
      </w:pPr>
    </w:p>
    <w:p w14:paraId="02B83853" w14:textId="77777777" w:rsidR="009516C4" w:rsidRDefault="009516C4">
      <w:pPr>
        <w:widowControl/>
        <w:spacing w:before="120" w:after="120"/>
        <w:jc w:val="center"/>
        <w:rPr>
          <w:b/>
        </w:rPr>
      </w:pPr>
    </w:p>
    <w:p w14:paraId="70557269" w14:textId="77777777" w:rsidR="00D658FB" w:rsidRDefault="00D658FB">
      <w:pPr>
        <w:widowControl/>
        <w:spacing w:before="120" w:after="120"/>
        <w:jc w:val="center"/>
        <w:rPr>
          <w:b/>
        </w:rPr>
      </w:pPr>
    </w:p>
    <w:p w14:paraId="19131112" w14:textId="77777777" w:rsidR="00D0095F" w:rsidRDefault="00A15506">
      <w:pPr>
        <w:widowControl/>
        <w:spacing w:before="120" w:after="120"/>
        <w:jc w:val="center"/>
        <w:rPr>
          <w:b/>
        </w:rPr>
      </w:pPr>
      <w:r>
        <w:rPr>
          <w:b/>
        </w:rPr>
        <w:lastRenderedPageBreak/>
        <w:t>Müfredat Zorunlu Dersler – Program Öğrenme Çıktıları Çapraz Tablosu (Zorunlu Dersler Müfredat Haritası)</w:t>
      </w:r>
    </w:p>
    <w:tbl>
      <w:tblPr>
        <w:tblStyle w:val="100"/>
        <w:tblW w:w="116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708"/>
        <w:gridCol w:w="709"/>
        <w:gridCol w:w="709"/>
        <w:gridCol w:w="709"/>
        <w:gridCol w:w="708"/>
        <w:gridCol w:w="709"/>
        <w:gridCol w:w="567"/>
        <w:gridCol w:w="709"/>
        <w:gridCol w:w="567"/>
        <w:gridCol w:w="567"/>
        <w:gridCol w:w="567"/>
        <w:gridCol w:w="567"/>
        <w:gridCol w:w="567"/>
        <w:gridCol w:w="567"/>
        <w:gridCol w:w="567"/>
      </w:tblGrid>
      <w:tr w:rsidR="00CA77BB" w14:paraId="0CBA099A" w14:textId="77777777" w:rsidTr="00760266">
        <w:trPr>
          <w:trHeight w:val="320"/>
          <w:jc w:val="center"/>
        </w:trPr>
        <w:tc>
          <w:tcPr>
            <w:tcW w:w="2122" w:type="dxa"/>
            <w:shd w:val="clear" w:color="auto" w:fill="auto"/>
            <w:vAlign w:val="center"/>
          </w:tcPr>
          <w:p w14:paraId="0B82B1BD" w14:textId="77777777" w:rsidR="00D27BC8" w:rsidRDefault="00A15506" w:rsidP="00D27BC8">
            <w:pPr>
              <w:widowControl/>
              <w:jc w:val="center"/>
              <w:rPr>
                <w:b/>
              </w:rPr>
            </w:pPr>
            <w:r>
              <w:rPr>
                <w:b/>
              </w:rPr>
              <w:t>Zorunlu Dersler</w:t>
            </w:r>
          </w:p>
        </w:tc>
        <w:tc>
          <w:tcPr>
            <w:tcW w:w="708" w:type="dxa"/>
            <w:shd w:val="clear" w:color="auto" w:fill="auto"/>
            <w:vAlign w:val="center"/>
          </w:tcPr>
          <w:p w14:paraId="2FE95D1A" w14:textId="77777777" w:rsidR="00D27BC8" w:rsidRPr="00D27BC8" w:rsidRDefault="00A15506" w:rsidP="00D27BC8">
            <w:pPr>
              <w:widowControl/>
              <w:jc w:val="center"/>
              <w:rPr>
                <w:b/>
                <w:sz w:val="20"/>
              </w:rPr>
            </w:pPr>
            <w:r w:rsidRPr="00D27BC8">
              <w:rPr>
                <w:b/>
                <w:sz w:val="20"/>
              </w:rPr>
              <w:t>PÇ1</w:t>
            </w:r>
          </w:p>
        </w:tc>
        <w:tc>
          <w:tcPr>
            <w:tcW w:w="709" w:type="dxa"/>
            <w:shd w:val="clear" w:color="auto" w:fill="auto"/>
            <w:vAlign w:val="center"/>
          </w:tcPr>
          <w:p w14:paraId="26A58630" w14:textId="77777777" w:rsidR="00D27BC8" w:rsidRPr="00D27BC8" w:rsidRDefault="00A15506" w:rsidP="00D27BC8">
            <w:pPr>
              <w:widowControl/>
              <w:jc w:val="center"/>
              <w:rPr>
                <w:b/>
                <w:sz w:val="20"/>
              </w:rPr>
            </w:pPr>
            <w:r w:rsidRPr="00D27BC8">
              <w:rPr>
                <w:b/>
                <w:sz w:val="20"/>
              </w:rPr>
              <w:t>PÇ2</w:t>
            </w:r>
          </w:p>
        </w:tc>
        <w:tc>
          <w:tcPr>
            <w:tcW w:w="709" w:type="dxa"/>
            <w:shd w:val="clear" w:color="auto" w:fill="auto"/>
            <w:vAlign w:val="center"/>
          </w:tcPr>
          <w:p w14:paraId="3719ADD0" w14:textId="77777777" w:rsidR="00D27BC8" w:rsidRPr="00D27BC8" w:rsidRDefault="00A15506" w:rsidP="00D27BC8">
            <w:pPr>
              <w:widowControl/>
              <w:jc w:val="center"/>
              <w:rPr>
                <w:b/>
                <w:sz w:val="20"/>
              </w:rPr>
            </w:pPr>
            <w:r w:rsidRPr="00D27BC8">
              <w:rPr>
                <w:b/>
                <w:sz w:val="20"/>
              </w:rPr>
              <w:t>PÇ3</w:t>
            </w:r>
          </w:p>
        </w:tc>
        <w:tc>
          <w:tcPr>
            <w:tcW w:w="709" w:type="dxa"/>
            <w:shd w:val="clear" w:color="auto" w:fill="auto"/>
            <w:vAlign w:val="center"/>
          </w:tcPr>
          <w:p w14:paraId="6F2DDE40" w14:textId="77777777" w:rsidR="00D27BC8" w:rsidRPr="00D27BC8" w:rsidRDefault="00A15506" w:rsidP="00D27BC8">
            <w:pPr>
              <w:widowControl/>
              <w:jc w:val="center"/>
              <w:rPr>
                <w:b/>
                <w:sz w:val="20"/>
              </w:rPr>
            </w:pPr>
            <w:r w:rsidRPr="00D27BC8">
              <w:rPr>
                <w:b/>
                <w:sz w:val="20"/>
              </w:rPr>
              <w:t>PÇ4</w:t>
            </w:r>
          </w:p>
        </w:tc>
        <w:tc>
          <w:tcPr>
            <w:tcW w:w="708" w:type="dxa"/>
            <w:shd w:val="clear" w:color="auto" w:fill="auto"/>
            <w:vAlign w:val="center"/>
          </w:tcPr>
          <w:p w14:paraId="4DB42759" w14:textId="77777777" w:rsidR="00D27BC8" w:rsidRPr="00D27BC8" w:rsidRDefault="00A15506" w:rsidP="00D27BC8">
            <w:pPr>
              <w:widowControl/>
              <w:jc w:val="center"/>
              <w:rPr>
                <w:b/>
                <w:sz w:val="20"/>
              </w:rPr>
            </w:pPr>
            <w:r w:rsidRPr="00D27BC8">
              <w:rPr>
                <w:b/>
                <w:sz w:val="20"/>
              </w:rPr>
              <w:t>PÇ5</w:t>
            </w:r>
          </w:p>
        </w:tc>
        <w:tc>
          <w:tcPr>
            <w:tcW w:w="709" w:type="dxa"/>
            <w:shd w:val="clear" w:color="auto" w:fill="auto"/>
            <w:vAlign w:val="center"/>
          </w:tcPr>
          <w:p w14:paraId="135662F7" w14:textId="77777777" w:rsidR="00D27BC8" w:rsidRPr="00D27BC8" w:rsidRDefault="00A15506" w:rsidP="00D27BC8">
            <w:pPr>
              <w:widowControl/>
              <w:jc w:val="center"/>
              <w:rPr>
                <w:b/>
                <w:sz w:val="20"/>
              </w:rPr>
            </w:pPr>
            <w:r w:rsidRPr="00D27BC8">
              <w:rPr>
                <w:b/>
                <w:sz w:val="20"/>
              </w:rPr>
              <w:t>PÇ6</w:t>
            </w:r>
          </w:p>
        </w:tc>
        <w:tc>
          <w:tcPr>
            <w:tcW w:w="567" w:type="dxa"/>
            <w:shd w:val="clear" w:color="auto" w:fill="auto"/>
            <w:vAlign w:val="center"/>
          </w:tcPr>
          <w:p w14:paraId="741F6B34" w14:textId="77777777" w:rsidR="00D27BC8" w:rsidRPr="00D27BC8" w:rsidRDefault="00A15506" w:rsidP="00D27BC8">
            <w:pPr>
              <w:widowControl/>
              <w:jc w:val="center"/>
              <w:rPr>
                <w:b/>
                <w:sz w:val="20"/>
              </w:rPr>
            </w:pPr>
            <w:r w:rsidRPr="00D27BC8">
              <w:rPr>
                <w:b/>
                <w:sz w:val="20"/>
              </w:rPr>
              <w:t>PÇ7</w:t>
            </w:r>
          </w:p>
        </w:tc>
        <w:tc>
          <w:tcPr>
            <w:tcW w:w="709" w:type="dxa"/>
            <w:shd w:val="clear" w:color="auto" w:fill="auto"/>
            <w:vAlign w:val="center"/>
          </w:tcPr>
          <w:p w14:paraId="7460A30C" w14:textId="77777777" w:rsidR="00D27BC8" w:rsidRPr="00D27BC8" w:rsidRDefault="00A15506" w:rsidP="00D27BC8">
            <w:pPr>
              <w:widowControl/>
              <w:jc w:val="center"/>
              <w:rPr>
                <w:b/>
                <w:sz w:val="20"/>
              </w:rPr>
            </w:pPr>
            <w:r w:rsidRPr="00D27BC8">
              <w:rPr>
                <w:b/>
                <w:sz w:val="20"/>
              </w:rPr>
              <w:t>PÇ8</w:t>
            </w:r>
          </w:p>
        </w:tc>
        <w:tc>
          <w:tcPr>
            <w:tcW w:w="567" w:type="dxa"/>
            <w:shd w:val="clear" w:color="auto" w:fill="auto"/>
            <w:vAlign w:val="center"/>
          </w:tcPr>
          <w:p w14:paraId="3A5BF89F" w14:textId="77777777" w:rsidR="00D27BC8" w:rsidRPr="00D27BC8" w:rsidRDefault="00A15506" w:rsidP="00D27BC8">
            <w:pPr>
              <w:widowControl/>
              <w:jc w:val="center"/>
              <w:rPr>
                <w:b/>
                <w:sz w:val="20"/>
              </w:rPr>
            </w:pPr>
            <w:r w:rsidRPr="00D27BC8">
              <w:rPr>
                <w:b/>
                <w:sz w:val="20"/>
              </w:rPr>
              <w:t>PÇ9</w:t>
            </w:r>
          </w:p>
        </w:tc>
        <w:tc>
          <w:tcPr>
            <w:tcW w:w="567" w:type="dxa"/>
            <w:shd w:val="clear" w:color="auto" w:fill="auto"/>
            <w:vAlign w:val="center"/>
          </w:tcPr>
          <w:p w14:paraId="755DCFF0" w14:textId="77777777" w:rsidR="00D27BC8" w:rsidRPr="00D27BC8" w:rsidRDefault="00A15506" w:rsidP="00D27BC8">
            <w:pPr>
              <w:widowControl/>
              <w:jc w:val="center"/>
              <w:rPr>
                <w:b/>
                <w:sz w:val="20"/>
              </w:rPr>
            </w:pPr>
            <w:r w:rsidRPr="00D27BC8">
              <w:rPr>
                <w:b/>
                <w:sz w:val="20"/>
              </w:rPr>
              <w:t>PÇ10</w:t>
            </w:r>
          </w:p>
        </w:tc>
        <w:tc>
          <w:tcPr>
            <w:tcW w:w="567" w:type="dxa"/>
            <w:shd w:val="clear" w:color="auto" w:fill="auto"/>
            <w:vAlign w:val="center"/>
          </w:tcPr>
          <w:p w14:paraId="2AFF24C6" w14:textId="77777777" w:rsidR="00D27BC8" w:rsidRPr="00D27BC8" w:rsidRDefault="00A15506" w:rsidP="00D27BC8">
            <w:pPr>
              <w:widowControl/>
              <w:jc w:val="center"/>
              <w:rPr>
                <w:b/>
                <w:sz w:val="20"/>
              </w:rPr>
            </w:pPr>
            <w:r w:rsidRPr="00D27BC8">
              <w:rPr>
                <w:b/>
                <w:sz w:val="20"/>
              </w:rPr>
              <w:t>PÇ11</w:t>
            </w:r>
          </w:p>
        </w:tc>
        <w:tc>
          <w:tcPr>
            <w:tcW w:w="567" w:type="dxa"/>
            <w:shd w:val="clear" w:color="auto" w:fill="auto"/>
            <w:vAlign w:val="center"/>
          </w:tcPr>
          <w:p w14:paraId="193279B4" w14:textId="77777777" w:rsidR="00D27BC8" w:rsidRPr="00D27BC8" w:rsidRDefault="00A15506" w:rsidP="00D27BC8">
            <w:pPr>
              <w:widowControl/>
              <w:jc w:val="center"/>
              <w:rPr>
                <w:b/>
                <w:sz w:val="20"/>
              </w:rPr>
            </w:pPr>
            <w:r w:rsidRPr="00D27BC8">
              <w:rPr>
                <w:b/>
                <w:sz w:val="20"/>
              </w:rPr>
              <w:t>PÇ12</w:t>
            </w:r>
          </w:p>
        </w:tc>
        <w:tc>
          <w:tcPr>
            <w:tcW w:w="567" w:type="dxa"/>
            <w:vAlign w:val="center"/>
          </w:tcPr>
          <w:p w14:paraId="4073A397" w14:textId="77777777" w:rsidR="00D27BC8" w:rsidRPr="00D27BC8" w:rsidRDefault="00A15506" w:rsidP="00D27BC8">
            <w:pPr>
              <w:widowControl/>
              <w:jc w:val="center"/>
              <w:rPr>
                <w:b/>
                <w:sz w:val="20"/>
              </w:rPr>
            </w:pPr>
            <w:r>
              <w:rPr>
                <w:b/>
                <w:sz w:val="20"/>
              </w:rPr>
              <w:t>PÇ13</w:t>
            </w:r>
          </w:p>
        </w:tc>
        <w:tc>
          <w:tcPr>
            <w:tcW w:w="567" w:type="dxa"/>
            <w:vAlign w:val="center"/>
          </w:tcPr>
          <w:p w14:paraId="2F57B059" w14:textId="77777777" w:rsidR="00D27BC8" w:rsidRPr="00D27BC8" w:rsidRDefault="00A15506" w:rsidP="00D27BC8">
            <w:pPr>
              <w:widowControl/>
              <w:jc w:val="center"/>
              <w:rPr>
                <w:b/>
                <w:sz w:val="20"/>
              </w:rPr>
            </w:pPr>
            <w:r>
              <w:rPr>
                <w:b/>
                <w:sz w:val="20"/>
              </w:rPr>
              <w:t>PÇ14</w:t>
            </w:r>
          </w:p>
        </w:tc>
        <w:tc>
          <w:tcPr>
            <w:tcW w:w="567" w:type="dxa"/>
            <w:vAlign w:val="center"/>
          </w:tcPr>
          <w:p w14:paraId="52150DAA" w14:textId="77777777" w:rsidR="00D27BC8" w:rsidRPr="00D27BC8" w:rsidRDefault="00A15506" w:rsidP="00D27BC8">
            <w:pPr>
              <w:widowControl/>
              <w:jc w:val="center"/>
              <w:rPr>
                <w:b/>
                <w:sz w:val="20"/>
              </w:rPr>
            </w:pPr>
            <w:r>
              <w:rPr>
                <w:b/>
                <w:sz w:val="20"/>
              </w:rPr>
              <w:t>PÇ15</w:t>
            </w:r>
          </w:p>
        </w:tc>
      </w:tr>
      <w:tr w:rsidR="00CA77BB" w14:paraId="03AE42E6" w14:textId="77777777" w:rsidTr="00D27BC8">
        <w:trPr>
          <w:trHeight w:val="300"/>
          <w:jc w:val="center"/>
        </w:trPr>
        <w:tc>
          <w:tcPr>
            <w:tcW w:w="2122" w:type="dxa"/>
            <w:shd w:val="clear" w:color="auto" w:fill="CFE2F3"/>
            <w:vAlign w:val="center"/>
          </w:tcPr>
          <w:p w14:paraId="580F206D" w14:textId="77777777" w:rsidR="00D27BC8" w:rsidRDefault="00A15506" w:rsidP="00D27BC8">
            <w:pPr>
              <w:widowControl/>
              <w:jc w:val="center"/>
            </w:pPr>
            <w:r>
              <w:rPr>
                <w:b/>
              </w:rPr>
              <w:t>I. Yarıyıl</w:t>
            </w:r>
          </w:p>
        </w:tc>
        <w:tc>
          <w:tcPr>
            <w:tcW w:w="708" w:type="dxa"/>
            <w:shd w:val="clear" w:color="auto" w:fill="CFE2F3"/>
            <w:vAlign w:val="center"/>
          </w:tcPr>
          <w:p w14:paraId="575BDA60" w14:textId="77777777" w:rsidR="00D27BC8" w:rsidRDefault="00A15506">
            <w:pPr>
              <w:widowControl/>
              <w:jc w:val="center"/>
            </w:pPr>
            <w:r>
              <w:t> </w:t>
            </w:r>
          </w:p>
        </w:tc>
        <w:tc>
          <w:tcPr>
            <w:tcW w:w="709" w:type="dxa"/>
            <w:shd w:val="clear" w:color="auto" w:fill="CFE2F3"/>
            <w:vAlign w:val="center"/>
          </w:tcPr>
          <w:p w14:paraId="79D57A79" w14:textId="77777777" w:rsidR="00D27BC8" w:rsidRDefault="00A15506">
            <w:pPr>
              <w:widowControl/>
              <w:jc w:val="center"/>
            </w:pPr>
            <w:r>
              <w:t> </w:t>
            </w:r>
          </w:p>
        </w:tc>
        <w:tc>
          <w:tcPr>
            <w:tcW w:w="709" w:type="dxa"/>
            <w:shd w:val="clear" w:color="auto" w:fill="CFE2F3"/>
            <w:vAlign w:val="center"/>
          </w:tcPr>
          <w:p w14:paraId="0DC87FDA" w14:textId="77777777" w:rsidR="00D27BC8" w:rsidRDefault="00A15506">
            <w:pPr>
              <w:widowControl/>
              <w:jc w:val="center"/>
            </w:pPr>
            <w:r>
              <w:t> </w:t>
            </w:r>
          </w:p>
        </w:tc>
        <w:tc>
          <w:tcPr>
            <w:tcW w:w="709" w:type="dxa"/>
            <w:shd w:val="clear" w:color="auto" w:fill="CFE2F3"/>
            <w:vAlign w:val="center"/>
          </w:tcPr>
          <w:p w14:paraId="5FDD8677" w14:textId="77777777" w:rsidR="00D27BC8" w:rsidRDefault="00A15506">
            <w:pPr>
              <w:widowControl/>
              <w:jc w:val="center"/>
            </w:pPr>
            <w:r>
              <w:t> </w:t>
            </w:r>
          </w:p>
        </w:tc>
        <w:tc>
          <w:tcPr>
            <w:tcW w:w="708" w:type="dxa"/>
            <w:shd w:val="clear" w:color="auto" w:fill="CFE2F3"/>
            <w:vAlign w:val="center"/>
          </w:tcPr>
          <w:p w14:paraId="507C6CE1" w14:textId="77777777" w:rsidR="00D27BC8" w:rsidRDefault="00A15506">
            <w:pPr>
              <w:widowControl/>
              <w:jc w:val="center"/>
            </w:pPr>
            <w:r>
              <w:t> </w:t>
            </w:r>
          </w:p>
        </w:tc>
        <w:tc>
          <w:tcPr>
            <w:tcW w:w="709" w:type="dxa"/>
            <w:shd w:val="clear" w:color="auto" w:fill="CFE2F3"/>
            <w:vAlign w:val="center"/>
          </w:tcPr>
          <w:p w14:paraId="5069D1EC" w14:textId="77777777" w:rsidR="00D27BC8" w:rsidRDefault="00A15506">
            <w:pPr>
              <w:widowControl/>
              <w:jc w:val="center"/>
            </w:pPr>
            <w:r>
              <w:t> </w:t>
            </w:r>
          </w:p>
        </w:tc>
        <w:tc>
          <w:tcPr>
            <w:tcW w:w="567" w:type="dxa"/>
            <w:shd w:val="clear" w:color="auto" w:fill="CFE2F3"/>
            <w:vAlign w:val="center"/>
          </w:tcPr>
          <w:p w14:paraId="06A730F1" w14:textId="77777777" w:rsidR="00D27BC8" w:rsidRDefault="00A15506">
            <w:pPr>
              <w:widowControl/>
              <w:jc w:val="center"/>
            </w:pPr>
            <w:r>
              <w:t> </w:t>
            </w:r>
          </w:p>
        </w:tc>
        <w:tc>
          <w:tcPr>
            <w:tcW w:w="709" w:type="dxa"/>
            <w:shd w:val="clear" w:color="auto" w:fill="CFE2F3"/>
            <w:vAlign w:val="center"/>
          </w:tcPr>
          <w:p w14:paraId="570D37BC" w14:textId="77777777" w:rsidR="00D27BC8" w:rsidRDefault="00A15506">
            <w:pPr>
              <w:widowControl/>
              <w:jc w:val="center"/>
            </w:pPr>
            <w:r>
              <w:t> </w:t>
            </w:r>
          </w:p>
        </w:tc>
        <w:tc>
          <w:tcPr>
            <w:tcW w:w="567" w:type="dxa"/>
            <w:shd w:val="clear" w:color="auto" w:fill="CFE2F3"/>
            <w:vAlign w:val="center"/>
          </w:tcPr>
          <w:p w14:paraId="31200B41" w14:textId="77777777" w:rsidR="00D27BC8" w:rsidRDefault="00A15506">
            <w:pPr>
              <w:widowControl/>
              <w:jc w:val="center"/>
            </w:pPr>
            <w:r>
              <w:t> </w:t>
            </w:r>
          </w:p>
        </w:tc>
        <w:tc>
          <w:tcPr>
            <w:tcW w:w="567" w:type="dxa"/>
            <w:shd w:val="clear" w:color="auto" w:fill="CFE2F3"/>
            <w:vAlign w:val="center"/>
          </w:tcPr>
          <w:p w14:paraId="355C7BEE" w14:textId="77777777" w:rsidR="00D27BC8" w:rsidRDefault="00A15506">
            <w:pPr>
              <w:widowControl/>
              <w:jc w:val="center"/>
            </w:pPr>
            <w:r>
              <w:t> </w:t>
            </w:r>
          </w:p>
        </w:tc>
        <w:tc>
          <w:tcPr>
            <w:tcW w:w="567" w:type="dxa"/>
            <w:shd w:val="clear" w:color="auto" w:fill="CFE2F3"/>
            <w:vAlign w:val="center"/>
          </w:tcPr>
          <w:p w14:paraId="380B1F98" w14:textId="77777777" w:rsidR="00D27BC8" w:rsidRDefault="00A15506">
            <w:pPr>
              <w:widowControl/>
              <w:jc w:val="center"/>
            </w:pPr>
            <w:r>
              <w:t> </w:t>
            </w:r>
          </w:p>
        </w:tc>
        <w:tc>
          <w:tcPr>
            <w:tcW w:w="567" w:type="dxa"/>
            <w:shd w:val="clear" w:color="auto" w:fill="CFE2F3"/>
            <w:vAlign w:val="center"/>
          </w:tcPr>
          <w:p w14:paraId="1DC7E4A9" w14:textId="77777777" w:rsidR="00D27BC8" w:rsidRDefault="00A15506">
            <w:pPr>
              <w:widowControl/>
              <w:jc w:val="center"/>
            </w:pPr>
            <w:r>
              <w:t> </w:t>
            </w:r>
          </w:p>
        </w:tc>
        <w:tc>
          <w:tcPr>
            <w:tcW w:w="567" w:type="dxa"/>
            <w:shd w:val="clear" w:color="auto" w:fill="CFE2F3"/>
          </w:tcPr>
          <w:p w14:paraId="189BE417" w14:textId="77777777" w:rsidR="00D27BC8" w:rsidRDefault="00D27BC8">
            <w:pPr>
              <w:widowControl/>
              <w:jc w:val="center"/>
            </w:pPr>
          </w:p>
        </w:tc>
        <w:tc>
          <w:tcPr>
            <w:tcW w:w="567" w:type="dxa"/>
            <w:shd w:val="clear" w:color="auto" w:fill="CFE2F3"/>
          </w:tcPr>
          <w:p w14:paraId="2F89FEC7" w14:textId="77777777" w:rsidR="00D27BC8" w:rsidRDefault="00D27BC8">
            <w:pPr>
              <w:widowControl/>
              <w:jc w:val="center"/>
            </w:pPr>
          </w:p>
        </w:tc>
        <w:tc>
          <w:tcPr>
            <w:tcW w:w="567" w:type="dxa"/>
            <w:shd w:val="clear" w:color="auto" w:fill="CFE2F3"/>
          </w:tcPr>
          <w:p w14:paraId="5BFFE984" w14:textId="77777777" w:rsidR="00D27BC8" w:rsidRDefault="00D27BC8">
            <w:pPr>
              <w:widowControl/>
              <w:jc w:val="center"/>
            </w:pPr>
          </w:p>
        </w:tc>
      </w:tr>
      <w:tr w:rsidR="00CA77BB" w14:paraId="55284634" w14:textId="77777777" w:rsidTr="00D63AC2">
        <w:trPr>
          <w:trHeight w:val="300"/>
          <w:jc w:val="center"/>
        </w:trPr>
        <w:tc>
          <w:tcPr>
            <w:tcW w:w="2122" w:type="dxa"/>
            <w:tcBorders>
              <w:top w:val="single" w:sz="8" w:space="0" w:color="000000"/>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vAlign w:val="center"/>
          </w:tcPr>
          <w:p w14:paraId="4F493224" w14:textId="77777777" w:rsidR="00D27BC8" w:rsidRDefault="00A15506" w:rsidP="00D27BC8">
            <w:pPr>
              <w:widowControl/>
              <w:jc w:val="center"/>
              <w:rPr>
                <w:color w:val="212529"/>
              </w:rPr>
            </w:pPr>
            <w:r>
              <w:rPr>
                <w:color w:val="212529"/>
              </w:rPr>
              <w:t>Üniversite Hayatına Giriş</w:t>
            </w:r>
          </w:p>
        </w:tc>
        <w:tc>
          <w:tcPr>
            <w:tcW w:w="708" w:type="dxa"/>
            <w:shd w:val="clear" w:color="auto" w:fill="CFE2F3"/>
            <w:vAlign w:val="center"/>
          </w:tcPr>
          <w:p w14:paraId="46157EF2" w14:textId="77777777" w:rsidR="00D27BC8" w:rsidRDefault="00A15506" w:rsidP="00D27BC8">
            <w:pPr>
              <w:widowControl/>
              <w:jc w:val="center"/>
            </w:pPr>
            <w:r>
              <w:t>1</w:t>
            </w:r>
          </w:p>
        </w:tc>
        <w:tc>
          <w:tcPr>
            <w:tcW w:w="709" w:type="dxa"/>
            <w:shd w:val="clear" w:color="auto" w:fill="CFE2F3"/>
            <w:vAlign w:val="center"/>
          </w:tcPr>
          <w:p w14:paraId="41B3EB05" w14:textId="77777777" w:rsidR="00D27BC8" w:rsidRDefault="00A15506" w:rsidP="00D27BC8">
            <w:pPr>
              <w:widowControl/>
              <w:jc w:val="center"/>
            </w:pPr>
            <w:r>
              <w:t>1</w:t>
            </w:r>
          </w:p>
        </w:tc>
        <w:tc>
          <w:tcPr>
            <w:tcW w:w="709" w:type="dxa"/>
            <w:shd w:val="clear" w:color="auto" w:fill="CFE2F3"/>
            <w:vAlign w:val="center"/>
          </w:tcPr>
          <w:p w14:paraId="2E4C083E" w14:textId="77777777" w:rsidR="00D27BC8" w:rsidRDefault="00A15506" w:rsidP="00D27BC8">
            <w:pPr>
              <w:widowControl/>
              <w:jc w:val="center"/>
            </w:pPr>
            <w:r>
              <w:t>1</w:t>
            </w:r>
          </w:p>
        </w:tc>
        <w:tc>
          <w:tcPr>
            <w:tcW w:w="709" w:type="dxa"/>
            <w:shd w:val="clear" w:color="auto" w:fill="CFE2F3"/>
            <w:vAlign w:val="center"/>
          </w:tcPr>
          <w:p w14:paraId="35E4FBCE" w14:textId="77777777" w:rsidR="00D27BC8" w:rsidRDefault="00A15506" w:rsidP="00D27BC8">
            <w:pPr>
              <w:widowControl/>
              <w:jc w:val="center"/>
            </w:pPr>
            <w:r>
              <w:t>4</w:t>
            </w:r>
          </w:p>
        </w:tc>
        <w:tc>
          <w:tcPr>
            <w:tcW w:w="708" w:type="dxa"/>
            <w:shd w:val="clear" w:color="auto" w:fill="CFE2F3"/>
            <w:vAlign w:val="center"/>
          </w:tcPr>
          <w:p w14:paraId="2C9CDA0A" w14:textId="77777777" w:rsidR="00D27BC8" w:rsidRDefault="00A15506" w:rsidP="00D27BC8">
            <w:pPr>
              <w:widowControl/>
              <w:jc w:val="center"/>
            </w:pPr>
            <w:r>
              <w:t>1</w:t>
            </w:r>
          </w:p>
        </w:tc>
        <w:tc>
          <w:tcPr>
            <w:tcW w:w="709" w:type="dxa"/>
            <w:shd w:val="clear" w:color="auto" w:fill="CFE2F3"/>
            <w:vAlign w:val="center"/>
          </w:tcPr>
          <w:p w14:paraId="1865810F" w14:textId="77777777" w:rsidR="00D27BC8" w:rsidRDefault="00A15506" w:rsidP="00D27BC8">
            <w:pPr>
              <w:widowControl/>
              <w:jc w:val="center"/>
            </w:pPr>
            <w:r>
              <w:t>1</w:t>
            </w:r>
          </w:p>
        </w:tc>
        <w:tc>
          <w:tcPr>
            <w:tcW w:w="567" w:type="dxa"/>
            <w:shd w:val="clear" w:color="auto" w:fill="CFE2F3"/>
            <w:vAlign w:val="center"/>
          </w:tcPr>
          <w:p w14:paraId="0914E49C" w14:textId="77777777" w:rsidR="00D27BC8" w:rsidRDefault="00A15506" w:rsidP="00D27BC8">
            <w:pPr>
              <w:widowControl/>
              <w:jc w:val="center"/>
            </w:pPr>
            <w:r>
              <w:t>1</w:t>
            </w:r>
          </w:p>
        </w:tc>
        <w:tc>
          <w:tcPr>
            <w:tcW w:w="709" w:type="dxa"/>
            <w:shd w:val="clear" w:color="auto" w:fill="CFE2F3"/>
            <w:vAlign w:val="center"/>
          </w:tcPr>
          <w:p w14:paraId="0192E514" w14:textId="77777777" w:rsidR="00D27BC8" w:rsidRDefault="00A15506" w:rsidP="00D27BC8">
            <w:pPr>
              <w:widowControl/>
              <w:jc w:val="center"/>
            </w:pPr>
            <w:r>
              <w:t>1</w:t>
            </w:r>
          </w:p>
        </w:tc>
        <w:tc>
          <w:tcPr>
            <w:tcW w:w="567" w:type="dxa"/>
            <w:shd w:val="clear" w:color="auto" w:fill="CFE2F3"/>
            <w:vAlign w:val="center"/>
          </w:tcPr>
          <w:p w14:paraId="7B6AF0C7" w14:textId="77777777" w:rsidR="00D27BC8" w:rsidRDefault="00A15506" w:rsidP="00D27BC8">
            <w:pPr>
              <w:widowControl/>
              <w:jc w:val="center"/>
            </w:pPr>
            <w:r>
              <w:t>1</w:t>
            </w:r>
          </w:p>
        </w:tc>
        <w:tc>
          <w:tcPr>
            <w:tcW w:w="567" w:type="dxa"/>
            <w:shd w:val="clear" w:color="auto" w:fill="CFE2F3"/>
            <w:vAlign w:val="center"/>
          </w:tcPr>
          <w:p w14:paraId="50A3EB31" w14:textId="77777777" w:rsidR="00D27BC8" w:rsidRDefault="00A15506" w:rsidP="00D27BC8">
            <w:pPr>
              <w:widowControl/>
              <w:jc w:val="center"/>
            </w:pPr>
            <w:r>
              <w:t>1</w:t>
            </w:r>
          </w:p>
        </w:tc>
        <w:tc>
          <w:tcPr>
            <w:tcW w:w="567" w:type="dxa"/>
            <w:shd w:val="clear" w:color="auto" w:fill="CFE2F3"/>
            <w:vAlign w:val="center"/>
          </w:tcPr>
          <w:p w14:paraId="3B82A792" w14:textId="77777777" w:rsidR="00D27BC8" w:rsidRDefault="00A15506" w:rsidP="00D27BC8">
            <w:pPr>
              <w:widowControl/>
              <w:jc w:val="center"/>
            </w:pPr>
            <w:r>
              <w:t>1</w:t>
            </w:r>
          </w:p>
        </w:tc>
        <w:tc>
          <w:tcPr>
            <w:tcW w:w="567" w:type="dxa"/>
            <w:shd w:val="clear" w:color="auto" w:fill="CFE2F3"/>
            <w:vAlign w:val="center"/>
          </w:tcPr>
          <w:p w14:paraId="1E634DAE" w14:textId="77777777" w:rsidR="00D27BC8" w:rsidRDefault="00A15506" w:rsidP="00D27BC8">
            <w:pPr>
              <w:widowControl/>
              <w:jc w:val="center"/>
            </w:pPr>
            <w:r>
              <w:t>1</w:t>
            </w:r>
          </w:p>
        </w:tc>
        <w:tc>
          <w:tcPr>
            <w:tcW w:w="567" w:type="dxa"/>
            <w:shd w:val="clear" w:color="auto" w:fill="CFE2F3"/>
            <w:vAlign w:val="center"/>
          </w:tcPr>
          <w:p w14:paraId="62A7C42E" w14:textId="77777777" w:rsidR="00D27BC8" w:rsidRDefault="00A15506" w:rsidP="00D63AC2">
            <w:pPr>
              <w:widowControl/>
              <w:jc w:val="center"/>
            </w:pPr>
            <w:r>
              <w:t>1</w:t>
            </w:r>
          </w:p>
        </w:tc>
        <w:tc>
          <w:tcPr>
            <w:tcW w:w="567" w:type="dxa"/>
            <w:shd w:val="clear" w:color="auto" w:fill="CFE2F3"/>
            <w:vAlign w:val="center"/>
          </w:tcPr>
          <w:p w14:paraId="591E0CD9" w14:textId="77777777" w:rsidR="00D27BC8" w:rsidRDefault="00A15506" w:rsidP="00D63AC2">
            <w:pPr>
              <w:widowControl/>
              <w:jc w:val="center"/>
            </w:pPr>
            <w:r>
              <w:t>1</w:t>
            </w:r>
          </w:p>
        </w:tc>
        <w:tc>
          <w:tcPr>
            <w:tcW w:w="567" w:type="dxa"/>
            <w:shd w:val="clear" w:color="auto" w:fill="CFE2F3"/>
            <w:vAlign w:val="center"/>
          </w:tcPr>
          <w:p w14:paraId="70DFCF80" w14:textId="77777777" w:rsidR="00D27BC8" w:rsidRDefault="00A15506" w:rsidP="00D63AC2">
            <w:pPr>
              <w:widowControl/>
              <w:jc w:val="center"/>
            </w:pPr>
            <w:r>
              <w:t>1</w:t>
            </w:r>
          </w:p>
        </w:tc>
      </w:tr>
      <w:tr w:rsidR="00CA77BB" w14:paraId="7D98FF37" w14:textId="77777777" w:rsidTr="00D63AC2">
        <w:trPr>
          <w:trHeight w:val="300"/>
          <w:jc w:val="center"/>
        </w:trPr>
        <w:tc>
          <w:tcPr>
            <w:tcW w:w="2122" w:type="dxa"/>
            <w:tcBorders>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vAlign w:val="center"/>
          </w:tcPr>
          <w:p w14:paraId="051A1787" w14:textId="77777777" w:rsidR="00D27BC8" w:rsidRDefault="00A15506" w:rsidP="00D27BC8">
            <w:pPr>
              <w:widowControl/>
              <w:jc w:val="center"/>
              <w:rPr>
                <w:color w:val="212529"/>
              </w:rPr>
            </w:pPr>
            <w:r>
              <w:rPr>
                <w:color w:val="212529"/>
              </w:rPr>
              <w:t>İktisada Giriş I</w:t>
            </w:r>
          </w:p>
        </w:tc>
        <w:tc>
          <w:tcPr>
            <w:tcW w:w="708" w:type="dxa"/>
            <w:shd w:val="clear" w:color="auto" w:fill="CFE2F3"/>
            <w:vAlign w:val="center"/>
          </w:tcPr>
          <w:p w14:paraId="55055954" w14:textId="77777777" w:rsidR="00D27BC8" w:rsidRDefault="00A15506" w:rsidP="00D27BC8">
            <w:pPr>
              <w:widowControl/>
              <w:jc w:val="center"/>
            </w:pPr>
            <w:r>
              <w:t>1</w:t>
            </w:r>
          </w:p>
        </w:tc>
        <w:tc>
          <w:tcPr>
            <w:tcW w:w="709" w:type="dxa"/>
            <w:shd w:val="clear" w:color="auto" w:fill="CFE2F3"/>
            <w:vAlign w:val="center"/>
          </w:tcPr>
          <w:p w14:paraId="4940C9B3" w14:textId="77777777" w:rsidR="00D27BC8" w:rsidRDefault="00A15506" w:rsidP="00D27BC8">
            <w:pPr>
              <w:widowControl/>
              <w:jc w:val="center"/>
            </w:pPr>
            <w:r>
              <w:t>5</w:t>
            </w:r>
          </w:p>
        </w:tc>
        <w:tc>
          <w:tcPr>
            <w:tcW w:w="709" w:type="dxa"/>
            <w:shd w:val="clear" w:color="auto" w:fill="CFE2F3"/>
            <w:vAlign w:val="center"/>
          </w:tcPr>
          <w:p w14:paraId="5586BE3B" w14:textId="77777777" w:rsidR="00D27BC8" w:rsidRDefault="00A15506" w:rsidP="00D27BC8">
            <w:pPr>
              <w:widowControl/>
              <w:jc w:val="center"/>
            </w:pPr>
            <w:r>
              <w:t>1</w:t>
            </w:r>
          </w:p>
        </w:tc>
        <w:tc>
          <w:tcPr>
            <w:tcW w:w="709" w:type="dxa"/>
            <w:shd w:val="clear" w:color="auto" w:fill="CFE2F3"/>
            <w:vAlign w:val="center"/>
          </w:tcPr>
          <w:p w14:paraId="2D3CADFC" w14:textId="77777777" w:rsidR="00D27BC8" w:rsidRDefault="00A15506" w:rsidP="00D27BC8">
            <w:pPr>
              <w:widowControl/>
              <w:jc w:val="center"/>
            </w:pPr>
            <w:r>
              <w:t>2</w:t>
            </w:r>
          </w:p>
        </w:tc>
        <w:tc>
          <w:tcPr>
            <w:tcW w:w="708" w:type="dxa"/>
            <w:shd w:val="clear" w:color="auto" w:fill="CFE2F3"/>
            <w:vAlign w:val="center"/>
          </w:tcPr>
          <w:p w14:paraId="0BEB5A24" w14:textId="77777777" w:rsidR="00D27BC8" w:rsidRDefault="00A15506" w:rsidP="00D27BC8">
            <w:pPr>
              <w:widowControl/>
              <w:jc w:val="center"/>
            </w:pPr>
            <w:r>
              <w:t>2</w:t>
            </w:r>
          </w:p>
        </w:tc>
        <w:tc>
          <w:tcPr>
            <w:tcW w:w="709" w:type="dxa"/>
            <w:shd w:val="clear" w:color="auto" w:fill="CFE2F3"/>
            <w:vAlign w:val="center"/>
          </w:tcPr>
          <w:p w14:paraId="5EEDD664" w14:textId="77777777" w:rsidR="00D27BC8" w:rsidRDefault="00A15506" w:rsidP="00D27BC8">
            <w:pPr>
              <w:widowControl/>
              <w:jc w:val="center"/>
            </w:pPr>
            <w:r>
              <w:t>4</w:t>
            </w:r>
          </w:p>
        </w:tc>
        <w:tc>
          <w:tcPr>
            <w:tcW w:w="567" w:type="dxa"/>
            <w:shd w:val="clear" w:color="auto" w:fill="CFE2F3"/>
            <w:vAlign w:val="center"/>
          </w:tcPr>
          <w:p w14:paraId="6546A6D3" w14:textId="77777777" w:rsidR="00D27BC8" w:rsidRDefault="00A15506" w:rsidP="00D27BC8">
            <w:pPr>
              <w:widowControl/>
              <w:jc w:val="center"/>
            </w:pPr>
            <w:r>
              <w:t>1</w:t>
            </w:r>
          </w:p>
        </w:tc>
        <w:tc>
          <w:tcPr>
            <w:tcW w:w="709" w:type="dxa"/>
            <w:shd w:val="clear" w:color="auto" w:fill="CFE2F3"/>
            <w:vAlign w:val="center"/>
          </w:tcPr>
          <w:p w14:paraId="627AC717" w14:textId="77777777" w:rsidR="00D27BC8" w:rsidRDefault="00A15506" w:rsidP="00D27BC8">
            <w:pPr>
              <w:widowControl/>
              <w:jc w:val="center"/>
            </w:pPr>
            <w:r>
              <w:t>1</w:t>
            </w:r>
          </w:p>
        </w:tc>
        <w:tc>
          <w:tcPr>
            <w:tcW w:w="567" w:type="dxa"/>
            <w:shd w:val="clear" w:color="auto" w:fill="CFE2F3"/>
            <w:vAlign w:val="center"/>
          </w:tcPr>
          <w:p w14:paraId="1B34A06A" w14:textId="77777777" w:rsidR="00D27BC8" w:rsidRDefault="00A15506" w:rsidP="00D27BC8">
            <w:pPr>
              <w:widowControl/>
              <w:jc w:val="center"/>
            </w:pPr>
            <w:r>
              <w:t>1</w:t>
            </w:r>
          </w:p>
        </w:tc>
        <w:tc>
          <w:tcPr>
            <w:tcW w:w="567" w:type="dxa"/>
            <w:shd w:val="clear" w:color="auto" w:fill="CFE2F3"/>
            <w:vAlign w:val="center"/>
          </w:tcPr>
          <w:p w14:paraId="4CFABAEE" w14:textId="77777777" w:rsidR="00D27BC8" w:rsidRDefault="00A15506" w:rsidP="00D27BC8">
            <w:pPr>
              <w:widowControl/>
              <w:jc w:val="center"/>
            </w:pPr>
            <w:r>
              <w:t>1</w:t>
            </w:r>
          </w:p>
        </w:tc>
        <w:tc>
          <w:tcPr>
            <w:tcW w:w="567" w:type="dxa"/>
            <w:shd w:val="clear" w:color="auto" w:fill="CFE2F3"/>
            <w:vAlign w:val="center"/>
          </w:tcPr>
          <w:p w14:paraId="49E20DAF" w14:textId="77777777" w:rsidR="00D27BC8" w:rsidRDefault="00A15506" w:rsidP="00D27BC8">
            <w:pPr>
              <w:widowControl/>
              <w:jc w:val="center"/>
            </w:pPr>
            <w:r>
              <w:t>1</w:t>
            </w:r>
          </w:p>
        </w:tc>
        <w:tc>
          <w:tcPr>
            <w:tcW w:w="567" w:type="dxa"/>
            <w:shd w:val="clear" w:color="auto" w:fill="CFE2F3"/>
            <w:vAlign w:val="center"/>
          </w:tcPr>
          <w:p w14:paraId="0033C885" w14:textId="77777777" w:rsidR="00D27BC8" w:rsidRDefault="00A15506" w:rsidP="00D27BC8">
            <w:pPr>
              <w:widowControl/>
              <w:jc w:val="center"/>
            </w:pPr>
            <w:r>
              <w:t>1</w:t>
            </w:r>
          </w:p>
        </w:tc>
        <w:tc>
          <w:tcPr>
            <w:tcW w:w="567" w:type="dxa"/>
            <w:shd w:val="clear" w:color="auto" w:fill="CFE2F3"/>
            <w:vAlign w:val="center"/>
          </w:tcPr>
          <w:p w14:paraId="5DA056E7" w14:textId="77777777" w:rsidR="00D27BC8" w:rsidRDefault="00A15506" w:rsidP="00D63AC2">
            <w:pPr>
              <w:widowControl/>
              <w:jc w:val="center"/>
            </w:pPr>
            <w:r>
              <w:t>1</w:t>
            </w:r>
          </w:p>
        </w:tc>
        <w:tc>
          <w:tcPr>
            <w:tcW w:w="567" w:type="dxa"/>
            <w:shd w:val="clear" w:color="auto" w:fill="CFE2F3"/>
            <w:vAlign w:val="center"/>
          </w:tcPr>
          <w:p w14:paraId="6B32CBC9" w14:textId="77777777" w:rsidR="00D27BC8" w:rsidRDefault="00A15506" w:rsidP="00D63AC2">
            <w:pPr>
              <w:widowControl/>
              <w:jc w:val="center"/>
            </w:pPr>
            <w:r>
              <w:t>5</w:t>
            </w:r>
          </w:p>
        </w:tc>
        <w:tc>
          <w:tcPr>
            <w:tcW w:w="567" w:type="dxa"/>
            <w:shd w:val="clear" w:color="auto" w:fill="CFE2F3"/>
            <w:vAlign w:val="center"/>
          </w:tcPr>
          <w:p w14:paraId="16C0CD84" w14:textId="77777777" w:rsidR="00D27BC8" w:rsidRDefault="00A15506" w:rsidP="00D63AC2">
            <w:pPr>
              <w:widowControl/>
              <w:jc w:val="center"/>
            </w:pPr>
            <w:r>
              <w:t>3</w:t>
            </w:r>
          </w:p>
        </w:tc>
      </w:tr>
      <w:tr w:rsidR="00CA77BB" w14:paraId="0546591D" w14:textId="77777777" w:rsidTr="00D63AC2">
        <w:trPr>
          <w:trHeight w:val="300"/>
          <w:jc w:val="center"/>
        </w:trPr>
        <w:tc>
          <w:tcPr>
            <w:tcW w:w="2122" w:type="dxa"/>
            <w:tcBorders>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vAlign w:val="center"/>
          </w:tcPr>
          <w:p w14:paraId="7183DF02" w14:textId="77777777" w:rsidR="00D27BC8" w:rsidRDefault="00A15506" w:rsidP="00D27BC8">
            <w:pPr>
              <w:widowControl/>
              <w:jc w:val="center"/>
              <w:rPr>
                <w:color w:val="212529"/>
              </w:rPr>
            </w:pPr>
            <w:r>
              <w:rPr>
                <w:color w:val="212529"/>
              </w:rPr>
              <w:t>Sosyal Sorumluluk Projeleri</w:t>
            </w:r>
          </w:p>
        </w:tc>
        <w:tc>
          <w:tcPr>
            <w:tcW w:w="708" w:type="dxa"/>
            <w:shd w:val="clear" w:color="auto" w:fill="CFE2F3"/>
            <w:vAlign w:val="center"/>
          </w:tcPr>
          <w:p w14:paraId="6B0F3DA5" w14:textId="77777777" w:rsidR="00D27BC8" w:rsidRDefault="00A15506" w:rsidP="00D27BC8">
            <w:pPr>
              <w:widowControl/>
              <w:jc w:val="center"/>
            </w:pPr>
            <w:r>
              <w:t>1</w:t>
            </w:r>
          </w:p>
        </w:tc>
        <w:tc>
          <w:tcPr>
            <w:tcW w:w="709" w:type="dxa"/>
            <w:shd w:val="clear" w:color="auto" w:fill="CFE2F3"/>
            <w:vAlign w:val="center"/>
          </w:tcPr>
          <w:p w14:paraId="42BCCEC3" w14:textId="77777777" w:rsidR="00D27BC8" w:rsidRDefault="00A15506" w:rsidP="00D27BC8">
            <w:pPr>
              <w:widowControl/>
              <w:jc w:val="center"/>
            </w:pPr>
            <w:r>
              <w:t>1</w:t>
            </w:r>
          </w:p>
        </w:tc>
        <w:tc>
          <w:tcPr>
            <w:tcW w:w="709" w:type="dxa"/>
            <w:shd w:val="clear" w:color="auto" w:fill="CFE2F3"/>
            <w:vAlign w:val="center"/>
          </w:tcPr>
          <w:p w14:paraId="6054F75D" w14:textId="77777777" w:rsidR="00D27BC8" w:rsidRDefault="00A15506" w:rsidP="00D27BC8">
            <w:pPr>
              <w:widowControl/>
              <w:jc w:val="center"/>
            </w:pPr>
            <w:r>
              <w:t>1</w:t>
            </w:r>
          </w:p>
        </w:tc>
        <w:tc>
          <w:tcPr>
            <w:tcW w:w="709" w:type="dxa"/>
            <w:shd w:val="clear" w:color="auto" w:fill="CFE2F3"/>
            <w:vAlign w:val="center"/>
          </w:tcPr>
          <w:p w14:paraId="36A29389" w14:textId="77777777" w:rsidR="00D27BC8" w:rsidRDefault="00A15506" w:rsidP="00D27BC8">
            <w:pPr>
              <w:widowControl/>
              <w:jc w:val="center"/>
            </w:pPr>
            <w:r>
              <w:t>5</w:t>
            </w:r>
          </w:p>
        </w:tc>
        <w:tc>
          <w:tcPr>
            <w:tcW w:w="708" w:type="dxa"/>
            <w:shd w:val="clear" w:color="auto" w:fill="CFE2F3"/>
            <w:vAlign w:val="center"/>
          </w:tcPr>
          <w:p w14:paraId="1602C610" w14:textId="77777777" w:rsidR="00D27BC8" w:rsidRDefault="00A15506" w:rsidP="00D27BC8">
            <w:pPr>
              <w:widowControl/>
              <w:jc w:val="center"/>
            </w:pPr>
            <w:r>
              <w:t>1</w:t>
            </w:r>
          </w:p>
        </w:tc>
        <w:tc>
          <w:tcPr>
            <w:tcW w:w="709" w:type="dxa"/>
            <w:shd w:val="clear" w:color="auto" w:fill="CFE2F3"/>
            <w:vAlign w:val="center"/>
          </w:tcPr>
          <w:p w14:paraId="03751EBF" w14:textId="77777777" w:rsidR="00D27BC8" w:rsidRDefault="00A15506" w:rsidP="00D27BC8">
            <w:pPr>
              <w:widowControl/>
              <w:jc w:val="center"/>
            </w:pPr>
            <w:r>
              <w:t>1</w:t>
            </w:r>
          </w:p>
        </w:tc>
        <w:tc>
          <w:tcPr>
            <w:tcW w:w="567" w:type="dxa"/>
            <w:shd w:val="clear" w:color="auto" w:fill="CFE2F3"/>
            <w:vAlign w:val="center"/>
          </w:tcPr>
          <w:p w14:paraId="3F292B13" w14:textId="77777777" w:rsidR="00D27BC8" w:rsidRDefault="00A15506" w:rsidP="00D27BC8">
            <w:pPr>
              <w:widowControl/>
              <w:jc w:val="center"/>
            </w:pPr>
            <w:r>
              <w:t>1</w:t>
            </w:r>
          </w:p>
        </w:tc>
        <w:tc>
          <w:tcPr>
            <w:tcW w:w="709" w:type="dxa"/>
            <w:shd w:val="clear" w:color="auto" w:fill="CFE2F3"/>
            <w:vAlign w:val="center"/>
          </w:tcPr>
          <w:p w14:paraId="29665FC1" w14:textId="77777777" w:rsidR="00D27BC8" w:rsidRDefault="00A15506" w:rsidP="00D27BC8">
            <w:pPr>
              <w:widowControl/>
              <w:jc w:val="center"/>
            </w:pPr>
            <w:r>
              <w:t>1</w:t>
            </w:r>
          </w:p>
        </w:tc>
        <w:tc>
          <w:tcPr>
            <w:tcW w:w="567" w:type="dxa"/>
            <w:shd w:val="clear" w:color="auto" w:fill="CFE2F3"/>
            <w:vAlign w:val="center"/>
          </w:tcPr>
          <w:p w14:paraId="57743F83" w14:textId="77777777" w:rsidR="00D27BC8" w:rsidRDefault="00A15506" w:rsidP="00D27BC8">
            <w:pPr>
              <w:widowControl/>
              <w:jc w:val="center"/>
            </w:pPr>
            <w:r>
              <w:t>1</w:t>
            </w:r>
          </w:p>
        </w:tc>
        <w:tc>
          <w:tcPr>
            <w:tcW w:w="567" w:type="dxa"/>
            <w:shd w:val="clear" w:color="auto" w:fill="CFE2F3"/>
            <w:vAlign w:val="center"/>
          </w:tcPr>
          <w:p w14:paraId="21B55A9C" w14:textId="77777777" w:rsidR="00D27BC8" w:rsidRDefault="00A15506" w:rsidP="00D27BC8">
            <w:pPr>
              <w:widowControl/>
              <w:jc w:val="center"/>
            </w:pPr>
            <w:r>
              <w:t>1</w:t>
            </w:r>
          </w:p>
        </w:tc>
        <w:tc>
          <w:tcPr>
            <w:tcW w:w="567" w:type="dxa"/>
            <w:shd w:val="clear" w:color="auto" w:fill="CFE2F3"/>
            <w:vAlign w:val="center"/>
          </w:tcPr>
          <w:p w14:paraId="4561DA3A" w14:textId="77777777" w:rsidR="00D27BC8" w:rsidRDefault="00A15506" w:rsidP="00D27BC8">
            <w:pPr>
              <w:widowControl/>
              <w:jc w:val="center"/>
            </w:pPr>
            <w:r>
              <w:t>1</w:t>
            </w:r>
          </w:p>
        </w:tc>
        <w:tc>
          <w:tcPr>
            <w:tcW w:w="567" w:type="dxa"/>
            <w:shd w:val="clear" w:color="auto" w:fill="CFE2F3"/>
            <w:vAlign w:val="center"/>
          </w:tcPr>
          <w:p w14:paraId="55FDCED1" w14:textId="77777777" w:rsidR="00D27BC8" w:rsidRDefault="00A15506" w:rsidP="00D27BC8">
            <w:pPr>
              <w:widowControl/>
              <w:jc w:val="center"/>
            </w:pPr>
            <w:r>
              <w:t>1</w:t>
            </w:r>
          </w:p>
        </w:tc>
        <w:tc>
          <w:tcPr>
            <w:tcW w:w="567" w:type="dxa"/>
            <w:shd w:val="clear" w:color="auto" w:fill="CFE2F3"/>
            <w:vAlign w:val="center"/>
          </w:tcPr>
          <w:p w14:paraId="04F40969" w14:textId="77777777" w:rsidR="00D27BC8" w:rsidRDefault="00A15506" w:rsidP="00D63AC2">
            <w:pPr>
              <w:widowControl/>
              <w:jc w:val="center"/>
            </w:pPr>
            <w:r>
              <w:t>1</w:t>
            </w:r>
          </w:p>
        </w:tc>
        <w:tc>
          <w:tcPr>
            <w:tcW w:w="567" w:type="dxa"/>
            <w:shd w:val="clear" w:color="auto" w:fill="CFE2F3"/>
            <w:vAlign w:val="center"/>
          </w:tcPr>
          <w:p w14:paraId="2119C0B0" w14:textId="77777777" w:rsidR="00D27BC8" w:rsidRDefault="00A15506" w:rsidP="00D63AC2">
            <w:pPr>
              <w:widowControl/>
              <w:jc w:val="center"/>
            </w:pPr>
            <w:r>
              <w:t>1</w:t>
            </w:r>
          </w:p>
        </w:tc>
        <w:tc>
          <w:tcPr>
            <w:tcW w:w="567" w:type="dxa"/>
            <w:shd w:val="clear" w:color="auto" w:fill="CFE2F3"/>
            <w:vAlign w:val="center"/>
          </w:tcPr>
          <w:p w14:paraId="7401D49C" w14:textId="77777777" w:rsidR="00D27BC8" w:rsidRDefault="00A15506" w:rsidP="00D63AC2">
            <w:pPr>
              <w:widowControl/>
              <w:jc w:val="center"/>
            </w:pPr>
            <w:r>
              <w:t>1</w:t>
            </w:r>
          </w:p>
        </w:tc>
      </w:tr>
      <w:tr w:rsidR="00CA77BB" w14:paraId="43A41438" w14:textId="77777777" w:rsidTr="00D63AC2">
        <w:trPr>
          <w:trHeight w:val="300"/>
          <w:jc w:val="center"/>
        </w:trPr>
        <w:tc>
          <w:tcPr>
            <w:tcW w:w="2122" w:type="dxa"/>
            <w:tcBorders>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vAlign w:val="center"/>
          </w:tcPr>
          <w:p w14:paraId="76D56B7F" w14:textId="77777777" w:rsidR="00D27BC8" w:rsidRDefault="00A15506" w:rsidP="00D27BC8">
            <w:pPr>
              <w:widowControl/>
              <w:jc w:val="center"/>
              <w:rPr>
                <w:color w:val="212529"/>
              </w:rPr>
            </w:pPr>
            <w:r>
              <w:rPr>
                <w:color w:val="212529"/>
              </w:rPr>
              <w:t>Matematik I</w:t>
            </w:r>
          </w:p>
        </w:tc>
        <w:tc>
          <w:tcPr>
            <w:tcW w:w="708" w:type="dxa"/>
            <w:shd w:val="clear" w:color="auto" w:fill="CFE2F3"/>
            <w:vAlign w:val="center"/>
          </w:tcPr>
          <w:p w14:paraId="7489EFA7" w14:textId="77777777" w:rsidR="00D27BC8" w:rsidRDefault="00A15506" w:rsidP="00D27BC8">
            <w:pPr>
              <w:widowControl/>
              <w:jc w:val="center"/>
            </w:pPr>
            <w:r>
              <w:t>1</w:t>
            </w:r>
          </w:p>
        </w:tc>
        <w:tc>
          <w:tcPr>
            <w:tcW w:w="709" w:type="dxa"/>
            <w:shd w:val="clear" w:color="auto" w:fill="CFE2F3"/>
            <w:vAlign w:val="center"/>
          </w:tcPr>
          <w:p w14:paraId="6ABBD812" w14:textId="77777777" w:rsidR="00D27BC8" w:rsidRDefault="00A15506" w:rsidP="00D27BC8">
            <w:pPr>
              <w:widowControl/>
              <w:jc w:val="center"/>
            </w:pPr>
            <w:r>
              <w:t>5</w:t>
            </w:r>
          </w:p>
        </w:tc>
        <w:tc>
          <w:tcPr>
            <w:tcW w:w="709" w:type="dxa"/>
            <w:shd w:val="clear" w:color="auto" w:fill="CFE2F3"/>
            <w:vAlign w:val="center"/>
          </w:tcPr>
          <w:p w14:paraId="435D14DD" w14:textId="77777777" w:rsidR="00D27BC8" w:rsidRDefault="00A15506" w:rsidP="00D27BC8">
            <w:pPr>
              <w:widowControl/>
              <w:jc w:val="center"/>
            </w:pPr>
            <w:r>
              <w:t>1</w:t>
            </w:r>
          </w:p>
        </w:tc>
        <w:tc>
          <w:tcPr>
            <w:tcW w:w="709" w:type="dxa"/>
            <w:shd w:val="clear" w:color="auto" w:fill="CFE2F3"/>
            <w:vAlign w:val="center"/>
          </w:tcPr>
          <w:p w14:paraId="64F63275" w14:textId="77777777" w:rsidR="00D27BC8" w:rsidRDefault="00A15506" w:rsidP="00D27BC8">
            <w:pPr>
              <w:widowControl/>
              <w:jc w:val="center"/>
            </w:pPr>
            <w:r>
              <w:t>1</w:t>
            </w:r>
          </w:p>
        </w:tc>
        <w:tc>
          <w:tcPr>
            <w:tcW w:w="708" w:type="dxa"/>
            <w:shd w:val="clear" w:color="auto" w:fill="CFE2F3"/>
            <w:vAlign w:val="center"/>
          </w:tcPr>
          <w:p w14:paraId="53FA99FB" w14:textId="77777777" w:rsidR="00D27BC8" w:rsidRDefault="00A15506" w:rsidP="00D27BC8">
            <w:pPr>
              <w:widowControl/>
              <w:jc w:val="center"/>
            </w:pPr>
            <w:r>
              <w:t>1</w:t>
            </w:r>
          </w:p>
        </w:tc>
        <w:tc>
          <w:tcPr>
            <w:tcW w:w="709" w:type="dxa"/>
            <w:shd w:val="clear" w:color="auto" w:fill="CFE2F3"/>
            <w:vAlign w:val="center"/>
          </w:tcPr>
          <w:p w14:paraId="4FF2061A" w14:textId="77777777" w:rsidR="00D27BC8" w:rsidRDefault="00A15506" w:rsidP="00D27BC8">
            <w:pPr>
              <w:widowControl/>
              <w:jc w:val="center"/>
            </w:pPr>
            <w:r>
              <w:t>1</w:t>
            </w:r>
          </w:p>
        </w:tc>
        <w:tc>
          <w:tcPr>
            <w:tcW w:w="567" w:type="dxa"/>
            <w:shd w:val="clear" w:color="auto" w:fill="CFE2F3"/>
            <w:vAlign w:val="center"/>
          </w:tcPr>
          <w:p w14:paraId="12E0FE12" w14:textId="77777777" w:rsidR="00D27BC8" w:rsidRDefault="00A15506" w:rsidP="00D27BC8">
            <w:pPr>
              <w:widowControl/>
              <w:jc w:val="center"/>
            </w:pPr>
            <w:r>
              <w:t>1</w:t>
            </w:r>
          </w:p>
        </w:tc>
        <w:tc>
          <w:tcPr>
            <w:tcW w:w="709" w:type="dxa"/>
            <w:shd w:val="clear" w:color="auto" w:fill="CFE2F3"/>
            <w:vAlign w:val="center"/>
          </w:tcPr>
          <w:p w14:paraId="5C7FBE39" w14:textId="77777777" w:rsidR="00D27BC8" w:rsidRDefault="00A15506" w:rsidP="00D27BC8">
            <w:pPr>
              <w:widowControl/>
              <w:jc w:val="center"/>
            </w:pPr>
            <w:r>
              <w:t>3</w:t>
            </w:r>
          </w:p>
        </w:tc>
        <w:tc>
          <w:tcPr>
            <w:tcW w:w="567" w:type="dxa"/>
            <w:shd w:val="clear" w:color="auto" w:fill="CFE2F3"/>
            <w:vAlign w:val="center"/>
          </w:tcPr>
          <w:p w14:paraId="2BB167B3" w14:textId="77777777" w:rsidR="00D27BC8" w:rsidRDefault="00A15506" w:rsidP="00D27BC8">
            <w:pPr>
              <w:widowControl/>
              <w:jc w:val="center"/>
            </w:pPr>
            <w:r>
              <w:t>1</w:t>
            </w:r>
          </w:p>
        </w:tc>
        <w:tc>
          <w:tcPr>
            <w:tcW w:w="567" w:type="dxa"/>
            <w:shd w:val="clear" w:color="auto" w:fill="CFE2F3"/>
            <w:vAlign w:val="center"/>
          </w:tcPr>
          <w:p w14:paraId="4FE41372" w14:textId="77777777" w:rsidR="00D27BC8" w:rsidRDefault="00A15506" w:rsidP="00D27BC8">
            <w:pPr>
              <w:widowControl/>
              <w:jc w:val="center"/>
            </w:pPr>
            <w:r>
              <w:t>1</w:t>
            </w:r>
          </w:p>
        </w:tc>
        <w:tc>
          <w:tcPr>
            <w:tcW w:w="567" w:type="dxa"/>
            <w:shd w:val="clear" w:color="auto" w:fill="CFE2F3"/>
            <w:vAlign w:val="center"/>
          </w:tcPr>
          <w:p w14:paraId="7BCAD8F2" w14:textId="77777777" w:rsidR="00D27BC8" w:rsidRDefault="00A15506" w:rsidP="00D27BC8">
            <w:pPr>
              <w:widowControl/>
              <w:jc w:val="center"/>
            </w:pPr>
            <w:r>
              <w:t>1</w:t>
            </w:r>
          </w:p>
        </w:tc>
        <w:tc>
          <w:tcPr>
            <w:tcW w:w="567" w:type="dxa"/>
            <w:shd w:val="clear" w:color="auto" w:fill="CFE2F3"/>
            <w:vAlign w:val="center"/>
          </w:tcPr>
          <w:p w14:paraId="2FF1C8A1" w14:textId="77777777" w:rsidR="00D27BC8" w:rsidRDefault="00A15506" w:rsidP="00D27BC8">
            <w:pPr>
              <w:widowControl/>
              <w:jc w:val="center"/>
            </w:pPr>
            <w:r>
              <w:t>1</w:t>
            </w:r>
          </w:p>
        </w:tc>
        <w:tc>
          <w:tcPr>
            <w:tcW w:w="567" w:type="dxa"/>
            <w:shd w:val="clear" w:color="auto" w:fill="CFE2F3"/>
            <w:vAlign w:val="center"/>
          </w:tcPr>
          <w:p w14:paraId="69AAA71F" w14:textId="77777777" w:rsidR="00D27BC8" w:rsidRDefault="00A15506" w:rsidP="00D63AC2">
            <w:pPr>
              <w:widowControl/>
              <w:jc w:val="center"/>
            </w:pPr>
            <w:r>
              <w:t>1</w:t>
            </w:r>
          </w:p>
        </w:tc>
        <w:tc>
          <w:tcPr>
            <w:tcW w:w="567" w:type="dxa"/>
            <w:shd w:val="clear" w:color="auto" w:fill="CFE2F3"/>
            <w:vAlign w:val="center"/>
          </w:tcPr>
          <w:p w14:paraId="52DA39E9" w14:textId="77777777" w:rsidR="00D27BC8" w:rsidRDefault="00A15506" w:rsidP="00D63AC2">
            <w:pPr>
              <w:widowControl/>
              <w:jc w:val="center"/>
            </w:pPr>
            <w:r>
              <w:t>1</w:t>
            </w:r>
          </w:p>
        </w:tc>
        <w:tc>
          <w:tcPr>
            <w:tcW w:w="567" w:type="dxa"/>
            <w:shd w:val="clear" w:color="auto" w:fill="CFE2F3"/>
            <w:vAlign w:val="center"/>
          </w:tcPr>
          <w:p w14:paraId="18EC7DD5" w14:textId="77777777" w:rsidR="00D27BC8" w:rsidRDefault="00A15506" w:rsidP="00D63AC2">
            <w:pPr>
              <w:widowControl/>
              <w:jc w:val="center"/>
            </w:pPr>
            <w:r>
              <w:t>4</w:t>
            </w:r>
          </w:p>
        </w:tc>
      </w:tr>
      <w:tr w:rsidR="00CA77BB" w14:paraId="044AF9AC" w14:textId="77777777" w:rsidTr="00D63AC2">
        <w:trPr>
          <w:trHeight w:val="300"/>
          <w:jc w:val="center"/>
        </w:trPr>
        <w:tc>
          <w:tcPr>
            <w:tcW w:w="2122" w:type="dxa"/>
            <w:tcBorders>
              <w:left w:val="single" w:sz="4" w:space="0" w:color="000000"/>
              <w:right w:val="single" w:sz="4" w:space="0" w:color="000000"/>
            </w:tcBorders>
            <w:shd w:val="clear" w:color="auto" w:fill="CFE2F3"/>
            <w:tcMar>
              <w:top w:w="20" w:type="dxa"/>
              <w:left w:w="20" w:type="dxa"/>
              <w:bottom w:w="100" w:type="dxa"/>
              <w:right w:w="20" w:type="dxa"/>
            </w:tcMar>
            <w:vAlign w:val="center"/>
          </w:tcPr>
          <w:p w14:paraId="08A878E5" w14:textId="77777777" w:rsidR="00D27BC8" w:rsidRDefault="00A15506" w:rsidP="00D27BC8">
            <w:pPr>
              <w:widowControl/>
              <w:jc w:val="center"/>
              <w:rPr>
                <w:color w:val="212529"/>
              </w:rPr>
            </w:pPr>
            <w:r>
              <w:rPr>
                <w:color w:val="212529"/>
              </w:rPr>
              <w:t>Sosyolojiye Giriş</w:t>
            </w:r>
          </w:p>
        </w:tc>
        <w:tc>
          <w:tcPr>
            <w:tcW w:w="708" w:type="dxa"/>
            <w:shd w:val="clear" w:color="auto" w:fill="CFE2F3"/>
            <w:vAlign w:val="center"/>
          </w:tcPr>
          <w:p w14:paraId="4232A6C8" w14:textId="77777777" w:rsidR="00D27BC8" w:rsidRDefault="00A15506" w:rsidP="00D27BC8">
            <w:pPr>
              <w:widowControl/>
              <w:jc w:val="center"/>
            </w:pPr>
            <w:r>
              <w:t>1</w:t>
            </w:r>
          </w:p>
        </w:tc>
        <w:tc>
          <w:tcPr>
            <w:tcW w:w="709" w:type="dxa"/>
            <w:shd w:val="clear" w:color="auto" w:fill="CFE2F3"/>
            <w:vAlign w:val="center"/>
          </w:tcPr>
          <w:p w14:paraId="2C352C56" w14:textId="77777777" w:rsidR="00D27BC8" w:rsidRDefault="00A15506" w:rsidP="00D27BC8">
            <w:pPr>
              <w:widowControl/>
              <w:jc w:val="center"/>
            </w:pPr>
            <w:r>
              <w:t>1</w:t>
            </w:r>
          </w:p>
        </w:tc>
        <w:tc>
          <w:tcPr>
            <w:tcW w:w="709" w:type="dxa"/>
            <w:shd w:val="clear" w:color="auto" w:fill="CFE2F3"/>
            <w:vAlign w:val="center"/>
          </w:tcPr>
          <w:p w14:paraId="0EF2A561" w14:textId="77777777" w:rsidR="00D27BC8" w:rsidRDefault="00A15506" w:rsidP="00D27BC8">
            <w:pPr>
              <w:widowControl/>
              <w:jc w:val="center"/>
            </w:pPr>
            <w:r>
              <w:t>2</w:t>
            </w:r>
          </w:p>
        </w:tc>
        <w:tc>
          <w:tcPr>
            <w:tcW w:w="709" w:type="dxa"/>
            <w:shd w:val="clear" w:color="auto" w:fill="CFE2F3"/>
            <w:vAlign w:val="center"/>
          </w:tcPr>
          <w:p w14:paraId="0DBF2E51" w14:textId="77777777" w:rsidR="00D27BC8" w:rsidRDefault="00A15506" w:rsidP="00D27BC8">
            <w:pPr>
              <w:widowControl/>
              <w:jc w:val="center"/>
            </w:pPr>
            <w:r>
              <w:t>5</w:t>
            </w:r>
          </w:p>
        </w:tc>
        <w:tc>
          <w:tcPr>
            <w:tcW w:w="708" w:type="dxa"/>
            <w:shd w:val="clear" w:color="auto" w:fill="CFE2F3"/>
            <w:vAlign w:val="center"/>
          </w:tcPr>
          <w:p w14:paraId="7A60961D" w14:textId="77777777" w:rsidR="00D27BC8" w:rsidRDefault="00A15506" w:rsidP="00D27BC8">
            <w:pPr>
              <w:widowControl/>
              <w:jc w:val="center"/>
            </w:pPr>
            <w:r>
              <w:t>1</w:t>
            </w:r>
          </w:p>
        </w:tc>
        <w:tc>
          <w:tcPr>
            <w:tcW w:w="709" w:type="dxa"/>
            <w:shd w:val="clear" w:color="auto" w:fill="CFE2F3"/>
            <w:vAlign w:val="center"/>
          </w:tcPr>
          <w:p w14:paraId="666BDBAE" w14:textId="77777777" w:rsidR="00D27BC8" w:rsidRDefault="00A15506" w:rsidP="00D27BC8">
            <w:pPr>
              <w:widowControl/>
              <w:jc w:val="center"/>
            </w:pPr>
            <w:r>
              <w:t>1</w:t>
            </w:r>
          </w:p>
        </w:tc>
        <w:tc>
          <w:tcPr>
            <w:tcW w:w="567" w:type="dxa"/>
            <w:shd w:val="clear" w:color="auto" w:fill="CFE2F3"/>
            <w:vAlign w:val="center"/>
          </w:tcPr>
          <w:p w14:paraId="52D799DF" w14:textId="77777777" w:rsidR="00D27BC8" w:rsidRDefault="00A15506" w:rsidP="00D27BC8">
            <w:pPr>
              <w:widowControl/>
              <w:jc w:val="center"/>
            </w:pPr>
            <w:r>
              <w:t>4</w:t>
            </w:r>
          </w:p>
        </w:tc>
        <w:tc>
          <w:tcPr>
            <w:tcW w:w="709" w:type="dxa"/>
            <w:shd w:val="clear" w:color="auto" w:fill="CFE2F3"/>
            <w:vAlign w:val="center"/>
          </w:tcPr>
          <w:p w14:paraId="3436DCED" w14:textId="77777777" w:rsidR="00D27BC8" w:rsidRDefault="00A15506" w:rsidP="00D27BC8">
            <w:pPr>
              <w:widowControl/>
              <w:jc w:val="center"/>
            </w:pPr>
            <w:r>
              <w:t>3</w:t>
            </w:r>
          </w:p>
        </w:tc>
        <w:tc>
          <w:tcPr>
            <w:tcW w:w="567" w:type="dxa"/>
            <w:shd w:val="clear" w:color="auto" w:fill="CFE2F3"/>
            <w:vAlign w:val="center"/>
          </w:tcPr>
          <w:p w14:paraId="37C62C91" w14:textId="77777777" w:rsidR="00D27BC8" w:rsidRDefault="00A15506" w:rsidP="00D27BC8">
            <w:pPr>
              <w:widowControl/>
              <w:jc w:val="center"/>
            </w:pPr>
            <w:r>
              <w:t>2</w:t>
            </w:r>
          </w:p>
        </w:tc>
        <w:tc>
          <w:tcPr>
            <w:tcW w:w="567" w:type="dxa"/>
            <w:shd w:val="clear" w:color="auto" w:fill="CFE2F3"/>
            <w:vAlign w:val="center"/>
          </w:tcPr>
          <w:p w14:paraId="48A8808E" w14:textId="77777777" w:rsidR="00D27BC8" w:rsidRDefault="00A15506" w:rsidP="00D27BC8">
            <w:pPr>
              <w:widowControl/>
              <w:jc w:val="center"/>
            </w:pPr>
            <w:r>
              <w:t>2</w:t>
            </w:r>
          </w:p>
        </w:tc>
        <w:tc>
          <w:tcPr>
            <w:tcW w:w="567" w:type="dxa"/>
            <w:shd w:val="clear" w:color="auto" w:fill="CFE2F3"/>
            <w:vAlign w:val="center"/>
          </w:tcPr>
          <w:p w14:paraId="0358A52D" w14:textId="77777777" w:rsidR="00D27BC8" w:rsidRDefault="00A15506" w:rsidP="00D27BC8">
            <w:pPr>
              <w:widowControl/>
              <w:jc w:val="center"/>
            </w:pPr>
            <w:r>
              <w:t>1</w:t>
            </w:r>
          </w:p>
        </w:tc>
        <w:tc>
          <w:tcPr>
            <w:tcW w:w="567" w:type="dxa"/>
            <w:shd w:val="clear" w:color="auto" w:fill="CFE2F3"/>
            <w:vAlign w:val="center"/>
          </w:tcPr>
          <w:p w14:paraId="7AC55DCD" w14:textId="77777777" w:rsidR="00D27BC8" w:rsidRDefault="00A15506" w:rsidP="00D27BC8">
            <w:pPr>
              <w:widowControl/>
              <w:jc w:val="center"/>
            </w:pPr>
            <w:r>
              <w:t>1</w:t>
            </w:r>
          </w:p>
        </w:tc>
        <w:tc>
          <w:tcPr>
            <w:tcW w:w="567" w:type="dxa"/>
            <w:shd w:val="clear" w:color="auto" w:fill="CFE2F3"/>
            <w:vAlign w:val="center"/>
          </w:tcPr>
          <w:p w14:paraId="00AC72FE" w14:textId="77777777" w:rsidR="00D27BC8" w:rsidRDefault="00A15506" w:rsidP="00D63AC2">
            <w:pPr>
              <w:widowControl/>
              <w:jc w:val="center"/>
            </w:pPr>
            <w:r>
              <w:t>1</w:t>
            </w:r>
          </w:p>
        </w:tc>
        <w:tc>
          <w:tcPr>
            <w:tcW w:w="567" w:type="dxa"/>
            <w:shd w:val="clear" w:color="auto" w:fill="CFE2F3"/>
            <w:vAlign w:val="center"/>
          </w:tcPr>
          <w:p w14:paraId="72C434F1" w14:textId="77777777" w:rsidR="00D27BC8" w:rsidRDefault="00A15506" w:rsidP="00D63AC2">
            <w:pPr>
              <w:widowControl/>
              <w:jc w:val="center"/>
            </w:pPr>
            <w:r>
              <w:t>3</w:t>
            </w:r>
          </w:p>
        </w:tc>
        <w:tc>
          <w:tcPr>
            <w:tcW w:w="567" w:type="dxa"/>
            <w:shd w:val="clear" w:color="auto" w:fill="CFE2F3"/>
            <w:vAlign w:val="center"/>
          </w:tcPr>
          <w:p w14:paraId="6C2FE401" w14:textId="77777777" w:rsidR="00D27BC8" w:rsidRDefault="00A15506" w:rsidP="00D63AC2">
            <w:pPr>
              <w:widowControl/>
              <w:jc w:val="center"/>
            </w:pPr>
            <w:r>
              <w:t>4</w:t>
            </w:r>
          </w:p>
        </w:tc>
      </w:tr>
      <w:tr w:rsidR="00CA77BB" w14:paraId="5C78853E" w14:textId="77777777" w:rsidTr="00D63AC2">
        <w:trPr>
          <w:trHeight w:val="300"/>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vAlign w:val="center"/>
          </w:tcPr>
          <w:p w14:paraId="4B58DFF9" w14:textId="77777777" w:rsidR="00D27BC8" w:rsidRDefault="00A15506" w:rsidP="00D27BC8">
            <w:pPr>
              <w:widowControl/>
              <w:jc w:val="center"/>
              <w:rPr>
                <w:color w:val="212529"/>
              </w:rPr>
            </w:pPr>
            <w:r>
              <w:rPr>
                <w:color w:val="212529"/>
              </w:rPr>
              <w:t>İngilizce I</w:t>
            </w:r>
          </w:p>
        </w:tc>
        <w:tc>
          <w:tcPr>
            <w:tcW w:w="708" w:type="dxa"/>
            <w:shd w:val="clear" w:color="auto" w:fill="CFE2F3"/>
            <w:vAlign w:val="center"/>
          </w:tcPr>
          <w:p w14:paraId="2B953EE8" w14:textId="77777777" w:rsidR="00D27BC8" w:rsidRDefault="00A15506" w:rsidP="00D27BC8">
            <w:pPr>
              <w:widowControl/>
              <w:jc w:val="center"/>
            </w:pPr>
            <w:r>
              <w:t>2</w:t>
            </w:r>
          </w:p>
        </w:tc>
        <w:tc>
          <w:tcPr>
            <w:tcW w:w="709" w:type="dxa"/>
            <w:shd w:val="clear" w:color="auto" w:fill="CFE2F3"/>
            <w:vAlign w:val="center"/>
          </w:tcPr>
          <w:p w14:paraId="179B0FE4" w14:textId="77777777" w:rsidR="00D27BC8" w:rsidRDefault="00A15506" w:rsidP="00D27BC8">
            <w:pPr>
              <w:widowControl/>
              <w:jc w:val="center"/>
            </w:pPr>
            <w:r>
              <w:t>1</w:t>
            </w:r>
          </w:p>
        </w:tc>
        <w:tc>
          <w:tcPr>
            <w:tcW w:w="709" w:type="dxa"/>
            <w:shd w:val="clear" w:color="auto" w:fill="CFE2F3"/>
            <w:vAlign w:val="center"/>
          </w:tcPr>
          <w:p w14:paraId="32BD6DDA" w14:textId="77777777" w:rsidR="00D27BC8" w:rsidRDefault="00A15506" w:rsidP="00D27BC8">
            <w:pPr>
              <w:widowControl/>
              <w:jc w:val="center"/>
            </w:pPr>
            <w:r>
              <w:t>1</w:t>
            </w:r>
          </w:p>
        </w:tc>
        <w:tc>
          <w:tcPr>
            <w:tcW w:w="709" w:type="dxa"/>
            <w:shd w:val="clear" w:color="auto" w:fill="CFE2F3"/>
            <w:vAlign w:val="center"/>
          </w:tcPr>
          <w:p w14:paraId="282C1DBD" w14:textId="77777777" w:rsidR="00D27BC8" w:rsidRDefault="00A15506" w:rsidP="00D27BC8">
            <w:pPr>
              <w:widowControl/>
              <w:jc w:val="center"/>
            </w:pPr>
            <w:r>
              <w:t>4</w:t>
            </w:r>
          </w:p>
        </w:tc>
        <w:tc>
          <w:tcPr>
            <w:tcW w:w="708" w:type="dxa"/>
            <w:shd w:val="clear" w:color="auto" w:fill="CFE2F3"/>
            <w:vAlign w:val="center"/>
          </w:tcPr>
          <w:p w14:paraId="3F7D9176" w14:textId="77777777" w:rsidR="00D27BC8" w:rsidRDefault="00A15506" w:rsidP="00D27BC8">
            <w:pPr>
              <w:widowControl/>
              <w:jc w:val="center"/>
            </w:pPr>
            <w:r>
              <w:t>1</w:t>
            </w:r>
          </w:p>
        </w:tc>
        <w:tc>
          <w:tcPr>
            <w:tcW w:w="709" w:type="dxa"/>
            <w:shd w:val="clear" w:color="auto" w:fill="CFE2F3"/>
            <w:vAlign w:val="center"/>
          </w:tcPr>
          <w:p w14:paraId="4F421F61" w14:textId="77777777" w:rsidR="00D27BC8" w:rsidRDefault="00A15506" w:rsidP="00D27BC8">
            <w:pPr>
              <w:widowControl/>
              <w:jc w:val="center"/>
            </w:pPr>
            <w:r>
              <w:t>2</w:t>
            </w:r>
          </w:p>
        </w:tc>
        <w:tc>
          <w:tcPr>
            <w:tcW w:w="567" w:type="dxa"/>
            <w:shd w:val="clear" w:color="auto" w:fill="CFE2F3"/>
            <w:vAlign w:val="center"/>
          </w:tcPr>
          <w:p w14:paraId="36BA98F7" w14:textId="77777777" w:rsidR="00D27BC8" w:rsidRDefault="00A15506" w:rsidP="00D27BC8">
            <w:pPr>
              <w:widowControl/>
              <w:jc w:val="center"/>
            </w:pPr>
            <w:r>
              <w:t>1</w:t>
            </w:r>
          </w:p>
        </w:tc>
        <w:tc>
          <w:tcPr>
            <w:tcW w:w="709" w:type="dxa"/>
            <w:shd w:val="clear" w:color="auto" w:fill="CFE2F3"/>
            <w:vAlign w:val="center"/>
          </w:tcPr>
          <w:p w14:paraId="2F8B1592" w14:textId="77777777" w:rsidR="00D27BC8" w:rsidRDefault="00A15506" w:rsidP="00D27BC8">
            <w:pPr>
              <w:widowControl/>
              <w:jc w:val="center"/>
            </w:pPr>
            <w:r>
              <w:t>1</w:t>
            </w:r>
          </w:p>
        </w:tc>
        <w:tc>
          <w:tcPr>
            <w:tcW w:w="567" w:type="dxa"/>
            <w:shd w:val="clear" w:color="auto" w:fill="CFE2F3"/>
            <w:vAlign w:val="center"/>
          </w:tcPr>
          <w:p w14:paraId="05C753B7" w14:textId="77777777" w:rsidR="00D27BC8" w:rsidRDefault="00A15506" w:rsidP="00D27BC8">
            <w:pPr>
              <w:widowControl/>
              <w:jc w:val="center"/>
            </w:pPr>
            <w:r>
              <w:t>1</w:t>
            </w:r>
          </w:p>
        </w:tc>
        <w:tc>
          <w:tcPr>
            <w:tcW w:w="567" w:type="dxa"/>
            <w:shd w:val="clear" w:color="auto" w:fill="CFE2F3"/>
            <w:vAlign w:val="center"/>
          </w:tcPr>
          <w:p w14:paraId="4AE34682" w14:textId="77777777" w:rsidR="00D27BC8" w:rsidRDefault="00A15506" w:rsidP="00D27BC8">
            <w:pPr>
              <w:widowControl/>
              <w:jc w:val="center"/>
            </w:pPr>
            <w:r>
              <w:t>1</w:t>
            </w:r>
          </w:p>
        </w:tc>
        <w:tc>
          <w:tcPr>
            <w:tcW w:w="567" w:type="dxa"/>
            <w:shd w:val="clear" w:color="auto" w:fill="CFE2F3"/>
            <w:vAlign w:val="center"/>
          </w:tcPr>
          <w:p w14:paraId="0C14B775" w14:textId="77777777" w:rsidR="00D27BC8" w:rsidRDefault="00A15506" w:rsidP="00D27BC8">
            <w:pPr>
              <w:widowControl/>
              <w:jc w:val="center"/>
            </w:pPr>
            <w:r>
              <w:t>1</w:t>
            </w:r>
          </w:p>
        </w:tc>
        <w:tc>
          <w:tcPr>
            <w:tcW w:w="567" w:type="dxa"/>
            <w:shd w:val="clear" w:color="auto" w:fill="CFE2F3"/>
            <w:vAlign w:val="center"/>
          </w:tcPr>
          <w:p w14:paraId="11CEA8E5" w14:textId="77777777" w:rsidR="00D27BC8" w:rsidRDefault="00A15506" w:rsidP="00D27BC8">
            <w:pPr>
              <w:widowControl/>
              <w:jc w:val="center"/>
            </w:pPr>
            <w:r>
              <w:t>1</w:t>
            </w:r>
          </w:p>
        </w:tc>
        <w:tc>
          <w:tcPr>
            <w:tcW w:w="567" w:type="dxa"/>
            <w:shd w:val="clear" w:color="auto" w:fill="CFE2F3"/>
            <w:vAlign w:val="center"/>
          </w:tcPr>
          <w:p w14:paraId="4032252B" w14:textId="77777777" w:rsidR="00D27BC8" w:rsidRDefault="00A15506" w:rsidP="00D63AC2">
            <w:pPr>
              <w:widowControl/>
              <w:jc w:val="center"/>
            </w:pPr>
            <w:r>
              <w:t>1</w:t>
            </w:r>
          </w:p>
        </w:tc>
        <w:tc>
          <w:tcPr>
            <w:tcW w:w="567" w:type="dxa"/>
            <w:shd w:val="clear" w:color="auto" w:fill="CFE2F3"/>
            <w:vAlign w:val="center"/>
          </w:tcPr>
          <w:p w14:paraId="5EC8C380" w14:textId="77777777" w:rsidR="00D27BC8" w:rsidRDefault="00A15506" w:rsidP="00D63AC2">
            <w:pPr>
              <w:widowControl/>
              <w:jc w:val="center"/>
            </w:pPr>
            <w:r>
              <w:t>1</w:t>
            </w:r>
          </w:p>
        </w:tc>
        <w:tc>
          <w:tcPr>
            <w:tcW w:w="567" w:type="dxa"/>
            <w:shd w:val="clear" w:color="auto" w:fill="CFE2F3"/>
            <w:vAlign w:val="center"/>
          </w:tcPr>
          <w:p w14:paraId="57010062" w14:textId="77777777" w:rsidR="00D27BC8" w:rsidRDefault="00A15506" w:rsidP="00D63AC2">
            <w:pPr>
              <w:widowControl/>
              <w:jc w:val="center"/>
            </w:pPr>
            <w:r>
              <w:t>5</w:t>
            </w:r>
          </w:p>
        </w:tc>
      </w:tr>
      <w:tr w:rsidR="00CA77BB" w14:paraId="132CCEA8" w14:textId="77777777" w:rsidTr="00D63AC2">
        <w:trPr>
          <w:trHeight w:val="300"/>
          <w:jc w:val="center"/>
        </w:trPr>
        <w:tc>
          <w:tcPr>
            <w:tcW w:w="2122" w:type="dxa"/>
            <w:tcBorders>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vAlign w:val="center"/>
          </w:tcPr>
          <w:p w14:paraId="169C8CF8" w14:textId="77777777" w:rsidR="00D27BC8" w:rsidRDefault="00A15506" w:rsidP="00D27BC8">
            <w:pPr>
              <w:widowControl/>
              <w:jc w:val="center"/>
              <w:rPr>
                <w:color w:val="212529"/>
              </w:rPr>
            </w:pPr>
            <w:r>
              <w:rPr>
                <w:color w:val="212529"/>
              </w:rPr>
              <w:t>Türk Dili ve Edebiyatı I</w:t>
            </w:r>
          </w:p>
        </w:tc>
        <w:tc>
          <w:tcPr>
            <w:tcW w:w="708" w:type="dxa"/>
            <w:shd w:val="clear" w:color="auto" w:fill="CFE2F3"/>
            <w:vAlign w:val="center"/>
          </w:tcPr>
          <w:p w14:paraId="0ED8B9B9" w14:textId="77777777" w:rsidR="00D27BC8" w:rsidRDefault="00A15506" w:rsidP="00D27BC8">
            <w:pPr>
              <w:widowControl/>
              <w:jc w:val="center"/>
            </w:pPr>
            <w:r>
              <w:t>1</w:t>
            </w:r>
          </w:p>
        </w:tc>
        <w:tc>
          <w:tcPr>
            <w:tcW w:w="709" w:type="dxa"/>
            <w:shd w:val="clear" w:color="auto" w:fill="CFE2F3"/>
            <w:vAlign w:val="center"/>
          </w:tcPr>
          <w:p w14:paraId="2B59A774" w14:textId="77777777" w:rsidR="00D27BC8" w:rsidRDefault="00A15506" w:rsidP="00D27BC8">
            <w:pPr>
              <w:widowControl/>
              <w:jc w:val="center"/>
            </w:pPr>
            <w:r>
              <w:t>1</w:t>
            </w:r>
          </w:p>
        </w:tc>
        <w:tc>
          <w:tcPr>
            <w:tcW w:w="709" w:type="dxa"/>
            <w:shd w:val="clear" w:color="auto" w:fill="CFE2F3"/>
            <w:vAlign w:val="center"/>
          </w:tcPr>
          <w:p w14:paraId="2979DE4A" w14:textId="77777777" w:rsidR="00D27BC8" w:rsidRDefault="00A15506" w:rsidP="00D27BC8">
            <w:pPr>
              <w:widowControl/>
              <w:jc w:val="center"/>
            </w:pPr>
            <w:r>
              <w:t>1</w:t>
            </w:r>
          </w:p>
        </w:tc>
        <w:tc>
          <w:tcPr>
            <w:tcW w:w="709" w:type="dxa"/>
            <w:shd w:val="clear" w:color="auto" w:fill="CFE2F3"/>
            <w:vAlign w:val="center"/>
          </w:tcPr>
          <w:p w14:paraId="43518BDB" w14:textId="77777777" w:rsidR="00D27BC8" w:rsidRDefault="00A15506" w:rsidP="00D27BC8">
            <w:pPr>
              <w:widowControl/>
              <w:jc w:val="center"/>
            </w:pPr>
            <w:r>
              <w:t>1</w:t>
            </w:r>
          </w:p>
        </w:tc>
        <w:tc>
          <w:tcPr>
            <w:tcW w:w="708" w:type="dxa"/>
            <w:shd w:val="clear" w:color="auto" w:fill="CFE2F3"/>
            <w:vAlign w:val="center"/>
          </w:tcPr>
          <w:p w14:paraId="2A6F3BA2" w14:textId="77777777" w:rsidR="00D27BC8" w:rsidRDefault="00A15506" w:rsidP="00D27BC8">
            <w:pPr>
              <w:widowControl/>
              <w:jc w:val="center"/>
            </w:pPr>
            <w:r>
              <w:t>1</w:t>
            </w:r>
          </w:p>
        </w:tc>
        <w:tc>
          <w:tcPr>
            <w:tcW w:w="709" w:type="dxa"/>
            <w:shd w:val="clear" w:color="auto" w:fill="CFE2F3"/>
            <w:vAlign w:val="center"/>
          </w:tcPr>
          <w:p w14:paraId="084F7EFC" w14:textId="77777777" w:rsidR="00D27BC8" w:rsidRDefault="00A15506" w:rsidP="00D27BC8">
            <w:pPr>
              <w:widowControl/>
              <w:jc w:val="center"/>
            </w:pPr>
            <w:r>
              <w:t>1</w:t>
            </w:r>
          </w:p>
        </w:tc>
        <w:tc>
          <w:tcPr>
            <w:tcW w:w="567" w:type="dxa"/>
            <w:shd w:val="clear" w:color="auto" w:fill="CFE2F3"/>
            <w:vAlign w:val="center"/>
          </w:tcPr>
          <w:p w14:paraId="6CC747CF" w14:textId="77777777" w:rsidR="00D27BC8" w:rsidRDefault="00A15506" w:rsidP="00D27BC8">
            <w:pPr>
              <w:widowControl/>
              <w:jc w:val="center"/>
            </w:pPr>
            <w:r>
              <w:t>1</w:t>
            </w:r>
          </w:p>
        </w:tc>
        <w:tc>
          <w:tcPr>
            <w:tcW w:w="709" w:type="dxa"/>
            <w:shd w:val="clear" w:color="auto" w:fill="CFE2F3"/>
            <w:vAlign w:val="center"/>
          </w:tcPr>
          <w:p w14:paraId="341ACE3B" w14:textId="77777777" w:rsidR="00D27BC8" w:rsidRDefault="00A15506" w:rsidP="00D27BC8">
            <w:pPr>
              <w:widowControl/>
              <w:jc w:val="center"/>
            </w:pPr>
            <w:r>
              <w:t>1</w:t>
            </w:r>
          </w:p>
        </w:tc>
        <w:tc>
          <w:tcPr>
            <w:tcW w:w="567" w:type="dxa"/>
            <w:shd w:val="clear" w:color="auto" w:fill="CFE2F3"/>
            <w:vAlign w:val="center"/>
          </w:tcPr>
          <w:p w14:paraId="036674FE" w14:textId="77777777" w:rsidR="00D27BC8" w:rsidRDefault="00A15506" w:rsidP="00D27BC8">
            <w:pPr>
              <w:widowControl/>
              <w:jc w:val="center"/>
            </w:pPr>
            <w:r>
              <w:t>1</w:t>
            </w:r>
          </w:p>
        </w:tc>
        <w:tc>
          <w:tcPr>
            <w:tcW w:w="567" w:type="dxa"/>
            <w:shd w:val="clear" w:color="auto" w:fill="CFE2F3"/>
            <w:vAlign w:val="center"/>
          </w:tcPr>
          <w:p w14:paraId="0CA2F9A9" w14:textId="77777777" w:rsidR="00D27BC8" w:rsidRDefault="00A15506" w:rsidP="00D27BC8">
            <w:pPr>
              <w:widowControl/>
              <w:jc w:val="center"/>
            </w:pPr>
            <w:r>
              <w:t>1</w:t>
            </w:r>
          </w:p>
        </w:tc>
        <w:tc>
          <w:tcPr>
            <w:tcW w:w="567" w:type="dxa"/>
            <w:shd w:val="clear" w:color="auto" w:fill="CFE2F3"/>
            <w:vAlign w:val="center"/>
          </w:tcPr>
          <w:p w14:paraId="63508383" w14:textId="77777777" w:rsidR="00D27BC8" w:rsidRDefault="00A15506" w:rsidP="00D27BC8">
            <w:pPr>
              <w:widowControl/>
              <w:jc w:val="center"/>
            </w:pPr>
            <w:r>
              <w:t>1</w:t>
            </w:r>
          </w:p>
        </w:tc>
        <w:tc>
          <w:tcPr>
            <w:tcW w:w="567" w:type="dxa"/>
            <w:shd w:val="clear" w:color="auto" w:fill="CFE2F3"/>
            <w:vAlign w:val="center"/>
          </w:tcPr>
          <w:p w14:paraId="22D21E7F" w14:textId="77777777" w:rsidR="00D27BC8" w:rsidRDefault="00A15506" w:rsidP="00D27BC8">
            <w:pPr>
              <w:widowControl/>
              <w:jc w:val="center"/>
            </w:pPr>
            <w:r>
              <w:t>1</w:t>
            </w:r>
          </w:p>
        </w:tc>
        <w:tc>
          <w:tcPr>
            <w:tcW w:w="567" w:type="dxa"/>
            <w:shd w:val="clear" w:color="auto" w:fill="CFE2F3"/>
            <w:vAlign w:val="center"/>
          </w:tcPr>
          <w:p w14:paraId="71E8A2CF" w14:textId="77777777" w:rsidR="00D27BC8" w:rsidRDefault="00A15506" w:rsidP="00D63AC2">
            <w:pPr>
              <w:widowControl/>
              <w:jc w:val="center"/>
            </w:pPr>
            <w:r>
              <w:t>1</w:t>
            </w:r>
          </w:p>
        </w:tc>
        <w:tc>
          <w:tcPr>
            <w:tcW w:w="567" w:type="dxa"/>
            <w:shd w:val="clear" w:color="auto" w:fill="CFE2F3"/>
            <w:vAlign w:val="center"/>
          </w:tcPr>
          <w:p w14:paraId="04BAD3A4" w14:textId="77777777" w:rsidR="00D27BC8" w:rsidRDefault="00A15506" w:rsidP="00D63AC2">
            <w:pPr>
              <w:widowControl/>
              <w:jc w:val="center"/>
            </w:pPr>
            <w:r>
              <w:t>1</w:t>
            </w:r>
          </w:p>
        </w:tc>
        <w:tc>
          <w:tcPr>
            <w:tcW w:w="567" w:type="dxa"/>
            <w:shd w:val="clear" w:color="auto" w:fill="CFE2F3"/>
            <w:vAlign w:val="center"/>
          </w:tcPr>
          <w:p w14:paraId="0E55F88C" w14:textId="77777777" w:rsidR="00D27BC8" w:rsidRDefault="00A15506" w:rsidP="00D63AC2">
            <w:pPr>
              <w:widowControl/>
              <w:jc w:val="center"/>
            </w:pPr>
            <w:r>
              <w:t>3</w:t>
            </w:r>
          </w:p>
        </w:tc>
      </w:tr>
      <w:tr w:rsidR="00CA77BB" w14:paraId="7C8271ED" w14:textId="77777777" w:rsidTr="00D63AC2">
        <w:trPr>
          <w:trHeight w:val="300"/>
          <w:jc w:val="center"/>
        </w:trPr>
        <w:tc>
          <w:tcPr>
            <w:tcW w:w="2122" w:type="dxa"/>
            <w:tcBorders>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vAlign w:val="center"/>
          </w:tcPr>
          <w:p w14:paraId="3900B48F" w14:textId="77777777" w:rsidR="00F55CA3" w:rsidRDefault="00A15506" w:rsidP="00F55CA3">
            <w:pPr>
              <w:widowControl/>
              <w:jc w:val="center"/>
              <w:rPr>
                <w:color w:val="212529"/>
              </w:rPr>
            </w:pPr>
            <w:r>
              <w:rPr>
                <w:color w:val="212529"/>
              </w:rPr>
              <w:t>Atatürk İlkeleri ve İnkılap Tarihi I</w:t>
            </w:r>
          </w:p>
        </w:tc>
        <w:tc>
          <w:tcPr>
            <w:tcW w:w="708" w:type="dxa"/>
            <w:shd w:val="clear" w:color="auto" w:fill="CFE2F3"/>
            <w:vAlign w:val="center"/>
          </w:tcPr>
          <w:p w14:paraId="6B1BAE42" w14:textId="77777777" w:rsidR="00F55CA3" w:rsidRDefault="00A15506" w:rsidP="00F55CA3">
            <w:pPr>
              <w:widowControl/>
              <w:jc w:val="center"/>
            </w:pPr>
            <w:r>
              <w:t>1</w:t>
            </w:r>
          </w:p>
        </w:tc>
        <w:tc>
          <w:tcPr>
            <w:tcW w:w="709" w:type="dxa"/>
            <w:shd w:val="clear" w:color="auto" w:fill="CFE2F3"/>
            <w:vAlign w:val="center"/>
          </w:tcPr>
          <w:p w14:paraId="1FF911CA" w14:textId="77777777" w:rsidR="00F55CA3" w:rsidRDefault="00A15506" w:rsidP="00F55CA3">
            <w:pPr>
              <w:widowControl/>
              <w:jc w:val="center"/>
            </w:pPr>
            <w:r>
              <w:t>1</w:t>
            </w:r>
          </w:p>
        </w:tc>
        <w:tc>
          <w:tcPr>
            <w:tcW w:w="709" w:type="dxa"/>
            <w:shd w:val="clear" w:color="auto" w:fill="CFE2F3"/>
            <w:vAlign w:val="center"/>
          </w:tcPr>
          <w:p w14:paraId="312C36F2" w14:textId="77777777" w:rsidR="00F55CA3" w:rsidRDefault="00A15506" w:rsidP="00F55CA3">
            <w:pPr>
              <w:widowControl/>
              <w:jc w:val="center"/>
            </w:pPr>
            <w:r>
              <w:t>1</w:t>
            </w:r>
          </w:p>
        </w:tc>
        <w:tc>
          <w:tcPr>
            <w:tcW w:w="709" w:type="dxa"/>
            <w:shd w:val="clear" w:color="auto" w:fill="CFE2F3"/>
            <w:vAlign w:val="center"/>
          </w:tcPr>
          <w:p w14:paraId="08449D1C" w14:textId="77777777" w:rsidR="00F55CA3" w:rsidRDefault="00A15506" w:rsidP="00F55CA3">
            <w:pPr>
              <w:widowControl/>
              <w:jc w:val="center"/>
            </w:pPr>
            <w:r>
              <w:t>1</w:t>
            </w:r>
          </w:p>
        </w:tc>
        <w:tc>
          <w:tcPr>
            <w:tcW w:w="708" w:type="dxa"/>
            <w:shd w:val="clear" w:color="auto" w:fill="CFE2F3"/>
            <w:vAlign w:val="center"/>
          </w:tcPr>
          <w:p w14:paraId="4B4C01AE" w14:textId="77777777" w:rsidR="00F55CA3" w:rsidRDefault="00A15506" w:rsidP="00F55CA3">
            <w:pPr>
              <w:widowControl/>
              <w:jc w:val="center"/>
            </w:pPr>
            <w:r>
              <w:t>1</w:t>
            </w:r>
          </w:p>
        </w:tc>
        <w:tc>
          <w:tcPr>
            <w:tcW w:w="709" w:type="dxa"/>
            <w:shd w:val="clear" w:color="auto" w:fill="CFE2F3"/>
            <w:vAlign w:val="center"/>
          </w:tcPr>
          <w:p w14:paraId="3DE94721" w14:textId="77777777" w:rsidR="00F55CA3" w:rsidRDefault="00A15506" w:rsidP="00F55CA3">
            <w:pPr>
              <w:widowControl/>
              <w:jc w:val="center"/>
            </w:pPr>
            <w:r>
              <w:t>1</w:t>
            </w:r>
          </w:p>
        </w:tc>
        <w:tc>
          <w:tcPr>
            <w:tcW w:w="567" w:type="dxa"/>
            <w:shd w:val="clear" w:color="auto" w:fill="CFE2F3"/>
            <w:vAlign w:val="center"/>
          </w:tcPr>
          <w:p w14:paraId="395A8B70" w14:textId="77777777" w:rsidR="00F55CA3" w:rsidRDefault="00A15506" w:rsidP="00F55CA3">
            <w:pPr>
              <w:widowControl/>
              <w:jc w:val="center"/>
            </w:pPr>
            <w:r>
              <w:t>1</w:t>
            </w:r>
          </w:p>
        </w:tc>
        <w:tc>
          <w:tcPr>
            <w:tcW w:w="709" w:type="dxa"/>
            <w:shd w:val="clear" w:color="auto" w:fill="CFE2F3"/>
            <w:vAlign w:val="center"/>
          </w:tcPr>
          <w:p w14:paraId="61A42858" w14:textId="77777777" w:rsidR="00F55CA3" w:rsidRDefault="00A15506" w:rsidP="00F55CA3">
            <w:pPr>
              <w:widowControl/>
              <w:jc w:val="center"/>
            </w:pPr>
            <w:r>
              <w:t>1</w:t>
            </w:r>
          </w:p>
        </w:tc>
        <w:tc>
          <w:tcPr>
            <w:tcW w:w="567" w:type="dxa"/>
            <w:shd w:val="clear" w:color="auto" w:fill="CFE2F3"/>
            <w:vAlign w:val="center"/>
          </w:tcPr>
          <w:p w14:paraId="71AC9DF2" w14:textId="77777777" w:rsidR="00F55CA3" w:rsidRDefault="00A15506" w:rsidP="00F55CA3">
            <w:pPr>
              <w:widowControl/>
              <w:jc w:val="center"/>
            </w:pPr>
            <w:r>
              <w:t>1</w:t>
            </w:r>
          </w:p>
        </w:tc>
        <w:tc>
          <w:tcPr>
            <w:tcW w:w="567" w:type="dxa"/>
            <w:shd w:val="clear" w:color="auto" w:fill="CFE2F3"/>
            <w:vAlign w:val="center"/>
          </w:tcPr>
          <w:p w14:paraId="06342EED" w14:textId="77777777" w:rsidR="00F55CA3" w:rsidRDefault="00A15506" w:rsidP="00F55CA3">
            <w:pPr>
              <w:widowControl/>
              <w:jc w:val="center"/>
            </w:pPr>
            <w:r>
              <w:t>1</w:t>
            </w:r>
          </w:p>
        </w:tc>
        <w:tc>
          <w:tcPr>
            <w:tcW w:w="567" w:type="dxa"/>
            <w:shd w:val="clear" w:color="auto" w:fill="CFE2F3"/>
            <w:vAlign w:val="center"/>
          </w:tcPr>
          <w:p w14:paraId="1AF8DDB1" w14:textId="77777777" w:rsidR="00F55CA3" w:rsidRDefault="00A15506" w:rsidP="00F55CA3">
            <w:pPr>
              <w:widowControl/>
              <w:jc w:val="center"/>
            </w:pPr>
            <w:r>
              <w:t>1</w:t>
            </w:r>
          </w:p>
        </w:tc>
        <w:tc>
          <w:tcPr>
            <w:tcW w:w="567" w:type="dxa"/>
            <w:shd w:val="clear" w:color="auto" w:fill="CFE2F3"/>
            <w:vAlign w:val="center"/>
          </w:tcPr>
          <w:p w14:paraId="585D8D7D" w14:textId="77777777" w:rsidR="00F55CA3" w:rsidRDefault="00A15506" w:rsidP="00F55CA3">
            <w:pPr>
              <w:widowControl/>
              <w:jc w:val="center"/>
            </w:pPr>
            <w:r>
              <w:t>1</w:t>
            </w:r>
          </w:p>
        </w:tc>
        <w:tc>
          <w:tcPr>
            <w:tcW w:w="567" w:type="dxa"/>
            <w:shd w:val="clear" w:color="auto" w:fill="CFE2F3"/>
            <w:vAlign w:val="center"/>
          </w:tcPr>
          <w:p w14:paraId="1809EB79" w14:textId="77777777" w:rsidR="00F55CA3" w:rsidRDefault="00A15506" w:rsidP="00F55CA3">
            <w:pPr>
              <w:widowControl/>
              <w:jc w:val="center"/>
            </w:pPr>
            <w:r>
              <w:t>1</w:t>
            </w:r>
          </w:p>
        </w:tc>
        <w:tc>
          <w:tcPr>
            <w:tcW w:w="567" w:type="dxa"/>
            <w:shd w:val="clear" w:color="auto" w:fill="CFE2F3"/>
            <w:vAlign w:val="center"/>
          </w:tcPr>
          <w:p w14:paraId="4F9B4C7C" w14:textId="77777777" w:rsidR="00F55CA3" w:rsidRDefault="00A15506" w:rsidP="00F55CA3">
            <w:pPr>
              <w:widowControl/>
              <w:jc w:val="center"/>
            </w:pPr>
            <w:r>
              <w:t>1</w:t>
            </w:r>
          </w:p>
        </w:tc>
        <w:tc>
          <w:tcPr>
            <w:tcW w:w="567" w:type="dxa"/>
            <w:shd w:val="clear" w:color="auto" w:fill="CFE2F3"/>
            <w:vAlign w:val="center"/>
          </w:tcPr>
          <w:p w14:paraId="13D20E7C" w14:textId="77777777" w:rsidR="00F55CA3" w:rsidRDefault="00A15506" w:rsidP="00F55CA3">
            <w:pPr>
              <w:widowControl/>
              <w:jc w:val="center"/>
            </w:pPr>
            <w:r>
              <w:t>3</w:t>
            </w:r>
          </w:p>
        </w:tc>
      </w:tr>
      <w:tr w:rsidR="00CA77BB" w14:paraId="475C964E" w14:textId="77777777" w:rsidTr="00D63AC2">
        <w:trPr>
          <w:trHeight w:val="300"/>
          <w:jc w:val="center"/>
        </w:trPr>
        <w:tc>
          <w:tcPr>
            <w:tcW w:w="2122" w:type="dxa"/>
            <w:tcBorders>
              <w:bottom w:val="single" w:sz="8" w:space="0" w:color="000000"/>
              <w:right w:val="single" w:sz="4" w:space="0" w:color="000000"/>
            </w:tcBorders>
            <w:shd w:val="clear" w:color="auto" w:fill="CFE2F3"/>
            <w:tcMar>
              <w:top w:w="20" w:type="dxa"/>
              <w:left w:w="20" w:type="dxa"/>
              <w:bottom w:w="100" w:type="dxa"/>
              <w:right w:w="20" w:type="dxa"/>
            </w:tcMar>
            <w:vAlign w:val="center"/>
          </w:tcPr>
          <w:p w14:paraId="33598ADB" w14:textId="77777777" w:rsidR="00D27BC8" w:rsidRDefault="00A15506" w:rsidP="00D27BC8">
            <w:pPr>
              <w:widowControl/>
              <w:jc w:val="center"/>
              <w:rPr>
                <w:color w:val="212529"/>
              </w:rPr>
            </w:pPr>
            <w:r>
              <w:rPr>
                <w:color w:val="212529"/>
              </w:rPr>
              <w:t>Bilişim Teknolojileri</w:t>
            </w:r>
          </w:p>
        </w:tc>
        <w:tc>
          <w:tcPr>
            <w:tcW w:w="708" w:type="dxa"/>
            <w:shd w:val="clear" w:color="auto" w:fill="CFE2F3"/>
            <w:vAlign w:val="center"/>
          </w:tcPr>
          <w:p w14:paraId="0D30D3D8" w14:textId="77777777" w:rsidR="00D27BC8" w:rsidRDefault="00A15506" w:rsidP="00D27BC8">
            <w:pPr>
              <w:widowControl/>
              <w:jc w:val="center"/>
            </w:pPr>
            <w:r>
              <w:t>5</w:t>
            </w:r>
          </w:p>
        </w:tc>
        <w:tc>
          <w:tcPr>
            <w:tcW w:w="709" w:type="dxa"/>
            <w:shd w:val="clear" w:color="auto" w:fill="CFE2F3"/>
            <w:vAlign w:val="center"/>
          </w:tcPr>
          <w:p w14:paraId="253BC89B" w14:textId="77777777" w:rsidR="00D27BC8" w:rsidRDefault="00A15506" w:rsidP="00D27BC8">
            <w:pPr>
              <w:widowControl/>
              <w:jc w:val="center"/>
            </w:pPr>
            <w:r>
              <w:t>3</w:t>
            </w:r>
          </w:p>
        </w:tc>
        <w:tc>
          <w:tcPr>
            <w:tcW w:w="709" w:type="dxa"/>
            <w:shd w:val="clear" w:color="auto" w:fill="CFE2F3"/>
            <w:vAlign w:val="center"/>
          </w:tcPr>
          <w:p w14:paraId="018BB290" w14:textId="77777777" w:rsidR="00D27BC8" w:rsidRDefault="00A15506" w:rsidP="00D27BC8">
            <w:pPr>
              <w:widowControl/>
              <w:jc w:val="center"/>
            </w:pPr>
            <w:r>
              <w:t>1</w:t>
            </w:r>
          </w:p>
        </w:tc>
        <w:tc>
          <w:tcPr>
            <w:tcW w:w="709" w:type="dxa"/>
            <w:shd w:val="clear" w:color="auto" w:fill="CFE2F3"/>
            <w:vAlign w:val="center"/>
          </w:tcPr>
          <w:p w14:paraId="674DE007" w14:textId="77777777" w:rsidR="00D27BC8" w:rsidRDefault="00A15506" w:rsidP="00D27BC8">
            <w:pPr>
              <w:widowControl/>
              <w:jc w:val="center"/>
            </w:pPr>
            <w:r>
              <w:t>2</w:t>
            </w:r>
          </w:p>
        </w:tc>
        <w:tc>
          <w:tcPr>
            <w:tcW w:w="708" w:type="dxa"/>
            <w:shd w:val="clear" w:color="auto" w:fill="CFE2F3"/>
            <w:vAlign w:val="center"/>
          </w:tcPr>
          <w:p w14:paraId="319862B5" w14:textId="77777777" w:rsidR="00D27BC8" w:rsidRDefault="00A15506" w:rsidP="00D27BC8">
            <w:pPr>
              <w:widowControl/>
              <w:jc w:val="center"/>
            </w:pPr>
            <w:r>
              <w:t>2</w:t>
            </w:r>
          </w:p>
        </w:tc>
        <w:tc>
          <w:tcPr>
            <w:tcW w:w="709" w:type="dxa"/>
            <w:shd w:val="clear" w:color="auto" w:fill="CFE2F3"/>
            <w:vAlign w:val="center"/>
          </w:tcPr>
          <w:p w14:paraId="3E0F89DA" w14:textId="77777777" w:rsidR="00D27BC8" w:rsidRDefault="00A15506" w:rsidP="00D27BC8">
            <w:pPr>
              <w:widowControl/>
              <w:jc w:val="center"/>
            </w:pPr>
            <w:r>
              <w:t>1</w:t>
            </w:r>
          </w:p>
        </w:tc>
        <w:tc>
          <w:tcPr>
            <w:tcW w:w="567" w:type="dxa"/>
            <w:shd w:val="clear" w:color="auto" w:fill="CFE2F3"/>
            <w:vAlign w:val="center"/>
          </w:tcPr>
          <w:p w14:paraId="752850B3" w14:textId="77777777" w:rsidR="00D27BC8" w:rsidRDefault="00A15506" w:rsidP="00D27BC8">
            <w:pPr>
              <w:widowControl/>
              <w:jc w:val="center"/>
            </w:pPr>
            <w:r>
              <w:t>1</w:t>
            </w:r>
          </w:p>
        </w:tc>
        <w:tc>
          <w:tcPr>
            <w:tcW w:w="709" w:type="dxa"/>
            <w:shd w:val="clear" w:color="auto" w:fill="CFE2F3"/>
            <w:vAlign w:val="center"/>
          </w:tcPr>
          <w:p w14:paraId="26ACE16F" w14:textId="77777777" w:rsidR="00D27BC8" w:rsidRDefault="00A15506" w:rsidP="00D27BC8">
            <w:pPr>
              <w:widowControl/>
            </w:pPr>
            <w:r>
              <w:t>2</w:t>
            </w:r>
          </w:p>
        </w:tc>
        <w:tc>
          <w:tcPr>
            <w:tcW w:w="567" w:type="dxa"/>
            <w:shd w:val="clear" w:color="auto" w:fill="CFE2F3"/>
            <w:vAlign w:val="center"/>
          </w:tcPr>
          <w:p w14:paraId="51512349" w14:textId="77777777" w:rsidR="00D27BC8" w:rsidRDefault="00A15506" w:rsidP="00D27BC8">
            <w:pPr>
              <w:widowControl/>
              <w:jc w:val="center"/>
            </w:pPr>
            <w:r>
              <w:t>1</w:t>
            </w:r>
          </w:p>
        </w:tc>
        <w:tc>
          <w:tcPr>
            <w:tcW w:w="567" w:type="dxa"/>
            <w:shd w:val="clear" w:color="auto" w:fill="CFE2F3"/>
            <w:vAlign w:val="center"/>
          </w:tcPr>
          <w:p w14:paraId="30C377B2" w14:textId="77777777" w:rsidR="00D27BC8" w:rsidRDefault="00A15506" w:rsidP="00D27BC8">
            <w:pPr>
              <w:widowControl/>
              <w:jc w:val="center"/>
            </w:pPr>
            <w:r>
              <w:t>2</w:t>
            </w:r>
          </w:p>
        </w:tc>
        <w:tc>
          <w:tcPr>
            <w:tcW w:w="567" w:type="dxa"/>
            <w:shd w:val="clear" w:color="auto" w:fill="CFE2F3"/>
            <w:vAlign w:val="center"/>
          </w:tcPr>
          <w:p w14:paraId="55D3A8C7" w14:textId="77777777" w:rsidR="00D27BC8" w:rsidRDefault="00A15506" w:rsidP="00D27BC8">
            <w:pPr>
              <w:widowControl/>
              <w:jc w:val="center"/>
            </w:pPr>
            <w:r>
              <w:t>1</w:t>
            </w:r>
          </w:p>
        </w:tc>
        <w:tc>
          <w:tcPr>
            <w:tcW w:w="567" w:type="dxa"/>
            <w:shd w:val="clear" w:color="auto" w:fill="CFE2F3"/>
            <w:vAlign w:val="center"/>
          </w:tcPr>
          <w:p w14:paraId="33FEAE37" w14:textId="77777777" w:rsidR="00D27BC8" w:rsidRDefault="00A15506" w:rsidP="00D27BC8">
            <w:pPr>
              <w:widowControl/>
              <w:jc w:val="center"/>
            </w:pPr>
            <w:r>
              <w:t>1</w:t>
            </w:r>
          </w:p>
        </w:tc>
        <w:tc>
          <w:tcPr>
            <w:tcW w:w="567" w:type="dxa"/>
            <w:shd w:val="clear" w:color="auto" w:fill="CFE2F3"/>
            <w:vAlign w:val="center"/>
          </w:tcPr>
          <w:p w14:paraId="4C6E383D" w14:textId="77777777" w:rsidR="00D27BC8" w:rsidRDefault="00A15506" w:rsidP="00D63AC2">
            <w:pPr>
              <w:widowControl/>
              <w:jc w:val="center"/>
            </w:pPr>
            <w:r>
              <w:t>1</w:t>
            </w:r>
          </w:p>
        </w:tc>
        <w:tc>
          <w:tcPr>
            <w:tcW w:w="567" w:type="dxa"/>
            <w:shd w:val="clear" w:color="auto" w:fill="CFE2F3"/>
            <w:vAlign w:val="center"/>
          </w:tcPr>
          <w:p w14:paraId="3B706835" w14:textId="77777777" w:rsidR="00D27BC8" w:rsidRDefault="00A15506" w:rsidP="00D63AC2">
            <w:pPr>
              <w:widowControl/>
              <w:jc w:val="center"/>
            </w:pPr>
            <w:r>
              <w:t>1</w:t>
            </w:r>
          </w:p>
        </w:tc>
        <w:tc>
          <w:tcPr>
            <w:tcW w:w="567" w:type="dxa"/>
            <w:shd w:val="clear" w:color="auto" w:fill="CFE2F3"/>
            <w:vAlign w:val="center"/>
          </w:tcPr>
          <w:p w14:paraId="625A903E" w14:textId="77777777" w:rsidR="00D27BC8" w:rsidRDefault="00A15506" w:rsidP="00D63AC2">
            <w:pPr>
              <w:widowControl/>
              <w:jc w:val="center"/>
            </w:pPr>
            <w:r>
              <w:t>5</w:t>
            </w:r>
          </w:p>
        </w:tc>
      </w:tr>
      <w:tr w:rsidR="00CA77BB" w14:paraId="4E2A60B1" w14:textId="77777777" w:rsidTr="00D63AC2">
        <w:trPr>
          <w:trHeight w:val="300"/>
          <w:jc w:val="center"/>
        </w:trPr>
        <w:tc>
          <w:tcPr>
            <w:tcW w:w="2122" w:type="dxa"/>
            <w:tcBorders>
              <w:bottom w:val="single" w:sz="8" w:space="0" w:color="000000"/>
              <w:right w:val="single" w:sz="4" w:space="0" w:color="000000"/>
            </w:tcBorders>
            <w:shd w:val="clear" w:color="auto" w:fill="CFE2F3"/>
            <w:tcMar>
              <w:top w:w="20" w:type="dxa"/>
              <w:left w:w="20" w:type="dxa"/>
              <w:bottom w:w="100" w:type="dxa"/>
              <w:right w:w="20" w:type="dxa"/>
            </w:tcMar>
            <w:vAlign w:val="center"/>
          </w:tcPr>
          <w:p w14:paraId="45FF0ADF" w14:textId="77777777" w:rsidR="00D27BC8" w:rsidRDefault="00A15506" w:rsidP="00D27BC8">
            <w:pPr>
              <w:widowControl/>
              <w:jc w:val="center"/>
              <w:rPr>
                <w:color w:val="212529"/>
              </w:rPr>
            </w:pPr>
            <w:r>
              <w:rPr>
                <w:color w:val="212529"/>
              </w:rPr>
              <w:t>İşletme Bilimine Giriş I</w:t>
            </w:r>
          </w:p>
        </w:tc>
        <w:tc>
          <w:tcPr>
            <w:tcW w:w="708" w:type="dxa"/>
            <w:shd w:val="clear" w:color="auto" w:fill="CFE2F3"/>
            <w:vAlign w:val="center"/>
          </w:tcPr>
          <w:p w14:paraId="6450F35D" w14:textId="77777777" w:rsidR="00D27BC8" w:rsidRDefault="00A15506" w:rsidP="00D27BC8">
            <w:pPr>
              <w:widowControl/>
              <w:jc w:val="center"/>
            </w:pPr>
            <w:r>
              <w:t>1</w:t>
            </w:r>
          </w:p>
        </w:tc>
        <w:tc>
          <w:tcPr>
            <w:tcW w:w="709" w:type="dxa"/>
            <w:shd w:val="clear" w:color="auto" w:fill="CFE2F3"/>
            <w:vAlign w:val="center"/>
          </w:tcPr>
          <w:p w14:paraId="10951546" w14:textId="77777777" w:rsidR="00D27BC8" w:rsidRDefault="00A15506" w:rsidP="00D27BC8">
            <w:pPr>
              <w:widowControl/>
              <w:jc w:val="center"/>
            </w:pPr>
            <w:r>
              <w:t>2</w:t>
            </w:r>
          </w:p>
        </w:tc>
        <w:tc>
          <w:tcPr>
            <w:tcW w:w="709" w:type="dxa"/>
            <w:shd w:val="clear" w:color="auto" w:fill="CFE2F3"/>
            <w:vAlign w:val="center"/>
          </w:tcPr>
          <w:p w14:paraId="425DD3C7" w14:textId="77777777" w:rsidR="00D27BC8" w:rsidRDefault="00A15506" w:rsidP="00D27BC8">
            <w:pPr>
              <w:widowControl/>
              <w:jc w:val="center"/>
            </w:pPr>
            <w:r>
              <w:t>5</w:t>
            </w:r>
          </w:p>
        </w:tc>
        <w:tc>
          <w:tcPr>
            <w:tcW w:w="709" w:type="dxa"/>
            <w:shd w:val="clear" w:color="auto" w:fill="CFE2F3"/>
            <w:vAlign w:val="center"/>
          </w:tcPr>
          <w:p w14:paraId="24925FB9" w14:textId="77777777" w:rsidR="00D27BC8" w:rsidRDefault="00A15506" w:rsidP="00D27BC8">
            <w:pPr>
              <w:widowControl/>
              <w:jc w:val="center"/>
            </w:pPr>
            <w:r>
              <w:t>5</w:t>
            </w:r>
          </w:p>
        </w:tc>
        <w:tc>
          <w:tcPr>
            <w:tcW w:w="708" w:type="dxa"/>
            <w:shd w:val="clear" w:color="auto" w:fill="CFE2F3"/>
            <w:vAlign w:val="center"/>
          </w:tcPr>
          <w:p w14:paraId="1E6EFB4D" w14:textId="77777777" w:rsidR="00D27BC8" w:rsidRDefault="00A15506" w:rsidP="00D27BC8">
            <w:pPr>
              <w:widowControl/>
              <w:jc w:val="center"/>
            </w:pPr>
            <w:r>
              <w:t>5</w:t>
            </w:r>
          </w:p>
        </w:tc>
        <w:tc>
          <w:tcPr>
            <w:tcW w:w="709" w:type="dxa"/>
            <w:shd w:val="clear" w:color="auto" w:fill="CFE2F3"/>
            <w:vAlign w:val="center"/>
          </w:tcPr>
          <w:p w14:paraId="22AB6A34" w14:textId="77777777" w:rsidR="00D27BC8" w:rsidRDefault="00A15506" w:rsidP="00D27BC8">
            <w:pPr>
              <w:widowControl/>
              <w:jc w:val="center"/>
            </w:pPr>
            <w:r>
              <w:t>2</w:t>
            </w:r>
          </w:p>
        </w:tc>
        <w:tc>
          <w:tcPr>
            <w:tcW w:w="567" w:type="dxa"/>
            <w:shd w:val="clear" w:color="auto" w:fill="CFE2F3"/>
            <w:vAlign w:val="center"/>
          </w:tcPr>
          <w:p w14:paraId="25160D55" w14:textId="77777777" w:rsidR="00D27BC8" w:rsidRDefault="00A15506" w:rsidP="00D27BC8">
            <w:pPr>
              <w:widowControl/>
              <w:jc w:val="center"/>
            </w:pPr>
            <w:r>
              <w:t>5</w:t>
            </w:r>
          </w:p>
        </w:tc>
        <w:tc>
          <w:tcPr>
            <w:tcW w:w="709" w:type="dxa"/>
            <w:shd w:val="clear" w:color="auto" w:fill="CFE2F3"/>
            <w:vAlign w:val="center"/>
          </w:tcPr>
          <w:p w14:paraId="5A0A3172" w14:textId="77777777" w:rsidR="00D27BC8" w:rsidRDefault="00A15506" w:rsidP="00D27BC8">
            <w:pPr>
              <w:widowControl/>
            </w:pPr>
            <w:r>
              <w:t>5</w:t>
            </w:r>
          </w:p>
        </w:tc>
        <w:tc>
          <w:tcPr>
            <w:tcW w:w="567" w:type="dxa"/>
            <w:shd w:val="clear" w:color="auto" w:fill="CFE2F3"/>
            <w:vAlign w:val="center"/>
          </w:tcPr>
          <w:p w14:paraId="5417CBC3" w14:textId="77777777" w:rsidR="00D27BC8" w:rsidRDefault="00A15506" w:rsidP="00D27BC8">
            <w:pPr>
              <w:widowControl/>
              <w:jc w:val="center"/>
            </w:pPr>
            <w:r>
              <w:t>5</w:t>
            </w:r>
          </w:p>
        </w:tc>
        <w:tc>
          <w:tcPr>
            <w:tcW w:w="567" w:type="dxa"/>
            <w:shd w:val="clear" w:color="auto" w:fill="CFE2F3"/>
            <w:vAlign w:val="center"/>
          </w:tcPr>
          <w:p w14:paraId="2FF0E084" w14:textId="77777777" w:rsidR="00D27BC8" w:rsidRDefault="00A15506" w:rsidP="00D27BC8">
            <w:pPr>
              <w:widowControl/>
              <w:jc w:val="center"/>
            </w:pPr>
            <w:r>
              <w:t>2</w:t>
            </w:r>
          </w:p>
        </w:tc>
        <w:tc>
          <w:tcPr>
            <w:tcW w:w="567" w:type="dxa"/>
            <w:shd w:val="clear" w:color="auto" w:fill="CFE2F3"/>
            <w:vAlign w:val="center"/>
          </w:tcPr>
          <w:p w14:paraId="46E1F847" w14:textId="77777777" w:rsidR="00D27BC8" w:rsidRDefault="00A15506" w:rsidP="00D27BC8">
            <w:pPr>
              <w:widowControl/>
              <w:jc w:val="center"/>
            </w:pPr>
            <w:r>
              <w:t>5</w:t>
            </w:r>
          </w:p>
        </w:tc>
        <w:tc>
          <w:tcPr>
            <w:tcW w:w="567" w:type="dxa"/>
            <w:shd w:val="clear" w:color="auto" w:fill="CFE2F3"/>
            <w:vAlign w:val="center"/>
          </w:tcPr>
          <w:p w14:paraId="65FE8AD7" w14:textId="77777777" w:rsidR="00D27BC8" w:rsidRDefault="00A15506" w:rsidP="00D27BC8">
            <w:pPr>
              <w:widowControl/>
              <w:jc w:val="center"/>
            </w:pPr>
            <w:r>
              <w:t>5</w:t>
            </w:r>
          </w:p>
        </w:tc>
        <w:tc>
          <w:tcPr>
            <w:tcW w:w="567" w:type="dxa"/>
            <w:shd w:val="clear" w:color="auto" w:fill="CFE2F3"/>
            <w:vAlign w:val="center"/>
          </w:tcPr>
          <w:p w14:paraId="71214C25" w14:textId="77777777" w:rsidR="00D27BC8" w:rsidRDefault="00A15506" w:rsidP="00D63AC2">
            <w:pPr>
              <w:widowControl/>
              <w:jc w:val="center"/>
            </w:pPr>
            <w:r>
              <w:t>5</w:t>
            </w:r>
          </w:p>
        </w:tc>
        <w:tc>
          <w:tcPr>
            <w:tcW w:w="567" w:type="dxa"/>
            <w:shd w:val="clear" w:color="auto" w:fill="CFE2F3"/>
            <w:vAlign w:val="center"/>
          </w:tcPr>
          <w:p w14:paraId="257312D1" w14:textId="77777777" w:rsidR="00D27BC8" w:rsidRDefault="00A15506" w:rsidP="00D63AC2">
            <w:pPr>
              <w:widowControl/>
              <w:jc w:val="center"/>
            </w:pPr>
            <w:r>
              <w:t>3</w:t>
            </w:r>
          </w:p>
        </w:tc>
        <w:tc>
          <w:tcPr>
            <w:tcW w:w="567" w:type="dxa"/>
            <w:shd w:val="clear" w:color="auto" w:fill="CFE2F3"/>
            <w:vAlign w:val="center"/>
          </w:tcPr>
          <w:p w14:paraId="4AA59AA4" w14:textId="77777777" w:rsidR="00D27BC8" w:rsidRDefault="00A15506" w:rsidP="00D63AC2">
            <w:pPr>
              <w:widowControl/>
              <w:jc w:val="center"/>
            </w:pPr>
            <w:r>
              <w:t>4</w:t>
            </w:r>
          </w:p>
        </w:tc>
      </w:tr>
      <w:tr w:rsidR="00CA77BB" w14:paraId="6EC1F513" w14:textId="77777777" w:rsidTr="00D63AC2">
        <w:trPr>
          <w:trHeight w:val="300"/>
          <w:jc w:val="center"/>
        </w:trPr>
        <w:tc>
          <w:tcPr>
            <w:tcW w:w="2122" w:type="dxa"/>
            <w:shd w:val="clear" w:color="auto" w:fill="F9CB9C"/>
            <w:vAlign w:val="center"/>
          </w:tcPr>
          <w:p w14:paraId="4ACC3B58" w14:textId="77777777" w:rsidR="00D27BC8" w:rsidRDefault="00A15506" w:rsidP="009B3C6C">
            <w:pPr>
              <w:widowControl/>
              <w:ind w:left="1080"/>
            </w:pPr>
            <w:r>
              <w:rPr>
                <w:b/>
              </w:rPr>
              <w:t>II. Yarıyıl</w:t>
            </w:r>
          </w:p>
        </w:tc>
        <w:tc>
          <w:tcPr>
            <w:tcW w:w="708" w:type="dxa"/>
            <w:shd w:val="clear" w:color="auto" w:fill="F9CB9C"/>
            <w:vAlign w:val="center"/>
          </w:tcPr>
          <w:p w14:paraId="180D7F08" w14:textId="77777777" w:rsidR="00D27BC8" w:rsidRDefault="00D27BC8">
            <w:pPr>
              <w:widowControl/>
              <w:jc w:val="center"/>
            </w:pPr>
          </w:p>
        </w:tc>
        <w:tc>
          <w:tcPr>
            <w:tcW w:w="709" w:type="dxa"/>
            <w:shd w:val="clear" w:color="auto" w:fill="F9CB9C"/>
            <w:vAlign w:val="center"/>
          </w:tcPr>
          <w:p w14:paraId="58CF0423" w14:textId="77777777" w:rsidR="00D27BC8" w:rsidRDefault="00D27BC8">
            <w:pPr>
              <w:widowControl/>
              <w:jc w:val="center"/>
            </w:pPr>
          </w:p>
        </w:tc>
        <w:tc>
          <w:tcPr>
            <w:tcW w:w="709" w:type="dxa"/>
            <w:shd w:val="clear" w:color="auto" w:fill="F9CB9C"/>
            <w:vAlign w:val="center"/>
          </w:tcPr>
          <w:p w14:paraId="18DE8F54" w14:textId="77777777" w:rsidR="00D27BC8" w:rsidRDefault="00D27BC8">
            <w:pPr>
              <w:widowControl/>
              <w:jc w:val="center"/>
            </w:pPr>
          </w:p>
        </w:tc>
        <w:tc>
          <w:tcPr>
            <w:tcW w:w="709" w:type="dxa"/>
            <w:shd w:val="clear" w:color="auto" w:fill="F9CB9C"/>
            <w:vAlign w:val="center"/>
          </w:tcPr>
          <w:p w14:paraId="2D2D5079" w14:textId="77777777" w:rsidR="00D27BC8" w:rsidRDefault="00D27BC8">
            <w:pPr>
              <w:widowControl/>
              <w:jc w:val="center"/>
            </w:pPr>
          </w:p>
        </w:tc>
        <w:tc>
          <w:tcPr>
            <w:tcW w:w="708" w:type="dxa"/>
            <w:shd w:val="clear" w:color="auto" w:fill="F9CB9C"/>
            <w:vAlign w:val="center"/>
          </w:tcPr>
          <w:p w14:paraId="3E750C52" w14:textId="77777777" w:rsidR="00D27BC8" w:rsidRDefault="00D27BC8">
            <w:pPr>
              <w:widowControl/>
              <w:jc w:val="center"/>
            </w:pPr>
          </w:p>
        </w:tc>
        <w:tc>
          <w:tcPr>
            <w:tcW w:w="709" w:type="dxa"/>
            <w:shd w:val="clear" w:color="auto" w:fill="F9CB9C"/>
            <w:vAlign w:val="center"/>
          </w:tcPr>
          <w:p w14:paraId="2B6681E1" w14:textId="77777777" w:rsidR="00D27BC8" w:rsidRDefault="00D27BC8">
            <w:pPr>
              <w:widowControl/>
              <w:jc w:val="center"/>
            </w:pPr>
          </w:p>
        </w:tc>
        <w:tc>
          <w:tcPr>
            <w:tcW w:w="567" w:type="dxa"/>
            <w:shd w:val="clear" w:color="auto" w:fill="F9CB9C"/>
            <w:vAlign w:val="center"/>
          </w:tcPr>
          <w:p w14:paraId="16915148" w14:textId="77777777" w:rsidR="00D27BC8" w:rsidRDefault="00D27BC8">
            <w:pPr>
              <w:widowControl/>
              <w:jc w:val="center"/>
            </w:pPr>
          </w:p>
        </w:tc>
        <w:tc>
          <w:tcPr>
            <w:tcW w:w="709" w:type="dxa"/>
            <w:shd w:val="clear" w:color="auto" w:fill="F9CB9C"/>
            <w:vAlign w:val="center"/>
          </w:tcPr>
          <w:p w14:paraId="5FE80801" w14:textId="77777777" w:rsidR="00D27BC8" w:rsidRDefault="00D27BC8">
            <w:pPr>
              <w:widowControl/>
              <w:jc w:val="center"/>
            </w:pPr>
          </w:p>
        </w:tc>
        <w:tc>
          <w:tcPr>
            <w:tcW w:w="567" w:type="dxa"/>
            <w:shd w:val="clear" w:color="auto" w:fill="F9CB9C"/>
            <w:vAlign w:val="center"/>
          </w:tcPr>
          <w:p w14:paraId="6387E7D3" w14:textId="77777777" w:rsidR="00D27BC8" w:rsidRDefault="00D27BC8">
            <w:pPr>
              <w:widowControl/>
              <w:jc w:val="center"/>
            </w:pPr>
          </w:p>
        </w:tc>
        <w:tc>
          <w:tcPr>
            <w:tcW w:w="567" w:type="dxa"/>
            <w:shd w:val="clear" w:color="auto" w:fill="F9CB9C"/>
            <w:vAlign w:val="center"/>
          </w:tcPr>
          <w:p w14:paraId="6FD58535" w14:textId="77777777" w:rsidR="00D27BC8" w:rsidRDefault="00D27BC8">
            <w:pPr>
              <w:widowControl/>
              <w:jc w:val="center"/>
            </w:pPr>
          </w:p>
        </w:tc>
        <w:tc>
          <w:tcPr>
            <w:tcW w:w="567" w:type="dxa"/>
            <w:shd w:val="clear" w:color="auto" w:fill="F9CB9C"/>
            <w:vAlign w:val="center"/>
          </w:tcPr>
          <w:p w14:paraId="6D64303F" w14:textId="77777777" w:rsidR="00D27BC8" w:rsidRDefault="00D27BC8">
            <w:pPr>
              <w:widowControl/>
              <w:jc w:val="center"/>
            </w:pPr>
          </w:p>
        </w:tc>
        <w:tc>
          <w:tcPr>
            <w:tcW w:w="567" w:type="dxa"/>
            <w:shd w:val="clear" w:color="auto" w:fill="F9CB9C"/>
            <w:vAlign w:val="center"/>
          </w:tcPr>
          <w:p w14:paraId="379BD39A" w14:textId="77777777" w:rsidR="00D27BC8" w:rsidRDefault="00D27BC8">
            <w:pPr>
              <w:widowControl/>
              <w:jc w:val="center"/>
            </w:pPr>
          </w:p>
        </w:tc>
        <w:tc>
          <w:tcPr>
            <w:tcW w:w="567" w:type="dxa"/>
            <w:shd w:val="clear" w:color="auto" w:fill="F9CB9C"/>
            <w:vAlign w:val="center"/>
          </w:tcPr>
          <w:p w14:paraId="70119861" w14:textId="77777777" w:rsidR="00D27BC8" w:rsidRDefault="00D27BC8" w:rsidP="00D63AC2">
            <w:pPr>
              <w:widowControl/>
              <w:jc w:val="center"/>
            </w:pPr>
          </w:p>
        </w:tc>
        <w:tc>
          <w:tcPr>
            <w:tcW w:w="567" w:type="dxa"/>
            <w:shd w:val="clear" w:color="auto" w:fill="F9CB9C"/>
            <w:vAlign w:val="center"/>
          </w:tcPr>
          <w:p w14:paraId="6E0FAE7B" w14:textId="77777777" w:rsidR="00D27BC8" w:rsidRDefault="00D27BC8" w:rsidP="00D63AC2">
            <w:pPr>
              <w:widowControl/>
              <w:jc w:val="center"/>
            </w:pPr>
          </w:p>
        </w:tc>
        <w:tc>
          <w:tcPr>
            <w:tcW w:w="567" w:type="dxa"/>
            <w:shd w:val="clear" w:color="auto" w:fill="F9CB9C"/>
            <w:vAlign w:val="center"/>
          </w:tcPr>
          <w:p w14:paraId="6AA59E97" w14:textId="77777777" w:rsidR="00D27BC8" w:rsidRDefault="00D27BC8" w:rsidP="00D63AC2">
            <w:pPr>
              <w:widowControl/>
              <w:jc w:val="center"/>
            </w:pPr>
          </w:p>
        </w:tc>
      </w:tr>
      <w:tr w:rsidR="00CA77BB" w14:paraId="1C1FF276" w14:textId="77777777" w:rsidTr="00760266">
        <w:trPr>
          <w:trHeight w:val="300"/>
          <w:jc w:val="center"/>
        </w:trPr>
        <w:tc>
          <w:tcPr>
            <w:tcW w:w="2122" w:type="dxa"/>
            <w:tcBorders>
              <w:top w:val="single" w:sz="8" w:space="0" w:color="000000"/>
              <w:left w:val="single" w:sz="4" w:space="0" w:color="000000"/>
              <w:bottom w:val="single" w:sz="4" w:space="0" w:color="000000"/>
              <w:right w:val="single" w:sz="4" w:space="0" w:color="000000"/>
            </w:tcBorders>
            <w:shd w:val="clear" w:color="auto" w:fill="F9CB9C"/>
            <w:tcMar>
              <w:top w:w="20" w:type="dxa"/>
              <w:left w:w="20" w:type="dxa"/>
              <w:bottom w:w="100" w:type="dxa"/>
              <w:right w:w="20" w:type="dxa"/>
            </w:tcMar>
          </w:tcPr>
          <w:p w14:paraId="21E3BB29" w14:textId="77777777" w:rsidR="00F55CA3" w:rsidRPr="00557C57" w:rsidRDefault="00A15506" w:rsidP="00F55CA3">
            <w:pPr>
              <w:jc w:val="center"/>
            </w:pPr>
            <w:r w:rsidRPr="00557C57">
              <w:t>İşletme Bilimine Giriş II</w:t>
            </w:r>
          </w:p>
        </w:tc>
        <w:tc>
          <w:tcPr>
            <w:tcW w:w="708" w:type="dxa"/>
            <w:shd w:val="clear" w:color="auto" w:fill="F9CB9C"/>
            <w:vAlign w:val="center"/>
          </w:tcPr>
          <w:p w14:paraId="388FE50B" w14:textId="77777777" w:rsidR="00F55CA3" w:rsidRDefault="00A15506" w:rsidP="00F55CA3">
            <w:pPr>
              <w:widowControl/>
              <w:jc w:val="center"/>
            </w:pPr>
            <w:r>
              <w:t>1</w:t>
            </w:r>
          </w:p>
        </w:tc>
        <w:tc>
          <w:tcPr>
            <w:tcW w:w="709" w:type="dxa"/>
            <w:shd w:val="clear" w:color="auto" w:fill="F9CB9C"/>
            <w:vAlign w:val="center"/>
          </w:tcPr>
          <w:p w14:paraId="0352A5F9" w14:textId="77777777" w:rsidR="00F55CA3" w:rsidRDefault="00A15506" w:rsidP="00F55CA3">
            <w:pPr>
              <w:widowControl/>
              <w:jc w:val="center"/>
            </w:pPr>
            <w:r>
              <w:t>3</w:t>
            </w:r>
          </w:p>
        </w:tc>
        <w:tc>
          <w:tcPr>
            <w:tcW w:w="709" w:type="dxa"/>
            <w:shd w:val="clear" w:color="auto" w:fill="F9CB9C"/>
            <w:vAlign w:val="center"/>
          </w:tcPr>
          <w:p w14:paraId="14B6062B" w14:textId="77777777" w:rsidR="00F55CA3" w:rsidRDefault="00A15506" w:rsidP="00F55CA3">
            <w:pPr>
              <w:widowControl/>
              <w:jc w:val="center"/>
            </w:pPr>
            <w:r>
              <w:t>5</w:t>
            </w:r>
          </w:p>
        </w:tc>
        <w:tc>
          <w:tcPr>
            <w:tcW w:w="709" w:type="dxa"/>
            <w:shd w:val="clear" w:color="auto" w:fill="F9CB9C"/>
            <w:vAlign w:val="center"/>
          </w:tcPr>
          <w:p w14:paraId="261768C1" w14:textId="77777777" w:rsidR="00F55CA3" w:rsidRDefault="00A15506" w:rsidP="00F55CA3">
            <w:pPr>
              <w:widowControl/>
              <w:jc w:val="center"/>
            </w:pPr>
            <w:r>
              <w:t>5</w:t>
            </w:r>
          </w:p>
        </w:tc>
        <w:tc>
          <w:tcPr>
            <w:tcW w:w="708" w:type="dxa"/>
            <w:shd w:val="clear" w:color="auto" w:fill="F9CB9C"/>
            <w:vAlign w:val="center"/>
          </w:tcPr>
          <w:p w14:paraId="6B1A8961" w14:textId="77777777" w:rsidR="00F55CA3" w:rsidRDefault="00A15506" w:rsidP="00F55CA3">
            <w:pPr>
              <w:widowControl/>
              <w:jc w:val="center"/>
            </w:pPr>
            <w:r>
              <w:t>5</w:t>
            </w:r>
          </w:p>
        </w:tc>
        <w:tc>
          <w:tcPr>
            <w:tcW w:w="709" w:type="dxa"/>
            <w:shd w:val="clear" w:color="auto" w:fill="F9CB9C"/>
            <w:vAlign w:val="center"/>
          </w:tcPr>
          <w:p w14:paraId="74154333" w14:textId="77777777" w:rsidR="00F55CA3" w:rsidRDefault="00A15506" w:rsidP="00F55CA3">
            <w:pPr>
              <w:widowControl/>
              <w:jc w:val="center"/>
            </w:pPr>
            <w:r>
              <w:t>3</w:t>
            </w:r>
          </w:p>
        </w:tc>
        <w:tc>
          <w:tcPr>
            <w:tcW w:w="567" w:type="dxa"/>
            <w:shd w:val="clear" w:color="auto" w:fill="F9CB9C"/>
            <w:vAlign w:val="center"/>
          </w:tcPr>
          <w:p w14:paraId="6EBFEA32" w14:textId="77777777" w:rsidR="00F55CA3" w:rsidRDefault="00A15506" w:rsidP="00F55CA3">
            <w:pPr>
              <w:widowControl/>
              <w:jc w:val="center"/>
            </w:pPr>
            <w:r>
              <w:t>5</w:t>
            </w:r>
          </w:p>
        </w:tc>
        <w:tc>
          <w:tcPr>
            <w:tcW w:w="709" w:type="dxa"/>
            <w:shd w:val="clear" w:color="auto" w:fill="F9CB9C"/>
            <w:vAlign w:val="center"/>
          </w:tcPr>
          <w:p w14:paraId="538864F1" w14:textId="77777777" w:rsidR="00F55CA3" w:rsidRDefault="00A15506" w:rsidP="00F55CA3">
            <w:pPr>
              <w:widowControl/>
            </w:pPr>
            <w:r>
              <w:t>5</w:t>
            </w:r>
          </w:p>
        </w:tc>
        <w:tc>
          <w:tcPr>
            <w:tcW w:w="567" w:type="dxa"/>
            <w:shd w:val="clear" w:color="auto" w:fill="F9CB9C"/>
            <w:vAlign w:val="center"/>
          </w:tcPr>
          <w:p w14:paraId="3295573B" w14:textId="77777777" w:rsidR="00F55CA3" w:rsidRDefault="00A15506" w:rsidP="00F55CA3">
            <w:pPr>
              <w:widowControl/>
              <w:jc w:val="center"/>
            </w:pPr>
            <w:r>
              <w:t>5</w:t>
            </w:r>
          </w:p>
        </w:tc>
        <w:tc>
          <w:tcPr>
            <w:tcW w:w="567" w:type="dxa"/>
            <w:shd w:val="clear" w:color="auto" w:fill="F9CB9C"/>
            <w:vAlign w:val="center"/>
          </w:tcPr>
          <w:p w14:paraId="26403892" w14:textId="77777777" w:rsidR="00F55CA3" w:rsidRDefault="00A15506" w:rsidP="00F55CA3">
            <w:pPr>
              <w:widowControl/>
              <w:jc w:val="center"/>
            </w:pPr>
            <w:r>
              <w:t>2</w:t>
            </w:r>
          </w:p>
        </w:tc>
        <w:tc>
          <w:tcPr>
            <w:tcW w:w="567" w:type="dxa"/>
            <w:shd w:val="clear" w:color="auto" w:fill="F9CB9C"/>
            <w:vAlign w:val="center"/>
          </w:tcPr>
          <w:p w14:paraId="08C6ED1E" w14:textId="77777777" w:rsidR="00F55CA3" w:rsidRDefault="00A15506" w:rsidP="00F55CA3">
            <w:pPr>
              <w:widowControl/>
              <w:jc w:val="center"/>
            </w:pPr>
            <w:r>
              <w:t>5</w:t>
            </w:r>
          </w:p>
        </w:tc>
        <w:tc>
          <w:tcPr>
            <w:tcW w:w="567" w:type="dxa"/>
            <w:shd w:val="clear" w:color="auto" w:fill="F9CB9C"/>
            <w:vAlign w:val="center"/>
          </w:tcPr>
          <w:p w14:paraId="52835497" w14:textId="77777777" w:rsidR="00F55CA3" w:rsidRDefault="00A15506" w:rsidP="00F55CA3">
            <w:pPr>
              <w:widowControl/>
              <w:jc w:val="center"/>
            </w:pPr>
            <w:r>
              <w:t>5</w:t>
            </w:r>
          </w:p>
        </w:tc>
        <w:tc>
          <w:tcPr>
            <w:tcW w:w="567" w:type="dxa"/>
            <w:shd w:val="clear" w:color="auto" w:fill="F9CB9C"/>
            <w:vAlign w:val="center"/>
          </w:tcPr>
          <w:p w14:paraId="135103A5" w14:textId="77777777" w:rsidR="00F55CA3" w:rsidRDefault="00A15506" w:rsidP="00F55CA3">
            <w:pPr>
              <w:widowControl/>
              <w:jc w:val="center"/>
            </w:pPr>
            <w:r>
              <w:t>5</w:t>
            </w:r>
          </w:p>
        </w:tc>
        <w:tc>
          <w:tcPr>
            <w:tcW w:w="567" w:type="dxa"/>
            <w:shd w:val="clear" w:color="auto" w:fill="F9CB9C"/>
            <w:vAlign w:val="center"/>
          </w:tcPr>
          <w:p w14:paraId="26057BCD" w14:textId="77777777" w:rsidR="00F55CA3" w:rsidRDefault="00A15506" w:rsidP="00F55CA3">
            <w:pPr>
              <w:widowControl/>
              <w:jc w:val="center"/>
            </w:pPr>
            <w:r>
              <w:t>3</w:t>
            </w:r>
          </w:p>
        </w:tc>
        <w:tc>
          <w:tcPr>
            <w:tcW w:w="567" w:type="dxa"/>
            <w:shd w:val="clear" w:color="auto" w:fill="F9CB9C"/>
            <w:vAlign w:val="center"/>
          </w:tcPr>
          <w:p w14:paraId="3B6B3D6A" w14:textId="77777777" w:rsidR="00F55CA3" w:rsidRDefault="00A15506" w:rsidP="00F55CA3">
            <w:pPr>
              <w:widowControl/>
              <w:jc w:val="center"/>
            </w:pPr>
            <w:r>
              <w:t>4</w:t>
            </w:r>
          </w:p>
        </w:tc>
      </w:tr>
      <w:tr w:rsidR="00CA77BB" w14:paraId="09E92F6B" w14:textId="77777777" w:rsidTr="00760266">
        <w:trPr>
          <w:trHeight w:val="300"/>
          <w:jc w:val="center"/>
        </w:trPr>
        <w:tc>
          <w:tcPr>
            <w:tcW w:w="2122" w:type="dxa"/>
            <w:tcBorders>
              <w:left w:val="single" w:sz="4" w:space="0" w:color="000000"/>
              <w:bottom w:val="single" w:sz="4" w:space="0" w:color="000000"/>
            </w:tcBorders>
            <w:shd w:val="clear" w:color="auto" w:fill="F9CB9C"/>
            <w:tcMar>
              <w:top w:w="20" w:type="dxa"/>
              <w:left w:w="20" w:type="dxa"/>
              <w:bottom w:w="100" w:type="dxa"/>
              <w:right w:w="20" w:type="dxa"/>
            </w:tcMar>
          </w:tcPr>
          <w:p w14:paraId="10A56260" w14:textId="77777777" w:rsidR="00F55CA3" w:rsidRPr="00557C57" w:rsidRDefault="00A15506" w:rsidP="00F55CA3">
            <w:pPr>
              <w:jc w:val="center"/>
            </w:pPr>
            <w:r w:rsidRPr="00557C57">
              <w:t>İktisada Giriş II</w:t>
            </w:r>
          </w:p>
        </w:tc>
        <w:tc>
          <w:tcPr>
            <w:tcW w:w="708" w:type="dxa"/>
            <w:shd w:val="clear" w:color="auto" w:fill="F9CB9C"/>
            <w:vAlign w:val="center"/>
          </w:tcPr>
          <w:p w14:paraId="33BBB79F" w14:textId="77777777" w:rsidR="00F55CA3" w:rsidRDefault="00A15506" w:rsidP="00F55CA3">
            <w:pPr>
              <w:widowControl/>
              <w:jc w:val="center"/>
            </w:pPr>
            <w:r>
              <w:t>1</w:t>
            </w:r>
          </w:p>
        </w:tc>
        <w:tc>
          <w:tcPr>
            <w:tcW w:w="709" w:type="dxa"/>
            <w:shd w:val="clear" w:color="auto" w:fill="F9CB9C"/>
            <w:vAlign w:val="center"/>
          </w:tcPr>
          <w:p w14:paraId="438011D3" w14:textId="77777777" w:rsidR="00F55CA3" w:rsidRDefault="00A15506" w:rsidP="00F55CA3">
            <w:pPr>
              <w:widowControl/>
              <w:jc w:val="center"/>
            </w:pPr>
            <w:r>
              <w:t>5</w:t>
            </w:r>
          </w:p>
        </w:tc>
        <w:tc>
          <w:tcPr>
            <w:tcW w:w="709" w:type="dxa"/>
            <w:shd w:val="clear" w:color="auto" w:fill="F9CB9C"/>
            <w:vAlign w:val="center"/>
          </w:tcPr>
          <w:p w14:paraId="233894EF" w14:textId="77777777" w:rsidR="00F55CA3" w:rsidRDefault="00A15506" w:rsidP="00F55CA3">
            <w:pPr>
              <w:widowControl/>
              <w:jc w:val="center"/>
            </w:pPr>
            <w:r>
              <w:t>2</w:t>
            </w:r>
          </w:p>
        </w:tc>
        <w:tc>
          <w:tcPr>
            <w:tcW w:w="709" w:type="dxa"/>
            <w:shd w:val="clear" w:color="auto" w:fill="F9CB9C"/>
            <w:vAlign w:val="center"/>
          </w:tcPr>
          <w:p w14:paraId="4CB66107" w14:textId="77777777" w:rsidR="00F55CA3" w:rsidRDefault="00A15506" w:rsidP="00F55CA3">
            <w:pPr>
              <w:widowControl/>
              <w:jc w:val="center"/>
            </w:pPr>
            <w:r>
              <w:t>2</w:t>
            </w:r>
          </w:p>
        </w:tc>
        <w:tc>
          <w:tcPr>
            <w:tcW w:w="708" w:type="dxa"/>
            <w:shd w:val="clear" w:color="auto" w:fill="F9CB9C"/>
            <w:vAlign w:val="center"/>
          </w:tcPr>
          <w:p w14:paraId="0BB518F8" w14:textId="77777777" w:rsidR="00F55CA3" w:rsidRDefault="00A15506" w:rsidP="00F55CA3">
            <w:pPr>
              <w:widowControl/>
              <w:jc w:val="center"/>
            </w:pPr>
            <w:r>
              <w:t>2</w:t>
            </w:r>
          </w:p>
        </w:tc>
        <w:tc>
          <w:tcPr>
            <w:tcW w:w="709" w:type="dxa"/>
            <w:shd w:val="clear" w:color="auto" w:fill="F9CB9C"/>
            <w:vAlign w:val="center"/>
          </w:tcPr>
          <w:p w14:paraId="3D8BAA40" w14:textId="77777777" w:rsidR="00F55CA3" w:rsidRDefault="00A15506" w:rsidP="00F55CA3">
            <w:pPr>
              <w:widowControl/>
              <w:jc w:val="center"/>
            </w:pPr>
            <w:r>
              <w:t>4</w:t>
            </w:r>
          </w:p>
        </w:tc>
        <w:tc>
          <w:tcPr>
            <w:tcW w:w="567" w:type="dxa"/>
            <w:shd w:val="clear" w:color="auto" w:fill="F9CB9C"/>
            <w:vAlign w:val="center"/>
          </w:tcPr>
          <w:p w14:paraId="320F3005" w14:textId="77777777" w:rsidR="00F55CA3" w:rsidRDefault="00A15506" w:rsidP="00F55CA3">
            <w:pPr>
              <w:widowControl/>
              <w:jc w:val="center"/>
            </w:pPr>
            <w:r>
              <w:t>1</w:t>
            </w:r>
          </w:p>
        </w:tc>
        <w:tc>
          <w:tcPr>
            <w:tcW w:w="709" w:type="dxa"/>
            <w:shd w:val="clear" w:color="auto" w:fill="F9CB9C"/>
            <w:vAlign w:val="center"/>
          </w:tcPr>
          <w:p w14:paraId="0BB1F055" w14:textId="77777777" w:rsidR="00F55CA3" w:rsidRDefault="00A15506" w:rsidP="00F55CA3">
            <w:pPr>
              <w:widowControl/>
              <w:jc w:val="center"/>
            </w:pPr>
            <w:r>
              <w:t>1</w:t>
            </w:r>
          </w:p>
        </w:tc>
        <w:tc>
          <w:tcPr>
            <w:tcW w:w="567" w:type="dxa"/>
            <w:shd w:val="clear" w:color="auto" w:fill="F9CB9C"/>
            <w:vAlign w:val="center"/>
          </w:tcPr>
          <w:p w14:paraId="445DAF6A" w14:textId="77777777" w:rsidR="00F55CA3" w:rsidRDefault="00A15506" w:rsidP="00F55CA3">
            <w:pPr>
              <w:widowControl/>
              <w:jc w:val="center"/>
            </w:pPr>
            <w:r>
              <w:t>1</w:t>
            </w:r>
          </w:p>
        </w:tc>
        <w:tc>
          <w:tcPr>
            <w:tcW w:w="567" w:type="dxa"/>
            <w:shd w:val="clear" w:color="auto" w:fill="F9CB9C"/>
            <w:vAlign w:val="center"/>
          </w:tcPr>
          <w:p w14:paraId="591F5ABC" w14:textId="77777777" w:rsidR="00F55CA3" w:rsidRDefault="00A15506" w:rsidP="00F55CA3">
            <w:pPr>
              <w:widowControl/>
              <w:jc w:val="center"/>
            </w:pPr>
            <w:r>
              <w:t>1</w:t>
            </w:r>
          </w:p>
        </w:tc>
        <w:tc>
          <w:tcPr>
            <w:tcW w:w="567" w:type="dxa"/>
            <w:shd w:val="clear" w:color="auto" w:fill="F9CB9C"/>
            <w:vAlign w:val="center"/>
          </w:tcPr>
          <w:p w14:paraId="22E8C759" w14:textId="77777777" w:rsidR="00F55CA3" w:rsidRDefault="00A15506" w:rsidP="00F55CA3">
            <w:pPr>
              <w:widowControl/>
              <w:jc w:val="center"/>
            </w:pPr>
            <w:r>
              <w:t>1</w:t>
            </w:r>
          </w:p>
        </w:tc>
        <w:tc>
          <w:tcPr>
            <w:tcW w:w="567" w:type="dxa"/>
            <w:shd w:val="clear" w:color="auto" w:fill="F9CB9C"/>
            <w:vAlign w:val="center"/>
          </w:tcPr>
          <w:p w14:paraId="57346E22" w14:textId="77777777" w:rsidR="00F55CA3" w:rsidRDefault="00A15506" w:rsidP="00F55CA3">
            <w:pPr>
              <w:widowControl/>
              <w:jc w:val="center"/>
            </w:pPr>
            <w:r>
              <w:t>1</w:t>
            </w:r>
          </w:p>
        </w:tc>
        <w:tc>
          <w:tcPr>
            <w:tcW w:w="567" w:type="dxa"/>
            <w:shd w:val="clear" w:color="auto" w:fill="F9CB9C"/>
            <w:vAlign w:val="center"/>
          </w:tcPr>
          <w:p w14:paraId="1171EF29" w14:textId="77777777" w:rsidR="00F55CA3" w:rsidRDefault="00A15506" w:rsidP="00F55CA3">
            <w:pPr>
              <w:widowControl/>
              <w:jc w:val="center"/>
            </w:pPr>
            <w:r>
              <w:t>1</w:t>
            </w:r>
          </w:p>
        </w:tc>
        <w:tc>
          <w:tcPr>
            <w:tcW w:w="567" w:type="dxa"/>
            <w:shd w:val="clear" w:color="auto" w:fill="F9CB9C"/>
            <w:vAlign w:val="center"/>
          </w:tcPr>
          <w:p w14:paraId="5AF0C572" w14:textId="77777777" w:rsidR="00F55CA3" w:rsidRDefault="00A15506" w:rsidP="00F55CA3">
            <w:pPr>
              <w:widowControl/>
              <w:jc w:val="center"/>
            </w:pPr>
            <w:r>
              <w:t>5</w:t>
            </w:r>
          </w:p>
        </w:tc>
        <w:tc>
          <w:tcPr>
            <w:tcW w:w="567" w:type="dxa"/>
            <w:shd w:val="clear" w:color="auto" w:fill="F9CB9C"/>
            <w:vAlign w:val="center"/>
          </w:tcPr>
          <w:p w14:paraId="61D3802D" w14:textId="77777777" w:rsidR="00F55CA3" w:rsidRDefault="00A15506" w:rsidP="00F55CA3">
            <w:pPr>
              <w:widowControl/>
              <w:jc w:val="center"/>
            </w:pPr>
            <w:r>
              <w:t>3</w:t>
            </w:r>
          </w:p>
        </w:tc>
      </w:tr>
      <w:tr w:rsidR="00CA77BB" w14:paraId="79AABBE4" w14:textId="77777777" w:rsidTr="00760266">
        <w:trPr>
          <w:trHeight w:val="300"/>
          <w:jc w:val="center"/>
        </w:trPr>
        <w:tc>
          <w:tcPr>
            <w:tcW w:w="2122" w:type="dxa"/>
            <w:tcBorders>
              <w:left w:val="single" w:sz="4" w:space="0" w:color="000000"/>
              <w:bottom w:val="single" w:sz="4" w:space="0" w:color="000000"/>
              <w:right w:val="single" w:sz="4" w:space="0" w:color="000000"/>
            </w:tcBorders>
            <w:shd w:val="clear" w:color="auto" w:fill="F9CB9C"/>
            <w:tcMar>
              <w:top w:w="20" w:type="dxa"/>
              <w:left w:w="20" w:type="dxa"/>
              <w:bottom w:w="100" w:type="dxa"/>
              <w:right w:w="20" w:type="dxa"/>
            </w:tcMar>
          </w:tcPr>
          <w:p w14:paraId="51CCD304" w14:textId="77777777" w:rsidR="00F55CA3" w:rsidRPr="00557C57" w:rsidRDefault="00A15506" w:rsidP="00F55CA3">
            <w:pPr>
              <w:jc w:val="center"/>
            </w:pPr>
            <w:r w:rsidRPr="00557C57">
              <w:t>Akademik Yazım ve İletişim Teknikleri</w:t>
            </w:r>
          </w:p>
        </w:tc>
        <w:tc>
          <w:tcPr>
            <w:tcW w:w="708" w:type="dxa"/>
            <w:shd w:val="clear" w:color="auto" w:fill="F9CB9C"/>
            <w:vAlign w:val="center"/>
          </w:tcPr>
          <w:p w14:paraId="39C834AB" w14:textId="77777777" w:rsidR="00F55CA3" w:rsidRDefault="00A15506" w:rsidP="00F55CA3">
            <w:pPr>
              <w:widowControl/>
              <w:jc w:val="center"/>
            </w:pPr>
            <w:r>
              <w:t>1</w:t>
            </w:r>
          </w:p>
        </w:tc>
        <w:tc>
          <w:tcPr>
            <w:tcW w:w="709" w:type="dxa"/>
            <w:shd w:val="clear" w:color="auto" w:fill="F9CB9C"/>
            <w:vAlign w:val="center"/>
          </w:tcPr>
          <w:p w14:paraId="50995365" w14:textId="77777777" w:rsidR="00F55CA3" w:rsidRDefault="00A15506" w:rsidP="00F55CA3">
            <w:pPr>
              <w:widowControl/>
              <w:jc w:val="center"/>
            </w:pPr>
            <w:r>
              <w:t>1</w:t>
            </w:r>
          </w:p>
        </w:tc>
        <w:tc>
          <w:tcPr>
            <w:tcW w:w="709" w:type="dxa"/>
            <w:shd w:val="clear" w:color="auto" w:fill="F9CB9C"/>
            <w:vAlign w:val="center"/>
          </w:tcPr>
          <w:p w14:paraId="25212A47" w14:textId="77777777" w:rsidR="00F55CA3" w:rsidRDefault="00A15506" w:rsidP="00F55CA3">
            <w:pPr>
              <w:widowControl/>
              <w:jc w:val="center"/>
            </w:pPr>
            <w:r>
              <w:t>1</w:t>
            </w:r>
          </w:p>
        </w:tc>
        <w:tc>
          <w:tcPr>
            <w:tcW w:w="709" w:type="dxa"/>
            <w:shd w:val="clear" w:color="auto" w:fill="F9CB9C"/>
            <w:vAlign w:val="center"/>
          </w:tcPr>
          <w:p w14:paraId="045F9E71" w14:textId="77777777" w:rsidR="00F55CA3" w:rsidRDefault="00A15506" w:rsidP="00F55CA3">
            <w:pPr>
              <w:widowControl/>
              <w:jc w:val="center"/>
            </w:pPr>
            <w:r>
              <w:t>4</w:t>
            </w:r>
          </w:p>
        </w:tc>
        <w:tc>
          <w:tcPr>
            <w:tcW w:w="708" w:type="dxa"/>
            <w:shd w:val="clear" w:color="auto" w:fill="F9CB9C"/>
            <w:vAlign w:val="center"/>
          </w:tcPr>
          <w:p w14:paraId="634E14D0" w14:textId="77777777" w:rsidR="00F55CA3" w:rsidRDefault="00A15506" w:rsidP="00F55CA3">
            <w:pPr>
              <w:widowControl/>
              <w:jc w:val="center"/>
            </w:pPr>
            <w:r>
              <w:t>1</w:t>
            </w:r>
          </w:p>
        </w:tc>
        <w:tc>
          <w:tcPr>
            <w:tcW w:w="709" w:type="dxa"/>
            <w:shd w:val="clear" w:color="auto" w:fill="F9CB9C"/>
            <w:vAlign w:val="center"/>
          </w:tcPr>
          <w:p w14:paraId="45815F81" w14:textId="77777777" w:rsidR="00F55CA3" w:rsidRDefault="00A15506" w:rsidP="00F55CA3">
            <w:pPr>
              <w:widowControl/>
              <w:jc w:val="center"/>
            </w:pPr>
            <w:r>
              <w:t>2</w:t>
            </w:r>
          </w:p>
        </w:tc>
        <w:tc>
          <w:tcPr>
            <w:tcW w:w="567" w:type="dxa"/>
            <w:shd w:val="clear" w:color="auto" w:fill="F9CB9C"/>
            <w:vAlign w:val="center"/>
          </w:tcPr>
          <w:p w14:paraId="0F39BFF1" w14:textId="77777777" w:rsidR="00F55CA3" w:rsidRDefault="00A15506" w:rsidP="00F55CA3">
            <w:pPr>
              <w:widowControl/>
              <w:jc w:val="center"/>
            </w:pPr>
            <w:r>
              <w:t>3</w:t>
            </w:r>
          </w:p>
        </w:tc>
        <w:tc>
          <w:tcPr>
            <w:tcW w:w="709" w:type="dxa"/>
            <w:shd w:val="clear" w:color="auto" w:fill="F9CB9C"/>
            <w:vAlign w:val="center"/>
          </w:tcPr>
          <w:p w14:paraId="35853F7E" w14:textId="77777777" w:rsidR="00F55CA3" w:rsidRDefault="00A15506" w:rsidP="00F55CA3">
            <w:pPr>
              <w:widowControl/>
              <w:jc w:val="center"/>
            </w:pPr>
            <w:r>
              <w:t>3</w:t>
            </w:r>
          </w:p>
        </w:tc>
        <w:tc>
          <w:tcPr>
            <w:tcW w:w="567" w:type="dxa"/>
            <w:shd w:val="clear" w:color="auto" w:fill="F9CB9C"/>
            <w:vAlign w:val="center"/>
          </w:tcPr>
          <w:p w14:paraId="53E18E6D" w14:textId="77777777" w:rsidR="00F55CA3" w:rsidRDefault="00A15506" w:rsidP="00F55CA3">
            <w:pPr>
              <w:widowControl/>
              <w:jc w:val="center"/>
            </w:pPr>
            <w:r>
              <w:t>3</w:t>
            </w:r>
          </w:p>
        </w:tc>
        <w:tc>
          <w:tcPr>
            <w:tcW w:w="567" w:type="dxa"/>
            <w:shd w:val="clear" w:color="auto" w:fill="F9CB9C"/>
            <w:vAlign w:val="center"/>
          </w:tcPr>
          <w:p w14:paraId="0F21DAA5" w14:textId="77777777" w:rsidR="00F55CA3" w:rsidRDefault="00A15506" w:rsidP="00F55CA3">
            <w:pPr>
              <w:widowControl/>
              <w:jc w:val="center"/>
            </w:pPr>
            <w:r>
              <w:t>1</w:t>
            </w:r>
          </w:p>
        </w:tc>
        <w:tc>
          <w:tcPr>
            <w:tcW w:w="567" w:type="dxa"/>
            <w:shd w:val="clear" w:color="auto" w:fill="F9CB9C"/>
            <w:vAlign w:val="center"/>
          </w:tcPr>
          <w:p w14:paraId="20CDA6C3" w14:textId="77777777" w:rsidR="00F55CA3" w:rsidRDefault="00A15506" w:rsidP="00F55CA3">
            <w:pPr>
              <w:widowControl/>
              <w:jc w:val="center"/>
            </w:pPr>
            <w:r>
              <w:t>1</w:t>
            </w:r>
          </w:p>
        </w:tc>
        <w:tc>
          <w:tcPr>
            <w:tcW w:w="567" w:type="dxa"/>
            <w:shd w:val="clear" w:color="auto" w:fill="F9CB9C"/>
            <w:vAlign w:val="center"/>
          </w:tcPr>
          <w:p w14:paraId="0C8350DF" w14:textId="77777777" w:rsidR="00F55CA3" w:rsidRDefault="00A15506" w:rsidP="00F55CA3">
            <w:pPr>
              <w:widowControl/>
              <w:jc w:val="center"/>
            </w:pPr>
            <w:r>
              <w:t>3</w:t>
            </w:r>
          </w:p>
        </w:tc>
        <w:tc>
          <w:tcPr>
            <w:tcW w:w="567" w:type="dxa"/>
            <w:shd w:val="clear" w:color="auto" w:fill="F9CB9C"/>
            <w:vAlign w:val="center"/>
          </w:tcPr>
          <w:p w14:paraId="24C2402C" w14:textId="77777777" w:rsidR="00F55CA3" w:rsidRDefault="00A15506" w:rsidP="00F55CA3">
            <w:pPr>
              <w:widowControl/>
              <w:jc w:val="center"/>
            </w:pPr>
            <w:r>
              <w:t>1</w:t>
            </w:r>
          </w:p>
        </w:tc>
        <w:tc>
          <w:tcPr>
            <w:tcW w:w="567" w:type="dxa"/>
            <w:shd w:val="clear" w:color="auto" w:fill="F9CB9C"/>
            <w:vAlign w:val="center"/>
          </w:tcPr>
          <w:p w14:paraId="4B24A490" w14:textId="77777777" w:rsidR="00F55CA3" w:rsidRDefault="00A15506" w:rsidP="00F55CA3">
            <w:pPr>
              <w:widowControl/>
              <w:jc w:val="center"/>
            </w:pPr>
            <w:r>
              <w:t>1</w:t>
            </w:r>
          </w:p>
        </w:tc>
        <w:tc>
          <w:tcPr>
            <w:tcW w:w="567" w:type="dxa"/>
            <w:shd w:val="clear" w:color="auto" w:fill="F9CB9C"/>
            <w:vAlign w:val="center"/>
          </w:tcPr>
          <w:p w14:paraId="57C9F437" w14:textId="77777777" w:rsidR="00F55CA3" w:rsidRDefault="00A15506" w:rsidP="00F55CA3">
            <w:pPr>
              <w:widowControl/>
              <w:jc w:val="center"/>
            </w:pPr>
            <w:r>
              <w:t>5</w:t>
            </w:r>
          </w:p>
        </w:tc>
      </w:tr>
      <w:tr w:rsidR="00CA77BB" w14:paraId="44ADD7C0" w14:textId="77777777" w:rsidTr="00760266">
        <w:trPr>
          <w:trHeight w:val="300"/>
          <w:jc w:val="center"/>
        </w:trPr>
        <w:tc>
          <w:tcPr>
            <w:tcW w:w="2122" w:type="dxa"/>
            <w:tcBorders>
              <w:left w:val="single" w:sz="4" w:space="0" w:color="000000"/>
              <w:bottom w:val="single" w:sz="4" w:space="0" w:color="000000"/>
            </w:tcBorders>
            <w:shd w:val="clear" w:color="auto" w:fill="F9CB9C"/>
            <w:tcMar>
              <w:top w:w="20" w:type="dxa"/>
              <w:left w:w="20" w:type="dxa"/>
              <w:bottom w:w="100" w:type="dxa"/>
              <w:right w:w="20" w:type="dxa"/>
            </w:tcMar>
          </w:tcPr>
          <w:p w14:paraId="25F718D5" w14:textId="77777777" w:rsidR="00F55CA3" w:rsidRPr="00557C57" w:rsidRDefault="00A15506" w:rsidP="00F55CA3">
            <w:pPr>
              <w:jc w:val="center"/>
            </w:pPr>
            <w:r w:rsidRPr="00557C57">
              <w:t>Matematik II</w:t>
            </w:r>
          </w:p>
        </w:tc>
        <w:tc>
          <w:tcPr>
            <w:tcW w:w="708" w:type="dxa"/>
            <w:shd w:val="clear" w:color="auto" w:fill="F9CB9C"/>
            <w:vAlign w:val="center"/>
          </w:tcPr>
          <w:p w14:paraId="138078BA" w14:textId="77777777" w:rsidR="00F55CA3" w:rsidRDefault="00A15506" w:rsidP="00F55CA3">
            <w:pPr>
              <w:widowControl/>
              <w:jc w:val="center"/>
            </w:pPr>
            <w:r>
              <w:t>1</w:t>
            </w:r>
          </w:p>
        </w:tc>
        <w:tc>
          <w:tcPr>
            <w:tcW w:w="709" w:type="dxa"/>
            <w:shd w:val="clear" w:color="auto" w:fill="F9CB9C"/>
            <w:vAlign w:val="center"/>
          </w:tcPr>
          <w:p w14:paraId="42A426C6" w14:textId="77777777" w:rsidR="00F55CA3" w:rsidRDefault="00A15506" w:rsidP="00F55CA3">
            <w:pPr>
              <w:widowControl/>
              <w:jc w:val="center"/>
            </w:pPr>
            <w:r>
              <w:t>5</w:t>
            </w:r>
          </w:p>
        </w:tc>
        <w:tc>
          <w:tcPr>
            <w:tcW w:w="709" w:type="dxa"/>
            <w:shd w:val="clear" w:color="auto" w:fill="F9CB9C"/>
            <w:vAlign w:val="center"/>
          </w:tcPr>
          <w:p w14:paraId="2E706467" w14:textId="77777777" w:rsidR="00F55CA3" w:rsidRDefault="00A15506" w:rsidP="00F55CA3">
            <w:pPr>
              <w:widowControl/>
              <w:jc w:val="center"/>
            </w:pPr>
            <w:r>
              <w:t>1</w:t>
            </w:r>
          </w:p>
        </w:tc>
        <w:tc>
          <w:tcPr>
            <w:tcW w:w="709" w:type="dxa"/>
            <w:shd w:val="clear" w:color="auto" w:fill="F9CB9C"/>
            <w:vAlign w:val="center"/>
          </w:tcPr>
          <w:p w14:paraId="28C8A188" w14:textId="77777777" w:rsidR="00F55CA3" w:rsidRDefault="00A15506" w:rsidP="00F55CA3">
            <w:pPr>
              <w:widowControl/>
              <w:jc w:val="center"/>
            </w:pPr>
            <w:r>
              <w:t>1</w:t>
            </w:r>
          </w:p>
        </w:tc>
        <w:tc>
          <w:tcPr>
            <w:tcW w:w="708" w:type="dxa"/>
            <w:shd w:val="clear" w:color="auto" w:fill="F9CB9C"/>
            <w:vAlign w:val="center"/>
          </w:tcPr>
          <w:p w14:paraId="33E99747" w14:textId="77777777" w:rsidR="00F55CA3" w:rsidRDefault="00A15506" w:rsidP="00F55CA3">
            <w:pPr>
              <w:widowControl/>
              <w:jc w:val="center"/>
            </w:pPr>
            <w:r>
              <w:t>1</w:t>
            </w:r>
          </w:p>
        </w:tc>
        <w:tc>
          <w:tcPr>
            <w:tcW w:w="709" w:type="dxa"/>
            <w:shd w:val="clear" w:color="auto" w:fill="F9CB9C"/>
            <w:vAlign w:val="center"/>
          </w:tcPr>
          <w:p w14:paraId="235D5377" w14:textId="77777777" w:rsidR="00F55CA3" w:rsidRDefault="00A15506" w:rsidP="00F55CA3">
            <w:pPr>
              <w:widowControl/>
              <w:jc w:val="center"/>
            </w:pPr>
            <w:r>
              <w:t>1</w:t>
            </w:r>
          </w:p>
        </w:tc>
        <w:tc>
          <w:tcPr>
            <w:tcW w:w="567" w:type="dxa"/>
            <w:shd w:val="clear" w:color="auto" w:fill="F9CB9C"/>
            <w:vAlign w:val="center"/>
          </w:tcPr>
          <w:p w14:paraId="4E57B972" w14:textId="77777777" w:rsidR="00F55CA3" w:rsidRDefault="00A15506" w:rsidP="00F55CA3">
            <w:pPr>
              <w:widowControl/>
              <w:jc w:val="center"/>
            </w:pPr>
            <w:r>
              <w:t>1</w:t>
            </w:r>
          </w:p>
        </w:tc>
        <w:tc>
          <w:tcPr>
            <w:tcW w:w="709" w:type="dxa"/>
            <w:shd w:val="clear" w:color="auto" w:fill="F9CB9C"/>
            <w:vAlign w:val="center"/>
          </w:tcPr>
          <w:p w14:paraId="1672339E" w14:textId="77777777" w:rsidR="00F55CA3" w:rsidRDefault="00A15506" w:rsidP="00F55CA3">
            <w:pPr>
              <w:widowControl/>
              <w:jc w:val="center"/>
            </w:pPr>
            <w:r>
              <w:t>3</w:t>
            </w:r>
          </w:p>
        </w:tc>
        <w:tc>
          <w:tcPr>
            <w:tcW w:w="567" w:type="dxa"/>
            <w:shd w:val="clear" w:color="auto" w:fill="F9CB9C"/>
            <w:vAlign w:val="center"/>
          </w:tcPr>
          <w:p w14:paraId="3632E8C6" w14:textId="77777777" w:rsidR="00F55CA3" w:rsidRDefault="00A15506" w:rsidP="00F55CA3">
            <w:pPr>
              <w:widowControl/>
              <w:jc w:val="center"/>
            </w:pPr>
            <w:r>
              <w:t>1</w:t>
            </w:r>
          </w:p>
        </w:tc>
        <w:tc>
          <w:tcPr>
            <w:tcW w:w="567" w:type="dxa"/>
            <w:shd w:val="clear" w:color="auto" w:fill="F9CB9C"/>
            <w:vAlign w:val="center"/>
          </w:tcPr>
          <w:p w14:paraId="5A18CC7E" w14:textId="77777777" w:rsidR="00F55CA3" w:rsidRDefault="00A15506" w:rsidP="00F55CA3">
            <w:pPr>
              <w:widowControl/>
              <w:jc w:val="center"/>
            </w:pPr>
            <w:r>
              <w:t>1</w:t>
            </w:r>
          </w:p>
        </w:tc>
        <w:tc>
          <w:tcPr>
            <w:tcW w:w="567" w:type="dxa"/>
            <w:shd w:val="clear" w:color="auto" w:fill="F9CB9C"/>
            <w:vAlign w:val="center"/>
          </w:tcPr>
          <w:p w14:paraId="0469F271" w14:textId="77777777" w:rsidR="00F55CA3" w:rsidRDefault="00A15506" w:rsidP="00F55CA3">
            <w:pPr>
              <w:widowControl/>
              <w:jc w:val="center"/>
            </w:pPr>
            <w:r>
              <w:t>1</w:t>
            </w:r>
          </w:p>
        </w:tc>
        <w:tc>
          <w:tcPr>
            <w:tcW w:w="567" w:type="dxa"/>
            <w:shd w:val="clear" w:color="auto" w:fill="F9CB9C"/>
            <w:vAlign w:val="center"/>
          </w:tcPr>
          <w:p w14:paraId="6F868568" w14:textId="77777777" w:rsidR="00F55CA3" w:rsidRDefault="00A15506" w:rsidP="00F55CA3">
            <w:pPr>
              <w:widowControl/>
              <w:jc w:val="center"/>
            </w:pPr>
            <w:r>
              <w:t>1</w:t>
            </w:r>
          </w:p>
        </w:tc>
        <w:tc>
          <w:tcPr>
            <w:tcW w:w="567" w:type="dxa"/>
            <w:shd w:val="clear" w:color="auto" w:fill="F9CB9C"/>
            <w:vAlign w:val="center"/>
          </w:tcPr>
          <w:p w14:paraId="16B8D501" w14:textId="77777777" w:rsidR="00F55CA3" w:rsidRDefault="00A15506" w:rsidP="00F55CA3">
            <w:pPr>
              <w:widowControl/>
              <w:jc w:val="center"/>
            </w:pPr>
            <w:r>
              <w:t>1</w:t>
            </w:r>
          </w:p>
        </w:tc>
        <w:tc>
          <w:tcPr>
            <w:tcW w:w="567" w:type="dxa"/>
            <w:shd w:val="clear" w:color="auto" w:fill="F9CB9C"/>
            <w:vAlign w:val="center"/>
          </w:tcPr>
          <w:p w14:paraId="4BD04255" w14:textId="77777777" w:rsidR="00F55CA3" w:rsidRDefault="00A15506" w:rsidP="00F55CA3">
            <w:pPr>
              <w:widowControl/>
              <w:jc w:val="center"/>
            </w:pPr>
            <w:r>
              <w:t>1</w:t>
            </w:r>
          </w:p>
        </w:tc>
        <w:tc>
          <w:tcPr>
            <w:tcW w:w="567" w:type="dxa"/>
            <w:shd w:val="clear" w:color="auto" w:fill="F9CB9C"/>
            <w:vAlign w:val="center"/>
          </w:tcPr>
          <w:p w14:paraId="0F8D8ED9" w14:textId="77777777" w:rsidR="00F55CA3" w:rsidRDefault="00A15506" w:rsidP="00F55CA3">
            <w:pPr>
              <w:widowControl/>
              <w:jc w:val="center"/>
            </w:pPr>
            <w:r>
              <w:t>5</w:t>
            </w:r>
          </w:p>
        </w:tc>
      </w:tr>
      <w:tr w:rsidR="00CA77BB" w14:paraId="5DC74D75" w14:textId="77777777" w:rsidTr="00760266">
        <w:trPr>
          <w:trHeight w:val="300"/>
          <w:jc w:val="center"/>
        </w:trPr>
        <w:tc>
          <w:tcPr>
            <w:tcW w:w="2122" w:type="dxa"/>
            <w:tcBorders>
              <w:left w:val="single" w:sz="4" w:space="0" w:color="000000"/>
            </w:tcBorders>
            <w:shd w:val="clear" w:color="auto" w:fill="F9CB9C"/>
            <w:tcMar>
              <w:top w:w="20" w:type="dxa"/>
              <w:left w:w="20" w:type="dxa"/>
              <w:bottom w:w="100" w:type="dxa"/>
              <w:right w:w="20" w:type="dxa"/>
            </w:tcMar>
          </w:tcPr>
          <w:p w14:paraId="5C3AAE13" w14:textId="77777777" w:rsidR="00F55CA3" w:rsidRPr="00557C57" w:rsidRDefault="00A15506" w:rsidP="00F55CA3">
            <w:pPr>
              <w:jc w:val="center"/>
            </w:pPr>
            <w:r w:rsidRPr="00557C57">
              <w:t>İngilizce II</w:t>
            </w:r>
          </w:p>
        </w:tc>
        <w:tc>
          <w:tcPr>
            <w:tcW w:w="708" w:type="dxa"/>
            <w:shd w:val="clear" w:color="auto" w:fill="F9CB9C"/>
            <w:vAlign w:val="center"/>
          </w:tcPr>
          <w:p w14:paraId="5234FA20" w14:textId="77777777" w:rsidR="00F55CA3" w:rsidRDefault="00A15506" w:rsidP="00F55CA3">
            <w:pPr>
              <w:widowControl/>
              <w:jc w:val="center"/>
            </w:pPr>
            <w:r>
              <w:t>2</w:t>
            </w:r>
          </w:p>
        </w:tc>
        <w:tc>
          <w:tcPr>
            <w:tcW w:w="709" w:type="dxa"/>
            <w:shd w:val="clear" w:color="auto" w:fill="F9CB9C"/>
            <w:vAlign w:val="center"/>
          </w:tcPr>
          <w:p w14:paraId="556C74B1" w14:textId="77777777" w:rsidR="00F55CA3" w:rsidRDefault="00A15506" w:rsidP="00F55CA3">
            <w:pPr>
              <w:widowControl/>
              <w:jc w:val="center"/>
            </w:pPr>
            <w:r>
              <w:t>1</w:t>
            </w:r>
          </w:p>
        </w:tc>
        <w:tc>
          <w:tcPr>
            <w:tcW w:w="709" w:type="dxa"/>
            <w:shd w:val="clear" w:color="auto" w:fill="F9CB9C"/>
            <w:vAlign w:val="center"/>
          </w:tcPr>
          <w:p w14:paraId="3CC586B0" w14:textId="77777777" w:rsidR="00F55CA3" w:rsidRDefault="00A15506" w:rsidP="00F55CA3">
            <w:pPr>
              <w:widowControl/>
              <w:jc w:val="center"/>
            </w:pPr>
            <w:r>
              <w:t>1</w:t>
            </w:r>
          </w:p>
        </w:tc>
        <w:tc>
          <w:tcPr>
            <w:tcW w:w="709" w:type="dxa"/>
            <w:shd w:val="clear" w:color="auto" w:fill="F9CB9C"/>
            <w:vAlign w:val="center"/>
          </w:tcPr>
          <w:p w14:paraId="00CCE65B" w14:textId="77777777" w:rsidR="00F55CA3" w:rsidRDefault="00A15506" w:rsidP="00F55CA3">
            <w:pPr>
              <w:widowControl/>
              <w:jc w:val="center"/>
            </w:pPr>
            <w:r>
              <w:t>4</w:t>
            </w:r>
          </w:p>
        </w:tc>
        <w:tc>
          <w:tcPr>
            <w:tcW w:w="708" w:type="dxa"/>
            <w:shd w:val="clear" w:color="auto" w:fill="F9CB9C"/>
            <w:vAlign w:val="center"/>
          </w:tcPr>
          <w:p w14:paraId="4FADF16C" w14:textId="77777777" w:rsidR="00F55CA3" w:rsidRDefault="00A15506" w:rsidP="00F55CA3">
            <w:pPr>
              <w:widowControl/>
              <w:jc w:val="center"/>
            </w:pPr>
            <w:r>
              <w:t>1</w:t>
            </w:r>
          </w:p>
        </w:tc>
        <w:tc>
          <w:tcPr>
            <w:tcW w:w="709" w:type="dxa"/>
            <w:shd w:val="clear" w:color="auto" w:fill="F9CB9C"/>
            <w:vAlign w:val="center"/>
          </w:tcPr>
          <w:p w14:paraId="5F139732" w14:textId="77777777" w:rsidR="00F55CA3" w:rsidRDefault="00A15506" w:rsidP="00F55CA3">
            <w:pPr>
              <w:widowControl/>
              <w:jc w:val="center"/>
            </w:pPr>
            <w:r>
              <w:t>2</w:t>
            </w:r>
          </w:p>
        </w:tc>
        <w:tc>
          <w:tcPr>
            <w:tcW w:w="567" w:type="dxa"/>
            <w:shd w:val="clear" w:color="auto" w:fill="F9CB9C"/>
            <w:vAlign w:val="center"/>
          </w:tcPr>
          <w:p w14:paraId="0D9C521A" w14:textId="77777777" w:rsidR="00F55CA3" w:rsidRDefault="00A15506" w:rsidP="00F55CA3">
            <w:pPr>
              <w:widowControl/>
              <w:jc w:val="center"/>
            </w:pPr>
            <w:r>
              <w:t>1</w:t>
            </w:r>
          </w:p>
        </w:tc>
        <w:tc>
          <w:tcPr>
            <w:tcW w:w="709" w:type="dxa"/>
            <w:shd w:val="clear" w:color="auto" w:fill="F9CB9C"/>
            <w:vAlign w:val="center"/>
          </w:tcPr>
          <w:p w14:paraId="4106695D" w14:textId="77777777" w:rsidR="00F55CA3" w:rsidRDefault="00A15506" w:rsidP="00F55CA3">
            <w:pPr>
              <w:widowControl/>
              <w:jc w:val="center"/>
            </w:pPr>
            <w:r>
              <w:t>1</w:t>
            </w:r>
          </w:p>
        </w:tc>
        <w:tc>
          <w:tcPr>
            <w:tcW w:w="567" w:type="dxa"/>
            <w:shd w:val="clear" w:color="auto" w:fill="F9CB9C"/>
            <w:vAlign w:val="center"/>
          </w:tcPr>
          <w:p w14:paraId="2E04FE49" w14:textId="77777777" w:rsidR="00F55CA3" w:rsidRDefault="00A15506" w:rsidP="00F55CA3">
            <w:pPr>
              <w:widowControl/>
              <w:jc w:val="center"/>
            </w:pPr>
            <w:r>
              <w:t>1</w:t>
            </w:r>
          </w:p>
        </w:tc>
        <w:tc>
          <w:tcPr>
            <w:tcW w:w="567" w:type="dxa"/>
            <w:shd w:val="clear" w:color="auto" w:fill="F9CB9C"/>
            <w:vAlign w:val="center"/>
          </w:tcPr>
          <w:p w14:paraId="109C06C5" w14:textId="77777777" w:rsidR="00F55CA3" w:rsidRDefault="00A15506" w:rsidP="00F55CA3">
            <w:pPr>
              <w:widowControl/>
              <w:jc w:val="center"/>
            </w:pPr>
            <w:r>
              <w:t>1</w:t>
            </w:r>
          </w:p>
        </w:tc>
        <w:tc>
          <w:tcPr>
            <w:tcW w:w="567" w:type="dxa"/>
            <w:shd w:val="clear" w:color="auto" w:fill="F9CB9C"/>
            <w:vAlign w:val="center"/>
          </w:tcPr>
          <w:p w14:paraId="4CBC7BA6" w14:textId="77777777" w:rsidR="00F55CA3" w:rsidRDefault="00A15506" w:rsidP="00F55CA3">
            <w:pPr>
              <w:widowControl/>
              <w:jc w:val="center"/>
            </w:pPr>
            <w:r>
              <w:t>1</w:t>
            </w:r>
          </w:p>
        </w:tc>
        <w:tc>
          <w:tcPr>
            <w:tcW w:w="567" w:type="dxa"/>
            <w:shd w:val="clear" w:color="auto" w:fill="F9CB9C"/>
            <w:vAlign w:val="center"/>
          </w:tcPr>
          <w:p w14:paraId="75E05F1A" w14:textId="77777777" w:rsidR="00F55CA3" w:rsidRDefault="00A15506" w:rsidP="00F55CA3">
            <w:pPr>
              <w:widowControl/>
              <w:jc w:val="center"/>
            </w:pPr>
            <w:r>
              <w:t>1</w:t>
            </w:r>
          </w:p>
        </w:tc>
        <w:tc>
          <w:tcPr>
            <w:tcW w:w="567" w:type="dxa"/>
            <w:shd w:val="clear" w:color="auto" w:fill="F9CB9C"/>
            <w:vAlign w:val="center"/>
          </w:tcPr>
          <w:p w14:paraId="3BAD5372" w14:textId="77777777" w:rsidR="00F55CA3" w:rsidRDefault="00A15506" w:rsidP="00F55CA3">
            <w:pPr>
              <w:widowControl/>
              <w:jc w:val="center"/>
            </w:pPr>
            <w:r>
              <w:t>1</w:t>
            </w:r>
          </w:p>
        </w:tc>
        <w:tc>
          <w:tcPr>
            <w:tcW w:w="567" w:type="dxa"/>
            <w:shd w:val="clear" w:color="auto" w:fill="F9CB9C"/>
            <w:vAlign w:val="center"/>
          </w:tcPr>
          <w:p w14:paraId="0366FE94" w14:textId="77777777" w:rsidR="00F55CA3" w:rsidRDefault="00A15506" w:rsidP="00F55CA3">
            <w:pPr>
              <w:widowControl/>
              <w:jc w:val="center"/>
            </w:pPr>
            <w:r>
              <w:t>1</w:t>
            </w:r>
          </w:p>
        </w:tc>
        <w:tc>
          <w:tcPr>
            <w:tcW w:w="567" w:type="dxa"/>
            <w:shd w:val="clear" w:color="auto" w:fill="F9CB9C"/>
            <w:vAlign w:val="center"/>
          </w:tcPr>
          <w:p w14:paraId="21413627" w14:textId="77777777" w:rsidR="00F55CA3" w:rsidRDefault="00A15506" w:rsidP="00F55CA3">
            <w:pPr>
              <w:widowControl/>
              <w:jc w:val="center"/>
            </w:pPr>
            <w:r>
              <w:t>5</w:t>
            </w:r>
          </w:p>
        </w:tc>
      </w:tr>
      <w:tr w:rsidR="00CA77BB" w14:paraId="64C1E2D6" w14:textId="77777777" w:rsidTr="00760266">
        <w:trPr>
          <w:trHeight w:val="300"/>
          <w:jc w:val="center"/>
        </w:trPr>
        <w:tc>
          <w:tcPr>
            <w:tcW w:w="2122" w:type="dxa"/>
            <w:tcBorders>
              <w:top w:val="single" w:sz="4" w:space="0" w:color="000000"/>
              <w:left w:val="single" w:sz="4" w:space="0" w:color="000000"/>
              <w:bottom w:val="single" w:sz="4" w:space="0" w:color="000000"/>
            </w:tcBorders>
            <w:shd w:val="clear" w:color="auto" w:fill="F9CB9C"/>
            <w:tcMar>
              <w:top w:w="20" w:type="dxa"/>
              <w:left w:w="20" w:type="dxa"/>
              <w:bottom w:w="100" w:type="dxa"/>
              <w:right w:w="20" w:type="dxa"/>
            </w:tcMar>
          </w:tcPr>
          <w:p w14:paraId="41F372CC" w14:textId="77777777" w:rsidR="00F55CA3" w:rsidRPr="00557C57" w:rsidRDefault="00A15506" w:rsidP="00F55CA3">
            <w:pPr>
              <w:jc w:val="center"/>
            </w:pPr>
            <w:r w:rsidRPr="00557C57">
              <w:t>Türk Dili ve Edebiyatı II</w:t>
            </w:r>
          </w:p>
        </w:tc>
        <w:tc>
          <w:tcPr>
            <w:tcW w:w="708" w:type="dxa"/>
            <w:shd w:val="clear" w:color="auto" w:fill="F9CB9C"/>
            <w:vAlign w:val="center"/>
          </w:tcPr>
          <w:p w14:paraId="3387C82A" w14:textId="77777777" w:rsidR="00F55CA3" w:rsidRDefault="00A15506" w:rsidP="00F55CA3">
            <w:pPr>
              <w:widowControl/>
              <w:jc w:val="center"/>
            </w:pPr>
            <w:r>
              <w:t>1</w:t>
            </w:r>
          </w:p>
        </w:tc>
        <w:tc>
          <w:tcPr>
            <w:tcW w:w="709" w:type="dxa"/>
            <w:shd w:val="clear" w:color="auto" w:fill="F9CB9C"/>
            <w:vAlign w:val="center"/>
          </w:tcPr>
          <w:p w14:paraId="7B16B4BE" w14:textId="77777777" w:rsidR="00F55CA3" w:rsidRDefault="00A15506" w:rsidP="00F55CA3">
            <w:pPr>
              <w:widowControl/>
              <w:jc w:val="center"/>
            </w:pPr>
            <w:r>
              <w:t>1</w:t>
            </w:r>
          </w:p>
        </w:tc>
        <w:tc>
          <w:tcPr>
            <w:tcW w:w="709" w:type="dxa"/>
            <w:shd w:val="clear" w:color="auto" w:fill="F9CB9C"/>
            <w:vAlign w:val="center"/>
          </w:tcPr>
          <w:p w14:paraId="3120D3C9" w14:textId="77777777" w:rsidR="00F55CA3" w:rsidRDefault="00A15506" w:rsidP="00F55CA3">
            <w:pPr>
              <w:widowControl/>
              <w:jc w:val="center"/>
            </w:pPr>
            <w:r>
              <w:t>1</w:t>
            </w:r>
          </w:p>
        </w:tc>
        <w:tc>
          <w:tcPr>
            <w:tcW w:w="709" w:type="dxa"/>
            <w:shd w:val="clear" w:color="auto" w:fill="F9CB9C"/>
            <w:vAlign w:val="center"/>
          </w:tcPr>
          <w:p w14:paraId="53699C1C" w14:textId="77777777" w:rsidR="00F55CA3" w:rsidRDefault="00A15506" w:rsidP="00F55CA3">
            <w:pPr>
              <w:widowControl/>
              <w:jc w:val="center"/>
            </w:pPr>
            <w:r>
              <w:t>1</w:t>
            </w:r>
          </w:p>
        </w:tc>
        <w:tc>
          <w:tcPr>
            <w:tcW w:w="708" w:type="dxa"/>
            <w:shd w:val="clear" w:color="auto" w:fill="F9CB9C"/>
            <w:vAlign w:val="center"/>
          </w:tcPr>
          <w:p w14:paraId="1596D310" w14:textId="77777777" w:rsidR="00F55CA3" w:rsidRDefault="00A15506" w:rsidP="00F55CA3">
            <w:pPr>
              <w:widowControl/>
              <w:jc w:val="center"/>
            </w:pPr>
            <w:r>
              <w:t>1</w:t>
            </w:r>
          </w:p>
        </w:tc>
        <w:tc>
          <w:tcPr>
            <w:tcW w:w="709" w:type="dxa"/>
            <w:shd w:val="clear" w:color="auto" w:fill="F9CB9C"/>
            <w:vAlign w:val="center"/>
          </w:tcPr>
          <w:p w14:paraId="562BCE13" w14:textId="77777777" w:rsidR="00F55CA3" w:rsidRDefault="00A15506" w:rsidP="00F55CA3">
            <w:pPr>
              <w:widowControl/>
              <w:jc w:val="center"/>
            </w:pPr>
            <w:r>
              <w:t>1</w:t>
            </w:r>
          </w:p>
        </w:tc>
        <w:tc>
          <w:tcPr>
            <w:tcW w:w="567" w:type="dxa"/>
            <w:shd w:val="clear" w:color="auto" w:fill="F9CB9C"/>
            <w:vAlign w:val="center"/>
          </w:tcPr>
          <w:p w14:paraId="698D90C2" w14:textId="77777777" w:rsidR="00F55CA3" w:rsidRDefault="00A15506" w:rsidP="00F55CA3">
            <w:pPr>
              <w:widowControl/>
              <w:jc w:val="center"/>
            </w:pPr>
            <w:r>
              <w:t>1</w:t>
            </w:r>
          </w:p>
        </w:tc>
        <w:tc>
          <w:tcPr>
            <w:tcW w:w="709" w:type="dxa"/>
            <w:shd w:val="clear" w:color="auto" w:fill="F9CB9C"/>
            <w:vAlign w:val="center"/>
          </w:tcPr>
          <w:p w14:paraId="76F744DB" w14:textId="77777777" w:rsidR="00F55CA3" w:rsidRDefault="00A15506" w:rsidP="00F55CA3">
            <w:pPr>
              <w:widowControl/>
              <w:jc w:val="center"/>
            </w:pPr>
            <w:r>
              <w:t>1</w:t>
            </w:r>
          </w:p>
        </w:tc>
        <w:tc>
          <w:tcPr>
            <w:tcW w:w="567" w:type="dxa"/>
            <w:shd w:val="clear" w:color="auto" w:fill="F9CB9C"/>
            <w:vAlign w:val="center"/>
          </w:tcPr>
          <w:p w14:paraId="0719725C" w14:textId="77777777" w:rsidR="00F55CA3" w:rsidRDefault="00A15506" w:rsidP="00F55CA3">
            <w:pPr>
              <w:widowControl/>
              <w:jc w:val="center"/>
            </w:pPr>
            <w:r>
              <w:t>1</w:t>
            </w:r>
          </w:p>
        </w:tc>
        <w:tc>
          <w:tcPr>
            <w:tcW w:w="567" w:type="dxa"/>
            <w:shd w:val="clear" w:color="auto" w:fill="F9CB9C"/>
            <w:vAlign w:val="center"/>
          </w:tcPr>
          <w:p w14:paraId="7644DD01" w14:textId="77777777" w:rsidR="00F55CA3" w:rsidRDefault="00A15506" w:rsidP="00F55CA3">
            <w:pPr>
              <w:widowControl/>
              <w:jc w:val="center"/>
            </w:pPr>
            <w:r>
              <w:t>1</w:t>
            </w:r>
          </w:p>
        </w:tc>
        <w:tc>
          <w:tcPr>
            <w:tcW w:w="567" w:type="dxa"/>
            <w:shd w:val="clear" w:color="auto" w:fill="F9CB9C"/>
            <w:vAlign w:val="center"/>
          </w:tcPr>
          <w:p w14:paraId="4ADF684C" w14:textId="77777777" w:rsidR="00F55CA3" w:rsidRDefault="00A15506" w:rsidP="00F55CA3">
            <w:pPr>
              <w:widowControl/>
              <w:jc w:val="center"/>
            </w:pPr>
            <w:r>
              <w:t>1</w:t>
            </w:r>
          </w:p>
        </w:tc>
        <w:tc>
          <w:tcPr>
            <w:tcW w:w="567" w:type="dxa"/>
            <w:shd w:val="clear" w:color="auto" w:fill="F9CB9C"/>
            <w:vAlign w:val="center"/>
          </w:tcPr>
          <w:p w14:paraId="77B10C0A" w14:textId="77777777" w:rsidR="00F55CA3" w:rsidRDefault="00A15506" w:rsidP="00F55CA3">
            <w:pPr>
              <w:widowControl/>
              <w:jc w:val="center"/>
            </w:pPr>
            <w:r>
              <w:t>1</w:t>
            </w:r>
          </w:p>
        </w:tc>
        <w:tc>
          <w:tcPr>
            <w:tcW w:w="567" w:type="dxa"/>
            <w:shd w:val="clear" w:color="auto" w:fill="F9CB9C"/>
            <w:vAlign w:val="center"/>
          </w:tcPr>
          <w:p w14:paraId="5E27D311" w14:textId="77777777" w:rsidR="00F55CA3" w:rsidRDefault="00A15506" w:rsidP="00F55CA3">
            <w:pPr>
              <w:widowControl/>
              <w:jc w:val="center"/>
            </w:pPr>
            <w:r>
              <w:t>1</w:t>
            </w:r>
          </w:p>
        </w:tc>
        <w:tc>
          <w:tcPr>
            <w:tcW w:w="567" w:type="dxa"/>
            <w:shd w:val="clear" w:color="auto" w:fill="F9CB9C"/>
            <w:vAlign w:val="center"/>
          </w:tcPr>
          <w:p w14:paraId="38D921B2" w14:textId="77777777" w:rsidR="00F55CA3" w:rsidRDefault="00A15506" w:rsidP="00F55CA3">
            <w:pPr>
              <w:widowControl/>
              <w:jc w:val="center"/>
            </w:pPr>
            <w:r>
              <w:t>1</w:t>
            </w:r>
          </w:p>
        </w:tc>
        <w:tc>
          <w:tcPr>
            <w:tcW w:w="567" w:type="dxa"/>
            <w:shd w:val="clear" w:color="auto" w:fill="F9CB9C"/>
            <w:vAlign w:val="center"/>
          </w:tcPr>
          <w:p w14:paraId="7CEE806D" w14:textId="77777777" w:rsidR="00F55CA3" w:rsidRDefault="00A15506" w:rsidP="00F55CA3">
            <w:pPr>
              <w:widowControl/>
              <w:jc w:val="center"/>
            </w:pPr>
            <w:r>
              <w:t>3</w:t>
            </w:r>
          </w:p>
        </w:tc>
      </w:tr>
      <w:tr w:rsidR="00CA77BB" w14:paraId="5815E42D" w14:textId="77777777" w:rsidTr="00760266">
        <w:trPr>
          <w:trHeight w:val="300"/>
          <w:jc w:val="center"/>
        </w:trPr>
        <w:tc>
          <w:tcPr>
            <w:tcW w:w="2122" w:type="dxa"/>
            <w:tcBorders>
              <w:left w:val="single" w:sz="4" w:space="0" w:color="000000"/>
              <w:bottom w:val="single" w:sz="4" w:space="0" w:color="000000"/>
              <w:right w:val="single" w:sz="4" w:space="0" w:color="000000"/>
            </w:tcBorders>
            <w:shd w:val="clear" w:color="auto" w:fill="F9CB9C"/>
            <w:tcMar>
              <w:top w:w="20" w:type="dxa"/>
              <w:left w:w="20" w:type="dxa"/>
              <w:bottom w:w="100" w:type="dxa"/>
              <w:right w:w="20" w:type="dxa"/>
            </w:tcMar>
          </w:tcPr>
          <w:p w14:paraId="7D2814B7" w14:textId="77777777" w:rsidR="00F55CA3" w:rsidRPr="00557C57" w:rsidRDefault="00A15506" w:rsidP="00F55CA3">
            <w:pPr>
              <w:jc w:val="center"/>
            </w:pPr>
            <w:r w:rsidRPr="00557C57">
              <w:t>Atatürk İlkeleri ve İnkılap Tarihi II</w:t>
            </w:r>
          </w:p>
        </w:tc>
        <w:tc>
          <w:tcPr>
            <w:tcW w:w="708" w:type="dxa"/>
            <w:shd w:val="clear" w:color="auto" w:fill="F9CB9C"/>
            <w:vAlign w:val="center"/>
          </w:tcPr>
          <w:p w14:paraId="05AF9CAE" w14:textId="77777777" w:rsidR="00F55CA3" w:rsidRDefault="00A15506" w:rsidP="00F55CA3">
            <w:pPr>
              <w:widowControl/>
              <w:jc w:val="center"/>
            </w:pPr>
            <w:r>
              <w:t>1</w:t>
            </w:r>
          </w:p>
        </w:tc>
        <w:tc>
          <w:tcPr>
            <w:tcW w:w="709" w:type="dxa"/>
            <w:shd w:val="clear" w:color="auto" w:fill="F9CB9C"/>
            <w:vAlign w:val="center"/>
          </w:tcPr>
          <w:p w14:paraId="3D1A7DC7" w14:textId="77777777" w:rsidR="00F55CA3" w:rsidRDefault="00A15506" w:rsidP="00F55CA3">
            <w:pPr>
              <w:widowControl/>
              <w:jc w:val="center"/>
            </w:pPr>
            <w:r>
              <w:t>1</w:t>
            </w:r>
          </w:p>
        </w:tc>
        <w:tc>
          <w:tcPr>
            <w:tcW w:w="709" w:type="dxa"/>
            <w:shd w:val="clear" w:color="auto" w:fill="F9CB9C"/>
            <w:vAlign w:val="center"/>
          </w:tcPr>
          <w:p w14:paraId="3C580878" w14:textId="77777777" w:rsidR="00F55CA3" w:rsidRDefault="00A15506" w:rsidP="00F55CA3">
            <w:pPr>
              <w:widowControl/>
              <w:jc w:val="center"/>
            </w:pPr>
            <w:r>
              <w:t>1</w:t>
            </w:r>
          </w:p>
        </w:tc>
        <w:tc>
          <w:tcPr>
            <w:tcW w:w="709" w:type="dxa"/>
            <w:shd w:val="clear" w:color="auto" w:fill="F9CB9C"/>
            <w:vAlign w:val="center"/>
          </w:tcPr>
          <w:p w14:paraId="1849C0E2" w14:textId="77777777" w:rsidR="00F55CA3" w:rsidRDefault="00A15506" w:rsidP="00F55CA3">
            <w:pPr>
              <w:widowControl/>
              <w:jc w:val="center"/>
            </w:pPr>
            <w:r>
              <w:t>1</w:t>
            </w:r>
          </w:p>
        </w:tc>
        <w:tc>
          <w:tcPr>
            <w:tcW w:w="708" w:type="dxa"/>
            <w:shd w:val="clear" w:color="auto" w:fill="F9CB9C"/>
            <w:vAlign w:val="center"/>
          </w:tcPr>
          <w:p w14:paraId="6079570C" w14:textId="77777777" w:rsidR="00F55CA3" w:rsidRDefault="00A15506" w:rsidP="00F55CA3">
            <w:pPr>
              <w:widowControl/>
              <w:jc w:val="center"/>
            </w:pPr>
            <w:r>
              <w:t>1</w:t>
            </w:r>
          </w:p>
        </w:tc>
        <w:tc>
          <w:tcPr>
            <w:tcW w:w="709" w:type="dxa"/>
            <w:shd w:val="clear" w:color="auto" w:fill="F9CB9C"/>
            <w:vAlign w:val="center"/>
          </w:tcPr>
          <w:p w14:paraId="2A0D4300" w14:textId="77777777" w:rsidR="00F55CA3" w:rsidRDefault="00A15506" w:rsidP="00F55CA3">
            <w:pPr>
              <w:widowControl/>
              <w:jc w:val="center"/>
            </w:pPr>
            <w:r>
              <w:t>1</w:t>
            </w:r>
          </w:p>
        </w:tc>
        <w:tc>
          <w:tcPr>
            <w:tcW w:w="567" w:type="dxa"/>
            <w:shd w:val="clear" w:color="auto" w:fill="F9CB9C"/>
            <w:vAlign w:val="center"/>
          </w:tcPr>
          <w:p w14:paraId="59D01018" w14:textId="77777777" w:rsidR="00F55CA3" w:rsidRDefault="00A15506" w:rsidP="00F55CA3">
            <w:pPr>
              <w:widowControl/>
              <w:jc w:val="center"/>
            </w:pPr>
            <w:r>
              <w:t>1</w:t>
            </w:r>
          </w:p>
        </w:tc>
        <w:tc>
          <w:tcPr>
            <w:tcW w:w="709" w:type="dxa"/>
            <w:shd w:val="clear" w:color="auto" w:fill="F9CB9C"/>
            <w:vAlign w:val="center"/>
          </w:tcPr>
          <w:p w14:paraId="1E06524C" w14:textId="77777777" w:rsidR="00F55CA3" w:rsidRDefault="00A15506" w:rsidP="00F55CA3">
            <w:pPr>
              <w:widowControl/>
              <w:jc w:val="center"/>
            </w:pPr>
            <w:r>
              <w:t>1</w:t>
            </w:r>
          </w:p>
        </w:tc>
        <w:tc>
          <w:tcPr>
            <w:tcW w:w="567" w:type="dxa"/>
            <w:shd w:val="clear" w:color="auto" w:fill="F9CB9C"/>
            <w:vAlign w:val="center"/>
          </w:tcPr>
          <w:p w14:paraId="738FDE76" w14:textId="77777777" w:rsidR="00F55CA3" w:rsidRDefault="00A15506" w:rsidP="00F55CA3">
            <w:pPr>
              <w:widowControl/>
              <w:jc w:val="center"/>
            </w:pPr>
            <w:r>
              <w:t>1</w:t>
            </w:r>
          </w:p>
        </w:tc>
        <w:tc>
          <w:tcPr>
            <w:tcW w:w="567" w:type="dxa"/>
            <w:shd w:val="clear" w:color="auto" w:fill="F9CB9C"/>
            <w:vAlign w:val="center"/>
          </w:tcPr>
          <w:p w14:paraId="71563F30" w14:textId="77777777" w:rsidR="00F55CA3" w:rsidRDefault="00A15506" w:rsidP="00F55CA3">
            <w:pPr>
              <w:widowControl/>
              <w:jc w:val="center"/>
            </w:pPr>
            <w:r>
              <w:t>1</w:t>
            </w:r>
          </w:p>
        </w:tc>
        <w:tc>
          <w:tcPr>
            <w:tcW w:w="567" w:type="dxa"/>
            <w:shd w:val="clear" w:color="auto" w:fill="F9CB9C"/>
            <w:vAlign w:val="center"/>
          </w:tcPr>
          <w:p w14:paraId="14C30B0D" w14:textId="77777777" w:rsidR="00F55CA3" w:rsidRDefault="00A15506" w:rsidP="00F55CA3">
            <w:pPr>
              <w:widowControl/>
              <w:jc w:val="center"/>
            </w:pPr>
            <w:r>
              <w:t>1</w:t>
            </w:r>
          </w:p>
        </w:tc>
        <w:tc>
          <w:tcPr>
            <w:tcW w:w="567" w:type="dxa"/>
            <w:shd w:val="clear" w:color="auto" w:fill="F9CB9C"/>
            <w:vAlign w:val="center"/>
          </w:tcPr>
          <w:p w14:paraId="198BB9E2" w14:textId="77777777" w:rsidR="00F55CA3" w:rsidRDefault="00A15506" w:rsidP="00F55CA3">
            <w:pPr>
              <w:widowControl/>
              <w:jc w:val="center"/>
            </w:pPr>
            <w:r>
              <w:t>1</w:t>
            </w:r>
          </w:p>
        </w:tc>
        <w:tc>
          <w:tcPr>
            <w:tcW w:w="567" w:type="dxa"/>
            <w:shd w:val="clear" w:color="auto" w:fill="F9CB9C"/>
            <w:vAlign w:val="center"/>
          </w:tcPr>
          <w:p w14:paraId="2066C382" w14:textId="77777777" w:rsidR="00F55CA3" w:rsidRDefault="00A15506" w:rsidP="00F55CA3">
            <w:pPr>
              <w:widowControl/>
              <w:jc w:val="center"/>
            </w:pPr>
            <w:r>
              <w:t>1</w:t>
            </w:r>
          </w:p>
        </w:tc>
        <w:tc>
          <w:tcPr>
            <w:tcW w:w="567" w:type="dxa"/>
            <w:shd w:val="clear" w:color="auto" w:fill="F9CB9C"/>
            <w:vAlign w:val="center"/>
          </w:tcPr>
          <w:p w14:paraId="216712BE" w14:textId="77777777" w:rsidR="00F55CA3" w:rsidRDefault="00A15506" w:rsidP="00F55CA3">
            <w:pPr>
              <w:widowControl/>
              <w:jc w:val="center"/>
            </w:pPr>
            <w:r>
              <w:t>1</w:t>
            </w:r>
          </w:p>
        </w:tc>
        <w:tc>
          <w:tcPr>
            <w:tcW w:w="567" w:type="dxa"/>
            <w:shd w:val="clear" w:color="auto" w:fill="F9CB9C"/>
            <w:vAlign w:val="center"/>
          </w:tcPr>
          <w:p w14:paraId="0A46C590" w14:textId="77777777" w:rsidR="00F55CA3" w:rsidRDefault="00A15506" w:rsidP="00F55CA3">
            <w:pPr>
              <w:widowControl/>
              <w:jc w:val="center"/>
            </w:pPr>
            <w:r>
              <w:t>3</w:t>
            </w:r>
          </w:p>
        </w:tc>
      </w:tr>
      <w:tr w:rsidR="00CA77BB" w14:paraId="3FEFCB68" w14:textId="77777777" w:rsidTr="00760266">
        <w:trPr>
          <w:trHeight w:val="300"/>
          <w:jc w:val="center"/>
        </w:trPr>
        <w:tc>
          <w:tcPr>
            <w:tcW w:w="2122" w:type="dxa"/>
            <w:shd w:val="clear" w:color="auto" w:fill="F9CB9C"/>
            <w:tcMar>
              <w:top w:w="20" w:type="dxa"/>
              <w:left w:w="20" w:type="dxa"/>
              <w:bottom w:w="100" w:type="dxa"/>
              <w:right w:w="20" w:type="dxa"/>
            </w:tcMar>
          </w:tcPr>
          <w:p w14:paraId="5ADF7B65" w14:textId="77777777" w:rsidR="00F55CA3" w:rsidRDefault="00A15506" w:rsidP="00F55CA3">
            <w:pPr>
              <w:jc w:val="center"/>
            </w:pPr>
            <w:r w:rsidRPr="00557C57">
              <w:t>Dijital Okuryazarlık</w:t>
            </w:r>
          </w:p>
        </w:tc>
        <w:tc>
          <w:tcPr>
            <w:tcW w:w="708" w:type="dxa"/>
            <w:shd w:val="clear" w:color="auto" w:fill="F9CB9C"/>
            <w:vAlign w:val="center"/>
          </w:tcPr>
          <w:p w14:paraId="4A8DC4DB" w14:textId="77777777" w:rsidR="00F55CA3" w:rsidRDefault="00A15506" w:rsidP="00F55CA3">
            <w:pPr>
              <w:widowControl/>
              <w:jc w:val="center"/>
            </w:pPr>
            <w:r>
              <w:t>4</w:t>
            </w:r>
          </w:p>
        </w:tc>
        <w:tc>
          <w:tcPr>
            <w:tcW w:w="709" w:type="dxa"/>
            <w:shd w:val="clear" w:color="auto" w:fill="F9CB9C"/>
            <w:vAlign w:val="center"/>
          </w:tcPr>
          <w:p w14:paraId="3BC5E65E" w14:textId="77777777" w:rsidR="00F55CA3" w:rsidRDefault="00A15506" w:rsidP="00F55CA3">
            <w:pPr>
              <w:widowControl/>
              <w:jc w:val="center"/>
            </w:pPr>
            <w:r>
              <w:t>2</w:t>
            </w:r>
          </w:p>
        </w:tc>
        <w:tc>
          <w:tcPr>
            <w:tcW w:w="709" w:type="dxa"/>
            <w:shd w:val="clear" w:color="auto" w:fill="F9CB9C"/>
            <w:vAlign w:val="center"/>
          </w:tcPr>
          <w:p w14:paraId="322371B3" w14:textId="77777777" w:rsidR="00F55CA3" w:rsidRDefault="00A15506" w:rsidP="00F55CA3">
            <w:pPr>
              <w:widowControl/>
              <w:jc w:val="center"/>
            </w:pPr>
            <w:r>
              <w:t>1</w:t>
            </w:r>
          </w:p>
        </w:tc>
        <w:tc>
          <w:tcPr>
            <w:tcW w:w="709" w:type="dxa"/>
            <w:shd w:val="clear" w:color="auto" w:fill="F9CB9C"/>
            <w:vAlign w:val="center"/>
          </w:tcPr>
          <w:p w14:paraId="14CDB9CB" w14:textId="77777777" w:rsidR="00F55CA3" w:rsidRDefault="00A15506" w:rsidP="00F55CA3">
            <w:pPr>
              <w:widowControl/>
              <w:jc w:val="center"/>
            </w:pPr>
            <w:r>
              <w:t>2</w:t>
            </w:r>
          </w:p>
        </w:tc>
        <w:tc>
          <w:tcPr>
            <w:tcW w:w="708" w:type="dxa"/>
            <w:shd w:val="clear" w:color="auto" w:fill="F9CB9C"/>
            <w:vAlign w:val="center"/>
          </w:tcPr>
          <w:p w14:paraId="335D6B73" w14:textId="77777777" w:rsidR="00F55CA3" w:rsidRDefault="00A15506" w:rsidP="00F55CA3">
            <w:pPr>
              <w:widowControl/>
              <w:jc w:val="center"/>
            </w:pPr>
            <w:r>
              <w:t>2</w:t>
            </w:r>
          </w:p>
        </w:tc>
        <w:tc>
          <w:tcPr>
            <w:tcW w:w="709" w:type="dxa"/>
            <w:shd w:val="clear" w:color="auto" w:fill="F9CB9C"/>
            <w:vAlign w:val="center"/>
          </w:tcPr>
          <w:p w14:paraId="21EFF84A" w14:textId="77777777" w:rsidR="00F55CA3" w:rsidRDefault="00A15506" w:rsidP="00F55CA3">
            <w:pPr>
              <w:widowControl/>
              <w:jc w:val="center"/>
            </w:pPr>
            <w:r>
              <w:t>1</w:t>
            </w:r>
          </w:p>
        </w:tc>
        <w:tc>
          <w:tcPr>
            <w:tcW w:w="567" w:type="dxa"/>
            <w:shd w:val="clear" w:color="auto" w:fill="F9CB9C"/>
            <w:vAlign w:val="center"/>
          </w:tcPr>
          <w:p w14:paraId="0E14FCBD" w14:textId="77777777" w:rsidR="00F55CA3" w:rsidRDefault="00A15506" w:rsidP="00F55CA3">
            <w:pPr>
              <w:widowControl/>
              <w:jc w:val="center"/>
            </w:pPr>
            <w:r>
              <w:t>1</w:t>
            </w:r>
          </w:p>
        </w:tc>
        <w:tc>
          <w:tcPr>
            <w:tcW w:w="709" w:type="dxa"/>
            <w:shd w:val="clear" w:color="auto" w:fill="F9CB9C"/>
            <w:vAlign w:val="center"/>
          </w:tcPr>
          <w:p w14:paraId="56308792" w14:textId="77777777" w:rsidR="00F55CA3" w:rsidRDefault="00A15506" w:rsidP="00F55CA3">
            <w:pPr>
              <w:widowControl/>
            </w:pPr>
            <w:r>
              <w:t>2</w:t>
            </w:r>
          </w:p>
        </w:tc>
        <w:tc>
          <w:tcPr>
            <w:tcW w:w="567" w:type="dxa"/>
            <w:shd w:val="clear" w:color="auto" w:fill="F9CB9C"/>
            <w:vAlign w:val="center"/>
          </w:tcPr>
          <w:p w14:paraId="1ECDCCA0" w14:textId="77777777" w:rsidR="00F55CA3" w:rsidRDefault="00A15506" w:rsidP="00F55CA3">
            <w:pPr>
              <w:widowControl/>
              <w:jc w:val="center"/>
            </w:pPr>
            <w:r>
              <w:t>1</w:t>
            </w:r>
          </w:p>
        </w:tc>
        <w:tc>
          <w:tcPr>
            <w:tcW w:w="567" w:type="dxa"/>
            <w:shd w:val="clear" w:color="auto" w:fill="F9CB9C"/>
            <w:vAlign w:val="center"/>
          </w:tcPr>
          <w:p w14:paraId="582FCEC5" w14:textId="77777777" w:rsidR="00F55CA3" w:rsidRDefault="00A15506" w:rsidP="00F55CA3">
            <w:pPr>
              <w:widowControl/>
              <w:jc w:val="center"/>
            </w:pPr>
            <w:r>
              <w:t>2</w:t>
            </w:r>
          </w:p>
        </w:tc>
        <w:tc>
          <w:tcPr>
            <w:tcW w:w="567" w:type="dxa"/>
            <w:shd w:val="clear" w:color="auto" w:fill="F9CB9C"/>
            <w:vAlign w:val="center"/>
          </w:tcPr>
          <w:p w14:paraId="3D1C41B2" w14:textId="77777777" w:rsidR="00F55CA3" w:rsidRDefault="00A15506" w:rsidP="00F55CA3">
            <w:pPr>
              <w:widowControl/>
              <w:jc w:val="center"/>
            </w:pPr>
            <w:r>
              <w:t>1</w:t>
            </w:r>
          </w:p>
        </w:tc>
        <w:tc>
          <w:tcPr>
            <w:tcW w:w="567" w:type="dxa"/>
            <w:shd w:val="clear" w:color="auto" w:fill="F9CB9C"/>
            <w:vAlign w:val="center"/>
          </w:tcPr>
          <w:p w14:paraId="0011133F" w14:textId="77777777" w:rsidR="00F55CA3" w:rsidRDefault="00A15506" w:rsidP="00F55CA3">
            <w:pPr>
              <w:widowControl/>
              <w:jc w:val="center"/>
            </w:pPr>
            <w:r>
              <w:t>1</w:t>
            </w:r>
          </w:p>
        </w:tc>
        <w:tc>
          <w:tcPr>
            <w:tcW w:w="567" w:type="dxa"/>
            <w:shd w:val="clear" w:color="auto" w:fill="F9CB9C"/>
            <w:vAlign w:val="center"/>
          </w:tcPr>
          <w:p w14:paraId="2A1C199A" w14:textId="77777777" w:rsidR="00F55CA3" w:rsidRDefault="00A15506" w:rsidP="00F55CA3">
            <w:pPr>
              <w:widowControl/>
              <w:jc w:val="center"/>
            </w:pPr>
            <w:r>
              <w:t>1</w:t>
            </w:r>
          </w:p>
        </w:tc>
        <w:tc>
          <w:tcPr>
            <w:tcW w:w="567" w:type="dxa"/>
            <w:shd w:val="clear" w:color="auto" w:fill="F9CB9C"/>
            <w:vAlign w:val="center"/>
          </w:tcPr>
          <w:p w14:paraId="130EE7E4" w14:textId="77777777" w:rsidR="00F55CA3" w:rsidRDefault="00A15506" w:rsidP="00F55CA3">
            <w:pPr>
              <w:widowControl/>
              <w:jc w:val="center"/>
            </w:pPr>
            <w:r>
              <w:t>1</w:t>
            </w:r>
          </w:p>
        </w:tc>
        <w:tc>
          <w:tcPr>
            <w:tcW w:w="567" w:type="dxa"/>
            <w:shd w:val="clear" w:color="auto" w:fill="F9CB9C"/>
            <w:vAlign w:val="center"/>
          </w:tcPr>
          <w:p w14:paraId="3DE2C6C2" w14:textId="77777777" w:rsidR="00F55CA3" w:rsidRDefault="00A15506" w:rsidP="00F55CA3">
            <w:pPr>
              <w:widowControl/>
              <w:jc w:val="center"/>
            </w:pPr>
            <w:r>
              <w:t>5</w:t>
            </w:r>
          </w:p>
        </w:tc>
      </w:tr>
      <w:tr w:rsidR="00CA77BB" w14:paraId="6536723D" w14:textId="77777777" w:rsidTr="00D63AC2">
        <w:trPr>
          <w:trHeight w:val="300"/>
          <w:jc w:val="center"/>
        </w:trPr>
        <w:tc>
          <w:tcPr>
            <w:tcW w:w="2122" w:type="dxa"/>
            <w:shd w:val="clear" w:color="auto" w:fill="CFE2F3"/>
            <w:vAlign w:val="center"/>
          </w:tcPr>
          <w:p w14:paraId="6D5B20D5" w14:textId="77777777" w:rsidR="00D27BC8" w:rsidRDefault="00A15506" w:rsidP="00F55CA3">
            <w:pPr>
              <w:pStyle w:val="ListeParagraf"/>
              <w:widowControl/>
              <w:ind w:left="1080" w:firstLine="0"/>
              <w:jc w:val="center"/>
            </w:pPr>
            <w:r>
              <w:rPr>
                <w:b/>
              </w:rPr>
              <w:t xml:space="preserve">III. </w:t>
            </w:r>
            <w:r w:rsidRPr="009B3C6C">
              <w:rPr>
                <w:b/>
              </w:rPr>
              <w:t>Yarıyıl</w:t>
            </w:r>
          </w:p>
        </w:tc>
        <w:tc>
          <w:tcPr>
            <w:tcW w:w="708" w:type="dxa"/>
            <w:shd w:val="clear" w:color="auto" w:fill="CFE2F3"/>
            <w:vAlign w:val="center"/>
          </w:tcPr>
          <w:p w14:paraId="5C07733A" w14:textId="77777777" w:rsidR="00D27BC8" w:rsidRDefault="00D27BC8">
            <w:pPr>
              <w:widowControl/>
              <w:jc w:val="center"/>
            </w:pPr>
          </w:p>
        </w:tc>
        <w:tc>
          <w:tcPr>
            <w:tcW w:w="709" w:type="dxa"/>
            <w:shd w:val="clear" w:color="auto" w:fill="CFE2F3"/>
            <w:vAlign w:val="center"/>
          </w:tcPr>
          <w:p w14:paraId="24DC6EFC" w14:textId="77777777" w:rsidR="00D27BC8" w:rsidRDefault="00D27BC8">
            <w:pPr>
              <w:widowControl/>
              <w:jc w:val="center"/>
            </w:pPr>
          </w:p>
        </w:tc>
        <w:tc>
          <w:tcPr>
            <w:tcW w:w="709" w:type="dxa"/>
            <w:shd w:val="clear" w:color="auto" w:fill="CFE2F3"/>
            <w:vAlign w:val="center"/>
          </w:tcPr>
          <w:p w14:paraId="379A7724" w14:textId="77777777" w:rsidR="00D27BC8" w:rsidRDefault="00D27BC8">
            <w:pPr>
              <w:widowControl/>
              <w:jc w:val="center"/>
            </w:pPr>
          </w:p>
        </w:tc>
        <w:tc>
          <w:tcPr>
            <w:tcW w:w="709" w:type="dxa"/>
            <w:shd w:val="clear" w:color="auto" w:fill="CFE2F3"/>
            <w:vAlign w:val="center"/>
          </w:tcPr>
          <w:p w14:paraId="3BD95F65" w14:textId="77777777" w:rsidR="00D27BC8" w:rsidRDefault="00D27BC8">
            <w:pPr>
              <w:widowControl/>
              <w:jc w:val="center"/>
            </w:pPr>
          </w:p>
        </w:tc>
        <w:tc>
          <w:tcPr>
            <w:tcW w:w="708" w:type="dxa"/>
            <w:shd w:val="clear" w:color="auto" w:fill="CFE2F3"/>
            <w:vAlign w:val="center"/>
          </w:tcPr>
          <w:p w14:paraId="1D2D6BD4" w14:textId="77777777" w:rsidR="00D27BC8" w:rsidRDefault="00D27BC8">
            <w:pPr>
              <w:widowControl/>
              <w:jc w:val="center"/>
            </w:pPr>
          </w:p>
        </w:tc>
        <w:tc>
          <w:tcPr>
            <w:tcW w:w="709" w:type="dxa"/>
            <w:shd w:val="clear" w:color="auto" w:fill="CFE2F3"/>
            <w:vAlign w:val="center"/>
          </w:tcPr>
          <w:p w14:paraId="728E5817" w14:textId="77777777" w:rsidR="00D27BC8" w:rsidRDefault="00D27BC8">
            <w:pPr>
              <w:widowControl/>
              <w:jc w:val="center"/>
            </w:pPr>
          </w:p>
        </w:tc>
        <w:tc>
          <w:tcPr>
            <w:tcW w:w="567" w:type="dxa"/>
            <w:shd w:val="clear" w:color="auto" w:fill="CFE2F3"/>
            <w:vAlign w:val="center"/>
          </w:tcPr>
          <w:p w14:paraId="59D64D69" w14:textId="77777777" w:rsidR="00D27BC8" w:rsidRDefault="00D27BC8">
            <w:pPr>
              <w:widowControl/>
              <w:jc w:val="center"/>
            </w:pPr>
          </w:p>
        </w:tc>
        <w:tc>
          <w:tcPr>
            <w:tcW w:w="709" w:type="dxa"/>
            <w:shd w:val="clear" w:color="auto" w:fill="CFE2F3"/>
            <w:vAlign w:val="center"/>
          </w:tcPr>
          <w:p w14:paraId="0D649415" w14:textId="77777777" w:rsidR="00D27BC8" w:rsidRDefault="00D27BC8">
            <w:pPr>
              <w:widowControl/>
              <w:jc w:val="center"/>
            </w:pPr>
          </w:p>
        </w:tc>
        <w:tc>
          <w:tcPr>
            <w:tcW w:w="567" w:type="dxa"/>
            <w:shd w:val="clear" w:color="auto" w:fill="CFE2F3"/>
            <w:vAlign w:val="center"/>
          </w:tcPr>
          <w:p w14:paraId="6691A26C" w14:textId="77777777" w:rsidR="00D27BC8" w:rsidRDefault="00D27BC8">
            <w:pPr>
              <w:widowControl/>
              <w:jc w:val="center"/>
            </w:pPr>
          </w:p>
        </w:tc>
        <w:tc>
          <w:tcPr>
            <w:tcW w:w="567" w:type="dxa"/>
            <w:shd w:val="clear" w:color="auto" w:fill="CFE2F3"/>
            <w:vAlign w:val="center"/>
          </w:tcPr>
          <w:p w14:paraId="7C10FD4C" w14:textId="77777777" w:rsidR="00D27BC8" w:rsidRDefault="00D27BC8">
            <w:pPr>
              <w:widowControl/>
              <w:jc w:val="center"/>
            </w:pPr>
          </w:p>
        </w:tc>
        <w:tc>
          <w:tcPr>
            <w:tcW w:w="567" w:type="dxa"/>
            <w:shd w:val="clear" w:color="auto" w:fill="CFE2F3"/>
            <w:vAlign w:val="center"/>
          </w:tcPr>
          <w:p w14:paraId="32D23450" w14:textId="77777777" w:rsidR="00D27BC8" w:rsidRDefault="00D27BC8">
            <w:pPr>
              <w:widowControl/>
              <w:jc w:val="center"/>
            </w:pPr>
          </w:p>
        </w:tc>
        <w:tc>
          <w:tcPr>
            <w:tcW w:w="567" w:type="dxa"/>
            <w:shd w:val="clear" w:color="auto" w:fill="CFE2F3"/>
            <w:vAlign w:val="center"/>
          </w:tcPr>
          <w:p w14:paraId="452DA386" w14:textId="77777777" w:rsidR="00D27BC8" w:rsidRDefault="00D27BC8">
            <w:pPr>
              <w:widowControl/>
              <w:jc w:val="center"/>
            </w:pPr>
          </w:p>
        </w:tc>
        <w:tc>
          <w:tcPr>
            <w:tcW w:w="567" w:type="dxa"/>
            <w:shd w:val="clear" w:color="auto" w:fill="CFE2F3"/>
            <w:vAlign w:val="center"/>
          </w:tcPr>
          <w:p w14:paraId="02E729F2" w14:textId="77777777" w:rsidR="00D27BC8" w:rsidRDefault="00D27BC8" w:rsidP="00D63AC2">
            <w:pPr>
              <w:widowControl/>
              <w:jc w:val="center"/>
            </w:pPr>
          </w:p>
        </w:tc>
        <w:tc>
          <w:tcPr>
            <w:tcW w:w="567" w:type="dxa"/>
            <w:shd w:val="clear" w:color="auto" w:fill="CFE2F3"/>
            <w:vAlign w:val="center"/>
          </w:tcPr>
          <w:p w14:paraId="7940C95B" w14:textId="77777777" w:rsidR="00D27BC8" w:rsidRDefault="00D27BC8" w:rsidP="00D63AC2">
            <w:pPr>
              <w:widowControl/>
              <w:jc w:val="center"/>
            </w:pPr>
          </w:p>
        </w:tc>
        <w:tc>
          <w:tcPr>
            <w:tcW w:w="567" w:type="dxa"/>
            <w:shd w:val="clear" w:color="auto" w:fill="CFE2F3"/>
            <w:vAlign w:val="center"/>
          </w:tcPr>
          <w:p w14:paraId="45799ADA" w14:textId="77777777" w:rsidR="00D27BC8" w:rsidRDefault="00D27BC8" w:rsidP="00D63AC2">
            <w:pPr>
              <w:widowControl/>
              <w:jc w:val="center"/>
            </w:pPr>
          </w:p>
        </w:tc>
      </w:tr>
      <w:tr w:rsidR="00CA77BB" w14:paraId="1BA87CF7" w14:textId="77777777" w:rsidTr="00760266">
        <w:trPr>
          <w:trHeight w:val="300"/>
          <w:jc w:val="center"/>
        </w:trPr>
        <w:tc>
          <w:tcPr>
            <w:tcW w:w="2122" w:type="dxa"/>
            <w:tcBorders>
              <w:top w:val="single" w:sz="8" w:space="0" w:color="000000"/>
              <w:left w:val="single" w:sz="4" w:space="0" w:color="000000"/>
              <w:bottom w:val="single" w:sz="4" w:space="0" w:color="000000"/>
            </w:tcBorders>
            <w:shd w:val="clear" w:color="auto" w:fill="CFE2F3"/>
            <w:tcMar>
              <w:top w:w="20" w:type="dxa"/>
              <w:left w:w="20" w:type="dxa"/>
              <w:bottom w:w="100" w:type="dxa"/>
              <w:right w:w="20" w:type="dxa"/>
            </w:tcMar>
          </w:tcPr>
          <w:p w14:paraId="74C96E37" w14:textId="77777777" w:rsidR="00760266" w:rsidRPr="002445BA" w:rsidRDefault="00A15506" w:rsidP="00760266">
            <w:r w:rsidRPr="002445BA">
              <w:t>Tüketici Davranışları</w:t>
            </w:r>
          </w:p>
        </w:tc>
        <w:tc>
          <w:tcPr>
            <w:tcW w:w="708" w:type="dxa"/>
            <w:shd w:val="clear" w:color="auto" w:fill="CFE2F3"/>
            <w:vAlign w:val="center"/>
          </w:tcPr>
          <w:p w14:paraId="6E962EEF" w14:textId="77777777" w:rsidR="00760266" w:rsidRDefault="00A15506" w:rsidP="00760266">
            <w:pPr>
              <w:widowControl/>
              <w:jc w:val="center"/>
            </w:pPr>
            <w:r>
              <w:t>1</w:t>
            </w:r>
          </w:p>
        </w:tc>
        <w:tc>
          <w:tcPr>
            <w:tcW w:w="709" w:type="dxa"/>
            <w:shd w:val="clear" w:color="auto" w:fill="CFE2F3"/>
            <w:vAlign w:val="center"/>
          </w:tcPr>
          <w:p w14:paraId="129389E0" w14:textId="77777777" w:rsidR="00760266" w:rsidRDefault="00A15506" w:rsidP="00760266">
            <w:pPr>
              <w:widowControl/>
              <w:jc w:val="center"/>
            </w:pPr>
            <w:r>
              <w:t>1</w:t>
            </w:r>
          </w:p>
        </w:tc>
        <w:tc>
          <w:tcPr>
            <w:tcW w:w="709" w:type="dxa"/>
            <w:shd w:val="clear" w:color="auto" w:fill="CFE2F3"/>
            <w:vAlign w:val="center"/>
          </w:tcPr>
          <w:p w14:paraId="411D2460" w14:textId="77777777" w:rsidR="00760266" w:rsidRDefault="00A15506" w:rsidP="00760266">
            <w:pPr>
              <w:widowControl/>
              <w:jc w:val="center"/>
            </w:pPr>
            <w:r>
              <w:t>3</w:t>
            </w:r>
          </w:p>
        </w:tc>
        <w:tc>
          <w:tcPr>
            <w:tcW w:w="709" w:type="dxa"/>
            <w:shd w:val="clear" w:color="auto" w:fill="CFE2F3"/>
            <w:vAlign w:val="center"/>
          </w:tcPr>
          <w:p w14:paraId="16095417" w14:textId="77777777" w:rsidR="00760266" w:rsidRDefault="00A15506" w:rsidP="00760266">
            <w:pPr>
              <w:widowControl/>
              <w:jc w:val="center"/>
            </w:pPr>
            <w:r>
              <w:t>3</w:t>
            </w:r>
          </w:p>
        </w:tc>
        <w:tc>
          <w:tcPr>
            <w:tcW w:w="708" w:type="dxa"/>
            <w:shd w:val="clear" w:color="auto" w:fill="CFE2F3"/>
            <w:vAlign w:val="center"/>
          </w:tcPr>
          <w:p w14:paraId="7EEBA854" w14:textId="77777777" w:rsidR="00760266" w:rsidRDefault="00A15506" w:rsidP="00760266">
            <w:pPr>
              <w:widowControl/>
              <w:jc w:val="center"/>
            </w:pPr>
            <w:r>
              <w:t>1</w:t>
            </w:r>
          </w:p>
        </w:tc>
        <w:tc>
          <w:tcPr>
            <w:tcW w:w="709" w:type="dxa"/>
            <w:shd w:val="clear" w:color="auto" w:fill="CFE2F3"/>
            <w:vAlign w:val="center"/>
          </w:tcPr>
          <w:p w14:paraId="31A5A4A3" w14:textId="77777777" w:rsidR="00760266" w:rsidRDefault="00A15506" w:rsidP="00760266">
            <w:pPr>
              <w:widowControl/>
              <w:jc w:val="center"/>
            </w:pPr>
            <w:r>
              <w:t>1</w:t>
            </w:r>
          </w:p>
        </w:tc>
        <w:tc>
          <w:tcPr>
            <w:tcW w:w="567" w:type="dxa"/>
            <w:shd w:val="clear" w:color="auto" w:fill="CFE2F3"/>
            <w:vAlign w:val="center"/>
          </w:tcPr>
          <w:p w14:paraId="3AA9E073" w14:textId="77777777" w:rsidR="00760266" w:rsidRDefault="00A15506" w:rsidP="00760266">
            <w:pPr>
              <w:widowControl/>
              <w:jc w:val="center"/>
            </w:pPr>
            <w:r>
              <w:t>4</w:t>
            </w:r>
          </w:p>
        </w:tc>
        <w:tc>
          <w:tcPr>
            <w:tcW w:w="709" w:type="dxa"/>
            <w:shd w:val="clear" w:color="auto" w:fill="CFE2F3"/>
            <w:vAlign w:val="center"/>
          </w:tcPr>
          <w:p w14:paraId="22147073" w14:textId="77777777" w:rsidR="00760266" w:rsidRDefault="00A15506" w:rsidP="00760266">
            <w:pPr>
              <w:widowControl/>
              <w:jc w:val="center"/>
            </w:pPr>
            <w:r>
              <w:t>4</w:t>
            </w:r>
          </w:p>
        </w:tc>
        <w:tc>
          <w:tcPr>
            <w:tcW w:w="567" w:type="dxa"/>
            <w:shd w:val="clear" w:color="auto" w:fill="CFE2F3"/>
            <w:vAlign w:val="center"/>
          </w:tcPr>
          <w:p w14:paraId="052AA8FF" w14:textId="77777777" w:rsidR="00760266" w:rsidRDefault="00A15506" w:rsidP="00760266">
            <w:pPr>
              <w:widowControl/>
              <w:jc w:val="center"/>
            </w:pPr>
            <w:r>
              <w:t>1</w:t>
            </w:r>
          </w:p>
        </w:tc>
        <w:tc>
          <w:tcPr>
            <w:tcW w:w="567" w:type="dxa"/>
            <w:shd w:val="clear" w:color="auto" w:fill="CFE2F3"/>
            <w:vAlign w:val="center"/>
          </w:tcPr>
          <w:p w14:paraId="50A20179" w14:textId="77777777" w:rsidR="00760266" w:rsidRDefault="00A15506" w:rsidP="00760266">
            <w:pPr>
              <w:widowControl/>
              <w:jc w:val="center"/>
            </w:pPr>
            <w:r>
              <w:t>4</w:t>
            </w:r>
          </w:p>
        </w:tc>
        <w:tc>
          <w:tcPr>
            <w:tcW w:w="567" w:type="dxa"/>
            <w:shd w:val="clear" w:color="auto" w:fill="CFE2F3"/>
            <w:vAlign w:val="center"/>
          </w:tcPr>
          <w:p w14:paraId="721F59B1" w14:textId="77777777" w:rsidR="00760266" w:rsidRDefault="00A15506" w:rsidP="00760266">
            <w:pPr>
              <w:widowControl/>
              <w:jc w:val="center"/>
            </w:pPr>
            <w:r>
              <w:t>5</w:t>
            </w:r>
          </w:p>
        </w:tc>
        <w:tc>
          <w:tcPr>
            <w:tcW w:w="567" w:type="dxa"/>
            <w:shd w:val="clear" w:color="auto" w:fill="CFE2F3"/>
            <w:vAlign w:val="center"/>
          </w:tcPr>
          <w:p w14:paraId="37C0DA3B" w14:textId="77777777" w:rsidR="00760266" w:rsidRDefault="00A15506" w:rsidP="00760266">
            <w:pPr>
              <w:widowControl/>
              <w:jc w:val="center"/>
            </w:pPr>
            <w:r>
              <w:t>1</w:t>
            </w:r>
          </w:p>
        </w:tc>
        <w:tc>
          <w:tcPr>
            <w:tcW w:w="567" w:type="dxa"/>
            <w:shd w:val="clear" w:color="auto" w:fill="CFE2F3"/>
            <w:vAlign w:val="center"/>
          </w:tcPr>
          <w:p w14:paraId="7C80D7E1" w14:textId="77777777" w:rsidR="00760266" w:rsidRDefault="00A15506" w:rsidP="00760266">
            <w:pPr>
              <w:widowControl/>
              <w:jc w:val="center"/>
            </w:pPr>
            <w:r>
              <w:t>1</w:t>
            </w:r>
          </w:p>
        </w:tc>
        <w:tc>
          <w:tcPr>
            <w:tcW w:w="567" w:type="dxa"/>
            <w:shd w:val="clear" w:color="auto" w:fill="CFE2F3"/>
            <w:vAlign w:val="center"/>
          </w:tcPr>
          <w:p w14:paraId="75E6D9C2" w14:textId="77777777" w:rsidR="00760266" w:rsidRDefault="00A15506" w:rsidP="00760266">
            <w:pPr>
              <w:widowControl/>
              <w:jc w:val="center"/>
            </w:pPr>
            <w:r>
              <w:t>1</w:t>
            </w:r>
          </w:p>
        </w:tc>
        <w:tc>
          <w:tcPr>
            <w:tcW w:w="567" w:type="dxa"/>
            <w:shd w:val="clear" w:color="auto" w:fill="CFE2F3"/>
            <w:vAlign w:val="center"/>
          </w:tcPr>
          <w:p w14:paraId="343CCD9B" w14:textId="77777777" w:rsidR="00760266" w:rsidRDefault="00A15506" w:rsidP="00760266">
            <w:pPr>
              <w:widowControl/>
              <w:jc w:val="center"/>
            </w:pPr>
            <w:r>
              <w:t>3</w:t>
            </w:r>
          </w:p>
        </w:tc>
      </w:tr>
      <w:tr w:rsidR="00CA77BB" w14:paraId="0606D100" w14:textId="77777777" w:rsidTr="00760266">
        <w:trPr>
          <w:trHeight w:val="300"/>
          <w:jc w:val="center"/>
        </w:trPr>
        <w:tc>
          <w:tcPr>
            <w:tcW w:w="2122" w:type="dxa"/>
            <w:tcBorders>
              <w:left w:val="single" w:sz="4" w:space="0" w:color="000000"/>
              <w:bottom w:val="single" w:sz="4" w:space="0" w:color="000000"/>
            </w:tcBorders>
            <w:shd w:val="clear" w:color="auto" w:fill="CFE2F3"/>
            <w:tcMar>
              <w:top w:w="20" w:type="dxa"/>
              <w:left w:w="20" w:type="dxa"/>
              <w:bottom w:w="100" w:type="dxa"/>
              <w:right w:w="20" w:type="dxa"/>
            </w:tcMar>
          </w:tcPr>
          <w:p w14:paraId="29CED86A" w14:textId="77777777" w:rsidR="00760266" w:rsidRPr="002445BA" w:rsidRDefault="00A15506" w:rsidP="00760266">
            <w:r w:rsidRPr="002445BA">
              <w:t xml:space="preserve">Hukuka Giriş </w:t>
            </w:r>
          </w:p>
        </w:tc>
        <w:tc>
          <w:tcPr>
            <w:tcW w:w="708" w:type="dxa"/>
            <w:shd w:val="clear" w:color="auto" w:fill="CFE2F3"/>
            <w:vAlign w:val="center"/>
          </w:tcPr>
          <w:p w14:paraId="7F511553" w14:textId="77777777" w:rsidR="00760266" w:rsidRDefault="00A15506" w:rsidP="00760266">
            <w:pPr>
              <w:widowControl/>
              <w:jc w:val="center"/>
            </w:pPr>
            <w:r>
              <w:t>1</w:t>
            </w:r>
          </w:p>
        </w:tc>
        <w:tc>
          <w:tcPr>
            <w:tcW w:w="709" w:type="dxa"/>
            <w:shd w:val="clear" w:color="auto" w:fill="CFE2F3"/>
            <w:vAlign w:val="center"/>
          </w:tcPr>
          <w:p w14:paraId="64AC018B" w14:textId="77777777" w:rsidR="00760266" w:rsidRDefault="00A15506" w:rsidP="00760266">
            <w:pPr>
              <w:widowControl/>
              <w:jc w:val="center"/>
            </w:pPr>
            <w:r>
              <w:t>1</w:t>
            </w:r>
          </w:p>
        </w:tc>
        <w:tc>
          <w:tcPr>
            <w:tcW w:w="709" w:type="dxa"/>
            <w:shd w:val="clear" w:color="auto" w:fill="CFE2F3"/>
            <w:vAlign w:val="center"/>
          </w:tcPr>
          <w:p w14:paraId="35C41D05" w14:textId="77777777" w:rsidR="00760266" w:rsidRDefault="00A15506" w:rsidP="00760266">
            <w:pPr>
              <w:widowControl/>
              <w:jc w:val="center"/>
            </w:pPr>
            <w:r>
              <w:t>2</w:t>
            </w:r>
          </w:p>
        </w:tc>
        <w:tc>
          <w:tcPr>
            <w:tcW w:w="709" w:type="dxa"/>
            <w:shd w:val="clear" w:color="auto" w:fill="CFE2F3"/>
            <w:vAlign w:val="center"/>
          </w:tcPr>
          <w:p w14:paraId="3F9A1565" w14:textId="77777777" w:rsidR="00760266" w:rsidRDefault="00A15506" w:rsidP="00760266">
            <w:pPr>
              <w:widowControl/>
              <w:jc w:val="center"/>
            </w:pPr>
            <w:r>
              <w:t>1</w:t>
            </w:r>
          </w:p>
        </w:tc>
        <w:tc>
          <w:tcPr>
            <w:tcW w:w="708" w:type="dxa"/>
            <w:shd w:val="clear" w:color="auto" w:fill="CFE2F3"/>
            <w:vAlign w:val="center"/>
          </w:tcPr>
          <w:p w14:paraId="15338F99" w14:textId="77777777" w:rsidR="00760266" w:rsidRDefault="00A15506" w:rsidP="00760266">
            <w:pPr>
              <w:widowControl/>
              <w:jc w:val="center"/>
            </w:pPr>
            <w:r>
              <w:t>1</w:t>
            </w:r>
          </w:p>
        </w:tc>
        <w:tc>
          <w:tcPr>
            <w:tcW w:w="709" w:type="dxa"/>
            <w:shd w:val="clear" w:color="auto" w:fill="CFE2F3"/>
            <w:vAlign w:val="center"/>
          </w:tcPr>
          <w:p w14:paraId="76189421" w14:textId="77777777" w:rsidR="00760266" w:rsidRDefault="00A15506" w:rsidP="00760266">
            <w:pPr>
              <w:widowControl/>
              <w:jc w:val="center"/>
            </w:pPr>
            <w:r>
              <w:t>5</w:t>
            </w:r>
          </w:p>
        </w:tc>
        <w:tc>
          <w:tcPr>
            <w:tcW w:w="567" w:type="dxa"/>
            <w:shd w:val="clear" w:color="auto" w:fill="CFE2F3"/>
            <w:vAlign w:val="center"/>
          </w:tcPr>
          <w:p w14:paraId="27F7B4FE" w14:textId="77777777" w:rsidR="00760266" w:rsidRDefault="00A15506" w:rsidP="00760266">
            <w:pPr>
              <w:widowControl/>
              <w:jc w:val="center"/>
            </w:pPr>
            <w:r>
              <w:t>1</w:t>
            </w:r>
          </w:p>
        </w:tc>
        <w:tc>
          <w:tcPr>
            <w:tcW w:w="709" w:type="dxa"/>
            <w:shd w:val="clear" w:color="auto" w:fill="CFE2F3"/>
            <w:vAlign w:val="center"/>
          </w:tcPr>
          <w:p w14:paraId="64E7499D" w14:textId="77777777" w:rsidR="00760266" w:rsidRDefault="00A15506" w:rsidP="00760266">
            <w:pPr>
              <w:widowControl/>
              <w:jc w:val="center"/>
            </w:pPr>
            <w:r>
              <w:t>1</w:t>
            </w:r>
          </w:p>
        </w:tc>
        <w:tc>
          <w:tcPr>
            <w:tcW w:w="567" w:type="dxa"/>
            <w:shd w:val="clear" w:color="auto" w:fill="CFE2F3"/>
            <w:vAlign w:val="center"/>
          </w:tcPr>
          <w:p w14:paraId="180007F8" w14:textId="77777777" w:rsidR="00760266" w:rsidRDefault="00A15506" w:rsidP="00760266">
            <w:pPr>
              <w:widowControl/>
              <w:jc w:val="center"/>
            </w:pPr>
            <w:r>
              <w:t>1</w:t>
            </w:r>
          </w:p>
        </w:tc>
        <w:tc>
          <w:tcPr>
            <w:tcW w:w="567" w:type="dxa"/>
            <w:shd w:val="clear" w:color="auto" w:fill="CFE2F3"/>
            <w:vAlign w:val="center"/>
          </w:tcPr>
          <w:p w14:paraId="543E7934" w14:textId="77777777" w:rsidR="00760266" w:rsidRDefault="00A15506" w:rsidP="00760266">
            <w:pPr>
              <w:widowControl/>
              <w:jc w:val="center"/>
            </w:pPr>
            <w:r>
              <w:t>3</w:t>
            </w:r>
          </w:p>
        </w:tc>
        <w:tc>
          <w:tcPr>
            <w:tcW w:w="567" w:type="dxa"/>
            <w:shd w:val="clear" w:color="auto" w:fill="CFE2F3"/>
            <w:vAlign w:val="center"/>
          </w:tcPr>
          <w:p w14:paraId="7BBC9DFF" w14:textId="77777777" w:rsidR="00760266" w:rsidRDefault="00A15506" w:rsidP="00760266">
            <w:pPr>
              <w:widowControl/>
              <w:jc w:val="center"/>
            </w:pPr>
            <w:r>
              <w:t>1</w:t>
            </w:r>
          </w:p>
        </w:tc>
        <w:tc>
          <w:tcPr>
            <w:tcW w:w="567" w:type="dxa"/>
            <w:shd w:val="clear" w:color="auto" w:fill="CFE2F3"/>
            <w:vAlign w:val="center"/>
          </w:tcPr>
          <w:p w14:paraId="0E06453D" w14:textId="77777777" w:rsidR="00760266" w:rsidRDefault="00A15506" w:rsidP="00760266">
            <w:pPr>
              <w:widowControl/>
              <w:jc w:val="center"/>
            </w:pPr>
            <w:r>
              <w:t>1</w:t>
            </w:r>
          </w:p>
        </w:tc>
        <w:tc>
          <w:tcPr>
            <w:tcW w:w="567" w:type="dxa"/>
            <w:shd w:val="clear" w:color="auto" w:fill="CFE2F3"/>
            <w:vAlign w:val="center"/>
          </w:tcPr>
          <w:p w14:paraId="219AE38B" w14:textId="77777777" w:rsidR="00760266" w:rsidRDefault="00A15506" w:rsidP="00760266">
            <w:pPr>
              <w:widowControl/>
              <w:jc w:val="center"/>
            </w:pPr>
            <w:r>
              <w:t>1</w:t>
            </w:r>
          </w:p>
        </w:tc>
        <w:tc>
          <w:tcPr>
            <w:tcW w:w="567" w:type="dxa"/>
            <w:shd w:val="clear" w:color="auto" w:fill="CFE2F3"/>
            <w:vAlign w:val="center"/>
          </w:tcPr>
          <w:p w14:paraId="4E180FAE" w14:textId="77777777" w:rsidR="00760266" w:rsidRDefault="00A15506" w:rsidP="00760266">
            <w:pPr>
              <w:widowControl/>
              <w:jc w:val="center"/>
            </w:pPr>
            <w:r>
              <w:t>4</w:t>
            </w:r>
          </w:p>
        </w:tc>
        <w:tc>
          <w:tcPr>
            <w:tcW w:w="567" w:type="dxa"/>
            <w:shd w:val="clear" w:color="auto" w:fill="CFE2F3"/>
            <w:vAlign w:val="center"/>
          </w:tcPr>
          <w:p w14:paraId="0C1E6B4B" w14:textId="77777777" w:rsidR="00760266" w:rsidRDefault="00A15506" w:rsidP="00760266">
            <w:pPr>
              <w:widowControl/>
              <w:jc w:val="center"/>
            </w:pPr>
            <w:r>
              <w:t>3</w:t>
            </w:r>
          </w:p>
        </w:tc>
      </w:tr>
      <w:tr w:rsidR="00CA77BB" w14:paraId="733B8D3D" w14:textId="77777777" w:rsidTr="00760266">
        <w:trPr>
          <w:trHeight w:val="300"/>
          <w:jc w:val="center"/>
        </w:trPr>
        <w:tc>
          <w:tcPr>
            <w:tcW w:w="2122" w:type="dxa"/>
            <w:tcBorders>
              <w:left w:val="single" w:sz="4" w:space="0" w:color="000000"/>
              <w:bottom w:val="single" w:sz="4" w:space="0" w:color="000000"/>
            </w:tcBorders>
            <w:shd w:val="clear" w:color="auto" w:fill="CFE2F3"/>
            <w:tcMar>
              <w:top w:w="20" w:type="dxa"/>
              <w:left w:w="20" w:type="dxa"/>
              <w:bottom w:w="100" w:type="dxa"/>
              <w:right w:w="20" w:type="dxa"/>
            </w:tcMar>
          </w:tcPr>
          <w:p w14:paraId="4E8C9BAE" w14:textId="77777777" w:rsidR="00760266" w:rsidRPr="002445BA" w:rsidRDefault="00A15506" w:rsidP="00760266">
            <w:r w:rsidRPr="002445BA">
              <w:t>İstatistik I</w:t>
            </w:r>
          </w:p>
        </w:tc>
        <w:tc>
          <w:tcPr>
            <w:tcW w:w="708" w:type="dxa"/>
            <w:shd w:val="clear" w:color="auto" w:fill="CFE2F3"/>
            <w:vAlign w:val="center"/>
          </w:tcPr>
          <w:p w14:paraId="033D4246" w14:textId="77777777" w:rsidR="00760266" w:rsidRDefault="00A15506" w:rsidP="00760266">
            <w:pPr>
              <w:widowControl/>
              <w:jc w:val="center"/>
            </w:pPr>
            <w:r>
              <w:t>1</w:t>
            </w:r>
          </w:p>
        </w:tc>
        <w:tc>
          <w:tcPr>
            <w:tcW w:w="709" w:type="dxa"/>
            <w:shd w:val="clear" w:color="auto" w:fill="CFE2F3"/>
            <w:vAlign w:val="center"/>
          </w:tcPr>
          <w:p w14:paraId="602425A9" w14:textId="77777777" w:rsidR="00760266" w:rsidRDefault="00A15506" w:rsidP="00760266">
            <w:pPr>
              <w:widowControl/>
              <w:jc w:val="center"/>
            </w:pPr>
            <w:r>
              <w:t>5</w:t>
            </w:r>
          </w:p>
        </w:tc>
        <w:tc>
          <w:tcPr>
            <w:tcW w:w="709" w:type="dxa"/>
            <w:shd w:val="clear" w:color="auto" w:fill="CFE2F3"/>
            <w:vAlign w:val="center"/>
          </w:tcPr>
          <w:p w14:paraId="65C5A102" w14:textId="77777777" w:rsidR="00760266" w:rsidRDefault="00A15506" w:rsidP="00760266">
            <w:pPr>
              <w:widowControl/>
              <w:jc w:val="center"/>
            </w:pPr>
            <w:r>
              <w:t>2</w:t>
            </w:r>
          </w:p>
        </w:tc>
        <w:tc>
          <w:tcPr>
            <w:tcW w:w="709" w:type="dxa"/>
            <w:shd w:val="clear" w:color="auto" w:fill="CFE2F3"/>
            <w:vAlign w:val="center"/>
          </w:tcPr>
          <w:p w14:paraId="69BEA7AF" w14:textId="77777777" w:rsidR="00760266" w:rsidRDefault="00A15506" w:rsidP="00760266">
            <w:pPr>
              <w:widowControl/>
              <w:jc w:val="center"/>
            </w:pPr>
            <w:r>
              <w:t>1</w:t>
            </w:r>
          </w:p>
        </w:tc>
        <w:tc>
          <w:tcPr>
            <w:tcW w:w="708" w:type="dxa"/>
            <w:shd w:val="clear" w:color="auto" w:fill="CFE2F3"/>
            <w:vAlign w:val="center"/>
          </w:tcPr>
          <w:p w14:paraId="5233DC3C" w14:textId="77777777" w:rsidR="00760266" w:rsidRDefault="00A15506" w:rsidP="00760266">
            <w:pPr>
              <w:widowControl/>
              <w:jc w:val="center"/>
            </w:pPr>
            <w:r>
              <w:t>2</w:t>
            </w:r>
          </w:p>
        </w:tc>
        <w:tc>
          <w:tcPr>
            <w:tcW w:w="709" w:type="dxa"/>
            <w:shd w:val="clear" w:color="auto" w:fill="CFE2F3"/>
            <w:vAlign w:val="center"/>
          </w:tcPr>
          <w:p w14:paraId="2A94C6B6" w14:textId="77777777" w:rsidR="00760266" w:rsidRDefault="00A15506" w:rsidP="00760266">
            <w:pPr>
              <w:widowControl/>
              <w:jc w:val="center"/>
            </w:pPr>
            <w:r>
              <w:t>1</w:t>
            </w:r>
          </w:p>
        </w:tc>
        <w:tc>
          <w:tcPr>
            <w:tcW w:w="567" w:type="dxa"/>
            <w:shd w:val="clear" w:color="auto" w:fill="CFE2F3"/>
            <w:vAlign w:val="center"/>
          </w:tcPr>
          <w:p w14:paraId="2897F096" w14:textId="77777777" w:rsidR="00760266" w:rsidRDefault="00A15506" w:rsidP="00760266">
            <w:pPr>
              <w:widowControl/>
              <w:jc w:val="center"/>
            </w:pPr>
            <w:r>
              <w:t>1</w:t>
            </w:r>
          </w:p>
        </w:tc>
        <w:tc>
          <w:tcPr>
            <w:tcW w:w="709" w:type="dxa"/>
            <w:shd w:val="clear" w:color="auto" w:fill="CFE2F3"/>
            <w:vAlign w:val="center"/>
          </w:tcPr>
          <w:p w14:paraId="67F5745F" w14:textId="77777777" w:rsidR="00760266" w:rsidRDefault="00A15506" w:rsidP="00760266">
            <w:pPr>
              <w:widowControl/>
              <w:jc w:val="center"/>
            </w:pPr>
            <w:r>
              <w:t>3</w:t>
            </w:r>
          </w:p>
        </w:tc>
        <w:tc>
          <w:tcPr>
            <w:tcW w:w="567" w:type="dxa"/>
            <w:shd w:val="clear" w:color="auto" w:fill="CFE2F3"/>
            <w:vAlign w:val="center"/>
          </w:tcPr>
          <w:p w14:paraId="4E7E3E19" w14:textId="77777777" w:rsidR="00760266" w:rsidRDefault="00A15506" w:rsidP="00760266">
            <w:pPr>
              <w:widowControl/>
              <w:jc w:val="center"/>
            </w:pPr>
            <w:r>
              <w:t>1</w:t>
            </w:r>
          </w:p>
        </w:tc>
        <w:tc>
          <w:tcPr>
            <w:tcW w:w="567" w:type="dxa"/>
            <w:shd w:val="clear" w:color="auto" w:fill="CFE2F3"/>
            <w:vAlign w:val="center"/>
          </w:tcPr>
          <w:p w14:paraId="5C2119E6" w14:textId="77777777" w:rsidR="00760266" w:rsidRDefault="00A15506" w:rsidP="00760266">
            <w:pPr>
              <w:widowControl/>
              <w:jc w:val="center"/>
            </w:pPr>
            <w:r>
              <w:t>5</w:t>
            </w:r>
          </w:p>
        </w:tc>
        <w:tc>
          <w:tcPr>
            <w:tcW w:w="567" w:type="dxa"/>
            <w:shd w:val="clear" w:color="auto" w:fill="CFE2F3"/>
            <w:vAlign w:val="center"/>
          </w:tcPr>
          <w:p w14:paraId="7CEB7E11" w14:textId="77777777" w:rsidR="00760266" w:rsidRDefault="00A15506" w:rsidP="00760266">
            <w:pPr>
              <w:widowControl/>
              <w:jc w:val="center"/>
            </w:pPr>
            <w:r>
              <w:t>1</w:t>
            </w:r>
          </w:p>
        </w:tc>
        <w:tc>
          <w:tcPr>
            <w:tcW w:w="567" w:type="dxa"/>
            <w:shd w:val="clear" w:color="auto" w:fill="CFE2F3"/>
            <w:vAlign w:val="center"/>
          </w:tcPr>
          <w:p w14:paraId="7150597E" w14:textId="77777777" w:rsidR="00760266" w:rsidRDefault="00A15506" w:rsidP="00760266">
            <w:pPr>
              <w:widowControl/>
              <w:jc w:val="center"/>
            </w:pPr>
            <w:r>
              <w:t>2</w:t>
            </w:r>
          </w:p>
        </w:tc>
        <w:tc>
          <w:tcPr>
            <w:tcW w:w="567" w:type="dxa"/>
            <w:shd w:val="clear" w:color="auto" w:fill="CFE2F3"/>
            <w:vAlign w:val="center"/>
          </w:tcPr>
          <w:p w14:paraId="328638C6" w14:textId="77777777" w:rsidR="00760266" w:rsidRDefault="00A15506" w:rsidP="00760266">
            <w:pPr>
              <w:widowControl/>
              <w:jc w:val="center"/>
            </w:pPr>
            <w:r>
              <w:t>1</w:t>
            </w:r>
          </w:p>
        </w:tc>
        <w:tc>
          <w:tcPr>
            <w:tcW w:w="567" w:type="dxa"/>
            <w:shd w:val="clear" w:color="auto" w:fill="CFE2F3"/>
            <w:vAlign w:val="center"/>
          </w:tcPr>
          <w:p w14:paraId="623CE376" w14:textId="77777777" w:rsidR="00760266" w:rsidRDefault="00A15506" w:rsidP="00760266">
            <w:pPr>
              <w:widowControl/>
              <w:jc w:val="center"/>
            </w:pPr>
            <w:r>
              <w:t>1</w:t>
            </w:r>
          </w:p>
        </w:tc>
        <w:tc>
          <w:tcPr>
            <w:tcW w:w="567" w:type="dxa"/>
            <w:shd w:val="clear" w:color="auto" w:fill="CFE2F3"/>
            <w:vAlign w:val="center"/>
          </w:tcPr>
          <w:p w14:paraId="54EF1669" w14:textId="77777777" w:rsidR="00760266" w:rsidRDefault="00A15506" w:rsidP="00760266">
            <w:pPr>
              <w:widowControl/>
              <w:jc w:val="center"/>
            </w:pPr>
            <w:r>
              <w:t>2</w:t>
            </w:r>
          </w:p>
        </w:tc>
      </w:tr>
      <w:tr w:rsidR="00CA77BB" w14:paraId="657D0FF1" w14:textId="77777777" w:rsidTr="00760266">
        <w:trPr>
          <w:trHeight w:val="300"/>
          <w:jc w:val="center"/>
        </w:trPr>
        <w:tc>
          <w:tcPr>
            <w:tcW w:w="2122" w:type="dxa"/>
            <w:tcBorders>
              <w:left w:val="single" w:sz="4" w:space="0" w:color="000000"/>
              <w:bottom w:val="single" w:sz="4" w:space="0" w:color="000000"/>
            </w:tcBorders>
            <w:shd w:val="clear" w:color="auto" w:fill="CFE2F3"/>
            <w:tcMar>
              <w:top w:w="20" w:type="dxa"/>
              <w:left w:w="20" w:type="dxa"/>
              <w:bottom w:w="100" w:type="dxa"/>
              <w:right w:w="20" w:type="dxa"/>
            </w:tcMar>
          </w:tcPr>
          <w:p w14:paraId="4EA647DC" w14:textId="77777777" w:rsidR="00760266" w:rsidRPr="002445BA" w:rsidRDefault="00A15506" w:rsidP="00760266">
            <w:r w:rsidRPr="002445BA">
              <w:t>Genel Muhasebe I</w:t>
            </w:r>
          </w:p>
        </w:tc>
        <w:tc>
          <w:tcPr>
            <w:tcW w:w="708" w:type="dxa"/>
            <w:shd w:val="clear" w:color="auto" w:fill="CFE2F3"/>
            <w:vAlign w:val="center"/>
          </w:tcPr>
          <w:p w14:paraId="5C1F8F92" w14:textId="77777777" w:rsidR="00760266" w:rsidRDefault="00A15506" w:rsidP="00760266">
            <w:pPr>
              <w:widowControl/>
              <w:jc w:val="center"/>
            </w:pPr>
            <w:r>
              <w:t>1</w:t>
            </w:r>
          </w:p>
        </w:tc>
        <w:tc>
          <w:tcPr>
            <w:tcW w:w="709" w:type="dxa"/>
            <w:shd w:val="clear" w:color="auto" w:fill="CFE2F3"/>
            <w:vAlign w:val="center"/>
          </w:tcPr>
          <w:p w14:paraId="41D3CD46" w14:textId="77777777" w:rsidR="00760266" w:rsidRDefault="00A15506" w:rsidP="00760266">
            <w:pPr>
              <w:widowControl/>
              <w:jc w:val="center"/>
            </w:pPr>
            <w:r>
              <w:t>2</w:t>
            </w:r>
          </w:p>
        </w:tc>
        <w:tc>
          <w:tcPr>
            <w:tcW w:w="709" w:type="dxa"/>
            <w:shd w:val="clear" w:color="auto" w:fill="CFE2F3"/>
            <w:vAlign w:val="center"/>
          </w:tcPr>
          <w:p w14:paraId="7576CC38" w14:textId="77777777" w:rsidR="00760266" w:rsidRDefault="00A15506" w:rsidP="00760266">
            <w:pPr>
              <w:widowControl/>
              <w:jc w:val="center"/>
            </w:pPr>
            <w:r>
              <w:t>3</w:t>
            </w:r>
          </w:p>
        </w:tc>
        <w:tc>
          <w:tcPr>
            <w:tcW w:w="709" w:type="dxa"/>
            <w:shd w:val="clear" w:color="auto" w:fill="CFE2F3"/>
            <w:vAlign w:val="center"/>
          </w:tcPr>
          <w:p w14:paraId="69857FB8" w14:textId="77777777" w:rsidR="00760266" w:rsidRDefault="00A15506" w:rsidP="00760266">
            <w:pPr>
              <w:widowControl/>
              <w:jc w:val="center"/>
            </w:pPr>
            <w:r>
              <w:t>2</w:t>
            </w:r>
          </w:p>
        </w:tc>
        <w:tc>
          <w:tcPr>
            <w:tcW w:w="708" w:type="dxa"/>
            <w:shd w:val="clear" w:color="auto" w:fill="CFE2F3"/>
            <w:vAlign w:val="center"/>
          </w:tcPr>
          <w:p w14:paraId="4181ADF4" w14:textId="77777777" w:rsidR="00760266" w:rsidRDefault="00A15506" w:rsidP="00760266">
            <w:pPr>
              <w:widowControl/>
              <w:jc w:val="center"/>
            </w:pPr>
            <w:r>
              <w:t>5</w:t>
            </w:r>
          </w:p>
        </w:tc>
        <w:tc>
          <w:tcPr>
            <w:tcW w:w="709" w:type="dxa"/>
            <w:shd w:val="clear" w:color="auto" w:fill="CFE2F3"/>
            <w:vAlign w:val="center"/>
          </w:tcPr>
          <w:p w14:paraId="26FB4A00" w14:textId="77777777" w:rsidR="00760266" w:rsidRDefault="00A15506" w:rsidP="00760266">
            <w:pPr>
              <w:widowControl/>
              <w:jc w:val="center"/>
            </w:pPr>
            <w:r>
              <w:t>1</w:t>
            </w:r>
          </w:p>
        </w:tc>
        <w:tc>
          <w:tcPr>
            <w:tcW w:w="567" w:type="dxa"/>
            <w:shd w:val="clear" w:color="auto" w:fill="CFE2F3"/>
            <w:vAlign w:val="center"/>
          </w:tcPr>
          <w:p w14:paraId="1152AC1B" w14:textId="77777777" w:rsidR="00760266" w:rsidRDefault="00A15506" w:rsidP="00760266">
            <w:pPr>
              <w:widowControl/>
              <w:jc w:val="center"/>
            </w:pPr>
            <w:r>
              <w:t>1</w:t>
            </w:r>
          </w:p>
        </w:tc>
        <w:tc>
          <w:tcPr>
            <w:tcW w:w="709" w:type="dxa"/>
            <w:shd w:val="clear" w:color="auto" w:fill="CFE2F3"/>
            <w:vAlign w:val="center"/>
          </w:tcPr>
          <w:p w14:paraId="2BA153F0" w14:textId="77777777" w:rsidR="00760266" w:rsidRDefault="00A15506" w:rsidP="00760266">
            <w:pPr>
              <w:widowControl/>
              <w:jc w:val="center"/>
            </w:pPr>
            <w:r>
              <w:t>2</w:t>
            </w:r>
          </w:p>
        </w:tc>
        <w:tc>
          <w:tcPr>
            <w:tcW w:w="567" w:type="dxa"/>
            <w:shd w:val="clear" w:color="auto" w:fill="CFE2F3"/>
            <w:vAlign w:val="center"/>
          </w:tcPr>
          <w:p w14:paraId="671DE6A4" w14:textId="77777777" w:rsidR="00760266" w:rsidRDefault="00A15506" w:rsidP="00760266">
            <w:pPr>
              <w:widowControl/>
              <w:jc w:val="center"/>
            </w:pPr>
            <w:r>
              <w:t>1</w:t>
            </w:r>
          </w:p>
        </w:tc>
        <w:tc>
          <w:tcPr>
            <w:tcW w:w="567" w:type="dxa"/>
            <w:shd w:val="clear" w:color="auto" w:fill="CFE2F3"/>
            <w:vAlign w:val="center"/>
          </w:tcPr>
          <w:p w14:paraId="01261439" w14:textId="77777777" w:rsidR="00760266" w:rsidRDefault="00A15506" w:rsidP="00760266">
            <w:pPr>
              <w:widowControl/>
              <w:jc w:val="center"/>
            </w:pPr>
            <w:r>
              <w:t>2</w:t>
            </w:r>
          </w:p>
        </w:tc>
        <w:tc>
          <w:tcPr>
            <w:tcW w:w="567" w:type="dxa"/>
            <w:shd w:val="clear" w:color="auto" w:fill="CFE2F3"/>
            <w:vAlign w:val="center"/>
          </w:tcPr>
          <w:p w14:paraId="2CE27EBD" w14:textId="77777777" w:rsidR="00760266" w:rsidRDefault="00A15506" w:rsidP="00760266">
            <w:pPr>
              <w:widowControl/>
              <w:jc w:val="center"/>
            </w:pPr>
            <w:r>
              <w:t>1</w:t>
            </w:r>
          </w:p>
        </w:tc>
        <w:tc>
          <w:tcPr>
            <w:tcW w:w="567" w:type="dxa"/>
            <w:shd w:val="clear" w:color="auto" w:fill="CFE2F3"/>
            <w:vAlign w:val="center"/>
          </w:tcPr>
          <w:p w14:paraId="0824DCB3" w14:textId="77777777" w:rsidR="00760266" w:rsidRDefault="00A15506" w:rsidP="00760266">
            <w:pPr>
              <w:widowControl/>
              <w:jc w:val="center"/>
            </w:pPr>
            <w:r>
              <w:t>1</w:t>
            </w:r>
          </w:p>
        </w:tc>
        <w:tc>
          <w:tcPr>
            <w:tcW w:w="567" w:type="dxa"/>
            <w:shd w:val="clear" w:color="auto" w:fill="CFE2F3"/>
            <w:vAlign w:val="center"/>
          </w:tcPr>
          <w:p w14:paraId="09337B50" w14:textId="77777777" w:rsidR="00760266" w:rsidRDefault="00A15506" w:rsidP="00760266">
            <w:pPr>
              <w:widowControl/>
              <w:jc w:val="center"/>
            </w:pPr>
            <w:r>
              <w:t>2</w:t>
            </w:r>
          </w:p>
        </w:tc>
        <w:tc>
          <w:tcPr>
            <w:tcW w:w="567" w:type="dxa"/>
            <w:shd w:val="clear" w:color="auto" w:fill="CFE2F3"/>
            <w:vAlign w:val="center"/>
          </w:tcPr>
          <w:p w14:paraId="170E5158" w14:textId="77777777" w:rsidR="00760266" w:rsidRDefault="00A15506" w:rsidP="00760266">
            <w:pPr>
              <w:widowControl/>
              <w:jc w:val="center"/>
            </w:pPr>
            <w:r>
              <w:t>2</w:t>
            </w:r>
          </w:p>
        </w:tc>
        <w:tc>
          <w:tcPr>
            <w:tcW w:w="567" w:type="dxa"/>
            <w:shd w:val="clear" w:color="auto" w:fill="CFE2F3"/>
            <w:vAlign w:val="center"/>
          </w:tcPr>
          <w:p w14:paraId="1B534B51" w14:textId="77777777" w:rsidR="00760266" w:rsidRDefault="00A15506" w:rsidP="00760266">
            <w:pPr>
              <w:widowControl/>
              <w:jc w:val="center"/>
            </w:pPr>
            <w:r>
              <w:t>2</w:t>
            </w:r>
          </w:p>
        </w:tc>
      </w:tr>
      <w:tr w:rsidR="00CA77BB" w14:paraId="4C3B213D" w14:textId="77777777" w:rsidTr="00760266">
        <w:trPr>
          <w:trHeight w:val="300"/>
          <w:jc w:val="center"/>
        </w:trPr>
        <w:tc>
          <w:tcPr>
            <w:tcW w:w="2122" w:type="dxa"/>
            <w:tcBorders>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tcPr>
          <w:p w14:paraId="09D98AE0" w14:textId="77777777" w:rsidR="00760266" w:rsidRDefault="00A15506" w:rsidP="00760266">
            <w:r w:rsidRPr="002445BA">
              <w:t>Yönetim ve Organizasyon</w:t>
            </w:r>
          </w:p>
        </w:tc>
        <w:tc>
          <w:tcPr>
            <w:tcW w:w="708" w:type="dxa"/>
            <w:shd w:val="clear" w:color="auto" w:fill="CFE2F3"/>
            <w:vAlign w:val="center"/>
          </w:tcPr>
          <w:p w14:paraId="79B167F9" w14:textId="77777777" w:rsidR="00760266" w:rsidRDefault="00A15506" w:rsidP="00760266">
            <w:pPr>
              <w:widowControl/>
              <w:jc w:val="center"/>
            </w:pPr>
            <w:r>
              <w:t>1</w:t>
            </w:r>
          </w:p>
        </w:tc>
        <w:tc>
          <w:tcPr>
            <w:tcW w:w="709" w:type="dxa"/>
            <w:shd w:val="clear" w:color="auto" w:fill="CFE2F3"/>
            <w:vAlign w:val="center"/>
          </w:tcPr>
          <w:p w14:paraId="25EEA8EE" w14:textId="77777777" w:rsidR="00760266" w:rsidRDefault="00A15506" w:rsidP="00760266">
            <w:pPr>
              <w:widowControl/>
              <w:jc w:val="center"/>
            </w:pPr>
            <w:r>
              <w:t>2</w:t>
            </w:r>
          </w:p>
        </w:tc>
        <w:tc>
          <w:tcPr>
            <w:tcW w:w="709" w:type="dxa"/>
            <w:shd w:val="clear" w:color="auto" w:fill="CFE2F3"/>
            <w:vAlign w:val="center"/>
          </w:tcPr>
          <w:p w14:paraId="4FD37479" w14:textId="77777777" w:rsidR="00760266" w:rsidRDefault="00A15506" w:rsidP="00760266">
            <w:pPr>
              <w:widowControl/>
              <w:jc w:val="center"/>
            </w:pPr>
            <w:r>
              <w:t>5</w:t>
            </w:r>
          </w:p>
        </w:tc>
        <w:tc>
          <w:tcPr>
            <w:tcW w:w="709" w:type="dxa"/>
            <w:shd w:val="clear" w:color="auto" w:fill="CFE2F3"/>
            <w:vAlign w:val="center"/>
          </w:tcPr>
          <w:p w14:paraId="7E2820C4" w14:textId="77777777" w:rsidR="00760266" w:rsidRDefault="00A15506" w:rsidP="00760266">
            <w:pPr>
              <w:widowControl/>
              <w:jc w:val="center"/>
            </w:pPr>
            <w:r>
              <w:t>5</w:t>
            </w:r>
          </w:p>
        </w:tc>
        <w:tc>
          <w:tcPr>
            <w:tcW w:w="708" w:type="dxa"/>
            <w:shd w:val="clear" w:color="auto" w:fill="CFE2F3"/>
            <w:vAlign w:val="center"/>
          </w:tcPr>
          <w:p w14:paraId="647E0519" w14:textId="77777777" w:rsidR="00760266" w:rsidRDefault="00A15506" w:rsidP="00760266">
            <w:pPr>
              <w:widowControl/>
              <w:jc w:val="center"/>
            </w:pPr>
            <w:r>
              <w:t>1</w:t>
            </w:r>
          </w:p>
        </w:tc>
        <w:tc>
          <w:tcPr>
            <w:tcW w:w="709" w:type="dxa"/>
            <w:shd w:val="clear" w:color="auto" w:fill="CFE2F3"/>
            <w:vAlign w:val="center"/>
          </w:tcPr>
          <w:p w14:paraId="519680B3" w14:textId="77777777" w:rsidR="00760266" w:rsidRDefault="00A15506" w:rsidP="00760266">
            <w:pPr>
              <w:widowControl/>
              <w:jc w:val="center"/>
            </w:pPr>
            <w:r>
              <w:t>1</w:t>
            </w:r>
          </w:p>
        </w:tc>
        <w:tc>
          <w:tcPr>
            <w:tcW w:w="567" w:type="dxa"/>
            <w:shd w:val="clear" w:color="auto" w:fill="CFE2F3"/>
            <w:vAlign w:val="center"/>
          </w:tcPr>
          <w:p w14:paraId="15D42D18" w14:textId="77777777" w:rsidR="00760266" w:rsidRDefault="00A15506" w:rsidP="00760266">
            <w:pPr>
              <w:widowControl/>
              <w:jc w:val="center"/>
            </w:pPr>
            <w:r>
              <w:t>4</w:t>
            </w:r>
          </w:p>
        </w:tc>
        <w:tc>
          <w:tcPr>
            <w:tcW w:w="709" w:type="dxa"/>
            <w:shd w:val="clear" w:color="auto" w:fill="CFE2F3"/>
            <w:vAlign w:val="center"/>
          </w:tcPr>
          <w:p w14:paraId="07D2B1F0" w14:textId="77777777" w:rsidR="00760266" w:rsidRDefault="00A15506" w:rsidP="00760266">
            <w:pPr>
              <w:widowControl/>
              <w:jc w:val="center"/>
            </w:pPr>
            <w:r>
              <w:t>5</w:t>
            </w:r>
          </w:p>
        </w:tc>
        <w:tc>
          <w:tcPr>
            <w:tcW w:w="567" w:type="dxa"/>
            <w:shd w:val="clear" w:color="auto" w:fill="CFE2F3"/>
            <w:vAlign w:val="center"/>
          </w:tcPr>
          <w:p w14:paraId="3900EADA" w14:textId="77777777" w:rsidR="00760266" w:rsidRDefault="00A15506" w:rsidP="00760266">
            <w:pPr>
              <w:widowControl/>
              <w:jc w:val="center"/>
            </w:pPr>
            <w:r>
              <w:t>5</w:t>
            </w:r>
          </w:p>
        </w:tc>
        <w:tc>
          <w:tcPr>
            <w:tcW w:w="567" w:type="dxa"/>
            <w:shd w:val="clear" w:color="auto" w:fill="CFE2F3"/>
            <w:vAlign w:val="center"/>
          </w:tcPr>
          <w:p w14:paraId="733E7C8B" w14:textId="77777777" w:rsidR="00760266" w:rsidRDefault="00A15506" w:rsidP="00760266">
            <w:pPr>
              <w:widowControl/>
              <w:jc w:val="center"/>
            </w:pPr>
            <w:r>
              <w:t>1</w:t>
            </w:r>
          </w:p>
        </w:tc>
        <w:tc>
          <w:tcPr>
            <w:tcW w:w="567" w:type="dxa"/>
            <w:shd w:val="clear" w:color="auto" w:fill="CFE2F3"/>
            <w:vAlign w:val="center"/>
          </w:tcPr>
          <w:p w14:paraId="3F3CC80C" w14:textId="77777777" w:rsidR="00760266" w:rsidRDefault="00A15506" w:rsidP="00760266">
            <w:pPr>
              <w:widowControl/>
              <w:jc w:val="center"/>
            </w:pPr>
            <w:r>
              <w:t>2</w:t>
            </w:r>
          </w:p>
        </w:tc>
        <w:tc>
          <w:tcPr>
            <w:tcW w:w="567" w:type="dxa"/>
            <w:shd w:val="clear" w:color="auto" w:fill="CFE2F3"/>
            <w:vAlign w:val="center"/>
          </w:tcPr>
          <w:p w14:paraId="19D34F66" w14:textId="77777777" w:rsidR="00760266" w:rsidRDefault="00A15506" w:rsidP="00760266">
            <w:pPr>
              <w:widowControl/>
              <w:jc w:val="center"/>
            </w:pPr>
            <w:r>
              <w:t>4</w:t>
            </w:r>
          </w:p>
        </w:tc>
        <w:tc>
          <w:tcPr>
            <w:tcW w:w="567" w:type="dxa"/>
            <w:shd w:val="clear" w:color="auto" w:fill="CFE2F3"/>
            <w:vAlign w:val="center"/>
          </w:tcPr>
          <w:p w14:paraId="5A99CA21" w14:textId="77777777" w:rsidR="00760266" w:rsidRDefault="00A15506" w:rsidP="00760266">
            <w:pPr>
              <w:widowControl/>
              <w:jc w:val="center"/>
            </w:pPr>
            <w:r>
              <w:t>1</w:t>
            </w:r>
          </w:p>
        </w:tc>
        <w:tc>
          <w:tcPr>
            <w:tcW w:w="567" w:type="dxa"/>
            <w:shd w:val="clear" w:color="auto" w:fill="CFE2F3"/>
            <w:vAlign w:val="center"/>
          </w:tcPr>
          <w:p w14:paraId="58EC382B" w14:textId="77777777" w:rsidR="00760266" w:rsidRDefault="00A15506" w:rsidP="00760266">
            <w:pPr>
              <w:widowControl/>
              <w:jc w:val="center"/>
            </w:pPr>
            <w:r>
              <w:t>2</w:t>
            </w:r>
          </w:p>
        </w:tc>
        <w:tc>
          <w:tcPr>
            <w:tcW w:w="567" w:type="dxa"/>
            <w:shd w:val="clear" w:color="auto" w:fill="CFE2F3"/>
            <w:vAlign w:val="center"/>
          </w:tcPr>
          <w:p w14:paraId="79339DD6" w14:textId="77777777" w:rsidR="00760266" w:rsidRDefault="00A15506" w:rsidP="00760266">
            <w:pPr>
              <w:widowControl/>
              <w:jc w:val="center"/>
            </w:pPr>
            <w:r>
              <w:t>3</w:t>
            </w:r>
          </w:p>
        </w:tc>
      </w:tr>
      <w:tr w:rsidR="00CA77BB" w14:paraId="1A8E8F20" w14:textId="77777777" w:rsidTr="00D63AC2">
        <w:trPr>
          <w:trHeight w:val="300"/>
          <w:jc w:val="center"/>
        </w:trPr>
        <w:tc>
          <w:tcPr>
            <w:tcW w:w="2122" w:type="dxa"/>
            <w:shd w:val="clear" w:color="auto" w:fill="F9CB9C"/>
            <w:vAlign w:val="center"/>
          </w:tcPr>
          <w:p w14:paraId="1376FCCD" w14:textId="77777777" w:rsidR="00D27BC8" w:rsidRDefault="00A15506" w:rsidP="009B3C6C">
            <w:pPr>
              <w:widowControl/>
              <w:ind w:left="1080"/>
            </w:pPr>
            <w:r>
              <w:rPr>
                <w:b/>
              </w:rPr>
              <w:t>IV. Yarıyıl</w:t>
            </w:r>
          </w:p>
        </w:tc>
        <w:tc>
          <w:tcPr>
            <w:tcW w:w="708" w:type="dxa"/>
            <w:shd w:val="clear" w:color="auto" w:fill="F9CB9C"/>
            <w:vAlign w:val="center"/>
          </w:tcPr>
          <w:p w14:paraId="56CCFD91" w14:textId="77777777" w:rsidR="00D27BC8" w:rsidRDefault="00D27BC8">
            <w:pPr>
              <w:widowControl/>
              <w:jc w:val="center"/>
            </w:pPr>
          </w:p>
        </w:tc>
        <w:tc>
          <w:tcPr>
            <w:tcW w:w="709" w:type="dxa"/>
            <w:shd w:val="clear" w:color="auto" w:fill="F9CB9C"/>
            <w:vAlign w:val="center"/>
          </w:tcPr>
          <w:p w14:paraId="11288D41" w14:textId="77777777" w:rsidR="00D27BC8" w:rsidRDefault="00D27BC8">
            <w:pPr>
              <w:widowControl/>
              <w:jc w:val="center"/>
            </w:pPr>
          </w:p>
        </w:tc>
        <w:tc>
          <w:tcPr>
            <w:tcW w:w="709" w:type="dxa"/>
            <w:shd w:val="clear" w:color="auto" w:fill="F9CB9C"/>
            <w:vAlign w:val="center"/>
          </w:tcPr>
          <w:p w14:paraId="5BBFA777" w14:textId="77777777" w:rsidR="00D27BC8" w:rsidRDefault="00D27BC8">
            <w:pPr>
              <w:widowControl/>
              <w:jc w:val="center"/>
            </w:pPr>
          </w:p>
        </w:tc>
        <w:tc>
          <w:tcPr>
            <w:tcW w:w="709" w:type="dxa"/>
            <w:shd w:val="clear" w:color="auto" w:fill="F9CB9C"/>
            <w:vAlign w:val="center"/>
          </w:tcPr>
          <w:p w14:paraId="62886A8D" w14:textId="77777777" w:rsidR="00D27BC8" w:rsidRDefault="00D27BC8">
            <w:pPr>
              <w:widowControl/>
              <w:jc w:val="center"/>
            </w:pPr>
          </w:p>
        </w:tc>
        <w:tc>
          <w:tcPr>
            <w:tcW w:w="708" w:type="dxa"/>
            <w:shd w:val="clear" w:color="auto" w:fill="F9CB9C"/>
            <w:vAlign w:val="center"/>
          </w:tcPr>
          <w:p w14:paraId="266C99C3" w14:textId="77777777" w:rsidR="00D27BC8" w:rsidRDefault="00D27BC8">
            <w:pPr>
              <w:widowControl/>
              <w:jc w:val="center"/>
            </w:pPr>
          </w:p>
        </w:tc>
        <w:tc>
          <w:tcPr>
            <w:tcW w:w="709" w:type="dxa"/>
            <w:shd w:val="clear" w:color="auto" w:fill="F9CB9C"/>
            <w:vAlign w:val="center"/>
          </w:tcPr>
          <w:p w14:paraId="2F538EF4" w14:textId="77777777" w:rsidR="00D27BC8" w:rsidRDefault="00D27BC8">
            <w:pPr>
              <w:widowControl/>
              <w:jc w:val="center"/>
            </w:pPr>
          </w:p>
        </w:tc>
        <w:tc>
          <w:tcPr>
            <w:tcW w:w="567" w:type="dxa"/>
            <w:shd w:val="clear" w:color="auto" w:fill="F9CB9C"/>
            <w:vAlign w:val="center"/>
          </w:tcPr>
          <w:p w14:paraId="339FFA90" w14:textId="77777777" w:rsidR="00D27BC8" w:rsidRDefault="00D27BC8">
            <w:pPr>
              <w:widowControl/>
              <w:jc w:val="center"/>
            </w:pPr>
          </w:p>
        </w:tc>
        <w:tc>
          <w:tcPr>
            <w:tcW w:w="709" w:type="dxa"/>
            <w:shd w:val="clear" w:color="auto" w:fill="F9CB9C"/>
            <w:vAlign w:val="center"/>
          </w:tcPr>
          <w:p w14:paraId="1B5C2A93" w14:textId="77777777" w:rsidR="00D27BC8" w:rsidRDefault="00D27BC8">
            <w:pPr>
              <w:widowControl/>
              <w:jc w:val="center"/>
            </w:pPr>
          </w:p>
        </w:tc>
        <w:tc>
          <w:tcPr>
            <w:tcW w:w="567" w:type="dxa"/>
            <w:shd w:val="clear" w:color="auto" w:fill="F9CB9C"/>
            <w:vAlign w:val="center"/>
          </w:tcPr>
          <w:p w14:paraId="39DA0F16" w14:textId="77777777" w:rsidR="00D27BC8" w:rsidRDefault="00D27BC8">
            <w:pPr>
              <w:widowControl/>
              <w:jc w:val="center"/>
            </w:pPr>
          </w:p>
        </w:tc>
        <w:tc>
          <w:tcPr>
            <w:tcW w:w="567" w:type="dxa"/>
            <w:shd w:val="clear" w:color="auto" w:fill="F9CB9C"/>
            <w:vAlign w:val="center"/>
          </w:tcPr>
          <w:p w14:paraId="7D8195FB" w14:textId="77777777" w:rsidR="00D27BC8" w:rsidRDefault="00D27BC8">
            <w:pPr>
              <w:widowControl/>
              <w:jc w:val="center"/>
            </w:pPr>
          </w:p>
        </w:tc>
        <w:tc>
          <w:tcPr>
            <w:tcW w:w="567" w:type="dxa"/>
            <w:shd w:val="clear" w:color="auto" w:fill="F9CB9C"/>
            <w:vAlign w:val="center"/>
          </w:tcPr>
          <w:p w14:paraId="6F63B9F6" w14:textId="77777777" w:rsidR="00D27BC8" w:rsidRDefault="00D27BC8">
            <w:pPr>
              <w:widowControl/>
              <w:jc w:val="center"/>
            </w:pPr>
          </w:p>
        </w:tc>
        <w:tc>
          <w:tcPr>
            <w:tcW w:w="567" w:type="dxa"/>
            <w:shd w:val="clear" w:color="auto" w:fill="F9CB9C"/>
            <w:vAlign w:val="center"/>
          </w:tcPr>
          <w:p w14:paraId="5FE21544" w14:textId="77777777" w:rsidR="00D27BC8" w:rsidRDefault="00D27BC8">
            <w:pPr>
              <w:widowControl/>
              <w:jc w:val="center"/>
            </w:pPr>
          </w:p>
        </w:tc>
        <w:tc>
          <w:tcPr>
            <w:tcW w:w="567" w:type="dxa"/>
            <w:shd w:val="clear" w:color="auto" w:fill="F9CB9C"/>
            <w:vAlign w:val="center"/>
          </w:tcPr>
          <w:p w14:paraId="7F56B820" w14:textId="77777777" w:rsidR="00D27BC8" w:rsidRDefault="00D27BC8" w:rsidP="00D63AC2">
            <w:pPr>
              <w:widowControl/>
              <w:jc w:val="center"/>
            </w:pPr>
          </w:p>
        </w:tc>
        <w:tc>
          <w:tcPr>
            <w:tcW w:w="567" w:type="dxa"/>
            <w:shd w:val="clear" w:color="auto" w:fill="F9CB9C"/>
            <w:vAlign w:val="center"/>
          </w:tcPr>
          <w:p w14:paraId="3CE2AF71" w14:textId="77777777" w:rsidR="00D27BC8" w:rsidRDefault="00D27BC8" w:rsidP="00D63AC2">
            <w:pPr>
              <w:widowControl/>
              <w:jc w:val="center"/>
            </w:pPr>
          </w:p>
        </w:tc>
        <w:tc>
          <w:tcPr>
            <w:tcW w:w="567" w:type="dxa"/>
            <w:shd w:val="clear" w:color="auto" w:fill="F9CB9C"/>
            <w:vAlign w:val="center"/>
          </w:tcPr>
          <w:p w14:paraId="5F7159CA" w14:textId="77777777" w:rsidR="00D27BC8" w:rsidRDefault="00D27BC8" w:rsidP="00D63AC2">
            <w:pPr>
              <w:widowControl/>
              <w:jc w:val="center"/>
            </w:pPr>
          </w:p>
        </w:tc>
      </w:tr>
      <w:tr w:rsidR="00CA77BB" w14:paraId="4E0E645A" w14:textId="77777777" w:rsidTr="00760266">
        <w:trPr>
          <w:trHeight w:val="300"/>
          <w:jc w:val="center"/>
        </w:trPr>
        <w:tc>
          <w:tcPr>
            <w:tcW w:w="2122" w:type="dxa"/>
            <w:tcBorders>
              <w:left w:val="single" w:sz="4" w:space="0" w:color="000000"/>
              <w:bottom w:val="single" w:sz="4" w:space="0" w:color="000000"/>
            </w:tcBorders>
            <w:shd w:val="clear" w:color="auto" w:fill="F9CB9C"/>
            <w:tcMar>
              <w:top w:w="20" w:type="dxa"/>
              <w:left w:w="20" w:type="dxa"/>
              <w:bottom w:w="100" w:type="dxa"/>
              <w:right w:w="20" w:type="dxa"/>
            </w:tcMar>
          </w:tcPr>
          <w:p w14:paraId="6A1571F3" w14:textId="77777777" w:rsidR="00760266" w:rsidRPr="00F847C9" w:rsidRDefault="00A15506" w:rsidP="00760266">
            <w:r w:rsidRPr="00F847C9">
              <w:t>Pazarlama İlkeleri</w:t>
            </w:r>
          </w:p>
        </w:tc>
        <w:tc>
          <w:tcPr>
            <w:tcW w:w="708" w:type="dxa"/>
            <w:shd w:val="clear" w:color="auto" w:fill="F9CB9C"/>
          </w:tcPr>
          <w:p w14:paraId="53C16160" w14:textId="77777777" w:rsidR="00760266" w:rsidRPr="00F847C9" w:rsidRDefault="00A15506" w:rsidP="00760266">
            <w:r w:rsidRPr="00F847C9">
              <w:t>1</w:t>
            </w:r>
          </w:p>
        </w:tc>
        <w:tc>
          <w:tcPr>
            <w:tcW w:w="709" w:type="dxa"/>
            <w:shd w:val="clear" w:color="auto" w:fill="F9CB9C"/>
          </w:tcPr>
          <w:p w14:paraId="3CC18182" w14:textId="77777777" w:rsidR="00760266" w:rsidRPr="00F847C9" w:rsidRDefault="00A15506" w:rsidP="00760266">
            <w:r w:rsidRPr="00F847C9">
              <w:t>1</w:t>
            </w:r>
          </w:p>
        </w:tc>
        <w:tc>
          <w:tcPr>
            <w:tcW w:w="709" w:type="dxa"/>
            <w:shd w:val="clear" w:color="auto" w:fill="F9CB9C"/>
          </w:tcPr>
          <w:p w14:paraId="669225B3" w14:textId="77777777" w:rsidR="00760266" w:rsidRPr="00F847C9" w:rsidRDefault="00A15506" w:rsidP="00760266">
            <w:r w:rsidRPr="00F847C9">
              <w:t>2</w:t>
            </w:r>
          </w:p>
        </w:tc>
        <w:tc>
          <w:tcPr>
            <w:tcW w:w="709" w:type="dxa"/>
            <w:shd w:val="clear" w:color="auto" w:fill="F9CB9C"/>
          </w:tcPr>
          <w:p w14:paraId="0FBD3D31" w14:textId="77777777" w:rsidR="00760266" w:rsidRPr="00F847C9" w:rsidRDefault="00A15506" w:rsidP="00760266">
            <w:r w:rsidRPr="00F847C9">
              <w:t>3</w:t>
            </w:r>
          </w:p>
        </w:tc>
        <w:tc>
          <w:tcPr>
            <w:tcW w:w="708" w:type="dxa"/>
            <w:shd w:val="clear" w:color="auto" w:fill="F9CB9C"/>
          </w:tcPr>
          <w:p w14:paraId="69E12943" w14:textId="77777777" w:rsidR="00760266" w:rsidRPr="00F847C9" w:rsidRDefault="00A15506" w:rsidP="00760266">
            <w:r w:rsidRPr="00F847C9">
              <w:t>1</w:t>
            </w:r>
          </w:p>
        </w:tc>
        <w:tc>
          <w:tcPr>
            <w:tcW w:w="709" w:type="dxa"/>
            <w:shd w:val="clear" w:color="auto" w:fill="F9CB9C"/>
          </w:tcPr>
          <w:p w14:paraId="7DF8CC79" w14:textId="77777777" w:rsidR="00760266" w:rsidRPr="00F847C9" w:rsidRDefault="00A15506" w:rsidP="00760266">
            <w:r w:rsidRPr="00F847C9">
              <w:t>1</w:t>
            </w:r>
          </w:p>
        </w:tc>
        <w:tc>
          <w:tcPr>
            <w:tcW w:w="567" w:type="dxa"/>
            <w:shd w:val="clear" w:color="auto" w:fill="F9CB9C"/>
          </w:tcPr>
          <w:p w14:paraId="4CC935B1" w14:textId="77777777" w:rsidR="00760266" w:rsidRPr="00F847C9" w:rsidRDefault="00A15506" w:rsidP="00760266">
            <w:r w:rsidRPr="00F847C9">
              <w:t>1</w:t>
            </w:r>
          </w:p>
        </w:tc>
        <w:tc>
          <w:tcPr>
            <w:tcW w:w="709" w:type="dxa"/>
            <w:shd w:val="clear" w:color="auto" w:fill="F9CB9C"/>
          </w:tcPr>
          <w:p w14:paraId="5E1DAB54" w14:textId="77777777" w:rsidR="00760266" w:rsidRPr="00F847C9" w:rsidRDefault="00A15506" w:rsidP="00760266">
            <w:r w:rsidRPr="00F847C9">
              <w:t>2</w:t>
            </w:r>
          </w:p>
        </w:tc>
        <w:tc>
          <w:tcPr>
            <w:tcW w:w="567" w:type="dxa"/>
            <w:shd w:val="clear" w:color="auto" w:fill="F9CB9C"/>
          </w:tcPr>
          <w:p w14:paraId="3342A22A" w14:textId="77777777" w:rsidR="00760266" w:rsidRPr="00F847C9" w:rsidRDefault="00A15506" w:rsidP="00760266">
            <w:r w:rsidRPr="00F847C9">
              <w:t>2</w:t>
            </w:r>
          </w:p>
        </w:tc>
        <w:tc>
          <w:tcPr>
            <w:tcW w:w="567" w:type="dxa"/>
            <w:shd w:val="clear" w:color="auto" w:fill="F9CB9C"/>
          </w:tcPr>
          <w:p w14:paraId="1E53E746" w14:textId="77777777" w:rsidR="00760266" w:rsidRPr="00F847C9" w:rsidRDefault="00A15506" w:rsidP="00760266">
            <w:r w:rsidRPr="00F847C9">
              <w:t>1</w:t>
            </w:r>
          </w:p>
        </w:tc>
        <w:tc>
          <w:tcPr>
            <w:tcW w:w="567" w:type="dxa"/>
            <w:shd w:val="clear" w:color="auto" w:fill="F9CB9C"/>
          </w:tcPr>
          <w:p w14:paraId="13DC1CE2" w14:textId="77777777" w:rsidR="00760266" w:rsidRPr="00F847C9" w:rsidRDefault="00A15506" w:rsidP="00760266">
            <w:r w:rsidRPr="00F847C9">
              <w:t>5</w:t>
            </w:r>
          </w:p>
        </w:tc>
        <w:tc>
          <w:tcPr>
            <w:tcW w:w="567" w:type="dxa"/>
            <w:shd w:val="clear" w:color="auto" w:fill="F9CB9C"/>
          </w:tcPr>
          <w:p w14:paraId="7E4CC345" w14:textId="77777777" w:rsidR="00760266" w:rsidRPr="00F847C9" w:rsidRDefault="00A15506" w:rsidP="00760266">
            <w:r w:rsidRPr="00F847C9">
              <w:t>1</w:t>
            </w:r>
          </w:p>
        </w:tc>
        <w:tc>
          <w:tcPr>
            <w:tcW w:w="567" w:type="dxa"/>
            <w:shd w:val="clear" w:color="auto" w:fill="F9CB9C"/>
          </w:tcPr>
          <w:p w14:paraId="61EC1E9B" w14:textId="77777777" w:rsidR="00760266" w:rsidRPr="00F847C9" w:rsidRDefault="00A15506" w:rsidP="00760266">
            <w:r w:rsidRPr="00F847C9">
              <w:t>1</w:t>
            </w:r>
          </w:p>
        </w:tc>
        <w:tc>
          <w:tcPr>
            <w:tcW w:w="567" w:type="dxa"/>
            <w:shd w:val="clear" w:color="auto" w:fill="F9CB9C"/>
          </w:tcPr>
          <w:p w14:paraId="3A5F19EB" w14:textId="77777777" w:rsidR="00760266" w:rsidRPr="00F847C9" w:rsidRDefault="00A15506" w:rsidP="00760266">
            <w:r w:rsidRPr="00F847C9">
              <w:t>1</w:t>
            </w:r>
          </w:p>
        </w:tc>
        <w:tc>
          <w:tcPr>
            <w:tcW w:w="567" w:type="dxa"/>
            <w:shd w:val="clear" w:color="auto" w:fill="F9CB9C"/>
          </w:tcPr>
          <w:p w14:paraId="6D721EA4" w14:textId="77777777" w:rsidR="00760266" w:rsidRPr="00F847C9" w:rsidRDefault="00A15506" w:rsidP="00760266">
            <w:r w:rsidRPr="00F847C9">
              <w:t>3</w:t>
            </w:r>
          </w:p>
        </w:tc>
      </w:tr>
      <w:tr w:rsidR="00CA77BB" w14:paraId="418189ED" w14:textId="77777777" w:rsidTr="00760266">
        <w:trPr>
          <w:trHeight w:val="300"/>
          <w:jc w:val="center"/>
        </w:trPr>
        <w:tc>
          <w:tcPr>
            <w:tcW w:w="2122" w:type="dxa"/>
            <w:tcBorders>
              <w:left w:val="single" w:sz="4" w:space="0" w:color="000000"/>
              <w:bottom w:val="single" w:sz="4" w:space="0" w:color="000000"/>
            </w:tcBorders>
            <w:shd w:val="clear" w:color="auto" w:fill="F9CB9C"/>
            <w:tcMar>
              <w:top w:w="20" w:type="dxa"/>
              <w:left w:w="20" w:type="dxa"/>
              <w:bottom w:w="100" w:type="dxa"/>
              <w:right w:w="20" w:type="dxa"/>
            </w:tcMar>
          </w:tcPr>
          <w:p w14:paraId="192CA465" w14:textId="77777777" w:rsidR="00760266" w:rsidRPr="00F847C9" w:rsidRDefault="00A15506" w:rsidP="00760266">
            <w:r w:rsidRPr="00F847C9">
              <w:t>Ticaret Hukuku</w:t>
            </w:r>
          </w:p>
        </w:tc>
        <w:tc>
          <w:tcPr>
            <w:tcW w:w="708" w:type="dxa"/>
            <w:shd w:val="clear" w:color="auto" w:fill="F9CB9C"/>
            <w:vAlign w:val="center"/>
          </w:tcPr>
          <w:p w14:paraId="60AB660B" w14:textId="77777777" w:rsidR="00760266" w:rsidRDefault="00A15506" w:rsidP="00760266">
            <w:pPr>
              <w:widowControl/>
              <w:jc w:val="center"/>
            </w:pPr>
            <w:r>
              <w:t>1</w:t>
            </w:r>
          </w:p>
        </w:tc>
        <w:tc>
          <w:tcPr>
            <w:tcW w:w="709" w:type="dxa"/>
            <w:shd w:val="clear" w:color="auto" w:fill="F9CB9C"/>
            <w:vAlign w:val="center"/>
          </w:tcPr>
          <w:p w14:paraId="2A76AC68" w14:textId="77777777" w:rsidR="00760266" w:rsidRDefault="00A15506" w:rsidP="00760266">
            <w:pPr>
              <w:widowControl/>
              <w:jc w:val="center"/>
            </w:pPr>
            <w:r>
              <w:t>1</w:t>
            </w:r>
          </w:p>
        </w:tc>
        <w:tc>
          <w:tcPr>
            <w:tcW w:w="709" w:type="dxa"/>
            <w:shd w:val="clear" w:color="auto" w:fill="F9CB9C"/>
            <w:vAlign w:val="center"/>
          </w:tcPr>
          <w:p w14:paraId="25C0E7A7" w14:textId="77777777" w:rsidR="00760266" w:rsidRDefault="00A15506" w:rsidP="00760266">
            <w:pPr>
              <w:widowControl/>
              <w:jc w:val="center"/>
            </w:pPr>
            <w:r>
              <w:t>2</w:t>
            </w:r>
          </w:p>
        </w:tc>
        <w:tc>
          <w:tcPr>
            <w:tcW w:w="709" w:type="dxa"/>
            <w:shd w:val="clear" w:color="auto" w:fill="F9CB9C"/>
            <w:vAlign w:val="center"/>
          </w:tcPr>
          <w:p w14:paraId="7483AB49" w14:textId="77777777" w:rsidR="00760266" w:rsidRDefault="00A15506" w:rsidP="00760266">
            <w:pPr>
              <w:widowControl/>
              <w:jc w:val="center"/>
            </w:pPr>
            <w:r>
              <w:t>1</w:t>
            </w:r>
          </w:p>
        </w:tc>
        <w:tc>
          <w:tcPr>
            <w:tcW w:w="708" w:type="dxa"/>
            <w:shd w:val="clear" w:color="auto" w:fill="F9CB9C"/>
            <w:vAlign w:val="center"/>
          </w:tcPr>
          <w:p w14:paraId="7A4F0381" w14:textId="77777777" w:rsidR="00760266" w:rsidRDefault="00A15506" w:rsidP="00760266">
            <w:pPr>
              <w:widowControl/>
              <w:jc w:val="center"/>
            </w:pPr>
            <w:r>
              <w:t>1</w:t>
            </w:r>
          </w:p>
        </w:tc>
        <w:tc>
          <w:tcPr>
            <w:tcW w:w="709" w:type="dxa"/>
            <w:shd w:val="clear" w:color="auto" w:fill="F9CB9C"/>
            <w:vAlign w:val="center"/>
          </w:tcPr>
          <w:p w14:paraId="444672F6" w14:textId="77777777" w:rsidR="00760266" w:rsidRDefault="00A15506" w:rsidP="00760266">
            <w:pPr>
              <w:widowControl/>
              <w:jc w:val="center"/>
            </w:pPr>
            <w:r>
              <w:t>5</w:t>
            </w:r>
          </w:p>
        </w:tc>
        <w:tc>
          <w:tcPr>
            <w:tcW w:w="567" w:type="dxa"/>
            <w:shd w:val="clear" w:color="auto" w:fill="F9CB9C"/>
            <w:vAlign w:val="center"/>
          </w:tcPr>
          <w:p w14:paraId="5DB50E06" w14:textId="77777777" w:rsidR="00760266" w:rsidRDefault="00A15506" w:rsidP="00760266">
            <w:pPr>
              <w:widowControl/>
              <w:jc w:val="center"/>
            </w:pPr>
            <w:r>
              <w:t>1</w:t>
            </w:r>
          </w:p>
        </w:tc>
        <w:tc>
          <w:tcPr>
            <w:tcW w:w="709" w:type="dxa"/>
            <w:shd w:val="clear" w:color="auto" w:fill="F9CB9C"/>
            <w:vAlign w:val="center"/>
          </w:tcPr>
          <w:p w14:paraId="05E7E109" w14:textId="77777777" w:rsidR="00760266" w:rsidRDefault="00A15506" w:rsidP="00760266">
            <w:pPr>
              <w:widowControl/>
              <w:jc w:val="center"/>
            </w:pPr>
            <w:r>
              <w:t>1</w:t>
            </w:r>
          </w:p>
        </w:tc>
        <w:tc>
          <w:tcPr>
            <w:tcW w:w="567" w:type="dxa"/>
            <w:shd w:val="clear" w:color="auto" w:fill="F9CB9C"/>
            <w:vAlign w:val="center"/>
          </w:tcPr>
          <w:p w14:paraId="2BB0DC7B" w14:textId="77777777" w:rsidR="00760266" w:rsidRDefault="00A15506" w:rsidP="00760266">
            <w:pPr>
              <w:widowControl/>
              <w:jc w:val="center"/>
            </w:pPr>
            <w:r>
              <w:t>1</w:t>
            </w:r>
          </w:p>
        </w:tc>
        <w:tc>
          <w:tcPr>
            <w:tcW w:w="567" w:type="dxa"/>
            <w:shd w:val="clear" w:color="auto" w:fill="F9CB9C"/>
            <w:vAlign w:val="center"/>
          </w:tcPr>
          <w:p w14:paraId="3B0715BA" w14:textId="77777777" w:rsidR="00760266" w:rsidRDefault="00A15506" w:rsidP="00760266">
            <w:pPr>
              <w:widowControl/>
              <w:jc w:val="center"/>
            </w:pPr>
            <w:r>
              <w:t>3</w:t>
            </w:r>
          </w:p>
        </w:tc>
        <w:tc>
          <w:tcPr>
            <w:tcW w:w="567" w:type="dxa"/>
            <w:shd w:val="clear" w:color="auto" w:fill="F9CB9C"/>
            <w:vAlign w:val="center"/>
          </w:tcPr>
          <w:p w14:paraId="19D95F82" w14:textId="77777777" w:rsidR="00760266" w:rsidRDefault="00A15506" w:rsidP="00760266">
            <w:pPr>
              <w:widowControl/>
              <w:jc w:val="center"/>
            </w:pPr>
            <w:r>
              <w:t>1</w:t>
            </w:r>
          </w:p>
        </w:tc>
        <w:tc>
          <w:tcPr>
            <w:tcW w:w="567" w:type="dxa"/>
            <w:shd w:val="clear" w:color="auto" w:fill="F9CB9C"/>
            <w:vAlign w:val="center"/>
          </w:tcPr>
          <w:p w14:paraId="4331B706" w14:textId="77777777" w:rsidR="00760266" w:rsidRDefault="00A15506" w:rsidP="00760266">
            <w:pPr>
              <w:widowControl/>
              <w:jc w:val="center"/>
            </w:pPr>
            <w:r>
              <w:t>1</w:t>
            </w:r>
          </w:p>
        </w:tc>
        <w:tc>
          <w:tcPr>
            <w:tcW w:w="567" w:type="dxa"/>
            <w:shd w:val="clear" w:color="auto" w:fill="F9CB9C"/>
            <w:vAlign w:val="center"/>
          </w:tcPr>
          <w:p w14:paraId="65472EE1" w14:textId="77777777" w:rsidR="00760266" w:rsidRDefault="00A15506" w:rsidP="00760266">
            <w:pPr>
              <w:widowControl/>
              <w:jc w:val="center"/>
            </w:pPr>
            <w:r>
              <w:t>1</w:t>
            </w:r>
          </w:p>
        </w:tc>
        <w:tc>
          <w:tcPr>
            <w:tcW w:w="567" w:type="dxa"/>
            <w:shd w:val="clear" w:color="auto" w:fill="F9CB9C"/>
            <w:vAlign w:val="center"/>
          </w:tcPr>
          <w:p w14:paraId="76DE5570" w14:textId="77777777" w:rsidR="00760266" w:rsidRDefault="00A15506" w:rsidP="00760266">
            <w:pPr>
              <w:widowControl/>
              <w:jc w:val="center"/>
            </w:pPr>
            <w:r>
              <w:t>5</w:t>
            </w:r>
          </w:p>
        </w:tc>
        <w:tc>
          <w:tcPr>
            <w:tcW w:w="567" w:type="dxa"/>
            <w:shd w:val="clear" w:color="auto" w:fill="F9CB9C"/>
            <w:vAlign w:val="center"/>
          </w:tcPr>
          <w:p w14:paraId="4A809283" w14:textId="77777777" w:rsidR="00760266" w:rsidRDefault="00A15506" w:rsidP="00760266">
            <w:pPr>
              <w:widowControl/>
              <w:jc w:val="center"/>
            </w:pPr>
            <w:r>
              <w:t>2</w:t>
            </w:r>
          </w:p>
        </w:tc>
      </w:tr>
      <w:tr w:rsidR="00CA77BB" w14:paraId="5B945A6E" w14:textId="77777777" w:rsidTr="0052337B">
        <w:trPr>
          <w:trHeight w:val="300"/>
          <w:jc w:val="center"/>
        </w:trPr>
        <w:tc>
          <w:tcPr>
            <w:tcW w:w="2122" w:type="dxa"/>
            <w:tcBorders>
              <w:left w:val="single" w:sz="4" w:space="0" w:color="000000"/>
              <w:bottom w:val="single" w:sz="4" w:space="0" w:color="000000"/>
            </w:tcBorders>
            <w:shd w:val="clear" w:color="auto" w:fill="F9CB9C"/>
            <w:tcMar>
              <w:top w:w="20" w:type="dxa"/>
              <w:left w:w="20" w:type="dxa"/>
              <w:bottom w:w="100" w:type="dxa"/>
              <w:right w:w="20" w:type="dxa"/>
            </w:tcMar>
          </w:tcPr>
          <w:p w14:paraId="219516E0" w14:textId="77777777" w:rsidR="008E7687" w:rsidRPr="00F847C9" w:rsidRDefault="00A15506" w:rsidP="008E7687">
            <w:r w:rsidRPr="00F847C9">
              <w:lastRenderedPageBreak/>
              <w:t>İstatistik II</w:t>
            </w:r>
          </w:p>
        </w:tc>
        <w:tc>
          <w:tcPr>
            <w:tcW w:w="708" w:type="dxa"/>
            <w:shd w:val="clear" w:color="auto" w:fill="F9CB9C"/>
            <w:vAlign w:val="center"/>
          </w:tcPr>
          <w:p w14:paraId="6F9B57AE" w14:textId="77777777" w:rsidR="008E7687" w:rsidRDefault="00A15506" w:rsidP="008E7687">
            <w:pPr>
              <w:widowControl/>
              <w:jc w:val="center"/>
            </w:pPr>
            <w:r>
              <w:t>1</w:t>
            </w:r>
          </w:p>
        </w:tc>
        <w:tc>
          <w:tcPr>
            <w:tcW w:w="709" w:type="dxa"/>
            <w:shd w:val="clear" w:color="auto" w:fill="F9CB9C"/>
            <w:vAlign w:val="center"/>
          </w:tcPr>
          <w:p w14:paraId="357F92EA" w14:textId="77777777" w:rsidR="008E7687" w:rsidRDefault="00A15506" w:rsidP="008E7687">
            <w:pPr>
              <w:widowControl/>
              <w:jc w:val="center"/>
            </w:pPr>
            <w:r>
              <w:t>5</w:t>
            </w:r>
          </w:p>
        </w:tc>
        <w:tc>
          <w:tcPr>
            <w:tcW w:w="709" w:type="dxa"/>
            <w:shd w:val="clear" w:color="auto" w:fill="F9CB9C"/>
            <w:vAlign w:val="center"/>
          </w:tcPr>
          <w:p w14:paraId="7A33F9A4" w14:textId="77777777" w:rsidR="008E7687" w:rsidRDefault="00A15506" w:rsidP="008E7687">
            <w:pPr>
              <w:widowControl/>
              <w:jc w:val="center"/>
            </w:pPr>
            <w:r>
              <w:t>3</w:t>
            </w:r>
          </w:p>
        </w:tc>
        <w:tc>
          <w:tcPr>
            <w:tcW w:w="709" w:type="dxa"/>
            <w:shd w:val="clear" w:color="auto" w:fill="F9CB9C"/>
            <w:vAlign w:val="center"/>
          </w:tcPr>
          <w:p w14:paraId="36FCF23A" w14:textId="77777777" w:rsidR="008E7687" w:rsidRDefault="00A15506" w:rsidP="008E7687">
            <w:pPr>
              <w:widowControl/>
              <w:jc w:val="center"/>
            </w:pPr>
            <w:r>
              <w:t>1</w:t>
            </w:r>
          </w:p>
        </w:tc>
        <w:tc>
          <w:tcPr>
            <w:tcW w:w="708" w:type="dxa"/>
            <w:shd w:val="clear" w:color="auto" w:fill="F9CB9C"/>
            <w:vAlign w:val="center"/>
          </w:tcPr>
          <w:p w14:paraId="20E57968" w14:textId="77777777" w:rsidR="008E7687" w:rsidRDefault="00A15506" w:rsidP="008E7687">
            <w:pPr>
              <w:widowControl/>
              <w:jc w:val="center"/>
            </w:pPr>
            <w:r>
              <w:t>2</w:t>
            </w:r>
          </w:p>
        </w:tc>
        <w:tc>
          <w:tcPr>
            <w:tcW w:w="709" w:type="dxa"/>
            <w:shd w:val="clear" w:color="auto" w:fill="F9CB9C"/>
            <w:vAlign w:val="center"/>
          </w:tcPr>
          <w:p w14:paraId="1E6F588F" w14:textId="77777777" w:rsidR="008E7687" w:rsidRDefault="00A15506" w:rsidP="008E7687">
            <w:pPr>
              <w:widowControl/>
              <w:jc w:val="center"/>
            </w:pPr>
            <w:r>
              <w:t>1</w:t>
            </w:r>
          </w:p>
        </w:tc>
        <w:tc>
          <w:tcPr>
            <w:tcW w:w="567" w:type="dxa"/>
            <w:shd w:val="clear" w:color="auto" w:fill="F9CB9C"/>
            <w:vAlign w:val="center"/>
          </w:tcPr>
          <w:p w14:paraId="30A52E42" w14:textId="77777777" w:rsidR="008E7687" w:rsidRDefault="00A15506" w:rsidP="008E7687">
            <w:pPr>
              <w:widowControl/>
              <w:jc w:val="center"/>
            </w:pPr>
            <w:r>
              <w:t>1</w:t>
            </w:r>
          </w:p>
        </w:tc>
        <w:tc>
          <w:tcPr>
            <w:tcW w:w="709" w:type="dxa"/>
            <w:shd w:val="clear" w:color="auto" w:fill="F9CB9C"/>
            <w:vAlign w:val="center"/>
          </w:tcPr>
          <w:p w14:paraId="4BEC5851" w14:textId="77777777" w:rsidR="008E7687" w:rsidRDefault="00A15506" w:rsidP="008E7687">
            <w:pPr>
              <w:widowControl/>
              <w:jc w:val="center"/>
            </w:pPr>
            <w:r>
              <w:t>3</w:t>
            </w:r>
          </w:p>
        </w:tc>
        <w:tc>
          <w:tcPr>
            <w:tcW w:w="567" w:type="dxa"/>
            <w:shd w:val="clear" w:color="auto" w:fill="F9CB9C"/>
            <w:vAlign w:val="center"/>
          </w:tcPr>
          <w:p w14:paraId="4504FA0F" w14:textId="77777777" w:rsidR="008E7687" w:rsidRDefault="00A15506" w:rsidP="008E7687">
            <w:pPr>
              <w:widowControl/>
              <w:jc w:val="center"/>
            </w:pPr>
            <w:r>
              <w:t>1</w:t>
            </w:r>
          </w:p>
        </w:tc>
        <w:tc>
          <w:tcPr>
            <w:tcW w:w="567" w:type="dxa"/>
            <w:shd w:val="clear" w:color="auto" w:fill="F9CB9C"/>
            <w:vAlign w:val="center"/>
          </w:tcPr>
          <w:p w14:paraId="6AF9FB19" w14:textId="77777777" w:rsidR="008E7687" w:rsidRDefault="00A15506" w:rsidP="008E7687">
            <w:pPr>
              <w:widowControl/>
              <w:jc w:val="center"/>
            </w:pPr>
            <w:r>
              <w:t>5</w:t>
            </w:r>
          </w:p>
        </w:tc>
        <w:tc>
          <w:tcPr>
            <w:tcW w:w="567" w:type="dxa"/>
            <w:shd w:val="clear" w:color="auto" w:fill="F9CB9C"/>
            <w:vAlign w:val="center"/>
          </w:tcPr>
          <w:p w14:paraId="1322CC45" w14:textId="77777777" w:rsidR="008E7687" w:rsidRDefault="00A15506" w:rsidP="008E7687">
            <w:pPr>
              <w:widowControl/>
              <w:jc w:val="center"/>
            </w:pPr>
            <w:r>
              <w:t>1</w:t>
            </w:r>
          </w:p>
        </w:tc>
        <w:tc>
          <w:tcPr>
            <w:tcW w:w="567" w:type="dxa"/>
            <w:shd w:val="clear" w:color="auto" w:fill="F9CB9C"/>
            <w:vAlign w:val="center"/>
          </w:tcPr>
          <w:p w14:paraId="390332FB" w14:textId="77777777" w:rsidR="008E7687" w:rsidRDefault="00A15506" w:rsidP="008E7687">
            <w:pPr>
              <w:widowControl/>
              <w:jc w:val="center"/>
            </w:pPr>
            <w:r>
              <w:t>2</w:t>
            </w:r>
          </w:p>
        </w:tc>
        <w:tc>
          <w:tcPr>
            <w:tcW w:w="567" w:type="dxa"/>
            <w:shd w:val="clear" w:color="auto" w:fill="F9CB9C"/>
            <w:vAlign w:val="center"/>
          </w:tcPr>
          <w:p w14:paraId="4AC79EB3" w14:textId="77777777" w:rsidR="008E7687" w:rsidRDefault="00A15506" w:rsidP="008E7687">
            <w:pPr>
              <w:widowControl/>
              <w:jc w:val="center"/>
            </w:pPr>
            <w:r>
              <w:t>1</w:t>
            </w:r>
          </w:p>
        </w:tc>
        <w:tc>
          <w:tcPr>
            <w:tcW w:w="567" w:type="dxa"/>
            <w:shd w:val="clear" w:color="auto" w:fill="F9CB9C"/>
            <w:vAlign w:val="center"/>
          </w:tcPr>
          <w:p w14:paraId="672018DC" w14:textId="77777777" w:rsidR="008E7687" w:rsidRDefault="00A15506" w:rsidP="008E7687">
            <w:pPr>
              <w:widowControl/>
              <w:jc w:val="center"/>
            </w:pPr>
            <w:r>
              <w:t>2</w:t>
            </w:r>
          </w:p>
        </w:tc>
        <w:tc>
          <w:tcPr>
            <w:tcW w:w="567" w:type="dxa"/>
            <w:shd w:val="clear" w:color="auto" w:fill="F9CB9C"/>
            <w:vAlign w:val="center"/>
          </w:tcPr>
          <w:p w14:paraId="556695F9" w14:textId="77777777" w:rsidR="008E7687" w:rsidRDefault="00A15506" w:rsidP="008E7687">
            <w:pPr>
              <w:widowControl/>
              <w:jc w:val="center"/>
            </w:pPr>
            <w:r>
              <w:t>2</w:t>
            </w:r>
          </w:p>
        </w:tc>
      </w:tr>
      <w:tr w:rsidR="00CA77BB" w14:paraId="63B36BA4" w14:textId="77777777" w:rsidTr="0052337B">
        <w:trPr>
          <w:trHeight w:val="300"/>
          <w:jc w:val="center"/>
        </w:trPr>
        <w:tc>
          <w:tcPr>
            <w:tcW w:w="2122" w:type="dxa"/>
            <w:tcBorders>
              <w:left w:val="single" w:sz="4" w:space="0" w:color="000000"/>
              <w:right w:val="single" w:sz="4" w:space="0" w:color="000000"/>
            </w:tcBorders>
            <w:shd w:val="clear" w:color="auto" w:fill="F9CB9C"/>
            <w:tcMar>
              <w:top w:w="20" w:type="dxa"/>
              <w:left w:w="20" w:type="dxa"/>
              <w:bottom w:w="100" w:type="dxa"/>
              <w:right w:w="20" w:type="dxa"/>
            </w:tcMar>
          </w:tcPr>
          <w:p w14:paraId="655E1A28" w14:textId="77777777" w:rsidR="008E7687" w:rsidRPr="00F847C9" w:rsidRDefault="00A15506" w:rsidP="008E7687">
            <w:r w:rsidRPr="00F847C9">
              <w:t>Genel Muhasebe II</w:t>
            </w:r>
          </w:p>
        </w:tc>
        <w:tc>
          <w:tcPr>
            <w:tcW w:w="708" w:type="dxa"/>
            <w:shd w:val="clear" w:color="auto" w:fill="F9CB9C"/>
            <w:vAlign w:val="center"/>
          </w:tcPr>
          <w:p w14:paraId="661E5575" w14:textId="77777777" w:rsidR="008E7687" w:rsidRDefault="00A15506" w:rsidP="008E7687">
            <w:pPr>
              <w:widowControl/>
              <w:jc w:val="center"/>
            </w:pPr>
            <w:r>
              <w:t>1</w:t>
            </w:r>
          </w:p>
        </w:tc>
        <w:tc>
          <w:tcPr>
            <w:tcW w:w="709" w:type="dxa"/>
            <w:shd w:val="clear" w:color="auto" w:fill="F9CB9C"/>
            <w:vAlign w:val="center"/>
          </w:tcPr>
          <w:p w14:paraId="34C15D0B" w14:textId="77777777" w:rsidR="008E7687" w:rsidRDefault="00A15506" w:rsidP="008E7687">
            <w:pPr>
              <w:widowControl/>
              <w:jc w:val="center"/>
            </w:pPr>
            <w:r>
              <w:t>3</w:t>
            </w:r>
          </w:p>
        </w:tc>
        <w:tc>
          <w:tcPr>
            <w:tcW w:w="709" w:type="dxa"/>
            <w:shd w:val="clear" w:color="auto" w:fill="F9CB9C"/>
            <w:vAlign w:val="center"/>
          </w:tcPr>
          <w:p w14:paraId="791B4C47" w14:textId="77777777" w:rsidR="008E7687" w:rsidRDefault="00A15506" w:rsidP="008E7687">
            <w:pPr>
              <w:widowControl/>
              <w:jc w:val="center"/>
            </w:pPr>
            <w:r>
              <w:t>3</w:t>
            </w:r>
          </w:p>
        </w:tc>
        <w:tc>
          <w:tcPr>
            <w:tcW w:w="709" w:type="dxa"/>
            <w:shd w:val="clear" w:color="auto" w:fill="F9CB9C"/>
            <w:vAlign w:val="center"/>
          </w:tcPr>
          <w:p w14:paraId="274A4578" w14:textId="77777777" w:rsidR="008E7687" w:rsidRDefault="00A15506" w:rsidP="008E7687">
            <w:pPr>
              <w:widowControl/>
              <w:jc w:val="center"/>
            </w:pPr>
            <w:r>
              <w:t>2</w:t>
            </w:r>
          </w:p>
        </w:tc>
        <w:tc>
          <w:tcPr>
            <w:tcW w:w="708" w:type="dxa"/>
            <w:shd w:val="clear" w:color="auto" w:fill="F9CB9C"/>
            <w:vAlign w:val="center"/>
          </w:tcPr>
          <w:p w14:paraId="6757C1DE" w14:textId="77777777" w:rsidR="008E7687" w:rsidRDefault="00A15506" w:rsidP="008E7687">
            <w:pPr>
              <w:widowControl/>
              <w:jc w:val="center"/>
            </w:pPr>
            <w:r>
              <w:t>5</w:t>
            </w:r>
          </w:p>
        </w:tc>
        <w:tc>
          <w:tcPr>
            <w:tcW w:w="709" w:type="dxa"/>
            <w:shd w:val="clear" w:color="auto" w:fill="F9CB9C"/>
            <w:vAlign w:val="center"/>
          </w:tcPr>
          <w:p w14:paraId="2CB5411C" w14:textId="77777777" w:rsidR="008E7687" w:rsidRDefault="00A15506" w:rsidP="008E7687">
            <w:pPr>
              <w:widowControl/>
              <w:jc w:val="center"/>
            </w:pPr>
            <w:r>
              <w:t>1</w:t>
            </w:r>
          </w:p>
        </w:tc>
        <w:tc>
          <w:tcPr>
            <w:tcW w:w="567" w:type="dxa"/>
            <w:shd w:val="clear" w:color="auto" w:fill="F9CB9C"/>
            <w:vAlign w:val="center"/>
          </w:tcPr>
          <w:p w14:paraId="408F9262" w14:textId="77777777" w:rsidR="008E7687" w:rsidRDefault="00A15506" w:rsidP="008E7687">
            <w:pPr>
              <w:widowControl/>
              <w:jc w:val="center"/>
            </w:pPr>
            <w:r>
              <w:t>1</w:t>
            </w:r>
          </w:p>
        </w:tc>
        <w:tc>
          <w:tcPr>
            <w:tcW w:w="709" w:type="dxa"/>
            <w:shd w:val="clear" w:color="auto" w:fill="F9CB9C"/>
            <w:vAlign w:val="center"/>
          </w:tcPr>
          <w:p w14:paraId="5EEF90D1" w14:textId="77777777" w:rsidR="008E7687" w:rsidRDefault="00A15506" w:rsidP="008E7687">
            <w:pPr>
              <w:widowControl/>
              <w:jc w:val="center"/>
            </w:pPr>
            <w:r>
              <w:t>2</w:t>
            </w:r>
          </w:p>
        </w:tc>
        <w:tc>
          <w:tcPr>
            <w:tcW w:w="567" w:type="dxa"/>
            <w:shd w:val="clear" w:color="auto" w:fill="F9CB9C"/>
            <w:vAlign w:val="center"/>
          </w:tcPr>
          <w:p w14:paraId="27938C40" w14:textId="77777777" w:rsidR="008E7687" w:rsidRDefault="00A15506" w:rsidP="008E7687">
            <w:pPr>
              <w:widowControl/>
              <w:jc w:val="center"/>
            </w:pPr>
            <w:r>
              <w:t>1</w:t>
            </w:r>
          </w:p>
        </w:tc>
        <w:tc>
          <w:tcPr>
            <w:tcW w:w="567" w:type="dxa"/>
            <w:shd w:val="clear" w:color="auto" w:fill="F9CB9C"/>
            <w:vAlign w:val="center"/>
          </w:tcPr>
          <w:p w14:paraId="6278436C" w14:textId="77777777" w:rsidR="008E7687" w:rsidRDefault="00A15506" w:rsidP="008E7687">
            <w:pPr>
              <w:widowControl/>
              <w:jc w:val="center"/>
            </w:pPr>
            <w:r>
              <w:t>2</w:t>
            </w:r>
          </w:p>
        </w:tc>
        <w:tc>
          <w:tcPr>
            <w:tcW w:w="567" w:type="dxa"/>
            <w:shd w:val="clear" w:color="auto" w:fill="F9CB9C"/>
            <w:vAlign w:val="center"/>
          </w:tcPr>
          <w:p w14:paraId="3ABF6DB6" w14:textId="77777777" w:rsidR="008E7687" w:rsidRDefault="00A15506" w:rsidP="008E7687">
            <w:pPr>
              <w:widowControl/>
              <w:jc w:val="center"/>
            </w:pPr>
            <w:r>
              <w:t>1</w:t>
            </w:r>
          </w:p>
        </w:tc>
        <w:tc>
          <w:tcPr>
            <w:tcW w:w="567" w:type="dxa"/>
            <w:shd w:val="clear" w:color="auto" w:fill="F9CB9C"/>
            <w:vAlign w:val="center"/>
          </w:tcPr>
          <w:p w14:paraId="5CE0B309" w14:textId="77777777" w:rsidR="008E7687" w:rsidRDefault="00A15506" w:rsidP="008E7687">
            <w:pPr>
              <w:widowControl/>
              <w:jc w:val="center"/>
            </w:pPr>
            <w:r>
              <w:t>1</w:t>
            </w:r>
          </w:p>
        </w:tc>
        <w:tc>
          <w:tcPr>
            <w:tcW w:w="567" w:type="dxa"/>
            <w:shd w:val="clear" w:color="auto" w:fill="F9CB9C"/>
            <w:vAlign w:val="center"/>
          </w:tcPr>
          <w:p w14:paraId="33414AE5" w14:textId="77777777" w:rsidR="008E7687" w:rsidRDefault="00A15506" w:rsidP="008E7687">
            <w:pPr>
              <w:widowControl/>
              <w:jc w:val="center"/>
            </w:pPr>
            <w:r>
              <w:t>2</w:t>
            </w:r>
          </w:p>
        </w:tc>
        <w:tc>
          <w:tcPr>
            <w:tcW w:w="567" w:type="dxa"/>
            <w:shd w:val="clear" w:color="auto" w:fill="F9CB9C"/>
            <w:vAlign w:val="center"/>
          </w:tcPr>
          <w:p w14:paraId="6AE2F8DF" w14:textId="77777777" w:rsidR="008E7687" w:rsidRDefault="00A15506" w:rsidP="008E7687">
            <w:pPr>
              <w:widowControl/>
              <w:jc w:val="center"/>
            </w:pPr>
            <w:r>
              <w:t>2</w:t>
            </w:r>
          </w:p>
        </w:tc>
        <w:tc>
          <w:tcPr>
            <w:tcW w:w="567" w:type="dxa"/>
            <w:shd w:val="clear" w:color="auto" w:fill="F9CB9C"/>
            <w:vAlign w:val="center"/>
          </w:tcPr>
          <w:p w14:paraId="2072805E" w14:textId="77777777" w:rsidR="008E7687" w:rsidRDefault="00A15506" w:rsidP="008E7687">
            <w:pPr>
              <w:widowControl/>
              <w:jc w:val="center"/>
            </w:pPr>
            <w:r>
              <w:t>2</w:t>
            </w:r>
          </w:p>
        </w:tc>
      </w:tr>
      <w:tr w:rsidR="00CA77BB" w14:paraId="474CC197" w14:textId="77777777" w:rsidTr="00161FAC">
        <w:trPr>
          <w:trHeight w:val="300"/>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9CB9C"/>
            <w:tcMar>
              <w:top w:w="20" w:type="dxa"/>
              <w:left w:w="20" w:type="dxa"/>
              <w:bottom w:w="100" w:type="dxa"/>
              <w:right w:w="20" w:type="dxa"/>
            </w:tcMar>
          </w:tcPr>
          <w:p w14:paraId="75355614" w14:textId="77777777" w:rsidR="00760266" w:rsidRPr="00F847C9" w:rsidRDefault="00A15506" w:rsidP="00760266">
            <w:r w:rsidRPr="00F847C9">
              <w:t>Üretim Yönetimi</w:t>
            </w:r>
          </w:p>
        </w:tc>
        <w:tc>
          <w:tcPr>
            <w:tcW w:w="708" w:type="dxa"/>
            <w:shd w:val="clear" w:color="auto" w:fill="F9CB9C"/>
            <w:vAlign w:val="center"/>
          </w:tcPr>
          <w:p w14:paraId="1A3445DD" w14:textId="77777777" w:rsidR="00760266" w:rsidRPr="00F847C9" w:rsidRDefault="00A15506" w:rsidP="00161FAC">
            <w:pPr>
              <w:jc w:val="center"/>
            </w:pPr>
            <w:r>
              <w:t>1</w:t>
            </w:r>
          </w:p>
        </w:tc>
        <w:tc>
          <w:tcPr>
            <w:tcW w:w="709" w:type="dxa"/>
            <w:shd w:val="clear" w:color="auto" w:fill="F9CB9C"/>
            <w:vAlign w:val="center"/>
          </w:tcPr>
          <w:p w14:paraId="6268E7DB" w14:textId="77777777" w:rsidR="00760266" w:rsidRPr="00F847C9" w:rsidRDefault="00A15506" w:rsidP="00161FAC">
            <w:pPr>
              <w:jc w:val="center"/>
            </w:pPr>
            <w:r>
              <w:t>1</w:t>
            </w:r>
          </w:p>
        </w:tc>
        <w:tc>
          <w:tcPr>
            <w:tcW w:w="709" w:type="dxa"/>
            <w:shd w:val="clear" w:color="auto" w:fill="F9CB9C"/>
            <w:vAlign w:val="center"/>
          </w:tcPr>
          <w:p w14:paraId="6D939BB7" w14:textId="77777777" w:rsidR="00760266" w:rsidRPr="00F847C9" w:rsidRDefault="00A15506" w:rsidP="00161FAC">
            <w:pPr>
              <w:jc w:val="center"/>
            </w:pPr>
            <w:r>
              <w:t>2</w:t>
            </w:r>
          </w:p>
        </w:tc>
        <w:tc>
          <w:tcPr>
            <w:tcW w:w="709" w:type="dxa"/>
            <w:shd w:val="clear" w:color="auto" w:fill="F9CB9C"/>
            <w:vAlign w:val="center"/>
          </w:tcPr>
          <w:p w14:paraId="52C9AF8B" w14:textId="77777777" w:rsidR="00760266" w:rsidRPr="00F847C9" w:rsidRDefault="00A15506" w:rsidP="00161FAC">
            <w:pPr>
              <w:jc w:val="center"/>
            </w:pPr>
            <w:r>
              <w:t>2</w:t>
            </w:r>
          </w:p>
        </w:tc>
        <w:tc>
          <w:tcPr>
            <w:tcW w:w="708" w:type="dxa"/>
            <w:shd w:val="clear" w:color="auto" w:fill="F9CB9C"/>
            <w:vAlign w:val="center"/>
          </w:tcPr>
          <w:p w14:paraId="1E604F46" w14:textId="77777777" w:rsidR="00760266" w:rsidRPr="00F847C9" w:rsidRDefault="00A15506" w:rsidP="00161FAC">
            <w:pPr>
              <w:jc w:val="center"/>
            </w:pPr>
            <w:r>
              <w:t>1</w:t>
            </w:r>
          </w:p>
        </w:tc>
        <w:tc>
          <w:tcPr>
            <w:tcW w:w="709" w:type="dxa"/>
            <w:shd w:val="clear" w:color="auto" w:fill="F9CB9C"/>
            <w:vAlign w:val="center"/>
          </w:tcPr>
          <w:p w14:paraId="6FCDF9DB" w14:textId="77777777" w:rsidR="00760266" w:rsidRPr="00F847C9" w:rsidRDefault="00A15506" w:rsidP="00161FAC">
            <w:pPr>
              <w:jc w:val="center"/>
            </w:pPr>
            <w:r>
              <w:t>1</w:t>
            </w:r>
          </w:p>
        </w:tc>
        <w:tc>
          <w:tcPr>
            <w:tcW w:w="567" w:type="dxa"/>
            <w:shd w:val="clear" w:color="auto" w:fill="F9CB9C"/>
            <w:vAlign w:val="center"/>
          </w:tcPr>
          <w:p w14:paraId="4BF7470F" w14:textId="77777777" w:rsidR="00760266" w:rsidRPr="00F847C9" w:rsidRDefault="00A15506" w:rsidP="00161FAC">
            <w:pPr>
              <w:jc w:val="center"/>
            </w:pPr>
            <w:r>
              <w:t>2</w:t>
            </w:r>
          </w:p>
        </w:tc>
        <w:tc>
          <w:tcPr>
            <w:tcW w:w="709" w:type="dxa"/>
            <w:shd w:val="clear" w:color="auto" w:fill="F9CB9C"/>
            <w:vAlign w:val="center"/>
          </w:tcPr>
          <w:p w14:paraId="686DF811" w14:textId="77777777" w:rsidR="00760266" w:rsidRPr="00F847C9" w:rsidRDefault="00A15506" w:rsidP="00161FAC">
            <w:pPr>
              <w:jc w:val="center"/>
            </w:pPr>
            <w:r>
              <w:t>2</w:t>
            </w:r>
          </w:p>
        </w:tc>
        <w:tc>
          <w:tcPr>
            <w:tcW w:w="567" w:type="dxa"/>
            <w:shd w:val="clear" w:color="auto" w:fill="F9CB9C"/>
            <w:vAlign w:val="center"/>
          </w:tcPr>
          <w:p w14:paraId="5DD29A69" w14:textId="77777777" w:rsidR="00760266" w:rsidRPr="00F847C9" w:rsidRDefault="00A15506" w:rsidP="00161FAC">
            <w:pPr>
              <w:jc w:val="center"/>
            </w:pPr>
            <w:r>
              <w:t>5</w:t>
            </w:r>
          </w:p>
        </w:tc>
        <w:tc>
          <w:tcPr>
            <w:tcW w:w="567" w:type="dxa"/>
            <w:shd w:val="clear" w:color="auto" w:fill="F9CB9C"/>
            <w:vAlign w:val="center"/>
          </w:tcPr>
          <w:p w14:paraId="737AA01C" w14:textId="77777777" w:rsidR="00760266" w:rsidRPr="00F847C9" w:rsidRDefault="00A15506" w:rsidP="00161FAC">
            <w:pPr>
              <w:jc w:val="center"/>
            </w:pPr>
            <w:r>
              <w:t>2</w:t>
            </w:r>
          </w:p>
        </w:tc>
        <w:tc>
          <w:tcPr>
            <w:tcW w:w="567" w:type="dxa"/>
            <w:shd w:val="clear" w:color="auto" w:fill="F9CB9C"/>
            <w:vAlign w:val="center"/>
          </w:tcPr>
          <w:p w14:paraId="425D3693" w14:textId="77777777" w:rsidR="00760266" w:rsidRPr="00F847C9" w:rsidRDefault="00A15506" w:rsidP="00161FAC">
            <w:pPr>
              <w:jc w:val="center"/>
            </w:pPr>
            <w:r>
              <w:t>2</w:t>
            </w:r>
          </w:p>
        </w:tc>
        <w:tc>
          <w:tcPr>
            <w:tcW w:w="567" w:type="dxa"/>
            <w:shd w:val="clear" w:color="auto" w:fill="F9CB9C"/>
            <w:vAlign w:val="center"/>
          </w:tcPr>
          <w:p w14:paraId="0D038E88" w14:textId="77777777" w:rsidR="00760266" w:rsidRPr="00F847C9" w:rsidRDefault="00A15506" w:rsidP="00161FAC">
            <w:pPr>
              <w:jc w:val="center"/>
            </w:pPr>
            <w:r>
              <w:t>2</w:t>
            </w:r>
          </w:p>
        </w:tc>
        <w:tc>
          <w:tcPr>
            <w:tcW w:w="567" w:type="dxa"/>
            <w:shd w:val="clear" w:color="auto" w:fill="F9CB9C"/>
            <w:vAlign w:val="center"/>
          </w:tcPr>
          <w:p w14:paraId="5C7FA4D0" w14:textId="77777777" w:rsidR="00760266" w:rsidRPr="00F847C9" w:rsidRDefault="00A15506" w:rsidP="00161FAC">
            <w:pPr>
              <w:jc w:val="center"/>
            </w:pPr>
            <w:r>
              <w:t>1</w:t>
            </w:r>
          </w:p>
        </w:tc>
        <w:tc>
          <w:tcPr>
            <w:tcW w:w="567" w:type="dxa"/>
            <w:shd w:val="clear" w:color="auto" w:fill="F9CB9C"/>
            <w:vAlign w:val="center"/>
          </w:tcPr>
          <w:p w14:paraId="27E29C40" w14:textId="77777777" w:rsidR="00760266" w:rsidRPr="00F847C9" w:rsidRDefault="00A15506" w:rsidP="00161FAC">
            <w:pPr>
              <w:jc w:val="center"/>
            </w:pPr>
            <w:r>
              <w:t>1</w:t>
            </w:r>
          </w:p>
        </w:tc>
        <w:tc>
          <w:tcPr>
            <w:tcW w:w="567" w:type="dxa"/>
            <w:shd w:val="clear" w:color="auto" w:fill="F9CB9C"/>
            <w:vAlign w:val="center"/>
          </w:tcPr>
          <w:p w14:paraId="3B91112D" w14:textId="77777777" w:rsidR="00760266" w:rsidRPr="00F847C9" w:rsidRDefault="00A15506" w:rsidP="00161FAC">
            <w:pPr>
              <w:jc w:val="center"/>
            </w:pPr>
            <w:r>
              <w:t>2</w:t>
            </w:r>
          </w:p>
        </w:tc>
      </w:tr>
      <w:tr w:rsidR="00CA77BB" w14:paraId="7EC2260C" w14:textId="77777777" w:rsidTr="00D63AC2">
        <w:trPr>
          <w:trHeight w:val="300"/>
          <w:jc w:val="center"/>
        </w:trPr>
        <w:tc>
          <w:tcPr>
            <w:tcW w:w="2122" w:type="dxa"/>
            <w:tcBorders>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vAlign w:val="center"/>
          </w:tcPr>
          <w:p w14:paraId="66AB9A51" w14:textId="77777777" w:rsidR="00D27BC8" w:rsidRDefault="00A15506" w:rsidP="009B3C6C">
            <w:pPr>
              <w:widowControl/>
              <w:ind w:left="1080" w:hanging="720"/>
              <w:jc w:val="center"/>
              <w:rPr>
                <w:b/>
              </w:rPr>
            </w:pPr>
            <w:r>
              <w:rPr>
                <w:b/>
              </w:rPr>
              <w:t>V. Yarıyıl</w:t>
            </w:r>
          </w:p>
        </w:tc>
        <w:tc>
          <w:tcPr>
            <w:tcW w:w="708" w:type="dxa"/>
            <w:shd w:val="clear" w:color="auto" w:fill="CFE2F3"/>
            <w:vAlign w:val="center"/>
          </w:tcPr>
          <w:p w14:paraId="604BF4CF" w14:textId="77777777" w:rsidR="00D27BC8" w:rsidRDefault="00D27BC8">
            <w:pPr>
              <w:widowControl/>
              <w:jc w:val="center"/>
            </w:pPr>
          </w:p>
        </w:tc>
        <w:tc>
          <w:tcPr>
            <w:tcW w:w="709" w:type="dxa"/>
            <w:shd w:val="clear" w:color="auto" w:fill="CFE2F3"/>
            <w:vAlign w:val="center"/>
          </w:tcPr>
          <w:p w14:paraId="5CFB8BCE" w14:textId="77777777" w:rsidR="00D27BC8" w:rsidRDefault="00D27BC8">
            <w:pPr>
              <w:widowControl/>
              <w:jc w:val="center"/>
            </w:pPr>
          </w:p>
        </w:tc>
        <w:tc>
          <w:tcPr>
            <w:tcW w:w="709" w:type="dxa"/>
            <w:shd w:val="clear" w:color="auto" w:fill="CFE2F3"/>
            <w:vAlign w:val="center"/>
          </w:tcPr>
          <w:p w14:paraId="392F392D" w14:textId="77777777" w:rsidR="00D27BC8" w:rsidRDefault="00D27BC8">
            <w:pPr>
              <w:widowControl/>
              <w:jc w:val="center"/>
            </w:pPr>
          </w:p>
        </w:tc>
        <w:tc>
          <w:tcPr>
            <w:tcW w:w="709" w:type="dxa"/>
            <w:shd w:val="clear" w:color="auto" w:fill="CFE2F3"/>
            <w:vAlign w:val="center"/>
          </w:tcPr>
          <w:p w14:paraId="63B136EE" w14:textId="77777777" w:rsidR="00D27BC8" w:rsidRDefault="00D27BC8">
            <w:pPr>
              <w:widowControl/>
              <w:jc w:val="center"/>
            </w:pPr>
          </w:p>
        </w:tc>
        <w:tc>
          <w:tcPr>
            <w:tcW w:w="708" w:type="dxa"/>
            <w:shd w:val="clear" w:color="auto" w:fill="CFE2F3"/>
            <w:vAlign w:val="center"/>
          </w:tcPr>
          <w:p w14:paraId="20954285" w14:textId="77777777" w:rsidR="00D27BC8" w:rsidRDefault="00D27BC8">
            <w:pPr>
              <w:widowControl/>
              <w:jc w:val="center"/>
            </w:pPr>
          </w:p>
        </w:tc>
        <w:tc>
          <w:tcPr>
            <w:tcW w:w="709" w:type="dxa"/>
            <w:shd w:val="clear" w:color="auto" w:fill="CFE2F3"/>
            <w:vAlign w:val="center"/>
          </w:tcPr>
          <w:p w14:paraId="1925BE09" w14:textId="77777777" w:rsidR="00D27BC8" w:rsidRDefault="00D27BC8">
            <w:pPr>
              <w:widowControl/>
              <w:jc w:val="center"/>
            </w:pPr>
          </w:p>
        </w:tc>
        <w:tc>
          <w:tcPr>
            <w:tcW w:w="567" w:type="dxa"/>
            <w:shd w:val="clear" w:color="auto" w:fill="CFE2F3"/>
            <w:vAlign w:val="center"/>
          </w:tcPr>
          <w:p w14:paraId="57F83151" w14:textId="77777777" w:rsidR="00D27BC8" w:rsidRDefault="00D27BC8">
            <w:pPr>
              <w:widowControl/>
              <w:jc w:val="center"/>
            </w:pPr>
          </w:p>
        </w:tc>
        <w:tc>
          <w:tcPr>
            <w:tcW w:w="709" w:type="dxa"/>
            <w:shd w:val="clear" w:color="auto" w:fill="CFE2F3"/>
            <w:vAlign w:val="center"/>
          </w:tcPr>
          <w:p w14:paraId="6788C64B" w14:textId="77777777" w:rsidR="00D27BC8" w:rsidRDefault="00D27BC8">
            <w:pPr>
              <w:widowControl/>
              <w:jc w:val="center"/>
            </w:pPr>
          </w:p>
        </w:tc>
        <w:tc>
          <w:tcPr>
            <w:tcW w:w="567" w:type="dxa"/>
            <w:shd w:val="clear" w:color="auto" w:fill="CFE2F3"/>
            <w:vAlign w:val="center"/>
          </w:tcPr>
          <w:p w14:paraId="052C0B3C" w14:textId="77777777" w:rsidR="00D27BC8" w:rsidRDefault="00D27BC8">
            <w:pPr>
              <w:widowControl/>
              <w:jc w:val="center"/>
            </w:pPr>
          </w:p>
        </w:tc>
        <w:tc>
          <w:tcPr>
            <w:tcW w:w="567" w:type="dxa"/>
            <w:shd w:val="clear" w:color="auto" w:fill="CFE2F3"/>
            <w:vAlign w:val="center"/>
          </w:tcPr>
          <w:p w14:paraId="05B7A410" w14:textId="77777777" w:rsidR="00D27BC8" w:rsidRDefault="00D27BC8">
            <w:pPr>
              <w:widowControl/>
              <w:jc w:val="center"/>
            </w:pPr>
          </w:p>
        </w:tc>
        <w:tc>
          <w:tcPr>
            <w:tcW w:w="567" w:type="dxa"/>
            <w:shd w:val="clear" w:color="auto" w:fill="CFE2F3"/>
            <w:vAlign w:val="center"/>
          </w:tcPr>
          <w:p w14:paraId="711DB42E" w14:textId="77777777" w:rsidR="00D27BC8" w:rsidRDefault="00D27BC8">
            <w:pPr>
              <w:widowControl/>
              <w:jc w:val="center"/>
            </w:pPr>
          </w:p>
        </w:tc>
        <w:tc>
          <w:tcPr>
            <w:tcW w:w="567" w:type="dxa"/>
            <w:shd w:val="clear" w:color="auto" w:fill="CFE2F3"/>
            <w:vAlign w:val="center"/>
          </w:tcPr>
          <w:p w14:paraId="1B9635A9" w14:textId="77777777" w:rsidR="00D27BC8" w:rsidRDefault="00D27BC8">
            <w:pPr>
              <w:widowControl/>
              <w:jc w:val="center"/>
            </w:pPr>
          </w:p>
        </w:tc>
        <w:tc>
          <w:tcPr>
            <w:tcW w:w="567" w:type="dxa"/>
            <w:shd w:val="clear" w:color="auto" w:fill="CFE2F3"/>
            <w:vAlign w:val="center"/>
          </w:tcPr>
          <w:p w14:paraId="6C954C10" w14:textId="77777777" w:rsidR="00D27BC8" w:rsidRDefault="00D27BC8" w:rsidP="00D63AC2">
            <w:pPr>
              <w:widowControl/>
              <w:jc w:val="center"/>
            </w:pPr>
          </w:p>
        </w:tc>
        <w:tc>
          <w:tcPr>
            <w:tcW w:w="567" w:type="dxa"/>
            <w:shd w:val="clear" w:color="auto" w:fill="CFE2F3"/>
            <w:vAlign w:val="center"/>
          </w:tcPr>
          <w:p w14:paraId="36940071" w14:textId="77777777" w:rsidR="00D27BC8" w:rsidRDefault="00D27BC8" w:rsidP="00D63AC2">
            <w:pPr>
              <w:widowControl/>
              <w:jc w:val="center"/>
            </w:pPr>
          </w:p>
        </w:tc>
        <w:tc>
          <w:tcPr>
            <w:tcW w:w="567" w:type="dxa"/>
            <w:shd w:val="clear" w:color="auto" w:fill="CFE2F3"/>
            <w:vAlign w:val="center"/>
          </w:tcPr>
          <w:p w14:paraId="66E1C7FD" w14:textId="77777777" w:rsidR="00D27BC8" w:rsidRDefault="00D27BC8" w:rsidP="00D63AC2">
            <w:pPr>
              <w:widowControl/>
              <w:jc w:val="center"/>
            </w:pPr>
          </w:p>
        </w:tc>
      </w:tr>
      <w:tr w:rsidR="00CA77BB" w14:paraId="7A9D3CB0" w14:textId="77777777" w:rsidTr="0052337B">
        <w:trPr>
          <w:trHeight w:val="300"/>
          <w:jc w:val="center"/>
        </w:trPr>
        <w:tc>
          <w:tcPr>
            <w:tcW w:w="2122" w:type="dxa"/>
            <w:tcBorders>
              <w:top w:val="single" w:sz="8" w:space="0" w:color="000000"/>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tcPr>
          <w:p w14:paraId="793AA533" w14:textId="77777777" w:rsidR="008E7687" w:rsidRPr="00244763" w:rsidRDefault="00A15506" w:rsidP="008E7687">
            <w:r w:rsidRPr="00244763">
              <w:t>Sosyal Bilimlerde Araştırma Yöntemleri</w:t>
            </w:r>
          </w:p>
        </w:tc>
        <w:tc>
          <w:tcPr>
            <w:tcW w:w="708" w:type="dxa"/>
            <w:shd w:val="clear" w:color="auto" w:fill="CFE2F3"/>
            <w:vAlign w:val="center"/>
          </w:tcPr>
          <w:p w14:paraId="59E085B2" w14:textId="77777777" w:rsidR="008E7687" w:rsidRDefault="00A15506" w:rsidP="008E7687">
            <w:pPr>
              <w:widowControl/>
              <w:jc w:val="center"/>
            </w:pPr>
            <w:r>
              <w:t>1</w:t>
            </w:r>
          </w:p>
        </w:tc>
        <w:tc>
          <w:tcPr>
            <w:tcW w:w="709" w:type="dxa"/>
            <w:shd w:val="clear" w:color="auto" w:fill="CFE2F3"/>
            <w:vAlign w:val="center"/>
          </w:tcPr>
          <w:p w14:paraId="1575D45C" w14:textId="77777777" w:rsidR="008E7687" w:rsidRDefault="00A15506" w:rsidP="008E7687">
            <w:pPr>
              <w:widowControl/>
              <w:jc w:val="center"/>
            </w:pPr>
            <w:r>
              <w:t>4</w:t>
            </w:r>
          </w:p>
        </w:tc>
        <w:tc>
          <w:tcPr>
            <w:tcW w:w="709" w:type="dxa"/>
            <w:shd w:val="clear" w:color="auto" w:fill="CFE2F3"/>
            <w:vAlign w:val="center"/>
          </w:tcPr>
          <w:p w14:paraId="646086F7" w14:textId="77777777" w:rsidR="008E7687" w:rsidRDefault="00A15506" w:rsidP="008E7687">
            <w:pPr>
              <w:widowControl/>
              <w:jc w:val="center"/>
            </w:pPr>
            <w:r>
              <w:t>3</w:t>
            </w:r>
          </w:p>
        </w:tc>
        <w:tc>
          <w:tcPr>
            <w:tcW w:w="709" w:type="dxa"/>
            <w:shd w:val="clear" w:color="auto" w:fill="CFE2F3"/>
            <w:vAlign w:val="center"/>
          </w:tcPr>
          <w:p w14:paraId="66269EC0" w14:textId="77777777" w:rsidR="008E7687" w:rsidRDefault="00A15506" w:rsidP="008E7687">
            <w:pPr>
              <w:widowControl/>
              <w:jc w:val="center"/>
            </w:pPr>
            <w:r>
              <w:t>2</w:t>
            </w:r>
          </w:p>
        </w:tc>
        <w:tc>
          <w:tcPr>
            <w:tcW w:w="708" w:type="dxa"/>
            <w:shd w:val="clear" w:color="auto" w:fill="CFE2F3"/>
            <w:vAlign w:val="center"/>
          </w:tcPr>
          <w:p w14:paraId="72A5109A" w14:textId="77777777" w:rsidR="008E7687" w:rsidRDefault="00A15506" w:rsidP="008E7687">
            <w:pPr>
              <w:widowControl/>
              <w:jc w:val="center"/>
            </w:pPr>
            <w:r>
              <w:t>1</w:t>
            </w:r>
          </w:p>
        </w:tc>
        <w:tc>
          <w:tcPr>
            <w:tcW w:w="709" w:type="dxa"/>
            <w:shd w:val="clear" w:color="auto" w:fill="CFE2F3"/>
            <w:vAlign w:val="center"/>
          </w:tcPr>
          <w:p w14:paraId="417AD084" w14:textId="77777777" w:rsidR="008E7687" w:rsidRDefault="00A15506" w:rsidP="008E7687">
            <w:pPr>
              <w:widowControl/>
              <w:jc w:val="center"/>
            </w:pPr>
            <w:r>
              <w:t>1</w:t>
            </w:r>
          </w:p>
        </w:tc>
        <w:tc>
          <w:tcPr>
            <w:tcW w:w="567" w:type="dxa"/>
            <w:shd w:val="clear" w:color="auto" w:fill="CFE2F3"/>
            <w:vAlign w:val="center"/>
          </w:tcPr>
          <w:p w14:paraId="1F9E3970" w14:textId="77777777" w:rsidR="008E7687" w:rsidRDefault="00A15506" w:rsidP="008E7687">
            <w:pPr>
              <w:widowControl/>
              <w:jc w:val="center"/>
            </w:pPr>
            <w:r>
              <w:t>1</w:t>
            </w:r>
          </w:p>
        </w:tc>
        <w:tc>
          <w:tcPr>
            <w:tcW w:w="709" w:type="dxa"/>
            <w:shd w:val="clear" w:color="auto" w:fill="CFE2F3"/>
            <w:vAlign w:val="center"/>
          </w:tcPr>
          <w:p w14:paraId="140E3D3B" w14:textId="77777777" w:rsidR="008E7687" w:rsidRDefault="00A15506" w:rsidP="008E7687">
            <w:pPr>
              <w:widowControl/>
              <w:jc w:val="center"/>
            </w:pPr>
            <w:r>
              <w:t>4</w:t>
            </w:r>
          </w:p>
        </w:tc>
        <w:tc>
          <w:tcPr>
            <w:tcW w:w="567" w:type="dxa"/>
            <w:shd w:val="clear" w:color="auto" w:fill="CFE2F3"/>
            <w:vAlign w:val="center"/>
          </w:tcPr>
          <w:p w14:paraId="014FB51D" w14:textId="77777777" w:rsidR="008E7687" w:rsidRDefault="00A15506" w:rsidP="008E7687">
            <w:pPr>
              <w:widowControl/>
              <w:jc w:val="center"/>
            </w:pPr>
            <w:r>
              <w:t>1</w:t>
            </w:r>
          </w:p>
        </w:tc>
        <w:tc>
          <w:tcPr>
            <w:tcW w:w="567" w:type="dxa"/>
            <w:shd w:val="clear" w:color="auto" w:fill="CFE2F3"/>
            <w:vAlign w:val="center"/>
          </w:tcPr>
          <w:p w14:paraId="69E3C13F" w14:textId="77777777" w:rsidR="008E7687" w:rsidRDefault="00A15506" w:rsidP="008E7687">
            <w:pPr>
              <w:widowControl/>
              <w:jc w:val="center"/>
            </w:pPr>
            <w:r>
              <w:t>5</w:t>
            </w:r>
          </w:p>
        </w:tc>
        <w:tc>
          <w:tcPr>
            <w:tcW w:w="567" w:type="dxa"/>
            <w:shd w:val="clear" w:color="auto" w:fill="CFE2F3"/>
            <w:vAlign w:val="center"/>
          </w:tcPr>
          <w:p w14:paraId="61797211" w14:textId="77777777" w:rsidR="008E7687" w:rsidRDefault="00A15506" w:rsidP="008E7687">
            <w:pPr>
              <w:widowControl/>
              <w:jc w:val="center"/>
            </w:pPr>
            <w:r>
              <w:t>4</w:t>
            </w:r>
          </w:p>
        </w:tc>
        <w:tc>
          <w:tcPr>
            <w:tcW w:w="567" w:type="dxa"/>
            <w:shd w:val="clear" w:color="auto" w:fill="CFE2F3"/>
            <w:vAlign w:val="center"/>
          </w:tcPr>
          <w:p w14:paraId="0B19D5DD" w14:textId="77777777" w:rsidR="008E7687" w:rsidRDefault="00A15506" w:rsidP="008E7687">
            <w:pPr>
              <w:widowControl/>
              <w:jc w:val="center"/>
            </w:pPr>
            <w:r>
              <w:t>1</w:t>
            </w:r>
          </w:p>
        </w:tc>
        <w:tc>
          <w:tcPr>
            <w:tcW w:w="567" w:type="dxa"/>
            <w:shd w:val="clear" w:color="auto" w:fill="CFE2F3"/>
            <w:vAlign w:val="center"/>
          </w:tcPr>
          <w:p w14:paraId="792E3109" w14:textId="77777777" w:rsidR="008E7687" w:rsidRDefault="00A15506" w:rsidP="008E7687">
            <w:pPr>
              <w:widowControl/>
              <w:jc w:val="center"/>
            </w:pPr>
            <w:r>
              <w:t>1</w:t>
            </w:r>
          </w:p>
        </w:tc>
        <w:tc>
          <w:tcPr>
            <w:tcW w:w="567" w:type="dxa"/>
            <w:shd w:val="clear" w:color="auto" w:fill="CFE2F3"/>
            <w:vAlign w:val="center"/>
          </w:tcPr>
          <w:p w14:paraId="7C1C177C" w14:textId="77777777" w:rsidR="008E7687" w:rsidRDefault="00A15506" w:rsidP="008E7687">
            <w:pPr>
              <w:widowControl/>
              <w:jc w:val="center"/>
            </w:pPr>
            <w:r>
              <w:t>4</w:t>
            </w:r>
          </w:p>
        </w:tc>
        <w:tc>
          <w:tcPr>
            <w:tcW w:w="567" w:type="dxa"/>
            <w:shd w:val="clear" w:color="auto" w:fill="CFE2F3"/>
            <w:vAlign w:val="center"/>
          </w:tcPr>
          <w:p w14:paraId="5CBDDB91" w14:textId="77777777" w:rsidR="008E7687" w:rsidRDefault="00A15506" w:rsidP="008E7687">
            <w:pPr>
              <w:widowControl/>
              <w:jc w:val="center"/>
            </w:pPr>
            <w:r>
              <w:t>3</w:t>
            </w:r>
          </w:p>
        </w:tc>
      </w:tr>
      <w:tr w:rsidR="00CA77BB" w14:paraId="0277847F" w14:textId="77777777" w:rsidTr="0052337B">
        <w:trPr>
          <w:trHeight w:val="300"/>
          <w:jc w:val="center"/>
        </w:trPr>
        <w:tc>
          <w:tcPr>
            <w:tcW w:w="2122" w:type="dxa"/>
            <w:tcBorders>
              <w:left w:val="single" w:sz="4" w:space="0" w:color="000000"/>
              <w:bottom w:val="single" w:sz="4" w:space="0" w:color="000000"/>
            </w:tcBorders>
            <w:shd w:val="clear" w:color="auto" w:fill="CFE2F3"/>
            <w:tcMar>
              <w:top w:w="20" w:type="dxa"/>
              <w:left w:w="20" w:type="dxa"/>
              <w:bottom w:w="100" w:type="dxa"/>
              <w:right w:w="20" w:type="dxa"/>
            </w:tcMar>
          </w:tcPr>
          <w:p w14:paraId="7D2E252B" w14:textId="77777777" w:rsidR="008E7687" w:rsidRPr="00244763" w:rsidRDefault="00A15506" w:rsidP="008E7687">
            <w:r w:rsidRPr="00244763">
              <w:t>İşletme Finansmanı</w:t>
            </w:r>
          </w:p>
        </w:tc>
        <w:tc>
          <w:tcPr>
            <w:tcW w:w="708" w:type="dxa"/>
            <w:shd w:val="clear" w:color="auto" w:fill="CFE2F3"/>
            <w:vAlign w:val="center"/>
          </w:tcPr>
          <w:p w14:paraId="6E54DEED" w14:textId="77777777" w:rsidR="008E7687" w:rsidRDefault="00A15506" w:rsidP="008E7687">
            <w:pPr>
              <w:widowControl/>
              <w:jc w:val="center"/>
            </w:pPr>
            <w:r>
              <w:t>1</w:t>
            </w:r>
          </w:p>
        </w:tc>
        <w:tc>
          <w:tcPr>
            <w:tcW w:w="709" w:type="dxa"/>
            <w:shd w:val="clear" w:color="auto" w:fill="CFE2F3"/>
            <w:vAlign w:val="center"/>
          </w:tcPr>
          <w:p w14:paraId="48F91120" w14:textId="77777777" w:rsidR="008E7687" w:rsidRDefault="00A15506" w:rsidP="008E7687">
            <w:pPr>
              <w:widowControl/>
              <w:jc w:val="center"/>
            </w:pPr>
            <w:r>
              <w:t>2</w:t>
            </w:r>
          </w:p>
        </w:tc>
        <w:tc>
          <w:tcPr>
            <w:tcW w:w="709" w:type="dxa"/>
            <w:shd w:val="clear" w:color="auto" w:fill="CFE2F3"/>
            <w:vAlign w:val="center"/>
          </w:tcPr>
          <w:p w14:paraId="1612C92D" w14:textId="77777777" w:rsidR="008E7687" w:rsidRDefault="00A15506" w:rsidP="008E7687">
            <w:pPr>
              <w:widowControl/>
              <w:jc w:val="center"/>
            </w:pPr>
            <w:r>
              <w:t>2</w:t>
            </w:r>
          </w:p>
        </w:tc>
        <w:tc>
          <w:tcPr>
            <w:tcW w:w="709" w:type="dxa"/>
            <w:shd w:val="clear" w:color="auto" w:fill="CFE2F3"/>
            <w:vAlign w:val="center"/>
          </w:tcPr>
          <w:p w14:paraId="69BC80F0" w14:textId="77777777" w:rsidR="008E7687" w:rsidRDefault="00A15506" w:rsidP="008E7687">
            <w:pPr>
              <w:widowControl/>
              <w:jc w:val="center"/>
            </w:pPr>
            <w:r>
              <w:t>2</w:t>
            </w:r>
          </w:p>
        </w:tc>
        <w:tc>
          <w:tcPr>
            <w:tcW w:w="708" w:type="dxa"/>
            <w:shd w:val="clear" w:color="auto" w:fill="CFE2F3"/>
            <w:vAlign w:val="center"/>
          </w:tcPr>
          <w:p w14:paraId="7FAB5CDD" w14:textId="77777777" w:rsidR="008E7687" w:rsidRDefault="00A15506" w:rsidP="008E7687">
            <w:pPr>
              <w:widowControl/>
              <w:jc w:val="center"/>
            </w:pPr>
            <w:r>
              <w:t>5</w:t>
            </w:r>
          </w:p>
        </w:tc>
        <w:tc>
          <w:tcPr>
            <w:tcW w:w="709" w:type="dxa"/>
            <w:shd w:val="clear" w:color="auto" w:fill="CFE2F3"/>
            <w:vAlign w:val="center"/>
          </w:tcPr>
          <w:p w14:paraId="6C1676C7" w14:textId="77777777" w:rsidR="008E7687" w:rsidRDefault="00A15506" w:rsidP="008E7687">
            <w:pPr>
              <w:widowControl/>
              <w:jc w:val="center"/>
            </w:pPr>
            <w:r>
              <w:t>1</w:t>
            </w:r>
          </w:p>
        </w:tc>
        <w:tc>
          <w:tcPr>
            <w:tcW w:w="567" w:type="dxa"/>
            <w:shd w:val="clear" w:color="auto" w:fill="CFE2F3"/>
            <w:vAlign w:val="center"/>
          </w:tcPr>
          <w:p w14:paraId="34D7B119" w14:textId="77777777" w:rsidR="008E7687" w:rsidRDefault="00A15506" w:rsidP="008E7687">
            <w:pPr>
              <w:widowControl/>
              <w:jc w:val="center"/>
            </w:pPr>
            <w:r>
              <w:t>1</w:t>
            </w:r>
          </w:p>
        </w:tc>
        <w:tc>
          <w:tcPr>
            <w:tcW w:w="709" w:type="dxa"/>
            <w:shd w:val="clear" w:color="auto" w:fill="CFE2F3"/>
            <w:vAlign w:val="center"/>
          </w:tcPr>
          <w:p w14:paraId="51B1C8D9" w14:textId="77777777" w:rsidR="008E7687" w:rsidRDefault="00A15506" w:rsidP="008E7687">
            <w:pPr>
              <w:widowControl/>
              <w:jc w:val="center"/>
            </w:pPr>
            <w:r>
              <w:t>3</w:t>
            </w:r>
          </w:p>
        </w:tc>
        <w:tc>
          <w:tcPr>
            <w:tcW w:w="567" w:type="dxa"/>
            <w:shd w:val="clear" w:color="auto" w:fill="CFE2F3"/>
            <w:vAlign w:val="center"/>
          </w:tcPr>
          <w:p w14:paraId="2C731296" w14:textId="77777777" w:rsidR="008E7687" w:rsidRDefault="00A15506" w:rsidP="008E7687">
            <w:pPr>
              <w:widowControl/>
              <w:jc w:val="center"/>
            </w:pPr>
            <w:r>
              <w:t>1</w:t>
            </w:r>
          </w:p>
        </w:tc>
        <w:tc>
          <w:tcPr>
            <w:tcW w:w="567" w:type="dxa"/>
            <w:shd w:val="clear" w:color="auto" w:fill="CFE2F3"/>
            <w:vAlign w:val="center"/>
          </w:tcPr>
          <w:p w14:paraId="559CD198" w14:textId="77777777" w:rsidR="008E7687" w:rsidRDefault="00A15506" w:rsidP="008E7687">
            <w:pPr>
              <w:widowControl/>
              <w:jc w:val="center"/>
            </w:pPr>
            <w:r>
              <w:t>2</w:t>
            </w:r>
          </w:p>
        </w:tc>
        <w:tc>
          <w:tcPr>
            <w:tcW w:w="567" w:type="dxa"/>
            <w:shd w:val="clear" w:color="auto" w:fill="CFE2F3"/>
            <w:vAlign w:val="center"/>
          </w:tcPr>
          <w:p w14:paraId="7C218A88" w14:textId="77777777" w:rsidR="008E7687" w:rsidRDefault="00A15506" w:rsidP="008E7687">
            <w:pPr>
              <w:widowControl/>
              <w:jc w:val="center"/>
            </w:pPr>
            <w:r>
              <w:t>1</w:t>
            </w:r>
          </w:p>
        </w:tc>
        <w:tc>
          <w:tcPr>
            <w:tcW w:w="567" w:type="dxa"/>
            <w:shd w:val="clear" w:color="auto" w:fill="CFE2F3"/>
            <w:vAlign w:val="center"/>
          </w:tcPr>
          <w:p w14:paraId="2DCC8D33" w14:textId="77777777" w:rsidR="008E7687" w:rsidRDefault="00A15506" w:rsidP="008E7687">
            <w:pPr>
              <w:widowControl/>
              <w:jc w:val="center"/>
            </w:pPr>
            <w:r>
              <w:t>1</w:t>
            </w:r>
          </w:p>
        </w:tc>
        <w:tc>
          <w:tcPr>
            <w:tcW w:w="567" w:type="dxa"/>
            <w:shd w:val="clear" w:color="auto" w:fill="CFE2F3"/>
            <w:vAlign w:val="center"/>
          </w:tcPr>
          <w:p w14:paraId="1B51B8DE" w14:textId="77777777" w:rsidR="008E7687" w:rsidRDefault="00A15506" w:rsidP="008E7687">
            <w:pPr>
              <w:widowControl/>
              <w:jc w:val="center"/>
            </w:pPr>
            <w:r>
              <w:t>5</w:t>
            </w:r>
          </w:p>
        </w:tc>
        <w:tc>
          <w:tcPr>
            <w:tcW w:w="567" w:type="dxa"/>
            <w:shd w:val="clear" w:color="auto" w:fill="CFE2F3"/>
            <w:vAlign w:val="center"/>
          </w:tcPr>
          <w:p w14:paraId="292DE03C" w14:textId="77777777" w:rsidR="008E7687" w:rsidRDefault="00A15506" w:rsidP="008E7687">
            <w:pPr>
              <w:widowControl/>
              <w:jc w:val="center"/>
            </w:pPr>
            <w:r>
              <w:t>2</w:t>
            </w:r>
          </w:p>
        </w:tc>
        <w:tc>
          <w:tcPr>
            <w:tcW w:w="567" w:type="dxa"/>
            <w:shd w:val="clear" w:color="auto" w:fill="CFE2F3"/>
            <w:vAlign w:val="center"/>
          </w:tcPr>
          <w:p w14:paraId="6000317D" w14:textId="77777777" w:rsidR="008E7687" w:rsidRDefault="00A15506" w:rsidP="008E7687">
            <w:pPr>
              <w:widowControl/>
              <w:jc w:val="center"/>
            </w:pPr>
            <w:r>
              <w:t>3</w:t>
            </w:r>
          </w:p>
        </w:tc>
      </w:tr>
      <w:tr w:rsidR="00CA77BB" w14:paraId="4A54E071" w14:textId="77777777" w:rsidTr="0052337B">
        <w:trPr>
          <w:trHeight w:val="300"/>
          <w:jc w:val="center"/>
        </w:trPr>
        <w:tc>
          <w:tcPr>
            <w:tcW w:w="2122" w:type="dxa"/>
            <w:tcBorders>
              <w:left w:val="single" w:sz="4" w:space="0" w:color="000000"/>
              <w:bottom w:val="single" w:sz="4" w:space="0" w:color="000000"/>
            </w:tcBorders>
            <w:shd w:val="clear" w:color="auto" w:fill="CFE2F3"/>
            <w:tcMar>
              <w:top w:w="20" w:type="dxa"/>
              <w:left w:w="20" w:type="dxa"/>
              <w:bottom w:w="100" w:type="dxa"/>
              <w:right w:w="20" w:type="dxa"/>
            </w:tcMar>
          </w:tcPr>
          <w:p w14:paraId="3E22A7D2" w14:textId="77777777" w:rsidR="00456726" w:rsidRPr="00244763" w:rsidRDefault="00A15506" w:rsidP="00456726">
            <w:r w:rsidRPr="00244763">
              <w:t>Maliyet Muhasebesi</w:t>
            </w:r>
          </w:p>
        </w:tc>
        <w:tc>
          <w:tcPr>
            <w:tcW w:w="708" w:type="dxa"/>
            <w:shd w:val="clear" w:color="auto" w:fill="CFE2F3"/>
            <w:vAlign w:val="center"/>
          </w:tcPr>
          <w:p w14:paraId="528CF929" w14:textId="77777777" w:rsidR="00456726" w:rsidRDefault="00A15506" w:rsidP="00456726">
            <w:pPr>
              <w:widowControl/>
              <w:jc w:val="center"/>
            </w:pPr>
            <w:r>
              <w:t>1</w:t>
            </w:r>
          </w:p>
        </w:tc>
        <w:tc>
          <w:tcPr>
            <w:tcW w:w="709" w:type="dxa"/>
            <w:shd w:val="clear" w:color="auto" w:fill="CFE2F3"/>
            <w:vAlign w:val="center"/>
          </w:tcPr>
          <w:p w14:paraId="053F6A85" w14:textId="77777777" w:rsidR="00456726" w:rsidRDefault="00A15506" w:rsidP="00456726">
            <w:pPr>
              <w:widowControl/>
              <w:jc w:val="center"/>
            </w:pPr>
            <w:r>
              <w:t>2</w:t>
            </w:r>
          </w:p>
        </w:tc>
        <w:tc>
          <w:tcPr>
            <w:tcW w:w="709" w:type="dxa"/>
            <w:shd w:val="clear" w:color="auto" w:fill="CFE2F3"/>
            <w:vAlign w:val="center"/>
          </w:tcPr>
          <w:p w14:paraId="6CE634E0" w14:textId="77777777" w:rsidR="00456726" w:rsidRDefault="00A15506" w:rsidP="00456726">
            <w:pPr>
              <w:widowControl/>
              <w:jc w:val="center"/>
            </w:pPr>
            <w:r>
              <w:t>2</w:t>
            </w:r>
          </w:p>
        </w:tc>
        <w:tc>
          <w:tcPr>
            <w:tcW w:w="709" w:type="dxa"/>
            <w:shd w:val="clear" w:color="auto" w:fill="CFE2F3"/>
            <w:vAlign w:val="center"/>
          </w:tcPr>
          <w:p w14:paraId="568756EE" w14:textId="77777777" w:rsidR="00456726" w:rsidRDefault="00A15506" w:rsidP="00456726">
            <w:pPr>
              <w:widowControl/>
              <w:jc w:val="center"/>
            </w:pPr>
            <w:r>
              <w:t>1</w:t>
            </w:r>
          </w:p>
        </w:tc>
        <w:tc>
          <w:tcPr>
            <w:tcW w:w="708" w:type="dxa"/>
            <w:shd w:val="clear" w:color="auto" w:fill="CFE2F3"/>
            <w:vAlign w:val="center"/>
          </w:tcPr>
          <w:p w14:paraId="211ED57C" w14:textId="77777777" w:rsidR="00456726" w:rsidRDefault="00A15506" w:rsidP="00456726">
            <w:pPr>
              <w:widowControl/>
              <w:jc w:val="center"/>
            </w:pPr>
            <w:r>
              <w:t>5</w:t>
            </w:r>
          </w:p>
        </w:tc>
        <w:tc>
          <w:tcPr>
            <w:tcW w:w="709" w:type="dxa"/>
            <w:shd w:val="clear" w:color="auto" w:fill="CFE2F3"/>
            <w:vAlign w:val="center"/>
          </w:tcPr>
          <w:p w14:paraId="36F0B48A" w14:textId="77777777" w:rsidR="00456726" w:rsidRDefault="00A15506" w:rsidP="00456726">
            <w:pPr>
              <w:widowControl/>
              <w:jc w:val="center"/>
            </w:pPr>
            <w:r>
              <w:t>1</w:t>
            </w:r>
          </w:p>
        </w:tc>
        <w:tc>
          <w:tcPr>
            <w:tcW w:w="567" w:type="dxa"/>
            <w:shd w:val="clear" w:color="auto" w:fill="CFE2F3"/>
            <w:vAlign w:val="center"/>
          </w:tcPr>
          <w:p w14:paraId="4B4AD857" w14:textId="77777777" w:rsidR="00456726" w:rsidRDefault="00A15506" w:rsidP="00456726">
            <w:pPr>
              <w:widowControl/>
              <w:jc w:val="center"/>
            </w:pPr>
            <w:r>
              <w:t>1</w:t>
            </w:r>
          </w:p>
        </w:tc>
        <w:tc>
          <w:tcPr>
            <w:tcW w:w="709" w:type="dxa"/>
            <w:shd w:val="clear" w:color="auto" w:fill="CFE2F3"/>
            <w:vAlign w:val="center"/>
          </w:tcPr>
          <w:p w14:paraId="115A6304" w14:textId="77777777" w:rsidR="00456726" w:rsidRDefault="00A15506" w:rsidP="00456726">
            <w:pPr>
              <w:widowControl/>
              <w:jc w:val="center"/>
            </w:pPr>
            <w:r>
              <w:t>3</w:t>
            </w:r>
          </w:p>
        </w:tc>
        <w:tc>
          <w:tcPr>
            <w:tcW w:w="567" w:type="dxa"/>
            <w:shd w:val="clear" w:color="auto" w:fill="CFE2F3"/>
            <w:vAlign w:val="center"/>
          </w:tcPr>
          <w:p w14:paraId="53954906" w14:textId="77777777" w:rsidR="00456726" w:rsidRDefault="00A15506" w:rsidP="00456726">
            <w:pPr>
              <w:widowControl/>
              <w:jc w:val="center"/>
            </w:pPr>
            <w:r>
              <w:t>1</w:t>
            </w:r>
          </w:p>
        </w:tc>
        <w:tc>
          <w:tcPr>
            <w:tcW w:w="567" w:type="dxa"/>
            <w:shd w:val="clear" w:color="auto" w:fill="CFE2F3"/>
            <w:vAlign w:val="center"/>
          </w:tcPr>
          <w:p w14:paraId="211F4A57" w14:textId="77777777" w:rsidR="00456726" w:rsidRDefault="00A15506" w:rsidP="00456726">
            <w:pPr>
              <w:widowControl/>
              <w:jc w:val="center"/>
            </w:pPr>
            <w:r>
              <w:t>2</w:t>
            </w:r>
          </w:p>
        </w:tc>
        <w:tc>
          <w:tcPr>
            <w:tcW w:w="567" w:type="dxa"/>
            <w:shd w:val="clear" w:color="auto" w:fill="CFE2F3"/>
            <w:vAlign w:val="center"/>
          </w:tcPr>
          <w:p w14:paraId="4873B94E" w14:textId="77777777" w:rsidR="00456726" w:rsidRDefault="00A15506" w:rsidP="00456726">
            <w:pPr>
              <w:widowControl/>
              <w:jc w:val="center"/>
            </w:pPr>
            <w:r>
              <w:t>1</w:t>
            </w:r>
          </w:p>
        </w:tc>
        <w:tc>
          <w:tcPr>
            <w:tcW w:w="567" w:type="dxa"/>
            <w:shd w:val="clear" w:color="auto" w:fill="CFE2F3"/>
            <w:vAlign w:val="center"/>
          </w:tcPr>
          <w:p w14:paraId="1A98CD0A" w14:textId="77777777" w:rsidR="00456726" w:rsidRDefault="00A15506" w:rsidP="00456726">
            <w:pPr>
              <w:widowControl/>
              <w:jc w:val="center"/>
            </w:pPr>
            <w:r>
              <w:t>1</w:t>
            </w:r>
          </w:p>
        </w:tc>
        <w:tc>
          <w:tcPr>
            <w:tcW w:w="567" w:type="dxa"/>
            <w:shd w:val="clear" w:color="auto" w:fill="CFE2F3"/>
            <w:vAlign w:val="center"/>
          </w:tcPr>
          <w:p w14:paraId="72FEBB17" w14:textId="77777777" w:rsidR="00456726" w:rsidRDefault="00A15506" w:rsidP="00456726">
            <w:pPr>
              <w:widowControl/>
              <w:jc w:val="center"/>
            </w:pPr>
            <w:r>
              <w:t>3</w:t>
            </w:r>
          </w:p>
        </w:tc>
        <w:tc>
          <w:tcPr>
            <w:tcW w:w="567" w:type="dxa"/>
            <w:shd w:val="clear" w:color="auto" w:fill="CFE2F3"/>
            <w:vAlign w:val="center"/>
          </w:tcPr>
          <w:p w14:paraId="315C65FB" w14:textId="77777777" w:rsidR="00456726" w:rsidRDefault="00A15506" w:rsidP="00456726">
            <w:pPr>
              <w:widowControl/>
              <w:jc w:val="center"/>
            </w:pPr>
            <w:r>
              <w:t>2</w:t>
            </w:r>
          </w:p>
        </w:tc>
        <w:tc>
          <w:tcPr>
            <w:tcW w:w="567" w:type="dxa"/>
            <w:shd w:val="clear" w:color="auto" w:fill="CFE2F3"/>
            <w:vAlign w:val="center"/>
          </w:tcPr>
          <w:p w14:paraId="40C11524" w14:textId="77777777" w:rsidR="00456726" w:rsidRDefault="00A15506" w:rsidP="00456726">
            <w:pPr>
              <w:widowControl/>
              <w:jc w:val="center"/>
            </w:pPr>
            <w:r>
              <w:t>3</w:t>
            </w:r>
          </w:p>
        </w:tc>
      </w:tr>
      <w:tr w:rsidR="00CA77BB" w14:paraId="20E73991" w14:textId="77777777" w:rsidTr="0052337B">
        <w:trPr>
          <w:trHeight w:val="300"/>
          <w:jc w:val="center"/>
        </w:trPr>
        <w:tc>
          <w:tcPr>
            <w:tcW w:w="2122" w:type="dxa"/>
            <w:tcBorders>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tcPr>
          <w:p w14:paraId="35332B23" w14:textId="77777777" w:rsidR="00456726" w:rsidRDefault="00A15506" w:rsidP="00456726">
            <w:r w:rsidRPr="00244763">
              <w:t>Yöneylem Araştırmaları</w:t>
            </w:r>
          </w:p>
        </w:tc>
        <w:tc>
          <w:tcPr>
            <w:tcW w:w="708" w:type="dxa"/>
            <w:shd w:val="clear" w:color="auto" w:fill="CFE2F3"/>
            <w:vAlign w:val="center"/>
          </w:tcPr>
          <w:p w14:paraId="070AC0A0" w14:textId="77777777" w:rsidR="00456726" w:rsidRDefault="00A15506" w:rsidP="00456726">
            <w:pPr>
              <w:widowControl/>
              <w:jc w:val="center"/>
            </w:pPr>
            <w:r>
              <w:t>2</w:t>
            </w:r>
          </w:p>
        </w:tc>
        <w:tc>
          <w:tcPr>
            <w:tcW w:w="709" w:type="dxa"/>
            <w:shd w:val="clear" w:color="auto" w:fill="CFE2F3"/>
            <w:vAlign w:val="center"/>
          </w:tcPr>
          <w:p w14:paraId="428C649C" w14:textId="77777777" w:rsidR="00456726" w:rsidRDefault="00A15506" w:rsidP="00456726">
            <w:pPr>
              <w:widowControl/>
              <w:jc w:val="center"/>
            </w:pPr>
            <w:r>
              <w:t>5</w:t>
            </w:r>
          </w:p>
        </w:tc>
        <w:tc>
          <w:tcPr>
            <w:tcW w:w="709" w:type="dxa"/>
            <w:shd w:val="clear" w:color="auto" w:fill="CFE2F3"/>
            <w:vAlign w:val="center"/>
          </w:tcPr>
          <w:p w14:paraId="1EFC8E23" w14:textId="77777777" w:rsidR="00456726" w:rsidRDefault="00A15506" w:rsidP="00456726">
            <w:pPr>
              <w:widowControl/>
              <w:jc w:val="center"/>
            </w:pPr>
            <w:r>
              <w:t>3</w:t>
            </w:r>
          </w:p>
        </w:tc>
        <w:tc>
          <w:tcPr>
            <w:tcW w:w="709" w:type="dxa"/>
            <w:shd w:val="clear" w:color="auto" w:fill="CFE2F3"/>
            <w:vAlign w:val="center"/>
          </w:tcPr>
          <w:p w14:paraId="59E5A9E8" w14:textId="77777777" w:rsidR="00456726" w:rsidRDefault="00A15506" w:rsidP="00456726">
            <w:pPr>
              <w:widowControl/>
              <w:jc w:val="center"/>
            </w:pPr>
            <w:r>
              <w:t>1</w:t>
            </w:r>
          </w:p>
        </w:tc>
        <w:tc>
          <w:tcPr>
            <w:tcW w:w="708" w:type="dxa"/>
            <w:shd w:val="clear" w:color="auto" w:fill="CFE2F3"/>
            <w:vAlign w:val="center"/>
          </w:tcPr>
          <w:p w14:paraId="5AB41746" w14:textId="77777777" w:rsidR="00456726" w:rsidRDefault="00A15506" w:rsidP="00456726">
            <w:pPr>
              <w:widowControl/>
              <w:jc w:val="center"/>
            </w:pPr>
            <w:r>
              <w:t>2</w:t>
            </w:r>
          </w:p>
        </w:tc>
        <w:tc>
          <w:tcPr>
            <w:tcW w:w="709" w:type="dxa"/>
            <w:shd w:val="clear" w:color="auto" w:fill="CFE2F3"/>
            <w:vAlign w:val="center"/>
          </w:tcPr>
          <w:p w14:paraId="49EDCB25" w14:textId="77777777" w:rsidR="00456726" w:rsidRDefault="00A15506" w:rsidP="00456726">
            <w:pPr>
              <w:widowControl/>
              <w:jc w:val="center"/>
            </w:pPr>
            <w:r>
              <w:t>1</w:t>
            </w:r>
          </w:p>
        </w:tc>
        <w:tc>
          <w:tcPr>
            <w:tcW w:w="567" w:type="dxa"/>
            <w:shd w:val="clear" w:color="auto" w:fill="CFE2F3"/>
            <w:vAlign w:val="center"/>
          </w:tcPr>
          <w:p w14:paraId="429727CD" w14:textId="77777777" w:rsidR="00456726" w:rsidRDefault="00A15506" w:rsidP="00456726">
            <w:pPr>
              <w:widowControl/>
              <w:jc w:val="center"/>
            </w:pPr>
            <w:r>
              <w:t>1</w:t>
            </w:r>
          </w:p>
        </w:tc>
        <w:tc>
          <w:tcPr>
            <w:tcW w:w="709" w:type="dxa"/>
            <w:shd w:val="clear" w:color="auto" w:fill="CFE2F3"/>
            <w:vAlign w:val="center"/>
          </w:tcPr>
          <w:p w14:paraId="3BDEC9C0" w14:textId="77777777" w:rsidR="00456726" w:rsidRDefault="00A15506" w:rsidP="00456726">
            <w:pPr>
              <w:widowControl/>
              <w:jc w:val="center"/>
            </w:pPr>
            <w:r>
              <w:t>3</w:t>
            </w:r>
          </w:p>
        </w:tc>
        <w:tc>
          <w:tcPr>
            <w:tcW w:w="567" w:type="dxa"/>
            <w:shd w:val="clear" w:color="auto" w:fill="CFE2F3"/>
            <w:vAlign w:val="center"/>
          </w:tcPr>
          <w:p w14:paraId="6CEEA244" w14:textId="77777777" w:rsidR="00456726" w:rsidRDefault="00A15506" w:rsidP="00456726">
            <w:pPr>
              <w:widowControl/>
              <w:jc w:val="center"/>
            </w:pPr>
            <w:r>
              <w:t>1</w:t>
            </w:r>
          </w:p>
        </w:tc>
        <w:tc>
          <w:tcPr>
            <w:tcW w:w="567" w:type="dxa"/>
            <w:shd w:val="clear" w:color="auto" w:fill="CFE2F3"/>
            <w:vAlign w:val="center"/>
          </w:tcPr>
          <w:p w14:paraId="19D3EA8A" w14:textId="77777777" w:rsidR="00456726" w:rsidRDefault="00A15506" w:rsidP="00456726">
            <w:pPr>
              <w:widowControl/>
              <w:jc w:val="center"/>
            </w:pPr>
            <w:r>
              <w:t>5</w:t>
            </w:r>
          </w:p>
        </w:tc>
        <w:tc>
          <w:tcPr>
            <w:tcW w:w="567" w:type="dxa"/>
            <w:shd w:val="clear" w:color="auto" w:fill="CFE2F3"/>
            <w:vAlign w:val="center"/>
          </w:tcPr>
          <w:p w14:paraId="71D96FE5" w14:textId="77777777" w:rsidR="00456726" w:rsidRDefault="00A15506" w:rsidP="00456726">
            <w:pPr>
              <w:widowControl/>
              <w:jc w:val="center"/>
            </w:pPr>
            <w:r>
              <w:t>1</w:t>
            </w:r>
          </w:p>
        </w:tc>
        <w:tc>
          <w:tcPr>
            <w:tcW w:w="567" w:type="dxa"/>
            <w:shd w:val="clear" w:color="auto" w:fill="CFE2F3"/>
            <w:vAlign w:val="center"/>
          </w:tcPr>
          <w:p w14:paraId="3DA69422" w14:textId="77777777" w:rsidR="00456726" w:rsidRDefault="00A15506" w:rsidP="00456726">
            <w:pPr>
              <w:widowControl/>
              <w:jc w:val="center"/>
            </w:pPr>
            <w:r>
              <w:t>2</w:t>
            </w:r>
          </w:p>
        </w:tc>
        <w:tc>
          <w:tcPr>
            <w:tcW w:w="567" w:type="dxa"/>
            <w:shd w:val="clear" w:color="auto" w:fill="CFE2F3"/>
            <w:vAlign w:val="center"/>
          </w:tcPr>
          <w:p w14:paraId="3A8DC494" w14:textId="77777777" w:rsidR="00456726" w:rsidRDefault="00A15506" w:rsidP="00456726">
            <w:pPr>
              <w:widowControl/>
              <w:jc w:val="center"/>
            </w:pPr>
            <w:r>
              <w:t>1</w:t>
            </w:r>
          </w:p>
        </w:tc>
        <w:tc>
          <w:tcPr>
            <w:tcW w:w="567" w:type="dxa"/>
            <w:shd w:val="clear" w:color="auto" w:fill="CFE2F3"/>
            <w:vAlign w:val="center"/>
          </w:tcPr>
          <w:p w14:paraId="6BBB2EA4" w14:textId="77777777" w:rsidR="00456726" w:rsidRDefault="00A15506" w:rsidP="00456726">
            <w:pPr>
              <w:widowControl/>
              <w:jc w:val="center"/>
            </w:pPr>
            <w:r>
              <w:t>4</w:t>
            </w:r>
          </w:p>
        </w:tc>
        <w:tc>
          <w:tcPr>
            <w:tcW w:w="567" w:type="dxa"/>
            <w:shd w:val="clear" w:color="auto" w:fill="CFE2F3"/>
            <w:vAlign w:val="center"/>
          </w:tcPr>
          <w:p w14:paraId="06F9315C" w14:textId="77777777" w:rsidR="00456726" w:rsidRDefault="00A15506" w:rsidP="00456726">
            <w:pPr>
              <w:widowControl/>
              <w:jc w:val="center"/>
            </w:pPr>
            <w:r>
              <w:t>2</w:t>
            </w:r>
          </w:p>
        </w:tc>
      </w:tr>
      <w:tr w:rsidR="00CA77BB" w14:paraId="361089D0" w14:textId="77777777" w:rsidTr="00D63AC2">
        <w:trPr>
          <w:trHeight w:val="300"/>
          <w:jc w:val="center"/>
        </w:trPr>
        <w:tc>
          <w:tcPr>
            <w:tcW w:w="2122" w:type="dxa"/>
            <w:tcBorders>
              <w:left w:val="single" w:sz="4" w:space="0" w:color="000000"/>
              <w:bottom w:val="single" w:sz="4" w:space="0" w:color="000000"/>
              <w:right w:val="single" w:sz="4" w:space="0" w:color="000000"/>
            </w:tcBorders>
            <w:shd w:val="clear" w:color="auto" w:fill="F9CB9C"/>
            <w:tcMar>
              <w:top w:w="20" w:type="dxa"/>
              <w:left w:w="20" w:type="dxa"/>
              <w:bottom w:w="100" w:type="dxa"/>
              <w:right w:w="20" w:type="dxa"/>
            </w:tcMar>
            <w:vAlign w:val="center"/>
          </w:tcPr>
          <w:p w14:paraId="61982A6B" w14:textId="77777777" w:rsidR="00D27BC8" w:rsidRDefault="00A15506" w:rsidP="009B3C6C">
            <w:pPr>
              <w:widowControl/>
              <w:ind w:left="1080" w:hanging="720"/>
              <w:jc w:val="center"/>
              <w:rPr>
                <w:b/>
              </w:rPr>
            </w:pPr>
            <w:r>
              <w:rPr>
                <w:b/>
              </w:rPr>
              <w:t>VI. Yarıyıl</w:t>
            </w:r>
          </w:p>
        </w:tc>
        <w:tc>
          <w:tcPr>
            <w:tcW w:w="708" w:type="dxa"/>
            <w:shd w:val="clear" w:color="auto" w:fill="F9CB9C"/>
            <w:vAlign w:val="center"/>
          </w:tcPr>
          <w:p w14:paraId="25A0344C" w14:textId="77777777" w:rsidR="00D27BC8" w:rsidRDefault="00D27BC8">
            <w:pPr>
              <w:widowControl/>
              <w:jc w:val="center"/>
            </w:pPr>
          </w:p>
        </w:tc>
        <w:tc>
          <w:tcPr>
            <w:tcW w:w="709" w:type="dxa"/>
            <w:shd w:val="clear" w:color="auto" w:fill="F9CB9C"/>
            <w:vAlign w:val="center"/>
          </w:tcPr>
          <w:p w14:paraId="0E0310E5" w14:textId="77777777" w:rsidR="00D27BC8" w:rsidRDefault="00D27BC8">
            <w:pPr>
              <w:widowControl/>
              <w:jc w:val="center"/>
            </w:pPr>
          </w:p>
        </w:tc>
        <w:tc>
          <w:tcPr>
            <w:tcW w:w="709" w:type="dxa"/>
            <w:shd w:val="clear" w:color="auto" w:fill="F9CB9C"/>
            <w:vAlign w:val="center"/>
          </w:tcPr>
          <w:p w14:paraId="26ABC708" w14:textId="77777777" w:rsidR="00D27BC8" w:rsidRDefault="00D27BC8">
            <w:pPr>
              <w:widowControl/>
              <w:jc w:val="center"/>
            </w:pPr>
          </w:p>
        </w:tc>
        <w:tc>
          <w:tcPr>
            <w:tcW w:w="709" w:type="dxa"/>
            <w:shd w:val="clear" w:color="auto" w:fill="F9CB9C"/>
            <w:vAlign w:val="center"/>
          </w:tcPr>
          <w:p w14:paraId="26FF4D55" w14:textId="77777777" w:rsidR="00D27BC8" w:rsidRDefault="00D27BC8">
            <w:pPr>
              <w:widowControl/>
              <w:jc w:val="center"/>
            </w:pPr>
          </w:p>
        </w:tc>
        <w:tc>
          <w:tcPr>
            <w:tcW w:w="708" w:type="dxa"/>
            <w:shd w:val="clear" w:color="auto" w:fill="F9CB9C"/>
            <w:vAlign w:val="center"/>
          </w:tcPr>
          <w:p w14:paraId="2B467E09" w14:textId="77777777" w:rsidR="00D27BC8" w:rsidRDefault="00D27BC8">
            <w:pPr>
              <w:widowControl/>
              <w:jc w:val="center"/>
            </w:pPr>
          </w:p>
        </w:tc>
        <w:tc>
          <w:tcPr>
            <w:tcW w:w="709" w:type="dxa"/>
            <w:shd w:val="clear" w:color="auto" w:fill="F9CB9C"/>
            <w:vAlign w:val="center"/>
          </w:tcPr>
          <w:p w14:paraId="4A5DF609" w14:textId="77777777" w:rsidR="00D27BC8" w:rsidRDefault="00D27BC8">
            <w:pPr>
              <w:widowControl/>
              <w:jc w:val="center"/>
            </w:pPr>
          </w:p>
        </w:tc>
        <w:tc>
          <w:tcPr>
            <w:tcW w:w="567" w:type="dxa"/>
            <w:shd w:val="clear" w:color="auto" w:fill="F9CB9C"/>
            <w:vAlign w:val="center"/>
          </w:tcPr>
          <w:p w14:paraId="11B49E26" w14:textId="77777777" w:rsidR="00D27BC8" w:rsidRDefault="00D27BC8">
            <w:pPr>
              <w:widowControl/>
              <w:jc w:val="center"/>
            </w:pPr>
          </w:p>
        </w:tc>
        <w:tc>
          <w:tcPr>
            <w:tcW w:w="709" w:type="dxa"/>
            <w:shd w:val="clear" w:color="auto" w:fill="F9CB9C"/>
            <w:vAlign w:val="center"/>
          </w:tcPr>
          <w:p w14:paraId="5923DA57" w14:textId="77777777" w:rsidR="00D27BC8" w:rsidRDefault="00D27BC8">
            <w:pPr>
              <w:widowControl/>
              <w:jc w:val="center"/>
            </w:pPr>
          </w:p>
        </w:tc>
        <w:tc>
          <w:tcPr>
            <w:tcW w:w="567" w:type="dxa"/>
            <w:shd w:val="clear" w:color="auto" w:fill="F9CB9C"/>
            <w:vAlign w:val="center"/>
          </w:tcPr>
          <w:p w14:paraId="4F7C20D5" w14:textId="77777777" w:rsidR="00D27BC8" w:rsidRDefault="00D27BC8">
            <w:pPr>
              <w:widowControl/>
              <w:jc w:val="center"/>
            </w:pPr>
          </w:p>
        </w:tc>
        <w:tc>
          <w:tcPr>
            <w:tcW w:w="567" w:type="dxa"/>
            <w:shd w:val="clear" w:color="auto" w:fill="F9CB9C"/>
            <w:vAlign w:val="center"/>
          </w:tcPr>
          <w:p w14:paraId="6804746D" w14:textId="77777777" w:rsidR="00D27BC8" w:rsidRDefault="00D27BC8">
            <w:pPr>
              <w:widowControl/>
              <w:jc w:val="center"/>
            </w:pPr>
          </w:p>
        </w:tc>
        <w:tc>
          <w:tcPr>
            <w:tcW w:w="567" w:type="dxa"/>
            <w:shd w:val="clear" w:color="auto" w:fill="F9CB9C"/>
            <w:vAlign w:val="center"/>
          </w:tcPr>
          <w:p w14:paraId="0DF36CC4" w14:textId="77777777" w:rsidR="00D27BC8" w:rsidRDefault="00D27BC8">
            <w:pPr>
              <w:widowControl/>
              <w:jc w:val="center"/>
            </w:pPr>
          </w:p>
        </w:tc>
        <w:tc>
          <w:tcPr>
            <w:tcW w:w="567" w:type="dxa"/>
            <w:shd w:val="clear" w:color="auto" w:fill="F9CB9C"/>
            <w:vAlign w:val="center"/>
          </w:tcPr>
          <w:p w14:paraId="4EA055A6" w14:textId="77777777" w:rsidR="00D27BC8" w:rsidRDefault="00D27BC8">
            <w:pPr>
              <w:widowControl/>
              <w:jc w:val="center"/>
            </w:pPr>
          </w:p>
        </w:tc>
        <w:tc>
          <w:tcPr>
            <w:tcW w:w="567" w:type="dxa"/>
            <w:shd w:val="clear" w:color="auto" w:fill="F9CB9C"/>
            <w:vAlign w:val="center"/>
          </w:tcPr>
          <w:p w14:paraId="78028EDA" w14:textId="77777777" w:rsidR="00D27BC8" w:rsidRDefault="00D27BC8" w:rsidP="00D63AC2">
            <w:pPr>
              <w:widowControl/>
              <w:jc w:val="center"/>
            </w:pPr>
          </w:p>
        </w:tc>
        <w:tc>
          <w:tcPr>
            <w:tcW w:w="567" w:type="dxa"/>
            <w:shd w:val="clear" w:color="auto" w:fill="F9CB9C"/>
            <w:vAlign w:val="center"/>
          </w:tcPr>
          <w:p w14:paraId="152F4153" w14:textId="77777777" w:rsidR="00D27BC8" w:rsidRDefault="00D27BC8" w:rsidP="00D63AC2">
            <w:pPr>
              <w:widowControl/>
              <w:jc w:val="center"/>
            </w:pPr>
          </w:p>
        </w:tc>
        <w:tc>
          <w:tcPr>
            <w:tcW w:w="567" w:type="dxa"/>
            <w:shd w:val="clear" w:color="auto" w:fill="F9CB9C"/>
            <w:vAlign w:val="center"/>
          </w:tcPr>
          <w:p w14:paraId="50E9D801" w14:textId="77777777" w:rsidR="00D27BC8" w:rsidRDefault="00D27BC8" w:rsidP="00D63AC2">
            <w:pPr>
              <w:widowControl/>
              <w:jc w:val="center"/>
            </w:pPr>
          </w:p>
        </w:tc>
      </w:tr>
      <w:tr w:rsidR="00CA77BB" w14:paraId="5DFC6B51" w14:textId="77777777" w:rsidTr="00161FAC">
        <w:trPr>
          <w:trHeight w:val="300"/>
          <w:jc w:val="center"/>
        </w:trPr>
        <w:tc>
          <w:tcPr>
            <w:tcW w:w="2122" w:type="dxa"/>
            <w:tcBorders>
              <w:top w:val="single" w:sz="8" w:space="0" w:color="000000"/>
              <w:left w:val="single" w:sz="4" w:space="0" w:color="000000"/>
              <w:bottom w:val="single" w:sz="4" w:space="0" w:color="000000"/>
            </w:tcBorders>
            <w:shd w:val="clear" w:color="auto" w:fill="F9CB9C"/>
            <w:tcMar>
              <w:top w:w="20" w:type="dxa"/>
              <w:left w:w="20" w:type="dxa"/>
              <w:bottom w:w="100" w:type="dxa"/>
              <w:right w:w="20" w:type="dxa"/>
            </w:tcMar>
            <w:vAlign w:val="center"/>
          </w:tcPr>
          <w:p w14:paraId="3383B62C" w14:textId="77777777" w:rsidR="00192730" w:rsidRDefault="00A15506" w:rsidP="00192730">
            <w:pPr>
              <w:widowControl/>
              <w:rPr>
                <w:color w:val="212529"/>
              </w:rPr>
            </w:pPr>
            <w:r>
              <w:rPr>
                <w:color w:val="212529"/>
              </w:rPr>
              <w:t>Finansal Tablolar Analizi</w:t>
            </w:r>
          </w:p>
        </w:tc>
        <w:tc>
          <w:tcPr>
            <w:tcW w:w="708" w:type="dxa"/>
            <w:shd w:val="clear" w:color="auto" w:fill="F9CB9C"/>
            <w:vAlign w:val="center"/>
          </w:tcPr>
          <w:p w14:paraId="5EF08602" w14:textId="77777777" w:rsidR="00192730" w:rsidRDefault="00A15506" w:rsidP="00161FAC">
            <w:pPr>
              <w:widowControl/>
              <w:jc w:val="center"/>
            </w:pPr>
            <w:r>
              <w:t>1</w:t>
            </w:r>
          </w:p>
        </w:tc>
        <w:tc>
          <w:tcPr>
            <w:tcW w:w="709" w:type="dxa"/>
            <w:shd w:val="clear" w:color="auto" w:fill="F9CB9C"/>
            <w:vAlign w:val="center"/>
          </w:tcPr>
          <w:p w14:paraId="4C51D444" w14:textId="77777777" w:rsidR="00192730" w:rsidRDefault="00A15506" w:rsidP="00161FAC">
            <w:pPr>
              <w:widowControl/>
              <w:jc w:val="center"/>
            </w:pPr>
            <w:r>
              <w:t>2</w:t>
            </w:r>
          </w:p>
        </w:tc>
        <w:tc>
          <w:tcPr>
            <w:tcW w:w="709" w:type="dxa"/>
            <w:shd w:val="clear" w:color="auto" w:fill="F9CB9C"/>
            <w:vAlign w:val="center"/>
          </w:tcPr>
          <w:p w14:paraId="7A4910DD" w14:textId="77777777" w:rsidR="00192730" w:rsidRDefault="00A15506" w:rsidP="00161FAC">
            <w:pPr>
              <w:widowControl/>
              <w:jc w:val="center"/>
            </w:pPr>
            <w:r>
              <w:t>2</w:t>
            </w:r>
          </w:p>
        </w:tc>
        <w:tc>
          <w:tcPr>
            <w:tcW w:w="709" w:type="dxa"/>
            <w:shd w:val="clear" w:color="auto" w:fill="F9CB9C"/>
            <w:vAlign w:val="center"/>
          </w:tcPr>
          <w:p w14:paraId="6018D828" w14:textId="77777777" w:rsidR="00192730" w:rsidRDefault="00A15506" w:rsidP="00161FAC">
            <w:pPr>
              <w:widowControl/>
              <w:jc w:val="center"/>
            </w:pPr>
            <w:r>
              <w:t>2</w:t>
            </w:r>
          </w:p>
        </w:tc>
        <w:tc>
          <w:tcPr>
            <w:tcW w:w="708" w:type="dxa"/>
            <w:shd w:val="clear" w:color="auto" w:fill="F9CB9C"/>
            <w:vAlign w:val="center"/>
          </w:tcPr>
          <w:p w14:paraId="342969B2" w14:textId="77777777" w:rsidR="00192730" w:rsidRDefault="00A15506" w:rsidP="00161FAC">
            <w:pPr>
              <w:widowControl/>
              <w:jc w:val="center"/>
            </w:pPr>
            <w:r>
              <w:t>5</w:t>
            </w:r>
          </w:p>
        </w:tc>
        <w:tc>
          <w:tcPr>
            <w:tcW w:w="709" w:type="dxa"/>
            <w:shd w:val="clear" w:color="auto" w:fill="F9CB9C"/>
            <w:vAlign w:val="center"/>
          </w:tcPr>
          <w:p w14:paraId="33C8B279" w14:textId="77777777" w:rsidR="00192730" w:rsidRDefault="00A15506" w:rsidP="00161FAC">
            <w:pPr>
              <w:widowControl/>
              <w:jc w:val="center"/>
            </w:pPr>
            <w:r>
              <w:t>1</w:t>
            </w:r>
          </w:p>
        </w:tc>
        <w:tc>
          <w:tcPr>
            <w:tcW w:w="567" w:type="dxa"/>
            <w:shd w:val="clear" w:color="auto" w:fill="F9CB9C"/>
            <w:vAlign w:val="center"/>
          </w:tcPr>
          <w:p w14:paraId="35739982" w14:textId="77777777" w:rsidR="00192730" w:rsidRDefault="00A15506" w:rsidP="00161FAC">
            <w:pPr>
              <w:widowControl/>
              <w:jc w:val="center"/>
            </w:pPr>
            <w:r>
              <w:t>1</w:t>
            </w:r>
          </w:p>
        </w:tc>
        <w:tc>
          <w:tcPr>
            <w:tcW w:w="709" w:type="dxa"/>
            <w:shd w:val="clear" w:color="auto" w:fill="F9CB9C"/>
            <w:vAlign w:val="center"/>
          </w:tcPr>
          <w:p w14:paraId="2ED4E9FE" w14:textId="77777777" w:rsidR="00192730" w:rsidRDefault="00A15506" w:rsidP="00161FAC">
            <w:pPr>
              <w:widowControl/>
              <w:jc w:val="center"/>
            </w:pPr>
            <w:r>
              <w:t>3</w:t>
            </w:r>
          </w:p>
        </w:tc>
        <w:tc>
          <w:tcPr>
            <w:tcW w:w="567" w:type="dxa"/>
            <w:shd w:val="clear" w:color="auto" w:fill="F9CB9C"/>
            <w:vAlign w:val="center"/>
          </w:tcPr>
          <w:p w14:paraId="39217FFA" w14:textId="77777777" w:rsidR="00192730" w:rsidRDefault="00A15506" w:rsidP="00161FAC">
            <w:pPr>
              <w:widowControl/>
              <w:jc w:val="center"/>
            </w:pPr>
            <w:r>
              <w:t>1</w:t>
            </w:r>
          </w:p>
        </w:tc>
        <w:tc>
          <w:tcPr>
            <w:tcW w:w="567" w:type="dxa"/>
            <w:shd w:val="clear" w:color="auto" w:fill="F9CB9C"/>
            <w:vAlign w:val="center"/>
          </w:tcPr>
          <w:p w14:paraId="55377754" w14:textId="77777777" w:rsidR="00192730" w:rsidRDefault="00A15506" w:rsidP="00161FAC">
            <w:pPr>
              <w:widowControl/>
              <w:jc w:val="center"/>
            </w:pPr>
            <w:r>
              <w:t>2</w:t>
            </w:r>
          </w:p>
        </w:tc>
        <w:tc>
          <w:tcPr>
            <w:tcW w:w="567" w:type="dxa"/>
            <w:shd w:val="clear" w:color="auto" w:fill="F9CB9C"/>
            <w:vAlign w:val="center"/>
          </w:tcPr>
          <w:p w14:paraId="4BE9C5BB" w14:textId="77777777" w:rsidR="00192730" w:rsidRDefault="00A15506" w:rsidP="00161FAC">
            <w:pPr>
              <w:widowControl/>
              <w:jc w:val="center"/>
            </w:pPr>
            <w:r>
              <w:t>1</w:t>
            </w:r>
          </w:p>
        </w:tc>
        <w:tc>
          <w:tcPr>
            <w:tcW w:w="567" w:type="dxa"/>
            <w:shd w:val="clear" w:color="auto" w:fill="F9CB9C"/>
            <w:vAlign w:val="center"/>
          </w:tcPr>
          <w:p w14:paraId="62536635" w14:textId="77777777" w:rsidR="00192730" w:rsidRDefault="00A15506" w:rsidP="00161FAC">
            <w:pPr>
              <w:widowControl/>
              <w:jc w:val="center"/>
            </w:pPr>
            <w:r>
              <w:t>1</w:t>
            </w:r>
          </w:p>
        </w:tc>
        <w:tc>
          <w:tcPr>
            <w:tcW w:w="567" w:type="dxa"/>
            <w:shd w:val="clear" w:color="auto" w:fill="F9CB9C"/>
            <w:vAlign w:val="center"/>
          </w:tcPr>
          <w:p w14:paraId="3484DFD6" w14:textId="77777777" w:rsidR="00192730" w:rsidRDefault="00A15506" w:rsidP="00161FAC">
            <w:pPr>
              <w:widowControl/>
              <w:jc w:val="center"/>
            </w:pPr>
            <w:r>
              <w:t>5</w:t>
            </w:r>
          </w:p>
        </w:tc>
        <w:tc>
          <w:tcPr>
            <w:tcW w:w="567" w:type="dxa"/>
            <w:shd w:val="clear" w:color="auto" w:fill="F9CB9C"/>
            <w:vAlign w:val="center"/>
          </w:tcPr>
          <w:p w14:paraId="688BF3C0" w14:textId="77777777" w:rsidR="00192730" w:rsidRDefault="00A15506" w:rsidP="00161FAC">
            <w:pPr>
              <w:widowControl/>
              <w:jc w:val="center"/>
            </w:pPr>
            <w:r>
              <w:t>3</w:t>
            </w:r>
          </w:p>
        </w:tc>
        <w:tc>
          <w:tcPr>
            <w:tcW w:w="567" w:type="dxa"/>
            <w:shd w:val="clear" w:color="auto" w:fill="F9CB9C"/>
            <w:vAlign w:val="center"/>
          </w:tcPr>
          <w:p w14:paraId="5C12F2E0" w14:textId="77777777" w:rsidR="00192730" w:rsidRDefault="00A15506" w:rsidP="00161FAC">
            <w:pPr>
              <w:widowControl/>
              <w:jc w:val="center"/>
            </w:pPr>
            <w:r>
              <w:t>3</w:t>
            </w:r>
          </w:p>
        </w:tc>
      </w:tr>
      <w:tr w:rsidR="00CA77BB" w14:paraId="1F12CDE6" w14:textId="77777777" w:rsidTr="00161FAC">
        <w:trPr>
          <w:trHeight w:val="300"/>
          <w:jc w:val="center"/>
        </w:trPr>
        <w:tc>
          <w:tcPr>
            <w:tcW w:w="2122" w:type="dxa"/>
            <w:tcBorders>
              <w:left w:val="single" w:sz="4" w:space="0" w:color="000000"/>
              <w:bottom w:val="single" w:sz="4" w:space="0" w:color="000000"/>
            </w:tcBorders>
            <w:shd w:val="clear" w:color="auto" w:fill="F9CB9C"/>
            <w:tcMar>
              <w:top w:w="20" w:type="dxa"/>
              <w:left w:w="20" w:type="dxa"/>
              <w:bottom w:w="100" w:type="dxa"/>
              <w:right w:w="20" w:type="dxa"/>
            </w:tcMar>
            <w:vAlign w:val="center"/>
          </w:tcPr>
          <w:p w14:paraId="37ADEA81" w14:textId="77777777" w:rsidR="00161FAC" w:rsidRDefault="00A15506" w:rsidP="00161FAC">
            <w:pPr>
              <w:widowControl/>
              <w:rPr>
                <w:color w:val="212529"/>
              </w:rPr>
            </w:pPr>
            <w:r>
              <w:rPr>
                <w:color w:val="212529"/>
              </w:rPr>
              <w:t>Üretim Planlaması ve Kontrol</w:t>
            </w:r>
          </w:p>
        </w:tc>
        <w:tc>
          <w:tcPr>
            <w:tcW w:w="708" w:type="dxa"/>
            <w:shd w:val="clear" w:color="auto" w:fill="F9CB9C"/>
            <w:vAlign w:val="center"/>
          </w:tcPr>
          <w:p w14:paraId="260A15CE" w14:textId="77777777" w:rsidR="00161FAC" w:rsidRPr="00F847C9" w:rsidRDefault="00A15506" w:rsidP="00161FAC">
            <w:pPr>
              <w:jc w:val="center"/>
            </w:pPr>
            <w:r>
              <w:t>1</w:t>
            </w:r>
          </w:p>
        </w:tc>
        <w:tc>
          <w:tcPr>
            <w:tcW w:w="709" w:type="dxa"/>
            <w:shd w:val="clear" w:color="auto" w:fill="F9CB9C"/>
            <w:vAlign w:val="center"/>
          </w:tcPr>
          <w:p w14:paraId="6BF3497D" w14:textId="77777777" w:rsidR="00161FAC" w:rsidRPr="00F847C9" w:rsidRDefault="00A15506" w:rsidP="00161FAC">
            <w:pPr>
              <w:jc w:val="center"/>
            </w:pPr>
            <w:r>
              <w:t>1</w:t>
            </w:r>
          </w:p>
        </w:tc>
        <w:tc>
          <w:tcPr>
            <w:tcW w:w="709" w:type="dxa"/>
            <w:shd w:val="clear" w:color="auto" w:fill="F9CB9C"/>
            <w:vAlign w:val="center"/>
          </w:tcPr>
          <w:p w14:paraId="6F572F74" w14:textId="77777777" w:rsidR="00161FAC" w:rsidRPr="00F847C9" w:rsidRDefault="00A15506" w:rsidP="00161FAC">
            <w:pPr>
              <w:jc w:val="center"/>
            </w:pPr>
            <w:r>
              <w:t>2</w:t>
            </w:r>
          </w:p>
        </w:tc>
        <w:tc>
          <w:tcPr>
            <w:tcW w:w="709" w:type="dxa"/>
            <w:shd w:val="clear" w:color="auto" w:fill="F9CB9C"/>
            <w:vAlign w:val="center"/>
          </w:tcPr>
          <w:p w14:paraId="7EC45678" w14:textId="77777777" w:rsidR="00161FAC" w:rsidRPr="00F847C9" w:rsidRDefault="00A15506" w:rsidP="00161FAC">
            <w:pPr>
              <w:jc w:val="center"/>
            </w:pPr>
            <w:r>
              <w:t>3</w:t>
            </w:r>
          </w:p>
        </w:tc>
        <w:tc>
          <w:tcPr>
            <w:tcW w:w="708" w:type="dxa"/>
            <w:shd w:val="clear" w:color="auto" w:fill="F9CB9C"/>
            <w:vAlign w:val="center"/>
          </w:tcPr>
          <w:p w14:paraId="4D3637FF" w14:textId="77777777" w:rsidR="00161FAC" w:rsidRPr="00F847C9" w:rsidRDefault="00A15506" w:rsidP="00161FAC">
            <w:pPr>
              <w:jc w:val="center"/>
            </w:pPr>
            <w:r>
              <w:t>1</w:t>
            </w:r>
          </w:p>
        </w:tc>
        <w:tc>
          <w:tcPr>
            <w:tcW w:w="709" w:type="dxa"/>
            <w:shd w:val="clear" w:color="auto" w:fill="F9CB9C"/>
            <w:vAlign w:val="center"/>
          </w:tcPr>
          <w:p w14:paraId="340F1BF6" w14:textId="77777777" w:rsidR="00161FAC" w:rsidRPr="00F847C9" w:rsidRDefault="00A15506" w:rsidP="00161FAC">
            <w:pPr>
              <w:jc w:val="center"/>
            </w:pPr>
            <w:r>
              <w:t>1</w:t>
            </w:r>
          </w:p>
        </w:tc>
        <w:tc>
          <w:tcPr>
            <w:tcW w:w="567" w:type="dxa"/>
            <w:shd w:val="clear" w:color="auto" w:fill="F9CB9C"/>
            <w:vAlign w:val="center"/>
          </w:tcPr>
          <w:p w14:paraId="42B07C8A" w14:textId="77777777" w:rsidR="00161FAC" w:rsidRPr="00F847C9" w:rsidRDefault="00A15506" w:rsidP="00161FAC">
            <w:pPr>
              <w:jc w:val="center"/>
            </w:pPr>
            <w:r>
              <w:t>2</w:t>
            </w:r>
          </w:p>
        </w:tc>
        <w:tc>
          <w:tcPr>
            <w:tcW w:w="709" w:type="dxa"/>
            <w:shd w:val="clear" w:color="auto" w:fill="F9CB9C"/>
            <w:vAlign w:val="center"/>
          </w:tcPr>
          <w:p w14:paraId="07A6A19D" w14:textId="77777777" w:rsidR="00161FAC" w:rsidRPr="00F847C9" w:rsidRDefault="00A15506" w:rsidP="00161FAC">
            <w:pPr>
              <w:jc w:val="center"/>
            </w:pPr>
            <w:r>
              <w:t>3</w:t>
            </w:r>
          </w:p>
        </w:tc>
        <w:tc>
          <w:tcPr>
            <w:tcW w:w="567" w:type="dxa"/>
            <w:shd w:val="clear" w:color="auto" w:fill="F9CB9C"/>
            <w:vAlign w:val="center"/>
          </w:tcPr>
          <w:p w14:paraId="1E92B198" w14:textId="77777777" w:rsidR="00161FAC" w:rsidRPr="00F847C9" w:rsidRDefault="00A15506" w:rsidP="00161FAC">
            <w:pPr>
              <w:jc w:val="center"/>
            </w:pPr>
            <w:r>
              <w:t>5</w:t>
            </w:r>
          </w:p>
        </w:tc>
        <w:tc>
          <w:tcPr>
            <w:tcW w:w="567" w:type="dxa"/>
            <w:shd w:val="clear" w:color="auto" w:fill="F9CB9C"/>
            <w:vAlign w:val="center"/>
          </w:tcPr>
          <w:p w14:paraId="7CB3D87A" w14:textId="77777777" w:rsidR="00161FAC" w:rsidRPr="00F847C9" w:rsidRDefault="00A15506" w:rsidP="00161FAC">
            <w:pPr>
              <w:jc w:val="center"/>
            </w:pPr>
            <w:r>
              <w:t>2</w:t>
            </w:r>
          </w:p>
        </w:tc>
        <w:tc>
          <w:tcPr>
            <w:tcW w:w="567" w:type="dxa"/>
            <w:shd w:val="clear" w:color="auto" w:fill="F9CB9C"/>
            <w:vAlign w:val="center"/>
          </w:tcPr>
          <w:p w14:paraId="1A84AC5F" w14:textId="77777777" w:rsidR="00161FAC" w:rsidRPr="00F847C9" w:rsidRDefault="00A15506" w:rsidP="00161FAC">
            <w:pPr>
              <w:jc w:val="center"/>
            </w:pPr>
            <w:r>
              <w:t>2</w:t>
            </w:r>
          </w:p>
        </w:tc>
        <w:tc>
          <w:tcPr>
            <w:tcW w:w="567" w:type="dxa"/>
            <w:shd w:val="clear" w:color="auto" w:fill="F9CB9C"/>
            <w:vAlign w:val="center"/>
          </w:tcPr>
          <w:p w14:paraId="6ED5694A" w14:textId="77777777" w:rsidR="00161FAC" w:rsidRPr="00F847C9" w:rsidRDefault="00A15506" w:rsidP="00161FAC">
            <w:pPr>
              <w:jc w:val="center"/>
            </w:pPr>
            <w:r>
              <w:t>2</w:t>
            </w:r>
          </w:p>
        </w:tc>
        <w:tc>
          <w:tcPr>
            <w:tcW w:w="567" w:type="dxa"/>
            <w:shd w:val="clear" w:color="auto" w:fill="F9CB9C"/>
            <w:vAlign w:val="center"/>
          </w:tcPr>
          <w:p w14:paraId="0C351F3E" w14:textId="77777777" w:rsidR="00161FAC" w:rsidRPr="00F847C9" w:rsidRDefault="00A15506" w:rsidP="00161FAC">
            <w:pPr>
              <w:jc w:val="center"/>
            </w:pPr>
            <w:r>
              <w:t>1</w:t>
            </w:r>
          </w:p>
        </w:tc>
        <w:tc>
          <w:tcPr>
            <w:tcW w:w="567" w:type="dxa"/>
            <w:shd w:val="clear" w:color="auto" w:fill="F9CB9C"/>
            <w:vAlign w:val="center"/>
          </w:tcPr>
          <w:p w14:paraId="6CFC3B9A" w14:textId="77777777" w:rsidR="00161FAC" w:rsidRPr="00F847C9" w:rsidRDefault="00A15506" w:rsidP="00161FAC">
            <w:pPr>
              <w:jc w:val="center"/>
            </w:pPr>
            <w:r>
              <w:t>1</w:t>
            </w:r>
          </w:p>
        </w:tc>
        <w:tc>
          <w:tcPr>
            <w:tcW w:w="567" w:type="dxa"/>
            <w:shd w:val="clear" w:color="auto" w:fill="F9CB9C"/>
            <w:vAlign w:val="center"/>
          </w:tcPr>
          <w:p w14:paraId="238777FC" w14:textId="77777777" w:rsidR="00161FAC" w:rsidRPr="00F847C9" w:rsidRDefault="00A15506" w:rsidP="00161FAC">
            <w:pPr>
              <w:jc w:val="center"/>
            </w:pPr>
            <w:r>
              <w:t>2</w:t>
            </w:r>
          </w:p>
        </w:tc>
      </w:tr>
      <w:tr w:rsidR="00CA77BB" w14:paraId="13330DBA" w14:textId="77777777" w:rsidTr="00161FAC">
        <w:trPr>
          <w:trHeight w:val="300"/>
          <w:jc w:val="center"/>
        </w:trPr>
        <w:tc>
          <w:tcPr>
            <w:tcW w:w="2122" w:type="dxa"/>
            <w:tcBorders>
              <w:left w:val="single" w:sz="4" w:space="0" w:color="000000"/>
              <w:bottom w:val="single" w:sz="4" w:space="0" w:color="000000"/>
            </w:tcBorders>
            <w:shd w:val="clear" w:color="auto" w:fill="F9CB9C"/>
            <w:tcMar>
              <w:top w:w="20" w:type="dxa"/>
              <w:left w:w="20" w:type="dxa"/>
              <w:bottom w:w="100" w:type="dxa"/>
              <w:right w:w="20" w:type="dxa"/>
            </w:tcMar>
            <w:vAlign w:val="center"/>
          </w:tcPr>
          <w:p w14:paraId="2F71B1BE" w14:textId="77777777" w:rsidR="00161FAC" w:rsidRDefault="00A15506" w:rsidP="00161FAC">
            <w:pPr>
              <w:widowControl/>
              <w:rPr>
                <w:color w:val="212529"/>
              </w:rPr>
            </w:pPr>
            <w:r>
              <w:rPr>
                <w:color w:val="212529"/>
              </w:rPr>
              <w:t>Uzmanlık Muhasebesi</w:t>
            </w:r>
          </w:p>
        </w:tc>
        <w:tc>
          <w:tcPr>
            <w:tcW w:w="708" w:type="dxa"/>
            <w:shd w:val="clear" w:color="auto" w:fill="F9CB9C"/>
            <w:vAlign w:val="center"/>
          </w:tcPr>
          <w:p w14:paraId="37BCA0EA" w14:textId="77777777" w:rsidR="00161FAC" w:rsidRDefault="00A15506" w:rsidP="00161FAC">
            <w:pPr>
              <w:widowControl/>
              <w:jc w:val="center"/>
            </w:pPr>
            <w:r>
              <w:t>1</w:t>
            </w:r>
          </w:p>
        </w:tc>
        <w:tc>
          <w:tcPr>
            <w:tcW w:w="709" w:type="dxa"/>
            <w:shd w:val="clear" w:color="auto" w:fill="F9CB9C"/>
            <w:vAlign w:val="center"/>
          </w:tcPr>
          <w:p w14:paraId="5A75F125" w14:textId="77777777" w:rsidR="00161FAC" w:rsidRDefault="00A15506" w:rsidP="00161FAC">
            <w:pPr>
              <w:widowControl/>
              <w:jc w:val="center"/>
            </w:pPr>
            <w:r>
              <w:t>3</w:t>
            </w:r>
          </w:p>
        </w:tc>
        <w:tc>
          <w:tcPr>
            <w:tcW w:w="709" w:type="dxa"/>
            <w:shd w:val="clear" w:color="auto" w:fill="F9CB9C"/>
            <w:vAlign w:val="center"/>
          </w:tcPr>
          <w:p w14:paraId="79B104DC" w14:textId="77777777" w:rsidR="00161FAC" w:rsidRDefault="00A15506" w:rsidP="00161FAC">
            <w:pPr>
              <w:widowControl/>
              <w:jc w:val="center"/>
            </w:pPr>
            <w:r>
              <w:t>2</w:t>
            </w:r>
          </w:p>
        </w:tc>
        <w:tc>
          <w:tcPr>
            <w:tcW w:w="709" w:type="dxa"/>
            <w:shd w:val="clear" w:color="auto" w:fill="F9CB9C"/>
            <w:vAlign w:val="center"/>
          </w:tcPr>
          <w:p w14:paraId="171465C2" w14:textId="77777777" w:rsidR="00161FAC" w:rsidRDefault="00A15506" w:rsidP="00161FAC">
            <w:pPr>
              <w:widowControl/>
              <w:jc w:val="center"/>
            </w:pPr>
            <w:r>
              <w:t>1</w:t>
            </w:r>
          </w:p>
        </w:tc>
        <w:tc>
          <w:tcPr>
            <w:tcW w:w="708" w:type="dxa"/>
            <w:shd w:val="clear" w:color="auto" w:fill="F9CB9C"/>
            <w:vAlign w:val="center"/>
          </w:tcPr>
          <w:p w14:paraId="04908471" w14:textId="77777777" w:rsidR="00161FAC" w:rsidRDefault="00A15506" w:rsidP="00161FAC">
            <w:pPr>
              <w:widowControl/>
              <w:jc w:val="center"/>
            </w:pPr>
            <w:r>
              <w:t>5</w:t>
            </w:r>
          </w:p>
        </w:tc>
        <w:tc>
          <w:tcPr>
            <w:tcW w:w="709" w:type="dxa"/>
            <w:shd w:val="clear" w:color="auto" w:fill="F9CB9C"/>
            <w:vAlign w:val="center"/>
          </w:tcPr>
          <w:p w14:paraId="3735A909" w14:textId="77777777" w:rsidR="00161FAC" w:rsidRDefault="00A15506" w:rsidP="00161FAC">
            <w:pPr>
              <w:widowControl/>
              <w:jc w:val="center"/>
            </w:pPr>
            <w:r>
              <w:t>1</w:t>
            </w:r>
          </w:p>
        </w:tc>
        <w:tc>
          <w:tcPr>
            <w:tcW w:w="567" w:type="dxa"/>
            <w:shd w:val="clear" w:color="auto" w:fill="F9CB9C"/>
            <w:vAlign w:val="center"/>
          </w:tcPr>
          <w:p w14:paraId="20A28AC6" w14:textId="77777777" w:rsidR="00161FAC" w:rsidRDefault="00A15506" w:rsidP="00161FAC">
            <w:pPr>
              <w:widowControl/>
              <w:jc w:val="center"/>
            </w:pPr>
            <w:r>
              <w:t>1</w:t>
            </w:r>
          </w:p>
        </w:tc>
        <w:tc>
          <w:tcPr>
            <w:tcW w:w="709" w:type="dxa"/>
            <w:shd w:val="clear" w:color="auto" w:fill="F9CB9C"/>
            <w:vAlign w:val="center"/>
          </w:tcPr>
          <w:p w14:paraId="16B292DE" w14:textId="77777777" w:rsidR="00161FAC" w:rsidRDefault="00A15506" w:rsidP="00161FAC">
            <w:pPr>
              <w:widowControl/>
              <w:jc w:val="center"/>
            </w:pPr>
            <w:r>
              <w:t>3</w:t>
            </w:r>
          </w:p>
        </w:tc>
        <w:tc>
          <w:tcPr>
            <w:tcW w:w="567" w:type="dxa"/>
            <w:shd w:val="clear" w:color="auto" w:fill="F9CB9C"/>
            <w:vAlign w:val="center"/>
          </w:tcPr>
          <w:p w14:paraId="5BB90652" w14:textId="77777777" w:rsidR="00161FAC" w:rsidRDefault="00A15506" w:rsidP="00161FAC">
            <w:pPr>
              <w:widowControl/>
              <w:jc w:val="center"/>
            </w:pPr>
            <w:r>
              <w:t>1</w:t>
            </w:r>
          </w:p>
        </w:tc>
        <w:tc>
          <w:tcPr>
            <w:tcW w:w="567" w:type="dxa"/>
            <w:shd w:val="clear" w:color="auto" w:fill="F9CB9C"/>
            <w:vAlign w:val="center"/>
          </w:tcPr>
          <w:p w14:paraId="6434500D" w14:textId="77777777" w:rsidR="00161FAC" w:rsidRDefault="00A15506" w:rsidP="00161FAC">
            <w:pPr>
              <w:widowControl/>
              <w:jc w:val="center"/>
            </w:pPr>
            <w:r>
              <w:t>2</w:t>
            </w:r>
          </w:p>
        </w:tc>
        <w:tc>
          <w:tcPr>
            <w:tcW w:w="567" w:type="dxa"/>
            <w:shd w:val="clear" w:color="auto" w:fill="F9CB9C"/>
            <w:vAlign w:val="center"/>
          </w:tcPr>
          <w:p w14:paraId="45F001E0" w14:textId="77777777" w:rsidR="00161FAC" w:rsidRDefault="00A15506" w:rsidP="00161FAC">
            <w:pPr>
              <w:widowControl/>
              <w:jc w:val="center"/>
            </w:pPr>
            <w:r>
              <w:t>1</w:t>
            </w:r>
          </w:p>
        </w:tc>
        <w:tc>
          <w:tcPr>
            <w:tcW w:w="567" w:type="dxa"/>
            <w:shd w:val="clear" w:color="auto" w:fill="F9CB9C"/>
            <w:vAlign w:val="center"/>
          </w:tcPr>
          <w:p w14:paraId="2384D195" w14:textId="77777777" w:rsidR="00161FAC" w:rsidRDefault="00A15506" w:rsidP="00161FAC">
            <w:pPr>
              <w:widowControl/>
              <w:jc w:val="center"/>
            </w:pPr>
            <w:r>
              <w:t>1</w:t>
            </w:r>
          </w:p>
        </w:tc>
        <w:tc>
          <w:tcPr>
            <w:tcW w:w="567" w:type="dxa"/>
            <w:shd w:val="clear" w:color="auto" w:fill="F9CB9C"/>
            <w:vAlign w:val="center"/>
          </w:tcPr>
          <w:p w14:paraId="3969077D" w14:textId="77777777" w:rsidR="00161FAC" w:rsidRDefault="00A15506" w:rsidP="00161FAC">
            <w:pPr>
              <w:widowControl/>
              <w:jc w:val="center"/>
            </w:pPr>
            <w:r>
              <w:t>3</w:t>
            </w:r>
          </w:p>
        </w:tc>
        <w:tc>
          <w:tcPr>
            <w:tcW w:w="567" w:type="dxa"/>
            <w:shd w:val="clear" w:color="auto" w:fill="F9CB9C"/>
            <w:vAlign w:val="center"/>
          </w:tcPr>
          <w:p w14:paraId="0D510F65" w14:textId="77777777" w:rsidR="00161FAC" w:rsidRDefault="00A15506" w:rsidP="00161FAC">
            <w:pPr>
              <w:widowControl/>
              <w:jc w:val="center"/>
            </w:pPr>
            <w:r>
              <w:t>3</w:t>
            </w:r>
          </w:p>
        </w:tc>
        <w:tc>
          <w:tcPr>
            <w:tcW w:w="567" w:type="dxa"/>
            <w:shd w:val="clear" w:color="auto" w:fill="F9CB9C"/>
            <w:vAlign w:val="center"/>
          </w:tcPr>
          <w:p w14:paraId="79C84604" w14:textId="77777777" w:rsidR="00161FAC" w:rsidRDefault="00A15506" w:rsidP="00161FAC">
            <w:pPr>
              <w:widowControl/>
              <w:jc w:val="center"/>
            </w:pPr>
            <w:r>
              <w:t>3</w:t>
            </w:r>
          </w:p>
        </w:tc>
      </w:tr>
      <w:tr w:rsidR="00CA77BB" w14:paraId="7FB54561" w14:textId="77777777" w:rsidTr="00161FAC">
        <w:trPr>
          <w:trHeight w:val="300"/>
          <w:jc w:val="center"/>
        </w:trPr>
        <w:tc>
          <w:tcPr>
            <w:tcW w:w="2122" w:type="dxa"/>
            <w:tcBorders>
              <w:left w:val="single" w:sz="4" w:space="0" w:color="000000"/>
              <w:bottom w:val="single" w:sz="4" w:space="0" w:color="000000"/>
              <w:right w:val="single" w:sz="4" w:space="0" w:color="000000"/>
            </w:tcBorders>
            <w:shd w:val="clear" w:color="auto" w:fill="F9CB9C"/>
            <w:tcMar>
              <w:top w:w="20" w:type="dxa"/>
              <w:left w:w="20" w:type="dxa"/>
              <w:bottom w:w="100" w:type="dxa"/>
              <w:right w:w="20" w:type="dxa"/>
            </w:tcMar>
            <w:vAlign w:val="center"/>
          </w:tcPr>
          <w:p w14:paraId="28A25F3B" w14:textId="77777777" w:rsidR="00192730" w:rsidRDefault="00A15506" w:rsidP="00192730">
            <w:pPr>
              <w:widowControl/>
              <w:rPr>
                <w:color w:val="212529"/>
              </w:rPr>
            </w:pPr>
            <w:r>
              <w:rPr>
                <w:color w:val="212529"/>
              </w:rPr>
              <w:t>Örgütsel Davranış</w:t>
            </w:r>
          </w:p>
        </w:tc>
        <w:tc>
          <w:tcPr>
            <w:tcW w:w="708" w:type="dxa"/>
            <w:shd w:val="clear" w:color="auto" w:fill="F9CB9C"/>
            <w:vAlign w:val="center"/>
          </w:tcPr>
          <w:p w14:paraId="782C18EC" w14:textId="77777777" w:rsidR="00192730" w:rsidRDefault="00A15506" w:rsidP="00161FAC">
            <w:pPr>
              <w:widowControl/>
              <w:jc w:val="center"/>
            </w:pPr>
            <w:r>
              <w:t>1</w:t>
            </w:r>
          </w:p>
        </w:tc>
        <w:tc>
          <w:tcPr>
            <w:tcW w:w="709" w:type="dxa"/>
            <w:shd w:val="clear" w:color="auto" w:fill="F9CB9C"/>
            <w:vAlign w:val="center"/>
          </w:tcPr>
          <w:p w14:paraId="4EC5024E" w14:textId="77777777" w:rsidR="00192730" w:rsidRDefault="00A15506" w:rsidP="00161FAC">
            <w:pPr>
              <w:widowControl/>
              <w:jc w:val="center"/>
            </w:pPr>
            <w:r>
              <w:t>1</w:t>
            </w:r>
          </w:p>
        </w:tc>
        <w:tc>
          <w:tcPr>
            <w:tcW w:w="709" w:type="dxa"/>
            <w:shd w:val="clear" w:color="auto" w:fill="F9CB9C"/>
            <w:vAlign w:val="center"/>
          </w:tcPr>
          <w:p w14:paraId="76F64BD1" w14:textId="77777777" w:rsidR="00192730" w:rsidRDefault="00A15506" w:rsidP="00161FAC">
            <w:pPr>
              <w:widowControl/>
              <w:jc w:val="center"/>
            </w:pPr>
            <w:r>
              <w:t>4</w:t>
            </w:r>
          </w:p>
        </w:tc>
        <w:tc>
          <w:tcPr>
            <w:tcW w:w="709" w:type="dxa"/>
            <w:shd w:val="clear" w:color="auto" w:fill="F9CB9C"/>
            <w:vAlign w:val="center"/>
          </w:tcPr>
          <w:p w14:paraId="61C776D4" w14:textId="77777777" w:rsidR="00192730" w:rsidRDefault="00A15506" w:rsidP="00161FAC">
            <w:pPr>
              <w:widowControl/>
              <w:jc w:val="center"/>
            </w:pPr>
            <w:r>
              <w:t>5</w:t>
            </w:r>
          </w:p>
        </w:tc>
        <w:tc>
          <w:tcPr>
            <w:tcW w:w="708" w:type="dxa"/>
            <w:shd w:val="clear" w:color="auto" w:fill="F9CB9C"/>
            <w:vAlign w:val="center"/>
          </w:tcPr>
          <w:p w14:paraId="3C267E0E" w14:textId="77777777" w:rsidR="00192730" w:rsidRDefault="00A15506" w:rsidP="00161FAC">
            <w:pPr>
              <w:widowControl/>
              <w:jc w:val="center"/>
            </w:pPr>
            <w:r>
              <w:t>1</w:t>
            </w:r>
          </w:p>
        </w:tc>
        <w:tc>
          <w:tcPr>
            <w:tcW w:w="709" w:type="dxa"/>
            <w:shd w:val="clear" w:color="auto" w:fill="F9CB9C"/>
            <w:vAlign w:val="center"/>
          </w:tcPr>
          <w:p w14:paraId="2BBEAD2A" w14:textId="77777777" w:rsidR="00192730" w:rsidRDefault="00A15506" w:rsidP="00161FAC">
            <w:pPr>
              <w:widowControl/>
              <w:jc w:val="center"/>
            </w:pPr>
            <w:r>
              <w:t>1</w:t>
            </w:r>
          </w:p>
        </w:tc>
        <w:tc>
          <w:tcPr>
            <w:tcW w:w="567" w:type="dxa"/>
            <w:shd w:val="clear" w:color="auto" w:fill="F9CB9C"/>
            <w:vAlign w:val="center"/>
          </w:tcPr>
          <w:p w14:paraId="4D05E213" w14:textId="77777777" w:rsidR="00192730" w:rsidRDefault="00A15506" w:rsidP="00161FAC">
            <w:pPr>
              <w:widowControl/>
              <w:jc w:val="center"/>
            </w:pPr>
            <w:r>
              <w:t>5</w:t>
            </w:r>
          </w:p>
        </w:tc>
        <w:tc>
          <w:tcPr>
            <w:tcW w:w="709" w:type="dxa"/>
            <w:shd w:val="clear" w:color="auto" w:fill="F9CB9C"/>
            <w:vAlign w:val="center"/>
          </w:tcPr>
          <w:p w14:paraId="75BEC71E" w14:textId="77777777" w:rsidR="00192730" w:rsidRDefault="00A15506" w:rsidP="00161FAC">
            <w:pPr>
              <w:widowControl/>
              <w:jc w:val="center"/>
            </w:pPr>
            <w:r>
              <w:t>4</w:t>
            </w:r>
          </w:p>
        </w:tc>
        <w:tc>
          <w:tcPr>
            <w:tcW w:w="567" w:type="dxa"/>
            <w:shd w:val="clear" w:color="auto" w:fill="F9CB9C"/>
            <w:vAlign w:val="center"/>
          </w:tcPr>
          <w:p w14:paraId="32E9D065" w14:textId="77777777" w:rsidR="00192730" w:rsidRDefault="00A15506" w:rsidP="00161FAC">
            <w:pPr>
              <w:widowControl/>
              <w:jc w:val="center"/>
            </w:pPr>
            <w:r>
              <w:t>4</w:t>
            </w:r>
          </w:p>
        </w:tc>
        <w:tc>
          <w:tcPr>
            <w:tcW w:w="567" w:type="dxa"/>
            <w:shd w:val="clear" w:color="auto" w:fill="F9CB9C"/>
            <w:vAlign w:val="center"/>
          </w:tcPr>
          <w:p w14:paraId="4EEC8E54" w14:textId="77777777" w:rsidR="00192730" w:rsidRDefault="00A15506" w:rsidP="00161FAC">
            <w:pPr>
              <w:widowControl/>
              <w:jc w:val="center"/>
            </w:pPr>
            <w:r>
              <w:t>2</w:t>
            </w:r>
          </w:p>
        </w:tc>
        <w:tc>
          <w:tcPr>
            <w:tcW w:w="567" w:type="dxa"/>
            <w:shd w:val="clear" w:color="auto" w:fill="F9CB9C"/>
            <w:vAlign w:val="center"/>
          </w:tcPr>
          <w:p w14:paraId="641D0BF9" w14:textId="77777777" w:rsidR="00192730" w:rsidRDefault="00A15506" w:rsidP="00161FAC">
            <w:pPr>
              <w:widowControl/>
              <w:jc w:val="center"/>
            </w:pPr>
            <w:r>
              <w:t>1</w:t>
            </w:r>
          </w:p>
        </w:tc>
        <w:tc>
          <w:tcPr>
            <w:tcW w:w="567" w:type="dxa"/>
            <w:shd w:val="clear" w:color="auto" w:fill="F9CB9C"/>
            <w:vAlign w:val="center"/>
          </w:tcPr>
          <w:p w14:paraId="49613908" w14:textId="77777777" w:rsidR="00192730" w:rsidRDefault="00A15506" w:rsidP="00161FAC">
            <w:pPr>
              <w:widowControl/>
              <w:jc w:val="center"/>
            </w:pPr>
            <w:r>
              <w:t>5</w:t>
            </w:r>
          </w:p>
        </w:tc>
        <w:tc>
          <w:tcPr>
            <w:tcW w:w="567" w:type="dxa"/>
            <w:shd w:val="clear" w:color="auto" w:fill="F9CB9C"/>
            <w:vAlign w:val="center"/>
          </w:tcPr>
          <w:p w14:paraId="31D5BF20" w14:textId="77777777" w:rsidR="00192730" w:rsidRDefault="00A15506" w:rsidP="00161FAC">
            <w:pPr>
              <w:widowControl/>
              <w:jc w:val="center"/>
            </w:pPr>
            <w:r>
              <w:t>1</w:t>
            </w:r>
          </w:p>
        </w:tc>
        <w:tc>
          <w:tcPr>
            <w:tcW w:w="567" w:type="dxa"/>
            <w:shd w:val="clear" w:color="auto" w:fill="F9CB9C"/>
            <w:vAlign w:val="center"/>
          </w:tcPr>
          <w:p w14:paraId="7011F295" w14:textId="77777777" w:rsidR="00192730" w:rsidRDefault="00A15506" w:rsidP="00161FAC">
            <w:pPr>
              <w:widowControl/>
              <w:jc w:val="center"/>
            </w:pPr>
            <w:r>
              <w:t>1</w:t>
            </w:r>
          </w:p>
        </w:tc>
        <w:tc>
          <w:tcPr>
            <w:tcW w:w="567" w:type="dxa"/>
            <w:shd w:val="clear" w:color="auto" w:fill="F9CB9C"/>
            <w:vAlign w:val="center"/>
          </w:tcPr>
          <w:p w14:paraId="7B9434AA" w14:textId="77777777" w:rsidR="00192730" w:rsidRDefault="00A15506" w:rsidP="00161FAC">
            <w:pPr>
              <w:widowControl/>
              <w:jc w:val="center"/>
            </w:pPr>
            <w:r>
              <w:t>3</w:t>
            </w:r>
          </w:p>
        </w:tc>
      </w:tr>
      <w:tr w:rsidR="00CA77BB" w14:paraId="02F153BF" w14:textId="77777777" w:rsidTr="00D63AC2">
        <w:trPr>
          <w:trHeight w:val="300"/>
          <w:jc w:val="center"/>
        </w:trPr>
        <w:tc>
          <w:tcPr>
            <w:tcW w:w="2122" w:type="dxa"/>
            <w:tcBorders>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vAlign w:val="center"/>
          </w:tcPr>
          <w:p w14:paraId="6833A288" w14:textId="77777777" w:rsidR="00D27BC8" w:rsidRDefault="00A15506" w:rsidP="009B3C6C">
            <w:pPr>
              <w:widowControl/>
              <w:ind w:left="1080" w:hanging="720"/>
              <w:jc w:val="center"/>
              <w:rPr>
                <w:b/>
              </w:rPr>
            </w:pPr>
            <w:r>
              <w:rPr>
                <w:b/>
              </w:rPr>
              <w:t>VII. Yarıyıl</w:t>
            </w:r>
          </w:p>
        </w:tc>
        <w:tc>
          <w:tcPr>
            <w:tcW w:w="708" w:type="dxa"/>
            <w:shd w:val="clear" w:color="auto" w:fill="CFE2F3"/>
            <w:vAlign w:val="center"/>
          </w:tcPr>
          <w:p w14:paraId="1FEF24D5" w14:textId="77777777" w:rsidR="00D27BC8" w:rsidRDefault="00D27BC8">
            <w:pPr>
              <w:widowControl/>
              <w:jc w:val="center"/>
            </w:pPr>
          </w:p>
        </w:tc>
        <w:tc>
          <w:tcPr>
            <w:tcW w:w="709" w:type="dxa"/>
            <w:shd w:val="clear" w:color="auto" w:fill="CFE2F3"/>
            <w:vAlign w:val="center"/>
          </w:tcPr>
          <w:p w14:paraId="3464C8A9" w14:textId="77777777" w:rsidR="00D27BC8" w:rsidRDefault="00D27BC8">
            <w:pPr>
              <w:widowControl/>
              <w:jc w:val="center"/>
            </w:pPr>
          </w:p>
        </w:tc>
        <w:tc>
          <w:tcPr>
            <w:tcW w:w="709" w:type="dxa"/>
            <w:shd w:val="clear" w:color="auto" w:fill="CFE2F3"/>
            <w:vAlign w:val="center"/>
          </w:tcPr>
          <w:p w14:paraId="1972C799" w14:textId="77777777" w:rsidR="00D27BC8" w:rsidRDefault="00D27BC8">
            <w:pPr>
              <w:widowControl/>
              <w:jc w:val="center"/>
            </w:pPr>
          </w:p>
        </w:tc>
        <w:tc>
          <w:tcPr>
            <w:tcW w:w="709" w:type="dxa"/>
            <w:shd w:val="clear" w:color="auto" w:fill="CFE2F3"/>
            <w:vAlign w:val="center"/>
          </w:tcPr>
          <w:p w14:paraId="63600801" w14:textId="77777777" w:rsidR="00D27BC8" w:rsidRDefault="00D27BC8">
            <w:pPr>
              <w:widowControl/>
              <w:jc w:val="center"/>
            </w:pPr>
          </w:p>
        </w:tc>
        <w:tc>
          <w:tcPr>
            <w:tcW w:w="708" w:type="dxa"/>
            <w:shd w:val="clear" w:color="auto" w:fill="CFE2F3"/>
            <w:vAlign w:val="center"/>
          </w:tcPr>
          <w:p w14:paraId="761FFCE1" w14:textId="77777777" w:rsidR="00D27BC8" w:rsidRDefault="00D27BC8">
            <w:pPr>
              <w:widowControl/>
              <w:jc w:val="center"/>
            </w:pPr>
          </w:p>
        </w:tc>
        <w:tc>
          <w:tcPr>
            <w:tcW w:w="709" w:type="dxa"/>
            <w:shd w:val="clear" w:color="auto" w:fill="CFE2F3"/>
            <w:vAlign w:val="center"/>
          </w:tcPr>
          <w:p w14:paraId="443540DE" w14:textId="77777777" w:rsidR="00D27BC8" w:rsidRDefault="00D27BC8">
            <w:pPr>
              <w:widowControl/>
              <w:jc w:val="center"/>
            </w:pPr>
          </w:p>
        </w:tc>
        <w:tc>
          <w:tcPr>
            <w:tcW w:w="567" w:type="dxa"/>
            <w:shd w:val="clear" w:color="auto" w:fill="CFE2F3"/>
            <w:vAlign w:val="center"/>
          </w:tcPr>
          <w:p w14:paraId="4A066BAD" w14:textId="77777777" w:rsidR="00D27BC8" w:rsidRDefault="00D27BC8">
            <w:pPr>
              <w:widowControl/>
              <w:jc w:val="center"/>
            </w:pPr>
          </w:p>
        </w:tc>
        <w:tc>
          <w:tcPr>
            <w:tcW w:w="709" w:type="dxa"/>
            <w:shd w:val="clear" w:color="auto" w:fill="CFE2F3"/>
            <w:vAlign w:val="center"/>
          </w:tcPr>
          <w:p w14:paraId="735D9C51" w14:textId="77777777" w:rsidR="00D27BC8" w:rsidRDefault="00D27BC8">
            <w:pPr>
              <w:widowControl/>
              <w:jc w:val="center"/>
            </w:pPr>
          </w:p>
        </w:tc>
        <w:tc>
          <w:tcPr>
            <w:tcW w:w="567" w:type="dxa"/>
            <w:shd w:val="clear" w:color="auto" w:fill="CFE2F3"/>
            <w:vAlign w:val="center"/>
          </w:tcPr>
          <w:p w14:paraId="6942D2C6" w14:textId="77777777" w:rsidR="00D27BC8" w:rsidRDefault="00D27BC8">
            <w:pPr>
              <w:widowControl/>
              <w:jc w:val="center"/>
            </w:pPr>
          </w:p>
        </w:tc>
        <w:tc>
          <w:tcPr>
            <w:tcW w:w="567" w:type="dxa"/>
            <w:shd w:val="clear" w:color="auto" w:fill="CFE2F3"/>
            <w:vAlign w:val="center"/>
          </w:tcPr>
          <w:p w14:paraId="439CDFCE" w14:textId="77777777" w:rsidR="00D27BC8" w:rsidRDefault="00D27BC8">
            <w:pPr>
              <w:widowControl/>
              <w:jc w:val="center"/>
            </w:pPr>
          </w:p>
        </w:tc>
        <w:tc>
          <w:tcPr>
            <w:tcW w:w="567" w:type="dxa"/>
            <w:shd w:val="clear" w:color="auto" w:fill="CFE2F3"/>
            <w:vAlign w:val="center"/>
          </w:tcPr>
          <w:p w14:paraId="7442AE8F" w14:textId="77777777" w:rsidR="00D27BC8" w:rsidRDefault="00D27BC8">
            <w:pPr>
              <w:widowControl/>
              <w:jc w:val="center"/>
            </w:pPr>
          </w:p>
        </w:tc>
        <w:tc>
          <w:tcPr>
            <w:tcW w:w="567" w:type="dxa"/>
            <w:shd w:val="clear" w:color="auto" w:fill="CFE2F3"/>
            <w:vAlign w:val="center"/>
          </w:tcPr>
          <w:p w14:paraId="3D2FA427" w14:textId="77777777" w:rsidR="00D27BC8" w:rsidRDefault="00D27BC8">
            <w:pPr>
              <w:widowControl/>
              <w:jc w:val="center"/>
            </w:pPr>
          </w:p>
        </w:tc>
        <w:tc>
          <w:tcPr>
            <w:tcW w:w="567" w:type="dxa"/>
            <w:shd w:val="clear" w:color="auto" w:fill="CFE2F3"/>
            <w:vAlign w:val="center"/>
          </w:tcPr>
          <w:p w14:paraId="67B93DEA" w14:textId="77777777" w:rsidR="00D27BC8" w:rsidRDefault="00D27BC8" w:rsidP="00D63AC2">
            <w:pPr>
              <w:widowControl/>
              <w:jc w:val="center"/>
            </w:pPr>
          </w:p>
        </w:tc>
        <w:tc>
          <w:tcPr>
            <w:tcW w:w="567" w:type="dxa"/>
            <w:shd w:val="clear" w:color="auto" w:fill="CFE2F3"/>
            <w:vAlign w:val="center"/>
          </w:tcPr>
          <w:p w14:paraId="48891A5E" w14:textId="77777777" w:rsidR="00D27BC8" w:rsidRDefault="00D27BC8" w:rsidP="00D63AC2">
            <w:pPr>
              <w:widowControl/>
              <w:jc w:val="center"/>
            </w:pPr>
          </w:p>
        </w:tc>
        <w:tc>
          <w:tcPr>
            <w:tcW w:w="567" w:type="dxa"/>
            <w:shd w:val="clear" w:color="auto" w:fill="CFE2F3"/>
            <w:vAlign w:val="center"/>
          </w:tcPr>
          <w:p w14:paraId="4EC55240" w14:textId="77777777" w:rsidR="00D27BC8" w:rsidRDefault="00D27BC8" w:rsidP="00D63AC2">
            <w:pPr>
              <w:widowControl/>
              <w:jc w:val="center"/>
            </w:pPr>
          </w:p>
        </w:tc>
      </w:tr>
      <w:tr w:rsidR="00CA77BB" w14:paraId="23487596" w14:textId="77777777" w:rsidTr="0052337B">
        <w:trPr>
          <w:trHeight w:val="300"/>
          <w:jc w:val="center"/>
        </w:trPr>
        <w:tc>
          <w:tcPr>
            <w:tcW w:w="2122" w:type="dxa"/>
            <w:tcBorders>
              <w:top w:val="single" w:sz="8" w:space="0" w:color="000000"/>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tcPr>
          <w:p w14:paraId="7F26687A" w14:textId="77777777" w:rsidR="008919D4" w:rsidRPr="00BE1654" w:rsidRDefault="00A15506" w:rsidP="008919D4">
            <w:r w:rsidRPr="00BE1654">
              <w:t>Stratejik Yönetim</w:t>
            </w:r>
          </w:p>
        </w:tc>
        <w:tc>
          <w:tcPr>
            <w:tcW w:w="708" w:type="dxa"/>
            <w:shd w:val="clear" w:color="auto" w:fill="CFE2F3"/>
            <w:vAlign w:val="center"/>
          </w:tcPr>
          <w:p w14:paraId="7F8302F6" w14:textId="77777777" w:rsidR="008919D4" w:rsidRDefault="00A15506" w:rsidP="008919D4">
            <w:pPr>
              <w:widowControl/>
              <w:jc w:val="center"/>
            </w:pPr>
            <w:r>
              <w:t>1</w:t>
            </w:r>
          </w:p>
        </w:tc>
        <w:tc>
          <w:tcPr>
            <w:tcW w:w="709" w:type="dxa"/>
            <w:shd w:val="clear" w:color="auto" w:fill="CFE2F3"/>
            <w:vAlign w:val="center"/>
          </w:tcPr>
          <w:p w14:paraId="601584D6" w14:textId="77777777" w:rsidR="008919D4" w:rsidRDefault="00A15506" w:rsidP="008919D4">
            <w:pPr>
              <w:widowControl/>
              <w:jc w:val="center"/>
            </w:pPr>
            <w:r>
              <w:t>1</w:t>
            </w:r>
          </w:p>
        </w:tc>
        <w:tc>
          <w:tcPr>
            <w:tcW w:w="709" w:type="dxa"/>
            <w:shd w:val="clear" w:color="auto" w:fill="CFE2F3"/>
            <w:vAlign w:val="center"/>
          </w:tcPr>
          <w:p w14:paraId="3495EE1E" w14:textId="77777777" w:rsidR="008919D4" w:rsidRDefault="00A15506" w:rsidP="008919D4">
            <w:pPr>
              <w:widowControl/>
              <w:jc w:val="center"/>
            </w:pPr>
            <w:r>
              <w:t>5</w:t>
            </w:r>
          </w:p>
        </w:tc>
        <w:tc>
          <w:tcPr>
            <w:tcW w:w="709" w:type="dxa"/>
            <w:shd w:val="clear" w:color="auto" w:fill="CFE2F3"/>
            <w:vAlign w:val="center"/>
          </w:tcPr>
          <w:p w14:paraId="76DCCFB5" w14:textId="77777777" w:rsidR="008919D4" w:rsidRDefault="00A15506" w:rsidP="008919D4">
            <w:pPr>
              <w:widowControl/>
              <w:jc w:val="center"/>
            </w:pPr>
            <w:r>
              <w:t>4</w:t>
            </w:r>
          </w:p>
        </w:tc>
        <w:tc>
          <w:tcPr>
            <w:tcW w:w="708" w:type="dxa"/>
            <w:shd w:val="clear" w:color="auto" w:fill="CFE2F3"/>
            <w:vAlign w:val="center"/>
          </w:tcPr>
          <w:p w14:paraId="101958A7" w14:textId="77777777" w:rsidR="008919D4" w:rsidRDefault="00A15506" w:rsidP="008919D4">
            <w:pPr>
              <w:widowControl/>
              <w:jc w:val="center"/>
            </w:pPr>
            <w:r>
              <w:t>1</w:t>
            </w:r>
          </w:p>
        </w:tc>
        <w:tc>
          <w:tcPr>
            <w:tcW w:w="709" w:type="dxa"/>
            <w:shd w:val="clear" w:color="auto" w:fill="CFE2F3"/>
            <w:vAlign w:val="center"/>
          </w:tcPr>
          <w:p w14:paraId="376AC8EC" w14:textId="77777777" w:rsidR="008919D4" w:rsidRDefault="00A15506" w:rsidP="008919D4">
            <w:pPr>
              <w:widowControl/>
              <w:jc w:val="center"/>
            </w:pPr>
            <w:r>
              <w:t>1</w:t>
            </w:r>
          </w:p>
        </w:tc>
        <w:tc>
          <w:tcPr>
            <w:tcW w:w="567" w:type="dxa"/>
            <w:shd w:val="clear" w:color="auto" w:fill="CFE2F3"/>
            <w:vAlign w:val="center"/>
          </w:tcPr>
          <w:p w14:paraId="16AADFCD" w14:textId="77777777" w:rsidR="008919D4" w:rsidRDefault="00A15506" w:rsidP="008919D4">
            <w:pPr>
              <w:widowControl/>
              <w:jc w:val="center"/>
            </w:pPr>
            <w:r>
              <w:t>5</w:t>
            </w:r>
          </w:p>
        </w:tc>
        <w:tc>
          <w:tcPr>
            <w:tcW w:w="709" w:type="dxa"/>
            <w:shd w:val="clear" w:color="auto" w:fill="CFE2F3"/>
            <w:vAlign w:val="center"/>
          </w:tcPr>
          <w:p w14:paraId="34587BB0" w14:textId="77777777" w:rsidR="008919D4" w:rsidRDefault="00A15506" w:rsidP="008919D4">
            <w:pPr>
              <w:widowControl/>
              <w:jc w:val="center"/>
            </w:pPr>
            <w:r>
              <w:t>4</w:t>
            </w:r>
          </w:p>
        </w:tc>
        <w:tc>
          <w:tcPr>
            <w:tcW w:w="567" w:type="dxa"/>
            <w:shd w:val="clear" w:color="auto" w:fill="CFE2F3"/>
            <w:vAlign w:val="center"/>
          </w:tcPr>
          <w:p w14:paraId="418DDBF7" w14:textId="77777777" w:rsidR="008919D4" w:rsidRDefault="00A15506" w:rsidP="008919D4">
            <w:pPr>
              <w:widowControl/>
              <w:jc w:val="center"/>
            </w:pPr>
            <w:r>
              <w:t>5</w:t>
            </w:r>
          </w:p>
        </w:tc>
        <w:tc>
          <w:tcPr>
            <w:tcW w:w="567" w:type="dxa"/>
            <w:shd w:val="clear" w:color="auto" w:fill="CFE2F3"/>
            <w:vAlign w:val="center"/>
          </w:tcPr>
          <w:p w14:paraId="7A3C6214" w14:textId="77777777" w:rsidR="008919D4" w:rsidRDefault="00A15506" w:rsidP="008919D4">
            <w:pPr>
              <w:widowControl/>
              <w:jc w:val="center"/>
            </w:pPr>
            <w:r>
              <w:t>2</w:t>
            </w:r>
          </w:p>
        </w:tc>
        <w:tc>
          <w:tcPr>
            <w:tcW w:w="567" w:type="dxa"/>
            <w:shd w:val="clear" w:color="auto" w:fill="CFE2F3"/>
            <w:vAlign w:val="center"/>
          </w:tcPr>
          <w:p w14:paraId="798B80D0" w14:textId="77777777" w:rsidR="008919D4" w:rsidRDefault="00A15506" w:rsidP="008919D4">
            <w:pPr>
              <w:widowControl/>
              <w:jc w:val="center"/>
            </w:pPr>
            <w:r>
              <w:t>1</w:t>
            </w:r>
          </w:p>
        </w:tc>
        <w:tc>
          <w:tcPr>
            <w:tcW w:w="567" w:type="dxa"/>
            <w:shd w:val="clear" w:color="auto" w:fill="CFE2F3"/>
            <w:vAlign w:val="center"/>
          </w:tcPr>
          <w:p w14:paraId="77D9ACF6" w14:textId="77777777" w:rsidR="008919D4" w:rsidRDefault="00A15506" w:rsidP="008919D4">
            <w:pPr>
              <w:widowControl/>
              <w:jc w:val="center"/>
            </w:pPr>
            <w:r>
              <w:t>5</w:t>
            </w:r>
          </w:p>
        </w:tc>
        <w:tc>
          <w:tcPr>
            <w:tcW w:w="567" w:type="dxa"/>
            <w:shd w:val="clear" w:color="auto" w:fill="CFE2F3"/>
            <w:vAlign w:val="center"/>
          </w:tcPr>
          <w:p w14:paraId="74CD4DE1" w14:textId="77777777" w:rsidR="008919D4" w:rsidRDefault="00A15506" w:rsidP="008919D4">
            <w:pPr>
              <w:widowControl/>
              <w:jc w:val="center"/>
            </w:pPr>
            <w:r>
              <w:t>1</w:t>
            </w:r>
          </w:p>
        </w:tc>
        <w:tc>
          <w:tcPr>
            <w:tcW w:w="567" w:type="dxa"/>
            <w:shd w:val="clear" w:color="auto" w:fill="CFE2F3"/>
            <w:vAlign w:val="center"/>
          </w:tcPr>
          <w:p w14:paraId="03319BF7" w14:textId="77777777" w:rsidR="008919D4" w:rsidRDefault="00A15506" w:rsidP="008919D4">
            <w:pPr>
              <w:widowControl/>
              <w:jc w:val="center"/>
            </w:pPr>
            <w:r>
              <w:t>1</w:t>
            </w:r>
          </w:p>
        </w:tc>
        <w:tc>
          <w:tcPr>
            <w:tcW w:w="567" w:type="dxa"/>
            <w:shd w:val="clear" w:color="auto" w:fill="CFE2F3"/>
            <w:vAlign w:val="center"/>
          </w:tcPr>
          <w:p w14:paraId="21390383" w14:textId="77777777" w:rsidR="008919D4" w:rsidRDefault="00A15506" w:rsidP="008919D4">
            <w:pPr>
              <w:widowControl/>
              <w:jc w:val="center"/>
            </w:pPr>
            <w:r>
              <w:t>4</w:t>
            </w:r>
          </w:p>
        </w:tc>
      </w:tr>
      <w:tr w:rsidR="00CA77BB" w14:paraId="744F43A2" w14:textId="77777777" w:rsidTr="0052337B">
        <w:trPr>
          <w:trHeight w:val="300"/>
          <w:jc w:val="center"/>
        </w:trPr>
        <w:tc>
          <w:tcPr>
            <w:tcW w:w="2122" w:type="dxa"/>
            <w:tcBorders>
              <w:left w:val="single" w:sz="4" w:space="0" w:color="000000"/>
              <w:bottom w:val="single" w:sz="4" w:space="0" w:color="000000"/>
            </w:tcBorders>
            <w:shd w:val="clear" w:color="auto" w:fill="CFE2F3"/>
            <w:tcMar>
              <w:top w:w="20" w:type="dxa"/>
              <w:left w:w="20" w:type="dxa"/>
              <w:bottom w:w="100" w:type="dxa"/>
              <w:right w:w="20" w:type="dxa"/>
            </w:tcMar>
          </w:tcPr>
          <w:p w14:paraId="2DD3C06D" w14:textId="77777777" w:rsidR="008919D4" w:rsidRPr="00BE1654" w:rsidRDefault="00A15506" w:rsidP="008919D4">
            <w:r w:rsidRPr="00BE1654">
              <w:t xml:space="preserve">Türk Vergi Sistemi </w:t>
            </w:r>
          </w:p>
        </w:tc>
        <w:tc>
          <w:tcPr>
            <w:tcW w:w="708" w:type="dxa"/>
            <w:shd w:val="clear" w:color="auto" w:fill="CFE2F3"/>
            <w:vAlign w:val="center"/>
          </w:tcPr>
          <w:p w14:paraId="2F89F3A2" w14:textId="77777777" w:rsidR="008919D4" w:rsidRDefault="00A15506" w:rsidP="008919D4">
            <w:pPr>
              <w:widowControl/>
              <w:jc w:val="center"/>
            </w:pPr>
            <w:r>
              <w:t>1</w:t>
            </w:r>
          </w:p>
        </w:tc>
        <w:tc>
          <w:tcPr>
            <w:tcW w:w="709" w:type="dxa"/>
            <w:shd w:val="clear" w:color="auto" w:fill="CFE2F3"/>
            <w:vAlign w:val="center"/>
          </w:tcPr>
          <w:p w14:paraId="5A54661E" w14:textId="77777777" w:rsidR="008919D4" w:rsidRDefault="00A15506" w:rsidP="008919D4">
            <w:pPr>
              <w:widowControl/>
              <w:jc w:val="center"/>
            </w:pPr>
            <w:r>
              <w:t>1</w:t>
            </w:r>
          </w:p>
        </w:tc>
        <w:tc>
          <w:tcPr>
            <w:tcW w:w="709" w:type="dxa"/>
            <w:shd w:val="clear" w:color="auto" w:fill="CFE2F3"/>
            <w:vAlign w:val="center"/>
          </w:tcPr>
          <w:p w14:paraId="72DE65B0" w14:textId="77777777" w:rsidR="008919D4" w:rsidRDefault="00A15506" w:rsidP="008919D4">
            <w:pPr>
              <w:widowControl/>
              <w:jc w:val="center"/>
            </w:pPr>
            <w:r>
              <w:t>1</w:t>
            </w:r>
          </w:p>
        </w:tc>
        <w:tc>
          <w:tcPr>
            <w:tcW w:w="709" w:type="dxa"/>
            <w:shd w:val="clear" w:color="auto" w:fill="CFE2F3"/>
            <w:vAlign w:val="center"/>
          </w:tcPr>
          <w:p w14:paraId="58EFF424" w14:textId="77777777" w:rsidR="008919D4" w:rsidRDefault="00A15506" w:rsidP="008919D4">
            <w:pPr>
              <w:widowControl/>
              <w:jc w:val="center"/>
            </w:pPr>
            <w:r>
              <w:t>1</w:t>
            </w:r>
          </w:p>
        </w:tc>
        <w:tc>
          <w:tcPr>
            <w:tcW w:w="708" w:type="dxa"/>
            <w:shd w:val="clear" w:color="auto" w:fill="CFE2F3"/>
            <w:vAlign w:val="center"/>
          </w:tcPr>
          <w:p w14:paraId="0875F5CE" w14:textId="77777777" w:rsidR="008919D4" w:rsidRDefault="00A15506" w:rsidP="008919D4">
            <w:pPr>
              <w:widowControl/>
              <w:jc w:val="center"/>
            </w:pPr>
            <w:r>
              <w:t>1</w:t>
            </w:r>
          </w:p>
        </w:tc>
        <w:tc>
          <w:tcPr>
            <w:tcW w:w="709" w:type="dxa"/>
            <w:shd w:val="clear" w:color="auto" w:fill="CFE2F3"/>
            <w:vAlign w:val="center"/>
          </w:tcPr>
          <w:p w14:paraId="30638274" w14:textId="77777777" w:rsidR="008919D4" w:rsidRDefault="00A15506" w:rsidP="008919D4">
            <w:pPr>
              <w:widowControl/>
              <w:jc w:val="center"/>
            </w:pPr>
            <w:r>
              <w:t>5</w:t>
            </w:r>
          </w:p>
        </w:tc>
        <w:tc>
          <w:tcPr>
            <w:tcW w:w="567" w:type="dxa"/>
            <w:shd w:val="clear" w:color="auto" w:fill="CFE2F3"/>
            <w:vAlign w:val="center"/>
          </w:tcPr>
          <w:p w14:paraId="749072D4" w14:textId="77777777" w:rsidR="008919D4" w:rsidRDefault="00A15506" w:rsidP="008919D4">
            <w:pPr>
              <w:widowControl/>
              <w:jc w:val="center"/>
            </w:pPr>
            <w:r>
              <w:t>1</w:t>
            </w:r>
          </w:p>
        </w:tc>
        <w:tc>
          <w:tcPr>
            <w:tcW w:w="709" w:type="dxa"/>
            <w:shd w:val="clear" w:color="auto" w:fill="CFE2F3"/>
            <w:vAlign w:val="center"/>
          </w:tcPr>
          <w:p w14:paraId="64923549" w14:textId="77777777" w:rsidR="008919D4" w:rsidRDefault="00A15506" w:rsidP="008919D4">
            <w:pPr>
              <w:widowControl/>
              <w:jc w:val="center"/>
            </w:pPr>
            <w:r>
              <w:t>1</w:t>
            </w:r>
          </w:p>
        </w:tc>
        <w:tc>
          <w:tcPr>
            <w:tcW w:w="567" w:type="dxa"/>
            <w:shd w:val="clear" w:color="auto" w:fill="CFE2F3"/>
            <w:vAlign w:val="center"/>
          </w:tcPr>
          <w:p w14:paraId="58131E8A" w14:textId="77777777" w:rsidR="008919D4" w:rsidRDefault="00A15506" w:rsidP="008919D4">
            <w:pPr>
              <w:widowControl/>
              <w:jc w:val="center"/>
            </w:pPr>
            <w:r>
              <w:t>1</w:t>
            </w:r>
          </w:p>
        </w:tc>
        <w:tc>
          <w:tcPr>
            <w:tcW w:w="567" w:type="dxa"/>
            <w:shd w:val="clear" w:color="auto" w:fill="CFE2F3"/>
            <w:vAlign w:val="center"/>
          </w:tcPr>
          <w:p w14:paraId="708778FC" w14:textId="77777777" w:rsidR="008919D4" w:rsidRDefault="00A15506" w:rsidP="008919D4">
            <w:pPr>
              <w:widowControl/>
              <w:jc w:val="center"/>
            </w:pPr>
            <w:r>
              <w:t>1</w:t>
            </w:r>
          </w:p>
        </w:tc>
        <w:tc>
          <w:tcPr>
            <w:tcW w:w="567" w:type="dxa"/>
            <w:shd w:val="clear" w:color="auto" w:fill="CFE2F3"/>
            <w:vAlign w:val="center"/>
          </w:tcPr>
          <w:p w14:paraId="1839481F" w14:textId="77777777" w:rsidR="008919D4" w:rsidRDefault="00A15506" w:rsidP="008919D4">
            <w:pPr>
              <w:widowControl/>
              <w:jc w:val="center"/>
            </w:pPr>
            <w:r>
              <w:t>1</w:t>
            </w:r>
          </w:p>
        </w:tc>
        <w:tc>
          <w:tcPr>
            <w:tcW w:w="567" w:type="dxa"/>
            <w:shd w:val="clear" w:color="auto" w:fill="CFE2F3"/>
            <w:vAlign w:val="center"/>
          </w:tcPr>
          <w:p w14:paraId="68908861" w14:textId="77777777" w:rsidR="008919D4" w:rsidRDefault="00A15506" w:rsidP="008919D4">
            <w:pPr>
              <w:widowControl/>
              <w:jc w:val="center"/>
            </w:pPr>
            <w:r>
              <w:t>1</w:t>
            </w:r>
          </w:p>
        </w:tc>
        <w:tc>
          <w:tcPr>
            <w:tcW w:w="567" w:type="dxa"/>
            <w:shd w:val="clear" w:color="auto" w:fill="CFE2F3"/>
            <w:vAlign w:val="center"/>
          </w:tcPr>
          <w:p w14:paraId="0BCCD725" w14:textId="77777777" w:rsidR="008919D4" w:rsidRDefault="00A15506" w:rsidP="008919D4">
            <w:pPr>
              <w:widowControl/>
              <w:jc w:val="center"/>
            </w:pPr>
            <w:r>
              <w:t>1</w:t>
            </w:r>
          </w:p>
        </w:tc>
        <w:tc>
          <w:tcPr>
            <w:tcW w:w="567" w:type="dxa"/>
            <w:shd w:val="clear" w:color="auto" w:fill="CFE2F3"/>
            <w:vAlign w:val="center"/>
          </w:tcPr>
          <w:p w14:paraId="4C665B1E" w14:textId="77777777" w:rsidR="008919D4" w:rsidRDefault="00A15506" w:rsidP="008919D4">
            <w:pPr>
              <w:widowControl/>
              <w:jc w:val="center"/>
            </w:pPr>
            <w:r>
              <w:t>4</w:t>
            </w:r>
          </w:p>
        </w:tc>
        <w:tc>
          <w:tcPr>
            <w:tcW w:w="567" w:type="dxa"/>
            <w:shd w:val="clear" w:color="auto" w:fill="CFE2F3"/>
            <w:vAlign w:val="center"/>
          </w:tcPr>
          <w:p w14:paraId="0DC25BFA" w14:textId="77777777" w:rsidR="008919D4" w:rsidRDefault="00A15506" w:rsidP="008919D4">
            <w:pPr>
              <w:widowControl/>
              <w:jc w:val="center"/>
            </w:pPr>
            <w:r>
              <w:t>1</w:t>
            </w:r>
          </w:p>
        </w:tc>
      </w:tr>
      <w:tr w:rsidR="00CA77BB" w14:paraId="655AE776" w14:textId="77777777" w:rsidTr="0052337B">
        <w:trPr>
          <w:trHeight w:val="300"/>
          <w:jc w:val="center"/>
        </w:trPr>
        <w:tc>
          <w:tcPr>
            <w:tcW w:w="2122" w:type="dxa"/>
            <w:tcBorders>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tcPr>
          <w:p w14:paraId="1FE29870" w14:textId="77777777" w:rsidR="008919D4" w:rsidRPr="00BE1654" w:rsidRDefault="00A15506" w:rsidP="008919D4">
            <w:r w:rsidRPr="00BE1654">
              <w:t>Stratejik İnsan Kaynakları Yönetimi</w:t>
            </w:r>
          </w:p>
        </w:tc>
        <w:tc>
          <w:tcPr>
            <w:tcW w:w="708" w:type="dxa"/>
            <w:shd w:val="clear" w:color="auto" w:fill="CFE2F3"/>
            <w:vAlign w:val="center"/>
          </w:tcPr>
          <w:p w14:paraId="52FEBA75" w14:textId="77777777" w:rsidR="008919D4" w:rsidRDefault="00A15506" w:rsidP="008919D4">
            <w:pPr>
              <w:widowControl/>
              <w:jc w:val="center"/>
            </w:pPr>
            <w:r>
              <w:t>1</w:t>
            </w:r>
          </w:p>
        </w:tc>
        <w:tc>
          <w:tcPr>
            <w:tcW w:w="709" w:type="dxa"/>
            <w:shd w:val="clear" w:color="auto" w:fill="CFE2F3"/>
            <w:vAlign w:val="center"/>
          </w:tcPr>
          <w:p w14:paraId="1143F612" w14:textId="77777777" w:rsidR="008919D4" w:rsidRDefault="00A15506" w:rsidP="008919D4">
            <w:pPr>
              <w:widowControl/>
              <w:jc w:val="center"/>
            </w:pPr>
            <w:r>
              <w:t>1</w:t>
            </w:r>
          </w:p>
        </w:tc>
        <w:tc>
          <w:tcPr>
            <w:tcW w:w="709" w:type="dxa"/>
            <w:shd w:val="clear" w:color="auto" w:fill="CFE2F3"/>
            <w:vAlign w:val="center"/>
          </w:tcPr>
          <w:p w14:paraId="7743C2AA" w14:textId="77777777" w:rsidR="008919D4" w:rsidRDefault="00A15506" w:rsidP="008919D4">
            <w:pPr>
              <w:widowControl/>
              <w:jc w:val="center"/>
            </w:pPr>
            <w:r>
              <w:t>5</w:t>
            </w:r>
          </w:p>
        </w:tc>
        <w:tc>
          <w:tcPr>
            <w:tcW w:w="709" w:type="dxa"/>
            <w:shd w:val="clear" w:color="auto" w:fill="CFE2F3"/>
            <w:vAlign w:val="center"/>
          </w:tcPr>
          <w:p w14:paraId="7D8FE173" w14:textId="77777777" w:rsidR="008919D4" w:rsidRDefault="00A15506" w:rsidP="008919D4">
            <w:pPr>
              <w:widowControl/>
              <w:jc w:val="center"/>
            </w:pPr>
            <w:r>
              <w:t>5</w:t>
            </w:r>
          </w:p>
        </w:tc>
        <w:tc>
          <w:tcPr>
            <w:tcW w:w="708" w:type="dxa"/>
            <w:shd w:val="clear" w:color="auto" w:fill="CFE2F3"/>
            <w:vAlign w:val="center"/>
          </w:tcPr>
          <w:p w14:paraId="13C8F5FC" w14:textId="77777777" w:rsidR="008919D4" w:rsidRDefault="00A15506" w:rsidP="008919D4">
            <w:pPr>
              <w:widowControl/>
              <w:jc w:val="center"/>
            </w:pPr>
            <w:r>
              <w:t>1</w:t>
            </w:r>
          </w:p>
        </w:tc>
        <w:tc>
          <w:tcPr>
            <w:tcW w:w="709" w:type="dxa"/>
            <w:shd w:val="clear" w:color="auto" w:fill="CFE2F3"/>
            <w:vAlign w:val="center"/>
          </w:tcPr>
          <w:p w14:paraId="1F918C1B" w14:textId="77777777" w:rsidR="008919D4" w:rsidRDefault="00A15506" w:rsidP="008919D4">
            <w:pPr>
              <w:widowControl/>
              <w:jc w:val="center"/>
            </w:pPr>
            <w:r>
              <w:t>2</w:t>
            </w:r>
          </w:p>
        </w:tc>
        <w:tc>
          <w:tcPr>
            <w:tcW w:w="567" w:type="dxa"/>
            <w:shd w:val="clear" w:color="auto" w:fill="CFE2F3"/>
            <w:vAlign w:val="center"/>
          </w:tcPr>
          <w:p w14:paraId="2DB8AD32" w14:textId="77777777" w:rsidR="008919D4" w:rsidRDefault="00A15506" w:rsidP="008919D4">
            <w:pPr>
              <w:widowControl/>
              <w:jc w:val="center"/>
            </w:pPr>
            <w:r>
              <w:t>5</w:t>
            </w:r>
          </w:p>
        </w:tc>
        <w:tc>
          <w:tcPr>
            <w:tcW w:w="709" w:type="dxa"/>
            <w:shd w:val="clear" w:color="auto" w:fill="CFE2F3"/>
            <w:vAlign w:val="center"/>
          </w:tcPr>
          <w:p w14:paraId="20D91249" w14:textId="77777777" w:rsidR="008919D4" w:rsidRDefault="00A15506" w:rsidP="008919D4">
            <w:pPr>
              <w:widowControl/>
              <w:jc w:val="center"/>
            </w:pPr>
            <w:r>
              <w:t>5</w:t>
            </w:r>
          </w:p>
        </w:tc>
        <w:tc>
          <w:tcPr>
            <w:tcW w:w="567" w:type="dxa"/>
            <w:shd w:val="clear" w:color="auto" w:fill="CFE2F3"/>
            <w:vAlign w:val="center"/>
          </w:tcPr>
          <w:p w14:paraId="429F3A0F" w14:textId="77777777" w:rsidR="008919D4" w:rsidRDefault="00A15506" w:rsidP="008919D4">
            <w:pPr>
              <w:widowControl/>
              <w:jc w:val="center"/>
            </w:pPr>
            <w:r>
              <w:t>4</w:t>
            </w:r>
          </w:p>
        </w:tc>
        <w:tc>
          <w:tcPr>
            <w:tcW w:w="567" w:type="dxa"/>
            <w:shd w:val="clear" w:color="auto" w:fill="CFE2F3"/>
            <w:vAlign w:val="center"/>
          </w:tcPr>
          <w:p w14:paraId="71832C7C" w14:textId="77777777" w:rsidR="008919D4" w:rsidRDefault="00A15506" w:rsidP="008919D4">
            <w:pPr>
              <w:widowControl/>
              <w:jc w:val="center"/>
            </w:pPr>
            <w:r>
              <w:t>1</w:t>
            </w:r>
          </w:p>
        </w:tc>
        <w:tc>
          <w:tcPr>
            <w:tcW w:w="567" w:type="dxa"/>
            <w:shd w:val="clear" w:color="auto" w:fill="CFE2F3"/>
            <w:vAlign w:val="center"/>
          </w:tcPr>
          <w:p w14:paraId="504E857C" w14:textId="77777777" w:rsidR="008919D4" w:rsidRDefault="00A15506" w:rsidP="008919D4">
            <w:pPr>
              <w:widowControl/>
              <w:jc w:val="center"/>
            </w:pPr>
            <w:r>
              <w:t>1</w:t>
            </w:r>
          </w:p>
        </w:tc>
        <w:tc>
          <w:tcPr>
            <w:tcW w:w="567" w:type="dxa"/>
            <w:shd w:val="clear" w:color="auto" w:fill="CFE2F3"/>
            <w:vAlign w:val="center"/>
          </w:tcPr>
          <w:p w14:paraId="6F63CA60" w14:textId="77777777" w:rsidR="008919D4" w:rsidRDefault="00A15506" w:rsidP="008919D4">
            <w:pPr>
              <w:widowControl/>
              <w:jc w:val="center"/>
            </w:pPr>
            <w:r>
              <w:t>4</w:t>
            </w:r>
          </w:p>
        </w:tc>
        <w:tc>
          <w:tcPr>
            <w:tcW w:w="567" w:type="dxa"/>
            <w:shd w:val="clear" w:color="auto" w:fill="CFE2F3"/>
            <w:vAlign w:val="center"/>
          </w:tcPr>
          <w:p w14:paraId="6257A708" w14:textId="77777777" w:rsidR="008919D4" w:rsidRDefault="00A15506" w:rsidP="008919D4">
            <w:pPr>
              <w:widowControl/>
              <w:jc w:val="center"/>
            </w:pPr>
            <w:r>
              <w:t>1</w:t>
            </w:r>
          </w:p>
        </w:tc>
        <w:tc>
          <w:tcPr>
            <w:tcW w:w="567" w:type="dxa"/>
            <w:shd w:val="clear" w:color="auto" w:fill="CFE2F3"/>
            <w:vAlign w:val="center"/>
          </w:tcPr>
          <w:p w14:paraId="57AFB5F2" w14:textId="77777777" w:rsidR="008919D4" w:rsidRDefault="00A15506" w:rsidP="008919D4">
            <w:pPr>
              <w:widowControl/>
              <w:jc w:val="center"/>
            </w:pPr>
            <w:r>
              <w:t>1</w:t>
            </w:r>
          </w:p>
        </w:tc>
        <w:tc>
          <w:tcPr>
            <w:tcW w:w="567" w:type="dxa"/>
            <w:shd w:val="clear" w:color="auto" w:fill="CFE2F3"/>
            <w:vAlign w:val="center"/>
          </w:tcPr>
          <w:p w14:paraId="0AE3EF2A" w14:textId="77777777" w:rsidR="008919D4" w:rsidRDefault="00A15506" w:rsidP="008919D4">
            <w:pPr>
              <w:widowControl/>
              <w:jc w:val="center"/>
            </w:pPr>
            <w:r>
              <w:t>3</w:t>
            </w:r>
          </w:p>
        </w:tc>
      </w:tr>
      <w:tr w:rsidR="00CA77BB" w14:paraId="1A30597F" w14:textId="77777777" w:rsidTr="0052337B">
        <w:trPr>
          <w:trHeight w:val="300"/>
          <w:jc w:val="center"/>
        </w:trPr>
        <w:tc>
          <w:tcPr>
            <w:tcW w:w="2122" w:type="dxa"/>
            <w:tcBorders>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tcPr>
          <w:p w14:paraId="6B6E8576" w14:textId="77777777" w:rsidR="008919D4" w:rsidRPr="00BE1654" w:rsidRDefault="00A15506" w:rsidP="008919D4">
            <w:r w:rsidRPr="00BE1654">
              <w:t>Muhasebe Denetimi</w:t>
            </w:r>
          </w:p>
        </w:tc>
        <w:tc>
          <w:tcPr>
            <w:tcW w:w="708" w:type="dxa"/>
            <w:shd w:val="clear" w:color="auto" w:fill="CFE2F3"/>
            <w:vAlign w:val="center"/>
          </w:tcPr>
          <w:p w14:paraId="0A02F9C7" w14:textId="77777777" w:rsidR="008919D4" w:rsidRDefault="00A15506" w:rsidP="008919D4">
            <w:pPr>
              <w:widowControl/>
              <w:jc w:val="center"/>
            </w:pPr>
            <w:r>
              <w:t>1</w:t>
            </w:r>
          </w:p>
        </w:tc>
        <w:tc>
          <w:tcPr>
            <w:tcW w:w="709" w:type="dxa"/>
            <w:shd w:val="clear" w:color="auto" w:fill="CFE2F3"/>
            <w:vAlign w:val="center"/>
          </w:tcPr>
          <w:p w14:paraId="2F350F27" w14:textId="77777777" w:rsidR="008919D4" w:rsidRDefault="00A15506" w:rsidP="008919D4">
            <w:pPr>
              <w:widowControl/>
              <w:jc w:val="center"/>
            </w:pPr>
            <w:r>
              <w:t>3</w:t>
            </w:r>
          </w:p>
        </w:tc>
        <w:tc>
          <w:tcPr>
            <w:tcW w:w="709" w:type="dxa"/>
            <w:shd w:val="clear" w:color="auto" w:fill="CFE2F3"/>
            <w:vAlign w:val="center"/>
          </w:tcPr>
          <w:p w14:paraId="21930610" w14:textId="77777777" w:rsidR="008919D4" w:rsidRDefault="00A15506" w:rsidP="008919D4">
            <w:pPr>
              <w:widowControl/>
              <w:jc w:val="center"/>
            </w:pPr>
            <w:r>
              <w:t>3</w:t>
            </w:r>
          </w:p>
        </w:tc>
        <w:tc>
          <w:tcPr>
            <w:tcW w:w="709" w:type="dxa"/>
            <w:shd w:val="clear" w:color="auto" w:fill="CFE2F3"/>
            <w:vAlign w:val="center"/>
          </w:tcPr>
          <w:p w14:paraId="205C64D0" w14:textId="77777777" w:rsidR="008919D4" w:rsidRDefault="00A15506" w:rsidP="008919D4">
            <w:pPr>
              <w:widowControl/>
              <w:jc w:val="center"/>
            </w:pPr>
            <w:r>
              <w:t>1</w:t>
            </w:r>
          </w:p>
        </w:tc>
        <w:tc>
          <w:tcPr>
            <w:tcW w:w="708" w:type="dxa"/>
            <w:shd w:val="clear" w:color="auto" w:fill="CFE2F3"/>
            <w:vAlign w:val="center"/>
          </w:tcPr>
          <w:p w14:paraId="1394409A" w14:textId="77777777" w:rsidR="008919D4" w:rsidRDefault="00A15506" w:rsidP="008919D4">
            <w:pPr>
              <w:widowControl/>
              <w:jc w:val="center"/>
            </w:pPr>
            <w:r>
              <w:t>5</w:t>
            </w:r>
          </w:p>
        </w:tc>
        <w:tc>
          <w:tcPr>
            <w:tcW w:w="709" w:type="dxa"/>
            <w:shd w:val="clear" w:color="auto" w:fill="CFE2F3"/>
            <w:vAlign w:val="center"/>
          </w:tcPr>
          <w:p w14:paraId="397F20E6" w14:textId="77777777" w:rsidR="008919D4" w:rsidRDefault="00A15506" w:rsidP="008919D4">
            <w:pPr>
              <w:widowControl/>
              <w:jc w:val="center"/>
            </w:pPr>
            <w:r>
              <w:t>1</w:t>
            </w:r>
          </w:p>
        </w:tc>
        <w:tc>
          <w:tcPr>
            <w:tcW w:w="567" w:type="dxa"/>
            <w:shd w:val="clear" w:color="auto" w:fill="CFE2F3"/>
            <w:vAlign w:val="center"/>
          </w:tcPr>
          <w:p w14:paraId="5D1DDFEF" w14:textId="77777777" w:rsidR="008919D4" w:rsidRDefault="00A15506" w:rsidP="008919D4">
            <w:pPr>
              <w:widowControl/>
              <w:jc w:val="center"/>
            </w:pPr>
            <w:r>
              <w:t>1</w:t>
            </w:r>
          </w:p>
        </w:tc>
        <w:tc>
          <w:tcPr>
            <w:tcW w:w="709" w:type="dxa"/>
            <w:shd w:val="clear" w:color="auto" w:fill="CFE2F3"/>
            <w:vAlign w:val="center"/>
          </w:tcPr>
          <w:p w14:paraId="5E24BF7F" w14:textId="77777777" w:rsidR="008919D4" w:rsidRDefault="00A15506" w:rsidP="008919D4">
            <w:pPr>
              <w:widowControl/>
              <w:jc w:val="center"/>
            </w:pPr>
            <w:r>
              <w:t>3</w:t>
            </w:r>
          </w:p>
        </w:tc>
        <w:tc>
          <w:tcPr>
            <w:tcW w:w="567" w:type="dxa"/>
            <w:shd w:val="clear" w:color="auto" w:fill="CFE2F3"/>
            <w:vAlign w:val="center"/>
          </w:tcPr>
          <w:p w14:paraId="42D345A6" w14:textId="77777777" w:rsidR="008919D4" w:rsidRDefault="00A15506" w:rsidP="008919D4">
            <w:pPr>
              <w:widowControl/>
              <w:jc w:val="center"/>
            </w:pPr>
            <w:r>
              <w:t>1</w:t>
            </w:r>
          </w:p>
        </w:tc>
        <w:tc>
          <w:tcPr>
            <w:tcW w:w="567" w:type="dxa"/>
            <w:shd w:val="clear" w:color="auto" w:fill="CFE2F3"/>
            <w:vAlign w:val="center"/>
          </w:tcPr>
          <w:p w14:paraId="3E23DB54" w14:textId="77777777" w:rsidR="008919D4" w:rsidRDefault="00A15506" w:rsidP="008919D4">
            <w:pPr>
              <w:widowControl/>
              <w:jc w:val="center"/>
            </w:pPr>
            <w:r>
              <w:t>2</w:t>
            </w:r>
          </w:p>
        </w:tc>
        <w:tc>
          <w:tcPr>
            <w:tcW w:w="567" w:type="dxa"/>
            <w:shd w:val="clear" w:color="auto" w:fill="CFE2F3"/>
            <w:vAlign w:val="center"/>
          </w:tcPr>
          <w:p w14:paraId="00A2002F" w14:textId="77777777" w:rsidR="008919D4" w:rsidRDefault="00A15506" w:rsidP="008919D4">
            <w:pPr>
              <w:widowControl/>
              <w:jc w:val="center"/>
            </w:pPr>
            <w:r>
              <w:t>1</w:t>
            </w:r>
          </w:p>
        </w:tc>
        <w:tc>
          <w:tcPr>
            <w:tcW w:w="567" w:type="dxa"/>
            <w:shd w:val="clear" w:color="auto" w:fill="CFE2F3"/>
            <w:vAlign w:val="center"/>
          </w:tcPr>
          <w:p w14:paraId="61EDB64E" w14:textId="77777777" w:rsidR="008919D4" w:rsidRDefault="00A15506" w:rsidP="008919D4">
            <w:pPr>
              <w:widowControl/>
              <w:jc w:val="center"/>
            </w:pPr>
            <w:r>
              <w:t>1</w:t>
            </w:r>
          </w:p>
        </w:tc>
        <w:tc>
          <w:tcPr>
            <w:tcW w:w="567" w:type="dxa"/>
            <w:shd w:val="clear" w:color="auto" w:fill="CFE2F3"/>
            <w:vAlign w:val="center"/>
          </w:tcPr>
          <w:p w14:paraId="7777C71E" w14:textId="77777777" w:rsidR="008919D4" w:rsidRDefault="00A15506" w:rsidP="008919D4">
            <w:pPr>
              <w:widowControl/>
              <w:jc w:val="center"/>
            </w:pPr>
            <w:r>
              <w:t>3</w:t>
            </w:r>
          </w:p>
        </w:tc>
        <w:tc>
          <w:tcPr>
            <w:tcW w:w="567" w:type="dxa"/>
            <w:shd w:val="clear" w:color="auto" w:fill="CFE2F3"/>
            <w:vAlign w:val="center"/>
          </w:tcPr>
          <w:p w14:paraId="491ECE12" w14:textId="77777777" w:rsidR="008919D4" w:rsidRDefault="00A15506" w:rsidP="008919D4">
            <w:pPr>
              <w:widowControl/>
              <w:jc w:val="center"/>
            </w:pPr>
            <w:r>
              <w:t>3</w:t>
            </w:r>
          </w:p>
        </w:tc>
        <w:tc>
          <w:tcPr>
            <w:tcW w:w="567" w:type="dxa"/>
            <w:shd w:val="clear" w:color="auto" w:fill="CFE2F3"/>
            <w:vAlign w:val="center"/>
          </w:tcPr>
          <w:p w14:paraId="3DD47243" w14:textId="77777777" w:rsidR="008919D4" w:rsidRDefault="00A15506" w:rsidP="008919D4">
            <w:pPr>
              <w:widowControl/>
              <w:jc w:val="center"/>
            </w:pPr>
            <w:r>
              <w:t>3</w:t>
            </w:r>
          </w:p>
        </w:tc>
      </w:tr>
      <w:tr w:rsidR="00CA77BB" w14:paraId="544FCFEE" w14:textId="77777777" w:rsidTr="0052337B">
        <w:trPr>
          <w:trHeight w:val="300"/>
          <w:jc w:val="center"/>
        </w:trPr>
        <w:tc>
          <w:tcPr>
            <w:tcW w:w="2122" w:type="dxa"/>
            <w:tcBorders>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tcPr>
          <w:p w14:paraId="4BE618DB" w14:textId="77777777" w:rsidR="008919D4" w:rsidRPr="00BE1654" w:rsidRDefault="00A15506" w:rsidP="008919D4">
            <w:r w:rsidRPr="00BE1654">
              <w:t>Pazarlama Stratejileri</w:t>
            </w:r>
          </w:p>
        </w:tc>
        <w:tc>
          <w:tcPr>
            <w:tcW w:w="708" w:type="dxa"/>
            <w:shd w:val="clear" w:color="auto" w:fill="CFE2F3"/>
          </w:tcPr>
          <w:p w14:paraId="55545A7B" w14:textId="77777777" w:rsidR="008919D4" w:rsidRPr="00F847C9" w:rsidRDefault="00A15506" w:rsidP="005B77FA">
            <w:pPr>
              <w:jc w:val="center"/>
            </w:pPr>
            <w:r w:rsidRPr="00F847C9">
              <w:t>1</w:t>
            </w:r>
          </w:p>
        </w:tc>
        <w:tc>
          <w:tcPr>
            <w:tcW w:w="709" w:type="dxa"/>
            <w:shd w:val="clear" w:color="auto" w:fill="CFE2F3"/>
          </w:tcPr>
          <w:p w14:paraId="2020011E" w14:textId="77777777" w:rsidR="008919D4" w:rsidRPr="00F847C9" w:rsidRDefault="00A15506" w:rsidP="005B77FA">
            <w:pPr>
              <w:jc w:val="center"/>
            </w:pPr>
            <w:r w:rsidRPr="00F847C9">
              <w:t>1</w:t>
            </w:r>
          </w:p>
        </w:tc>
        <w:tc>
          <w:tcPr>
            <w:tcW w:w="709" w:type="dxa"/>
            <w:shd w:val="clear" w:color="auto" w:fill="CFE2F3"/>
          </w:tcPr>
          <w:p w14:paraId="06D7ACFA" w14:textId="77777777" w:rsidR="008919D4" w:rsidRPr="00F847C9" w:rsidRDefault="00A15506" w:rsidP="005B77FA">
            <w:pPr>
              <w:jc w:val="center"/>
            </w:pPr>
            <w:r>
              <w:t>2</w:t>
            </w:r>
          </w:p>
        </w:tc>
        <w:tc>
          <w:tcPr>
            <w:tcW w:w="709" w:type="dxa"/>
            <w:shd w:val="clear" w:color="auto" w:fill="CFE2F3"/>
          </w:tcPr>
          <w:p w14:paraId="1B139477" w14:textId="77777777" w:rsidR="008919D4" w:rsidRPr="00F847C9" w:rsidRDefault="00A15506" w:rsidP="005B77FA">
            <w:pPr>
              <w:jc w:val="center"/>
            </w:pPr>
            <w:r>
              <w:t>4</w:t>
            </w:r>
          </w:p>
        </w:tc>
        <w:tc>
          <w:tcPr>
            <w:tcW w:w="708" w:type="dxa"/>
            <w:shd w:val="clear" w:color="auto" w:fill="CFE2F3"/>
          </w:tcPr>
          <w:p w14:paraId="5933620F" w14:textId="77777777" w:rsidR="008919D4" w:rsidRPr="00F847C9" w:rsidRDefault="00A15506" w:rsidP="005B77FA">
            <w:pPr>
              <w:jc w:val="center"/>
            </w:pPr>
            <w:r w:rsidRPr="00F847C9">
              <w:t>1</w:t>
            </w:r>
          </w:p>
        </w:tc>
        <w:tc>
          <w:tcPr>
            <w:tcW w:w="709" w:type="dxa"/>
            <w:shd w:val="clear" w:color="auto" w:fill="CFE2F3"/>
          </w:tcPr>
          <w:p w14:paraId="2345C892" w14:textId="77777777" w:rsidR="008919D4" w:rsidRPr="00F847C9" w:rsidRDefault="00A15506" w:rsidP="005B77FA">
            <w:pPr>
              <w:jc w:val="center"/>
            </w:pPr>
            <w:r w:rsidRPr="00F847C9">
              <w:t>1</w:t>
            </w:r>
          </w:p>
        </w:tc>
        <w:tc>
          <w:tcPr>
            <w:tcW w:w="567" w:type="dxa"/>
            <w:shd w:val="clear" w:color="auto" w:fill="CFE2F3"/>
          </w:tcPr>
          <w:p w14:paraId="472C4AD3" w14:textId="77777777" w:rsidR="008919D4" w:rsidRPr="00F847C9" w:rsidRDefault="00A15506" w:rsidP="005B77FA">
            <w:pPr>
              <w:jc w:val="center"/>
            </w:pPr>
            <w:r w:rsidRPr="00F847C9">
              <w:t>1</w:t>
            </w:r>
          </w:p>
        </w:tc>
        <w:tc>
          <w:tcPr>
            <w:tcW w:w="709" w:type="dxa"/>
            <w:shd w:val="clear" w:color="auto" w:fill="CFE2F3"/>
          </w:tcPr>
          <w:p w14:paraId="093F6CED" w14:textId="77777777" w:rsidR="008919D4" w:rsidRPr="00F847C9" w:rsidRDefault="00A15506" w:rsidP="005B77FA">
            <w:pPr>
              <w:jc w:val="center"/>
            </w:pPr>
            <w:r w:rsidRPr="00F847C9">
              <w:t>2</w:t>
            </w:r>
          </w:p>
        </w:tc>
        <w:tc>
          <w:tcPr>
            <w:tcW w:w="567" w:type="dxa"/>
            <w:shd w:val="clear" w:color="auto" w:fill="CFE2F3"/>
          </w:tcPr>
          <w:p w14:paraId="614285A1" w14:textId="77777777" w:rsidR="008919D4" w:rsidRPr="00F847C9" w:rsidRDefault="00A15506" w:rsidP="005B77FA">
            <w:pPr>
              <w:jc w:val="center"/>
            </w:pPr>
            <w:r w:rsidRPr="00F847C9">
              <w:t>2</w:t>
            </w:r>
          </w:p>
        </w:tc>
        <w:tc>
          <w:tcPr>
            <w:tcW w:w="567" w:type="dxa"/>
            <w:shd w:val="clear" w:color="auto" w:fill="CFE2F3"/>
          </w:tcPr>
          <w:p w14:paraId="500D60E8" w14:textId="77777777" w:rsidR="008919D4" w:rsidRPr="00F847C9" w:rsidRDefault="00A15506" w:rsidP="005B77FA">
            <w:pPr>
              <w:jc w:val="center"/>
            </w:pPr>
            <w:r>
              <w:t>3</w:t>
            </w:r>
          </w:p>
        </w:tc>
        <w:tc>
          <w:tcPr>
            <w:tcW w:w="567" w:type="dxa"/>
            <w:shd w:val="clear" w:color="auto" w:fill="CFE2F3"/>
          </w:tcPr>
          <w:p w14:paraId="2C4B81F1" w14:textId="77777777" w:rsidR="008919D4" w:rsidRPr="00F847C9" w:rsidRDefault="00A15506" w:rsidP="005B77FA">
            <w:pPr>
              <w:jc w:val="center"/>
            </w:pPr>
            <w:r w:rsidRPr="00F847C9">
              <w:t>5</w:t>
            </w:r>
          </w:p>
        </w:tc>
        <w:tc>
          <w:tcPr>
            <w:tcW w:w="567" w:type="dxa"/>
            <w:shd w:val="clear" w:color="auto" w:fill="CFE2F3"/>
          </w:tcPr>
          <w:p w14:paraId="67C4D656" w14:textId="77777777" w:rsidR="008919D4" w:rsidRPr="00F847C9" w:rsidRDefault="00A15506" w:rsidP="005B77FA">
            <w:pPr>
              <w:jc w:val="center"/>
            </w:pPr>
            <w:r w:rsidRPr="00F847C9">
              <w:t>1</w:t>
            </w:r>
          </w:p>
        </w:tc>
        <w:tc>
          <w:tcPr>
            <w:tcW w:w="567" w:type="dxa"/>
            <w:shd w:val="clear" w:color="auto" w:fill="CFE2F3"/>
          </w:tcPr>
          <w:p w14:paraId="055F8EA4" w14:textId="77777777" w:rsidR="008919D4" w:rsidRPr="00F847C9" w:rsidRDefault="00A15506" w:rsidP="005B77FA">
            <w:pPr>
              <w:jc w:val="center"/>
            </w:pPr>
            <w:r w:rsidRPr="00F847C9">
              <w:t>1</w:t>
            </w:r>
          </w:p>
        </w:tc>
        <w:tc>
          <w:tcPr>
            <w:tcW w:w="567" w:type="dxa"/>
            <w:shd w:val="clear" w:color="auto" w:fill="CFE2F3"/>
          </w:tcPr>
          <w:p w14:paraId="3DEFE48C" w14:textId="77777777" w:rsidR="008919D4" w:rsidRPr="00F847C9" w:rsidRDefault="00A15506" w:rsidP="005B77FA">
            <w:pPr>
              <w:jc w:val="center"/>
            </w:pPr>
            <w:r w:rsidRPr="00F847C9">
              <w:t>1</w:t>
            </w:r>
          </w:p>
        </w:tc>
        <w:tc>
          <w:tcPr>
            <w:tcW w:w="567" w:type="dxa"/>
            <w:shd w:val="clear" w:color="auto" w:fill="CFE2F3"/>
          </w:tcPr>
          <w:p w14:paraId="371FA6D3" w14:textId="77777777" w:rsidR="008919D4" w:rsidRPr="00F847C9" w:rsidRDefault="00A15506" w:rsidP="005B77FA">
            <w:pPr>
              <w:jc w:val="center"/>
            </w:pPr>
            <w:r w:rsidRPr="00F847C9">
              <w:t>3</w:t>
            </w:r>
          </w:p>
        </w:tc>
      </w:tr>
      <w:tr w:rsidR="00CA77BB" w14:paraId="167A4850" w14:textId="77777777" w:rsidTr="0052337B">
        <w:trPr>
          <w:trHeight w:val="300"/>
          <w:jc w:val="center"/>
        </w:trPr>
        <w:tc>
          <w:tcPr>
            <w:tcW w:w="2122" w:type="dxa"/>
            <w:tcBorders>
              <w:left w:val="single" w:sz="4" w:space="0" w:color="000000"/>
              <w:bottom w:val="single" w:sz="4" w:space="0" w:color="000000"/>
              <w:right w:val="single" w:sz="4" w:space="0" w:color="000000"/>
            </w:tcBorders>
            <w:shd w:val="clear" w:color="auto" w:fill="CFE2F3"/>
            <w:tcMar>
              <w:top w:w="20" w:type="dxa"/>
              <w:left w:w="20" w:type="dxa"/>
              <w:bottom w:w="100" w:type="dxa"/>
              <w:right w:w="20" w:type="dxa"/>
            </w:tcMar>
          </w:tcPr>
          <w:p w14:paraId="14E8D127" w14:textId="77777777" w:rsidR="008919D4" w:rsidRPr="00BE1654" w:rsidRDefault="00A15506" w:rsidP="008919D4">
            <w:r>
              <w:rPr>
                <w:color w:val="212529"/>
              </w:rPr>
              <w:t>Uluslararası İşletmecilik</w:t>
            </w:r>
          </w:p>
        </w:tc>
        <w:tc>
          <w:tcPr>
            <w:tcW w:w="708" w:type="dxa"/>
            <w:shd w:val="clear" w:color="auto" w:fill="CFE2F3"/>
            <w:vAlign w:val="center"/>
          </w:tcPr>
          <w:p w14:paraId="42AC8A07" w14:textId="77777777" w:rsidR="008919D4" w:rsidRDefault="00A15506" w:rsidP="008919D4">
            <w:pPr>
              <w:widowControl/>
              <w:jc w:val="center"/>
            </w:pPr>
            <w:r>
              <w:t>1</w:t>
            </w:r>
          </w:p>
        </w:tc>
        <w:tc>
          <w:tcPr>
            <w:tcW w:w="709" w:type="dxa"/>
            <w:shd w:val="clear" w:color="auto" w:fill="CFE2F3"/>
            <w:vAlign w:val="center"/>
          </w:tcPr>
          <w:p w14:paraId="7038059B" w14:textId="77777777" w:rsidR="008919D4" w:rsidRDefault="00A15506" w:rsidP="008919D4">
            <w:pPr>
              <w:widowControl/>
              <w:jc w:val="center"/>
            </w:pPr>
            <w:r>
              <w:t>1</w:t>
            </w:r>
          </w:p>
        </w:tc>
        <w:tc>
          <w:tcPr>
            <w:tcW w:w="709" w:type="dxa"/>
            <w:shd w:val="clear" w:color="auto" w:fill="CFE2F3"/>
            <w:vAlign w:val="center"/>
          </w:tcPr>
          <w:p w14:paraId="303C0E0F" w14:textId="77777777" w:rsidR="008919D4" w:rsidRDefault="00A15506" w:rsidP="008919D4">
            <w:pPr>
              <w:widowControl/>
              <w:jc w:val="center"/>
            </w:pPr>
            <w:r>
              <w:t>4</w:t>
            </w:r>
          </w:p>
        </w:tc>
        <w:tc>
          <w:tcPr>
            <w:tcW w:w="709" w:type="dxa"/>
            <w:shd w:val="clear" w:color="auto" w:fill="CFE2F3"/>
            <w:vAlign w:val="center"/>
          </w:tcPr>
          <w:p w14:paraId="0AF42DF1" w14:textId="77777777" w:rsidR="008919D4" w:rsidRDefault="00A15506" w:rsidP="008919D4">
            <w:pPr>
              <w:widowControl/>
              <w:jc w:val="center"/>
            </w:pPr>
            <w:r>
              <w:t>5</w:t>
            </w:r>
          </w:p>
        </w:tc>
        <w:tc>
          <w:tcPr>
            <w:tcW w:w="708" w:type="dxa"/>
            <w:shd w:val="clear" w:color="auto" w:fill="CFE2F3"/>
            <w:vAlign w:val="center"/>
          </w:tcPr>
          <w:p w14:paraId="54933DE2" w14:textId="77777777" w:rsidR="008919D4" w:rsidRDefault="00A15506" w:rsidP="008919D4">
            <w:pPr>
              <w:widowControl/>
              <w:jc w:val="center"/>
            </w:pPr>
            <w:r>
              <w:t>1</w:t>
            </w:r>
          </w:p>
        </w:tc>
        <w:tc>
          <w:tcPr>
            <w:tcW w:w="709" w:type="dxa"/>
            <w:shd w:val="clear" w:color="auto" w:fill="CFE2F3"/>
            <w:vAlign w:val="center"/>
          </w:tcPr>
          <w:p w14:paraId="2FB9DDF2" w14:textId="77777777" w:rsidR="008919D4" w:rsidRDefault="00A15506" w:rsidP="008919D4">
            <w:pPr>
              <w:widowControl/>
              <w:jc w:val="center"/>
            </w:pPr>
            <w:r>
              <w:t>1</w:t>
            </w:r>
          </w:p>
        </w:tc>
        <w:tc>
          <w:tcPr>
            <w:tcW w:w="567" w:type="dxa"/>
            <w:shd w:val="clear" w:color="auto" w:fill="CFE2F3"/>
            <w:vAlign w:val="center"/>
          </w:tcPr>
          <w:p w14:paraId="08845466" w14:textId="77777777" w:rsidR="008919D4" w:rsidRDefault="00A15506" w:rsidP="008919D4">
            <w:pPr>
              <w:widowControl/>
              <w:jc w:val="center"/>
            </w:pPr>
            <w:r>
              <w:t>5</w:t>
            </w:r>
          </w:p>
        </w:tc>
        <w:tc>
          <w:tcPr>
            <w:tcW w:w="709" w:type="dxa"/>
            <w:shd w:val="clear" w:color="auto" w:fill="CFE2F3"/>
            <w:vAlign w:val="center"/>
          </w:tcPr>
          <w:p w14:paraId="57A68B78" w14:textId="77777777" w:rsidR="008919D4" w:rsidRDefault="00A15506" w:rsidP="008919D4">
            <w:pPr>
              <w:widowControl/>
              <w:jc w:val="center"/>
            </w:pPr>
            <w:r>
              <w:t>4</w:t>
            </w:r>
          </w:p>
        </w:tc>
        <w:tc>
          <w:tcPr>
            <w:tcW w:w="567" w:type="dxa"/>
            <w:shd w:val="clear" w:color="auto" w:fill="CFE2F3"/>
            <w:vAlign w:val="center"/>
          </w:tcPr>
          <w:p w14:paraId="2B416033" w14:textId="77777777" w:rsidR="008919D4" w:rsidRDefault="00A15506" w:rsidP="008919D4">
            <w:pPr>
              <w:widowControl/>
              <w:jc w:val="center"/>
            </w:pPr>
            <w:r>
              <w:t>5</w:t>
            </w:r>
          </w:p>
        </w:tc>
        <w:tc>
          <w:tcPr>
            <w:tcW w:w="567" w:type="dxa"/>
            <w:shd w:val="clear" w:color="auto" w:fill="CFE2F3"/>
            <w:vAlign w:val="center"/>
          </w:tcPr>
          <w:p w14:paraId="061443B2" w14:textId="77777777" w:rsidR="008919D4" w:rsidRDefault="00A15506" w:rsidP="008919D4">
            <w:pPr>
              <w:widowControl/>
              <w:jc w:val="center"/>
            </w:pPr>
            <w:r>
              <w:t>2</w:t>
            </w:r>
          </w:p>
        </w:tc>
        <w:tc>
          <w:tcPr>
            <w:tcW w:w="567" w:type="dxa"/>
            <w:shd w:val="clear" w:color="auto" w:fill="CFE2F3"/>
            <w:vAlign w:val="center"/>
          </w:tcPr>
          <w:p w14:paraId="5275BBDC" w14:textId="77777777" w:rsidR="008919D4" w:rsidRDefault="00A15506" w:rsidP="008919D4">
            <w:pPr>
              <w:widowControl/>
              <w:jc w:val="center"/>
            </w:pPr>
            <w:r>
              <w:t>1</w:t>
            </w:r>
          </w:p>
        </w:tc>
        <w:tc>
          <w:tcPr>
            <w:tcW w:w="567" w:type="dxa"/>
            <w:shd w:val="clear" w:color="auto" w:fill="CFE2F3"/>
            <w:vAlign w:val="center"/>
          </w:tcPr>
          <w:p w14:paraId="09B4C99B" w14:textId="77777777" w:rsidR="008919D4" w:rsidRDefault="00A15506" w:rsidP="008919D4">
            <w:pPr>
              <w:widowControl/>
              <w:jc w:val="center"/>
            </w:pPr>
            <w:r>
              <w:t>5</w:t>
            </w:r>
          </w:p>
        </w:tc>
        <w:tc>
          <w:tcPr>
            <w:tcW w:w="567" w:type="dxa"/>
            <w:shd w:val="clear" w:color="auto" w:fill="CFE2F3"/>
            <w:vAlign w:val="center"/>
          </w:tcPr>
          <w:p w14:paraId="77A6FB40" w14:textId="77777777" w:rsidR="008919D4" w:rsidRDefault="00A15506" w:rsidP="008919D4">
            <w:pPr>
              <w:widowControl/>
              <w:jc w:val="center"/>
            </w:pPr>
            <w:r>
              <w:t>1</w:t>
            </w:r>
          </w:p>
        </w:tc>
        <w:tc>
          <w:tcPr>
            <w:tcW w:w="567" w:type="dxa"/>
            <w:shd w:val="clear" w:color="auto" w:fill="CFE2F3"/>
            <w:vAlign w:val="center"/>
          </w:tcPr>
          <w:p w14:paraId="5C01AC13" w14:textId="77777777" w:rsidR="008919D4" w:rsidRDefault="00A15506" w:rsidP="008919D4">
            <w:pPr>
              <w:widowControl/>
              <w:jc w:val="center"/>
            </w:pPr>
            <w:r>
              <w:t>1</w:t>
            </w:r>
          </w:p>
        </w:tc>
        <w:tc>
          <w:tcPr>
            <w:tcW w:w="567" w:type="dxa"/>
            <w:shd w:val="clear" w:color="auto" w:fill="CFE2F3"/>
            <w:vAlign w:val="center"/>
          </w:tcPr>
          <w:p w14:paraId="47334F69" w14:textId="77777777" w:rsidR="008919D4" w:rsidRDefault="00A15506" w:rsidP="008919D4">
            <w:pPr>
              <w:widowControl/>
              <w:jc w:val="center"/>
            </w:pPr>
            <w:r>
              <w:t>4</w:t>
            </w:r>
          </w:p>
        </w:tc>
      </w:tr>
      <w:tr w:rsidR="00CA77BB" w14:paraId="5E514E24" w14:textId="77777777" w:rsidTr="00CD2EDB">
        <w:trPr>
          <w:trHeight w:val="300"/>
          <w:jc w:val="center"/>
        </w:trPr>
        <w:tc>
          <w:tcPr>
            <w:tcW w:w="2122" w:type="dxa"/>
            <w:tcBorders>
              <w:left w:val="single" w:sz="4" w:space="0" w:color="000000"/>
              <w:bottom w:val="single" w:sz="4" w:space="0" w:color="000000"/>
              <w:right w:val="single" w:sz="4" w:space="0" w:color="000000"/>
            </w:tcBorders>
            <w:shd w:val="clear" w:color="auto" w:fill="FBD4B4"/>
            <w:tcMar>
              <w:top w:w="20" w:type="dxa"/>
              <w:left w:w="20" w:type="dxa"/>
              <w:bottom w:w="100" w:type="dxa"/>
              <w:right w:w="20" w:type="dxa"/>
            </w:tcMar>
            <w:vAlign w:val="center"/>
          </w:tcPr>
          <w:p w14:paraId="6C34DE61" w14:textId="77777777" w:rsidR="00D27BC8" w:rsidRDefault="00A15506" w:rsidP="009B3C6C">
            <w:pPr>
              <w:widowControl/>
              <w:ind w:left="1080" w:hanging="720"/>
              <w:jc w:val="center"/>
              <w:rPr>
                <w:b/>
              </w:rPr>
            </w:pPr>
            <w:r>
              <w:rPr>
                <w:b/>
              </w:rPr>
              <w:t>VIII. Yarıyıl</w:t>
            </w:r>
          </w:p>
        </w:tc>
        <w:tc>
          <w:tcPr>
            <w:tcW w:w="708" w:type="dxa"/>
            <w:shd w:val="clear" w:color="auto" w:fill="FBD4B4"/>
            <w:vAlign w:val="center"/>
          </w:tcPr>
          <w:p w14:paraId="43442DB8" w14:textId="77777777" w:rsidR="00D27BC8" w:rsidRDefault="00D27BC8">
            <w:pPr>
              <w:widowControl/>
              <w:jc w:val="center"/>
            </w:pPr>
          </w:p>
        </w:tc>
        <w:tc>
          <w:tcPr>
            <w:tcW w:w="709" w:type="dxa"/>
            <w:shd w:val="clear" w:color="auto" w:fill="FBD4B4"/>
            <w:vAlign w:val="center"/>
          </w:tcPr>
          <w:p w14:paraId="299AB6B3" w14:textId="77777777" w:rsidR="00D27BC8" w:rsidRDefault="00D27BC8">
            <w:pPr>
              <w:widowControl/>
              <w:jc w:val="center"/>
            </w:pPr>
          </w:p>
        </w:tc>
        <w:tc>
          <w:tcPr>
            <w:tcW w:w="709" w:type="dxa"/>
            <w:shd w:val="clear" w:color="auto" w:fill="FBD4B4"/>
            <w:vAlign w:val="center"/>
          </w:tcPr>
          <w:p w14:paraId="2F5FB61D" w14:textId="77777777" w:rsidR="00D27BC8" w:rsidRDefault="00D27BC8">
            <w:pPr>
              <w:widowControl/>
              <w:jc w:val="center"/>
            </w:pPr>
          </w:p>
        </w:tc>
        <w:tc>
          <w:tcPr>
            <w:tcW w:w="709" w:type="dxa"/>
            <w:shd w:val="clear" w:color="auto" w:fill="FBD4B4"/>
            <w:vAlign w:val="center"/>
          </w:tcPr>
          <w:p w14:paraId="05DA3C26" w14:textId="77777777" w:rsidR="00D27BC8" w:rsidRDefault="00D27BC8">
            <w:pPr>
              <w:widowControl/>
              <w:jc w:val="center"/>
            </w:pPr>
          </w:p>
        </w:tc>
        <w:tc>
          <w:tcPr>
            <w:tcW w:w="708" w:type="dxa"/>
            <w:shd w:val="clear" w:color="auto" w:fill="FBD4B4"/>
            <w:vAlign w:val="center"/>
          </w:tcPr>
          <w:p w14:paraId="20422778" w14:textId="77777777" w:rsidR="00D27BC8" w:rsidRDefault="00D27BC8">
            <w:pPr>
              <w:widowControl/>
              <w:jc w:val="center"/>
            </w:pPr>
          </w:p>
        </w:tc>
        <w:tc>
          <w:tcPr>
            <w:tcW w:w="709" w:type="dxa"/>
            <w:shd w:val="clear" w:color="auto" w:fill="FBD4B4"/>
            <w:vAlign w:val="center"/>
          </w:tcPr>
          <w:p w14:paraId="24F0D9C6" w14:textId="77777777" w:rsidR="00D27BC8" w:rsidRDefault="00D27BC8">
            <w:pPr>
              <w:widowControl/>
              <w:jc w:val="center"/>
            </w:pPr>
          </w:p>
        </w:tc>
        <w:tc>
          <w:tcPr>
            <w:tcW w:w="567" w:type="dxa"/>
            <w:shd w:val="clear" w:color="auto" w:fill="FBD4B4"/>
            <w:vAlign w:val="center"/>
          </w:tcPr>
          <w:p w14:paraId="46DF36BA" w14:textId="77777777" w:rsidR="00D27BC8" w:rsidRDefault="00D27BC8">
            <w:pPr>
              <w:widowControl/>
              <w:jc w:val="center"/>
            </w:pPr>
          </w:p>
        </w:tc>
        <w:tc>
          <w:tcPr>
            <w:tcW w:w="709" w:type="dxa"/>
            <w:shd w:val="clear" w:color="auto" w:fill="FBD4B4"/>
            <w:vAlign w:val="center"/>
          </w:tcPr>
          <w:p w14:paraId="7C436771" w14:textId="77777777" w:rsidR="00D27BC8" w:rsidRDefault="00D27BC8">
            <w:pPr>
              <w:widowControl/>
              <w:jc w:val="center"/>
            </w:pPr>
          </w:p>
        </w:tc>
        <w:tc>
          <w:tcPr>
            <w:tcW w:w="567" w:type="dxa"/>
            <w:shd w:val="clear" w:color="auto" w:fill="FBD4B4"/>
            <w:vAlign w:val="center"/>
          </w:tcPr>
          <w:p w14:paraId="40E44D24" w14:textId="77777777" w:rsidR="00D27BC8" w:rsidRDefault="00D27BC8">
            <w:pPr>
              <w:widowControl/>
              <w:jc w:val="center"/>
            </w:pPr>
          </w:p>
        </w:tc>
        <w:tc>
          <w:tcPr>
            <w:tcW w:w="567" w:type="dxa"/>
            <w:shd w:val="clear" w:color="auto" w:fill="FBD4B4"/>
            <w:vAlign w:val="center"/>
          </w:tcPr>
          <w:p w14:paraId="117037EC" w14:textId="77777777" w:rsidR="00D27BC8" w:rsidRDefault="00D27BC8">
            <w:pPr>
              <w:widowControl/>
              <w:jc w:val="center"/>
            </w:pPr>
          </w:p>
        </w:tc>
        <w:tc>
          <w:tcPr>
            <w:tcW w:w="567" w:type="dxa"/>
            <w:shd w:val="clear" w:color="auto" w:fill="FBD4B4"/>
            <w:vAlign w:val="center"/>
          </w:tcPr>
          <w:p w14:paraId="191E040C" w14:textId="77777777" w:rsidR="00D27BC8" w:rsidRDefault="00D27BC8">
            <w:pPr>
              <w:widowControl/>
              <w:jc w:val="center"/>
            </w:pPr>
          </w:p>
        </w:tc>
        <w:tc>
          <w:tcPr>
            <w:tcW w:w="567" w:type="dxa"/>
            <w:shd w:val="clear" w:color="auto" w:fill="FBD4B4"/>
            <w:vAlign w:val="center"/>
          </w:tcPr>
          <w:p w14:paraId="2F8DF363" w14:textId="77777777" w:rsidR="00D27BC8" w:rsidRDefault="00D27BC8">
            <w:pPr>
              <w:widowControl/>
              <w:jc w:val="center"/>
            </w:pPr>
          </w:p>
        </w:tc>
        <w:tc>
          <w:tcPr>
            <w:tcW w:w="567" w:type="dxa"/>
            <w:shd w:val="clear" w:color="auto" w:fill="FBD4B4"/>
            <w:vAlign w:val="center"/>
          </w:tcPr>
          <w:p w14:paraId="73BEEB30" w14:textId="77777777" w:rsidR="00D27BC8" w:rsidRDefault="00D27BC8" w:rsidP="00D63AC2">
            <w:pPr>
              <w:widowControl/>
              <w:jc w:val="center"/>
            </w:pPr>
          </w:p>
        </w:tc>
        <w:tc>
          <w:tcPr>
            <w:tcW w:w="567" w:type="dxa"/>
            <w:shd w:val="clear" w:color="auto" w:fill="FBD4B4"/>
            <w:vAlign w:val="center"/>
          </w:tcPr>
          <w:p w14:paraId="7E51828D" w14:textId="77777777" w:rsidR="00D27BC8" w:rsidRDefault="00D27BC8" w:rsidP="00D63AC2">
            <w:pPr>
              <w:widowControl/>
              <w:jc w:val="center"/>
            </w:pPr>
          </w:p>
        </w:tc>
        <w:tc>
          <w:tcPr>
            <w:tcW w:w="567" w:type="dxa"/>
            <w:shd w:val="clear" w:color="auto" w:fill="FBD4B4"/>
            <w:vAlign w:val="center"/>
          </w:tcPr>
          <w:p w14:paraId="180A4DA4" w14:textId="77777777" w:rsidR="00D27BC8" w:rsidRDefault="00D27BC8" w:rsidP="00D63AC2">
            <w:pPr>
              <w:widowControl/>
              <w:jc w:val="center"/>
            </w:pPr>
          </w:p>
        </w:tc>
      </w:tr>
      <w:tr w:rsidR="00CA77BB" w14:paraId="0B44932E" w14:textId="77777777" w:rsidTr="00CD2EDB">
        <w:trPr>
          <w:trHeight w:val="300"/>
          <w:jc w:val="center"/>
        </w:trPr>
        <w:tc>
          <w:tcPr>
            <w:tcW w:w="2122" w:type="dxa"/>
            <w:tcBorders>
              <w:top w:val="single" w:sz="8" w:space="0" w:color="000000"/>
              <w:left w:val="single" w:sz="4" w:space="0" w:color="000000"/>
              <w:bottom w:val="single" w:sz="4" w:space="0" w:color="000000"/>
              <w:right w:val="single" w:sz="4" w:space="0" w:color="000000"/>
            </w:tcBorders>
            <w:shd w:val="clear" w:color="auto" w:fill="FBD4B4"/>
            <w:tcMar>
              <w:top w:w="20" w:type="dxa"/>
              <w:left w:w="20" w:type="dxa"/>
              <w:bottom w:w="100" w:type="dxa"/>
              <w:right w:w="20" w:type="dxa"/>
            </w:tcMar>
            <w:vAlign w:val="center"/>
          </w:tcPr>
          <w:p w14:paraId="702F9271" w14:textId="77777777" w:rsidR="00D27BC8" w:rsidRDefault="00A15506" w:rsidP="0052337B">
            <w:pPr>
              <w:widowControl/>
            </w:pPr>
            <w:r>
              <w:t>Endüstride Uygulamalı Eğitim</w:t>
            </w:r>
          </w:p>
        </w:tc>
        <w:tc>
          <w:tcPr>
            <w:tcW w:w="708" w:type="dxa"/>
            <w:shd w:val="clear" w:color="auto" w:fill="FBD4B4"/>
            <w:vAlign w:val="center"/>
          </w:tcPr>
          <w:p w14:paraId="6C11F14F" w14:textId="77777777" w:rsidR="00D27BC8" w:rsidRDefault="00A15506">
            <w:pPr>
              <w:widowControl/>
              <w:jc w:val="center"/>
            </w:pPr>
            <w:r>
              <w:t>1</w:t>
            </w:r>
          </w:p>
        </w:tc>
        <w:tc>
          <w:tcPr>
            <w:tcW w:w="709" w:type="dxa"/>
            <w:shd w:val="clear" w:color="auto" w:fill="FBD4B4"/>
            <w:vAlign w:val="center"/>
          </w:tcPr>
          <w:p w14:paraId="07635213" w14:textId="77777777" w:rsidR="00D27BC8" w:rsidRDefault="00A15506">
            <w:pPr>
              <w:widowControl/>
              <w:jc w:val="center"/>
            </w:pPr>
            <w:r>
              <w:t>2</w:t>
            </w:r>
          </w:p>
        </w:tc>
        <w:tc>
          <w:tcPr>
            <w:tcW w:w="709" w:type="dxa"/>
            <w:shd w:val="clear" w:color="auto" w:fill="FBD4B4"/>
            <w:vAlign w:val="center"/>
          </w:tcPr>
          <w:p w14:paraId="08504573" w14:textId="77777777" w:rsidR="00D27BC8" w:rsidRDefault="00A15506">
            <w:pPr>
              <w:widowControl/>
              <w:jc w:val="center"/>
            </w:pPr>
            <w:r>
              <w:t>4</w:t>
            </w:r>
          </w:p>
        </w:tc>
        <w:tc>
          <w:tcPr>
            <w:tcW w:w="709" w:type="dxa"/>
            <w:shd w:val="clear" w:color="auto" w:fill="FBD4B4"/>
            <w:vAlign w:val="center"/>
          </w:tcPr>
          <w:p w14:paraId="0A84F624" w14:textId="77777777" w:rsidR="00D27BC8" w:rsidRDefault="00A15506">
            <w:pPr>
              <w:widowControl/>
              <w:jc w:val="center"/>
            </w:pPr>
            <w:r>
              <w:t>5</w:t>
            </w:r>
          </w:p>
        </w:tc>
        <w:tc>
          <w:tcPr>
            <w:tcW w:w="708" w:type="dxa"/>
            <w:shd w:val="clear" w:color="auto" w:fill="FBD4B4"/>
            <w:vAlign w:val="center"/>
          </w:tcPr>
          <w:p w14:paraId="29E380BF" w14:textId="77777777" w:rsidR="00D27BC8" w:rsidRDefault="00A15506">
            <w:pPr>
              <w:widowControl/>
              <w:jc w:val="center"/>
            </w:pPr>
            <w:r>
              <w:t>3</w:t>
            </w:r>
          </w:p>
        </w:tc>
        <w:tc>
          <w:tcPr>
            <w:tcW w:w="709" w:type="dxa"/>
            <w:shd w:val="clear" w:color="auto" w:fill="FBD4B4"/>
            <w:vAlign w:val="center"/>
          </w:tcPr>
          <w:p w14:paraId="17CEE5AC" w14:textId="77777777" w:rsidR="00D27BC8" w:rsidRDefault="00A15506">
            <w:pPr>
              <w:widowControl/>
              <w:jc w:val="center"/>
            </w:pPr>
            <w:r>
              <w:t>2</w:t>
            </w:r>
          </w:p>
        </w:tc>
        <w:tc>
          <w:tcPr>
            <w:tcW w:w="567" w:type="dxa"/>
            <w:shd w:val="clear" w:color="auto" w:fill="FBD4B4"/>
            <w:vAlign w:val="center"/>
          </w:tcPr>
          <w:p w14:paraId="774DB97E" w14:textId="77777777" w:rsidR="00D27BC8" w:rsidRDefault="00A15506">
            <w:pPr>
              <w:widowControl/>
              <w:jc w:val="center"/>
            </w:pPr>
            <w:r>
              <w:t>5</w:t>
            </w:r>
          </w:p>
        </w:tc>
        <w:tc>
          <w:tcPr>
            <w:tcW w:w="709" w:type="dxa"/>
            <w:shd w:val="clear" w:color="auto" w:fill="FBD4B4"/>
            <w:vAlign w:val="center"/>
          </w:tcPr>
          <w:p w14:paraId="7BD217F2" w14:textId="77777777" w:rsidR="00D27BC8" w:rsidRDefault="00A15506">
            <w:pPr>
              <w:widowControl/>
              <w:jc w:val="center"/>
            </w:pPr>
            <w:r>
              <w:t>2</w:t>
            </w:r>
          </w:p>
        </w:tc>
        <w:tc>
          <w:tcPr>
            <w:tcW w:w="567" w:type="dxa"/>
            <w:shd w:val="clear" w:color="auto" w:fill="FBD4B4"/>
            <w:vAlign w:val="center"/>
          </w:tcPr>
          <w:p w14:paraId="45EDA4D0" w14:textId="77777777" w:rsidR="00D27BC8" w:rsidRDefault="00A15506">
            <w:pPr>
              <w:widowControl/>
              <w:jc w:val="center"/>
            </w:pPr>
            <w:r>
              <w:t>3</w:t>
            </w:r>
          </w:p>
        </w:tc>
        <w:tc>
          <w:tcPr>
            <w:tcW w:w="567" w:type="dxa"/>
            <w:shd w:val="clear" w:color="auto" w:fill="FBD4B4"/>
            <w:vAlign w:val="center"/>
          </w:tcPr>
          <w:p w14:paraId="48D889D1" w14:textId="77777777" w:rsidR="00D27BC8" w:rsidRDefault="00A15506">
            <w:pPr>
              <w:widowControl/>
              <w:jc w:val="center"/>
            </w:pPr>
            <w:r>
              <w:t>2</w:t>
            </w:r>
          </w:p>
        </w:tc>
        <w:tc>
          <w:tcPr>
            <w:tcW w:w="567" w:type="dxa"/>
            <w:shd w:val="clear" w:color="auto" w:fill="FBD4B4"/>
            <w:vAlign w:val="center"/>
          </w:tcPr>
          <w:p w14:paraId="362BF0FE" w14:textId="77777777" w:rsidR="00D27BC8" w:rsidRDefault="00A15506">
            <w:pPr>
              <w:widowControl/>
              <w:jc w:val="center"/>
            </w:pPr>
            <w:r>
              <w:t>2</w:t>
            </w:r>
          </w:p>
        </w:tc>
        <w:tc>
          <w:tcPr>
            <w:tcW w:w="567" w:type="dxa"/>
            <w:shd w:val="clear" w:color="auto" w:fill="FBD4B4"/>
            <w:vAlign w:val="center"/>
          </w:tcPr>
          <w:p w14:paraId="4EC9007D" w14:textId="77777777" w:rsidR="00D27BC8" w:rsidRDefault="00A15506">
            <w:pPr>
              <w:widowControl/>
              <w:jc w:val="center"/>
            </w:pPr>
            <w:r>
              <w:t>3</w:t>
            </w:r>
          </w:p>
        </w:tc>
        <w:tc>
          <w:tcPr>
            <w:tcW w:w="567" w:type="dxa"/>
            <w:shd w:val="clear" w:color="auto" w:fill="FBD4B4"/>
            <w:vAlign w:val="center"/>
          </w:tcPr>
          <w:p w14:paraId="10248871" w14:textId="77777777" w:rsidR="00D27BC8" w:rsidRDefault="00A15506" w:rsidP="008919D4">
            <w:pPr>
              <w:widowControl/>
              <w:jc w:val="center"/>
            </w:pPr>
            <w:r>
              <w:t>2</w:t>
            </w:r>
          </w:p>
        </w:tc>
        <w:tc>
          <w:tcPr>
            <w:tcW w:w="567" w:type="dxa"/>
            <w:shd w:val="clear" w:color="auto" w:fill="FBD4B4"/>
            <w:vAlign w:val="center"/>
          </w:tcPr>
          <w:p w14:paraId="64930009" w14:textId="77777777" w:rsidR="00D27BC8" w:rsidRDefault="00A15506" w:rsidP="008919D4">
            <w:pPr>
              <w:widowControl/>
              <w:jc w:val="center"/>
            </w:pPr>
            <w:r>
              <w:t>2</w:t>
            </w:r>
          </w:p>
        </w:tc>
        <w:tc>
          <w:tcPr>
            <w:tcW w:w="567" w:type="dxa"/>
            <w:shd w:val="clear" w:color="auto" w:fill="FBD4B4"/>
            <w:vAlign w:val="center"/>
          </w:tcPr>
          <w:p w14:paraId="767540D1" w14:textId="77777777" w:rsidR="00D27BC8" w:rsidRDefault="00A15506" w:rsidP="008919D4">
            <w:pPr>
              <w:widowControl/>
              <w:jc w:val="center"/>
            </w:pPr>
            <w:r>
              <w:t>4</w:t>
            </w:r>
          </w:p>
        </w:tc>
      </w:tr>
    </w:tbl>
    <w:p w14:paraId="60CF0BEC" w14:textId="77777777" w:rsidR="009516C4" w:rsidRDefault="009516C4">
      <w:pPr>
        <w:widowControl/>
        <w:spacing w:before="120" w:after="120"/>
        <w:jc w:val="center"/>
        <w:rPr>
          <w:b/>
        </w:rPr>
      </w:pPr>
    </w:p>
    <w:p w14:paraId="02095021" w14:textId="77777777" w:rsidR="009516C4" w:rsidRDefault="009516C4">
      <w:pPr>
        <w:widowControl/>
        <w:spacing w:before="120" w:after="120"/>
        <w:jc w:val="center"/>
        <w:rPr>
          <w:b/>
        </w:rPr>
      </w:pPr>
    </w:p>
    <w:p w14:paraId="3A53AAFA" w14:textId="77777777" w:rsidR="009516C4" w:rsidRDefault="009516C4">
      <w:pPr>
        <w:widowControl/>
        <w:spacing w:before="120" w:after="120"/>
        <w:jc w:val="center"/>
        <w:rPr>
          <w:b/>
        </w:rPr>
      </w:pPr>
    </w:p>
    <w:p w14:paraId="36D2FA03" w14:textId="77777777" w:rsidR="009516C4" w:rsidRDefault="009516C4">
      <w:pPr>
        <w:widowControl/>
        <w:spacing w:before="120" w:after="120"/>
        <w:jc w:val="center"/>
        <w:rPr>
          <w:b/>
        </w:rPr>
      </w:pPr>
    </w:p>
    <w:p w14:paraId="56CE109E" w14:textId="77777777" w:rsidR="009516C4" w:rsidRDefault="009516C4">
      <w:pPr>
        <w:widowControl/>
        <w:spacing w:before="120" w:after="120"/>
        <w:jc w:val="center"/>
        <w:rPr>
          <w:b/>
        </w:rPr>
      </w:pPr>
    </w:p>
    <w:p w14:paraId="3A605AD6" w14:textId="77777777" w:rsidR="009516C4" w:rsidRDefault="009516C4">
      <w:pPr>
        <w:widowControl/>
        <w:spacing w:before="120" w:after="120"/>
        <w:jc w:val="center"/>
        <w:rPr>
          <w:b/>
        </w:rPr>
      </w:pPr>
    </w:p>
    <w:p w14:paraId="1D898AA0" w14:textId="77777777" w:rsidR="009516C4" w:rsidRDefault="009516C4">
      <w:pPr>
        <w:widowControl/>
        <w:spacing w:before="120" w:after="120"/>
        <w:jc w:val="center"/>
        <w:rPr>
          <w:b/>
        </w:rPr>
      </w:pPr>
    </w:p>
    <w:p w14:paraId="4097EF85" w14:textId="77777777" w:rsidR="009516C4" w:rsidRDefault="009516C4">
      <w:pPr>
        <w:widowControl/>
        <w:spacing w:before="120" w:after="120"/>
        <w:jc w:val="center"/>
        <w:rPr>
          <w:b/>
        </w:rPr>
      </w:pPr>
    </w:p>
    <w:p w14:paraId="1FCCA187" w14:textId="77777777" w:rsidR="009516C4" w:rsidRDefault="009516C4">
      <w:pPr>
        <w:widowControl/>
        <w:spacing w:before="120" w:after="120"/>
        <w:jc w:val="center"/>
        <w:rPr>
          <w:b/>
        </w:rPr>
      </w:pPr>
    </w:p>
    <w:p w14:paraId="085D7437" w14:textId="77777777" w:rsidR="00D0095F" w:rsidRDefault="00A15506">
      <w:pPr>
        <w:widowControl/>
        <w:spacing w:before="120" w:after="120"/>
        <w:jc w:val="center"/>
        <w:rPr>
          <w:b/>
        </w:rPr>
      </w:pPr>
      <w:r>
        <w:rPr>
          <w:b/>
        </w:rPr>
        <w:lastRenderedPageBreak/>
        <w:t>Müfredat Seçmeli Dersler – Program Öğrenme Çıktıları Çapraz Tablosu (Seçmeli Dersler Müfredat Haritası)</w:t>
      </w:r>
    </w:p>
    <w:p w14:paraId="04400FFE" w14:textId="77777777" w:rsidR="00D0095F" w:rsidRDefault="00D0095F">
      <w:pPr>
        <w:widowControl/>
        <w:rPr>
          <w:b/>
        </w:rPr>
      </w:pPr>
    </w:p>
    <w:tbl>
      <w:tblPr>
        <w:tblStyle w:val="90"/>
        <w:tblW w:w="11625" w:type="dxa"/>
        <w:tblInd w:w="-998" w:type="dxa"/>
        <w:tblLayout w:type="fixed"/>
        <w:tblLook w:val="0400" w:firstRow="0" w:lastRow="0" w:firstColumn="0" w:lastColumn="0" w:noHBand="0" w:noVBand="1"/>
      </w:tblPr>
      <w:tblGrid>
        <w:gridCol w:w="1844"/>
        <w:gridCol w:w="709"/>
        <w:gridCol w:w="708"/>
        <w:gridCol w:w="709"/>
        <w:gridCol w:w="709"/>
        <w:gridCol w:w="709"/>
        <w:gridCol w:w="708"/>
        <w:gridCol w:w="709"/>
        <w:gridCol w:w="709"/>
        <w:gridCol w:w="709"/>
        <w:gridCol w:w="567"/>
        <w:gridCol w:w="567"/>
        <w:gridCol w:w="567"/>
        <w:gridCol w:w="567"/>
        <w:gridCol w:w="567"/>
        <w:gridCol w:w="567"/>
      </w:tblGrid>
      <w:tr w:rsidR="00CA77BB" w14:paraId="0C8C8C9E" w14:textId="77777777" w:rsidTr="005B77FA">
        <w:trPr>
          <w:trHeight w:val="320"/>
        </w:trPr>
        <w:tc>
          <w:tcPr>
            <w:tcW w:w="1844" w:type="dxa"/>
            <w:tcBorders>
              <w:top w:val="single" w:sz="4" w:space="0" w:color="000000"/>
              <w:left w:val="single" w:sz="4" w:space="0" w:color="000000"/>
              <w:bottom w:val="nil"/>
              <w:right w:val="nil"/>
            </w:tcBorders>
            <w:shd w:val="clear" w:color="auto" w:fill="auto"/>
            <w:vAlign w:val="bottom"/>
          </w:tcPr>
          <w:p w14:paraId="28B2249E" w14:textId="77777777" w:rsidR="0052337B" w:rsidRDefault="0052337B" w:rsidP="0052337B">
            <w:pPr>
              <w:widowControl/>
            </w:pPr>
          </w:p>
        </w:tc>
        <w:tc>
          <w:tcPr>
            <w:tcW w:w="709" w:type="dxa"/>
            <w:tcBorders>
              <w:top w:val="single" w:sz="4" w:space="0" w:color="000000"/>
              <w:left w:val="nil"/>
              <w:bottom w:val="nil"/>
              <w:right w:val="nil"/>
            </w:tcBorders>
            <w:shd w:val="clear" w:color="auto" w:fill="auto"/>
            <w:vAlign w:val="bottom"/>
          </w:tcPr>
          <w:p w14:paraId="553394B8" w14:textId="77777777" w:rsidR="0052337B" w:rsidRDefault="00A15506" w:rsidP="0052337B">
            <w:pPr>
              <w:widowControl/>
            </w:pPr>
            <w:r>
              <w:t>PÇ1</w:t>
            </w:r>
          </w:p>
        </w:tc>
        <w:tc>
          <w:tcPr>
            <w:tcW w:w="708" w:type="dxa"/>
            <w:tcBorders>
              <w:top w:val="single" w:sz="4" w:space="0" w:color="000000"/>
              <w:left w:val="nil"/>
              <w:bottom w:val="nil"/>
              <w:right w:val="nil"/>
            </w:tcBorders>
            <w:shd w:val="clear" w:color="auto" w:fill="auto"/>
            <w:vAlign w:val="bottom"/>
          </w:tcPr>
          <w:p w14:paraId="36DD3016" w14:textId="77777777" w:rsidR="0052337B" w:rsidRDefault="00A15506" w:rsidP="0052337B">
            <w:pPr>
              <w:widowControl/>
            </w:pPr>
            <w:r>
              <w:t>PÇ2</w:t>
            </w:r>
          </w:p>
        </w:tc>
        <w:tc>
          <w:tcPr>
            <w:tcW w:w="709" w:type="dxa"/>
            <w:tcBorders>
              <w:top w:val="single" w:sz="4" w:space="0" w:color="000000"/>
              <w:left w:val="nil"/>
              <w:bottom w:val="nil"/>
              <w:right w:val="nil"/>
            </w:tcBorders>
            <w:shd w:val="clear" w:color="auto" w:fill="auto"/>
            <w:vAlign w:val="bottom"/>
          </w:tcPr>
          <w:p w14:paraId="5E8A7C47" w14:textId="77777777" w:rsidR="0052337B" w:rsidRDefault="00A15506" w:rsidP="0052337B">
            <w:pPr>
              <w:widowControl/>
            </w:pPr>
            <w:r>
              <w:t>PÇ3</w:t>
            </w:r>
          </w:p>
        </w:tc>
        <w:tc>
          <w:tcPr>
            <w:tcW w:w="709" w:type="dxa"/>
            <w:tcBorders>
              <w:top w:val="single" w:sz="4" w:space="0" w:color="000000"/>
              <w:left w:val="nil"/>
              <w:bottom w:val="nil"/>
              <w:right w:val="nil"/>
            </w:tcBorders>
            <w:shd w:val="clear" w:color="auto" w:fill="auto"/>
            <w:vAlign w:val="bottom"/>
          </w:tcPr>
          <w:p w14:paraId="01CEAA28" w14:textId="77777777" w:rsidR="0052337B" w:rsidRDefault="00A15506" w:rsidP="0052337B">
            <w:pPr>
              <w:widowControl/>
            </w:pPr>
            <w:r>
              <w:t>PÇ4</w:t>
            </w:r>
          </w:p>
        </w:tc>
        <w:tc>
          <w:tcPr>
            <w:tcW w:w="709" w:type="dxa"/>
            <w:tcBorders>
              <w:top w:val="single" w:sz="4" w:space="0" w:color="000000"/>
              <w:left w:val="nil"/>
              <w:bottom w:val="nil"/>
              <w:right w:val="nil"/>
            </w:tcBorders>
            <w:shd w:val="clear" w:color="auto" w:fill="auto"/>
            <w:vAlign w:val="bottom"/>
          </w:tcPr>
          <w:p w14:paraId="70626565" w14:textId="77777777" w:rsidR="0052337B" w:rsidRDefault="00A15506" w:rsidP="0052337B">
            <w:pPr>
              <w:widowControl/>
            </w:pPr>
            <w:r>
              <w:t>PÇ5</w:t>
            </w:r>
          </w:p>
        </w:tc>
        <w:tc>
          <w:tcPr>
            <w:tcW w:w="708" w:type="dxa"/>
            <w:tcBorders>
              <w:top w:val="single" w:sz="4" w:space="0" w:color="000000"/>
              <w:left w:val="nil"/>
              <w:bottom w:val="nil"/>
              <w:right w:val="nil"/>
            </w:tcBorders>
            <w:shd w:val="clear" w:color="auto" w:fill="auto"/>
            <w:vAlign w:val="bottom"/>
          </w:tcPr>
          <w:p w14:paraId="09D8BB9F" w14:textId="77777777" w:rsidR="0052337B" w:rsidRDefault="00A15506" w:rsidP="0052337B">
            <w:pPr>
              <w:widowControl/>
            </w:pPr>
            <w:r>
              <w:t>PÇ6</w:t>
            </w:r>
          </w:p>
        </w:tc>
        <w:tc>
          <w:tcPr>
            <w:tcW w:w="709" w:type="dxa"/>
            <w:tcBorders>
              <w:top w:val="single" w:sz="4" w:space="0" w:color="000000"/>
              <w:left w:val="nil"/>
              <w:bottom w:val="nil"/>
              <w:right w:val="nil"/>
            </w:tcBorders>
            <w:shd w:val="clear" w:color="auto" w:fill="auto"/>
            <w:vAlign w:val="bottom"/>
          </w:tcPr>
          <w:p w14:paraId="5AA28AC4" w14:textId="77777777" w:rsidR="0052337B" w:rsidRDefault="00A15506" w:rsidP="0052337B">
            <w:pPr>
              <w:widowControl/>
            </w:pPr>
            <w:r>
              <w:t>PÇ7</w:t>
            </w:r>
          </w:p>
        </w:tc>
        <w:tc>
          <w:tcPr>
            <w:tcW w:w="709" w:type="dxa"/>
            <w:tcBorders>
              <w:top w:val="single" w:sz="4" w:space="0" w:color="000000"/>
              <w:left w:val="nil"/>
              <w:bottom w:val="nil"/>
              <w:right w:val="nil"/>
            </w:tcBorders>
            <w:shd w:val="clear" w:color="auto" w:fill="auto"/>
            <w:vAlign w:val="bottom"/>
          </w:tcPr>
          <w:p w14:paraId="28B27066" w14:textId="77777777" w:rsidR="0052337B" w:rsidRDefault="00A15506" w:rsidP="0052337B">
            <w:pPr>
              <w:widowControl/>
            </w:pPr>
            <w:r>
              <w:t>PÇ8</w:t>
            </w:r>
          </w:p>
        </w:tc>
        <w:tc>
          <w:tcPr>
            <w:tcW w:w="709" w:type="dxa"/>
            <w:tcBorders>
              <w:top w:val="single" w:sz="4" w:space="0" w:color="000000"/>
              <w:left w:val="nil"/>
              <w:bottom w:val="nil"/>
              <w:right w:val="nil"/>
            </w:tcBorders>
            <w:shd w:val="clear" w:color="auto" w:fill="auto"/>
            <w:vAlign w:val="bottom"/>
          </w:tcPr>
          <w:p w14:paraId="608EC1CF" w14:textId="77777777" w:rsidR="0052337B" w:rsidRDefault="00A15506" w:rsidP="0052337B">
            <w:pPr>
              <w:widowControl/>
            </w:pPr>
            <w:r>
              <w:t>PÇ9</w:t>
            </w:r>
          </w:p>
        </w:tc>
        <w:tc>
          <w:tcPr>
            <w:tcW w:w="567" w:type="dxa"/>
            <w:tcBorders>
              <w:top w:val="single" w:sz="4" w:space="0" w:color="000000"/>
              <w:left w:val="nil"/>
              <w:bottom w:val="nil"/>
              <w:right w:val="nil"/>
            </w:tcBorders>
            <w:shd w:val="clear" w:color="auto" w:fill="auto"/>
            <w:vAlign w:val="bottom"/>
          </w:tcPr>
          <w:p w14:paraId="5FAE0A59" w14:textId="77777777" w:rsidR="0052337B" w:rsidRDefault="00A15506" w:rsidP="0052337B">
            <w:pPr>
              <w:widowControl/>
            </w:pPr>
            <w:r>
              <w:t>PÇ10</w:t>
            </w:r>
          </w:p>
        </w:tc>
        <w:tc>
          <w:tcPr>
            <w:tcW w:w="567" w:type="dxa"/>
            <w:tcBorders>
              <w:top w:val="single" w:sz="4" w:space="0" w:color="000000"/>
              <w:left w:val="nil"/>
              <w:bottom w:val="nil"/>
              <w:right w:val="nil"/>
            </w:tcBorders>
            <w:shd w:val="clear" w:color="auto" w:fill="auto"/>
            <w:vAlign w:val="bottom"/>
          </w:tcPr>
          <w:p w14:paraId="32CFE49B" w14:textId="77777777" w:rsidR="0052337B" w:rsidRDefault="00A15506" w:rsidP="0052337B">
            <w:pPr>
              <w:widowControl/>
            </w:pPr>
            <w:r>
              <w:t>PÇ11</w:t>
            </w:r>
          </w:p>
        </w:tc>
        <w:tc>
          <w:tcPr>
            <w:tcW w:w="567" w:type="dxa"/>
            <w:tcBorders>
              <w:top w:val="single" w:sz="4" w:space="0" w:color="000000"/>
              <w:left w:val="nil"/>
              <w:bottom w:val="nil"/>
              <w:right w:val="nil"/>
            </w:tcBorders>
            <w:shd w:val="clear" w:color="auto" w:fill="auto"/>
            <w:vAlign w:val="bottom"/>
          </w:tcPr>
          <w:p w14:paraId="6C81D3D7" w14:textId="77777777" w:rsidR="0052337B" w:rsidRDefault="00A15506" w:rsidP="0052337B">
            <w:pPr>
              <w:widowControl/>
            </w:pPr>
            <w:r>
              <w:t>PÇ12</w:t>
            </w:r>
          </w:p>
        </w:tc>
        <w:tc>
          <w:tcPr>
            <w:tcW w:w="567" w:type="dxa"/>
            <w:tcBorders>
              <w:top w:val="single" w:sz="4" w:space="0" w:color="000000"/>
              <w:left w:val="nil"/>
              <w:bottom w:val="nil"/>
              <w:right w:val="nil"/>
            </w:tcBorders>
            <w:vAlign w:val="center"/>
          </w:tcPr>
          <w:p w14:paraId="4BA8CE86" w14:textId="77777777" w:rsidR="0052337B" w:rsidRDefault="00A15506" w:rsidP="005B77FA">
            <w:pPr>
              <w:widowControl/>
              <w:jc w:val="center"/>
            </w:pPr>
            <w:r>
              <w:t>PÇ13</w:t>
            </w:r>
          </w:p>
        </w:tc>
        <w:tc>
          <w:tcPr>
            <w:tcW w:w="567" w:type="dxa"/>
            <w:tcBorders>
              <w:top w:val="single" w:sz="4" w:space="0" w:color="000000"/>
              <w:left w:val="nil"/>
              <w:bottom w:val="nil"/>
              <w:right w:val="nil"/>
            </w:tcBorders>
            <w:vAlign w:val="center"/>
          </w:tcPr>
          <w:p w14:paraId="2607C86B" w14:textId="77777777" w:rsidR="0052337B" w:rsidRDefault="00A15506" w:rsidP="005B77FA">
            <w:pPr>
              <w:widowControl/>
              <w:jc w:val="center"/>
            </w:pPr>
            <w:r>
              <w:t>PÇ14</w:t>
            </w:r>
          </w:p>
        </w:tc>
        <w:tc>
          <w:tcPr>
            <w:tcW w:w="567" w:type="dxa"/>
            <w:tcBorders>
              <w:top w:val="single" w:sz="4" w:space="0" w:color="000000"/>
              <w:left w:val="nil"/>
              <w:bottom w:val="nil"/>
              <w:right w:val="nil"/>
            </w:tcBorders>
            <w:vAlign w:val="center"/>
          </w:tcPr>
          <w:p w14:paraId="13A06D44" w14:textId="77777777" w:rsidR="0052337B" w:rsidRDefault="00A15506" w:rsidP="005B77FA">
            <w:pPr>
              <w:widowControl/>
              <w:jc w:val="center"/>
            </w:pPr>
            <w:r>
              <w:t>PÇ15</w:t>
            </w:r>
          </w:p>
        </w:tc>
      </w:tr>
      <w:tr w:rsidR="00CA77BB" w14:paraId="7B0A927C" w14:textId="77777777" w:rsidTr="005B77FA">
        <w:trPr>
          <w:trHeight w:val="300"/>
        </w:trPr>
        <w:tc>
          <w:tcPr>
            <w:tcW w:w="1844" w:type="dxa"/>
            <w:tcBorders>
              <w:top w:val="nil"/>
              <w:left w:val="single" w:sz="4" w:space="0" w:color="000000"/>
              <w:bottom w:val="nil"/>
              <w:right w:val="nil"/>
            </w:tcBorders>
            <w:shd w:val="clear" w:color="auto" w:fill="DDEBF7"/>
            <w:vAlign w:val="bottom"/>
          </w:tcPr>
          <w:p w14:paraId="06FB44BF" w14:textId="77777777" w:rsidR="0052337B" w:rsidRDefault="00A15506">
            <w:pPr>
              <w:widowControl/>
            </w:pPr>
            <w:r>
              <w:t>Dersler</w:t>
            </w:r>
          </w:p>
        </w:tc>
        <w:tc>
          <w:tcPr>
            <w:tcW w:w="709" w:type="dxa"/>
            <w:tcBorders>
              <w:top w:val="nil"/>
              <w:left w:val="nil"/>
              <w:bottom w:val="nil"/>
              <w:right w:val="nil"/>
            </w:tcBorders>
            <w:shd w:val="clear" w:color="auto" w:fill="DDEBF7"/>
            <w:vAlign w:val="bottom"/>
          </w:tcPr>
          <w:p w14:paraId="70890177" w14:textId="77777777" w:rsidR="0052337B" w:rsidRDefault="00A15506">
            <w:pPr>
              <w:widowControl/>
            </w:pPr>
            <w:r>
              <w:t> </w:t>
            </w:r>
          </w:p>
        </w:tc>
        <w:tc>
          <w:tcPr>
            <w:tcW w:w="708" w:type="dxa"/>
            <w:tcBorders>
              <w:top w:val="nil"/>
              <w:left w:val="nil"/>
              <w:bottom w:val="nil"/>
              <w:right w:val="nil"/>
            </w:tcBorders>
            <w:shd w:val="clear" w:color="auto" w:fill="DDEBF7"/>
            <w:vAlign w:val="bottom"/>
          </w:tcPr>
          <w:p w14:paraId="530A2745" w14:textId="77777777" w:rsidR="0052337B" w:rsidRDefault="00A15506">
            <w:pPr>
              <w:widowControl/>
            </w:pPr>
            <w:r>
              <w:t> </w:t>
            </w:r>
          </w:p>
        </w:tc>
        <w:tc>
          <w:tcPr>
            <w:tcW w:w="709" w:type="dxa"/>
            <w:tcBorders>
              <w:top w:val="nil"/>
              <w:left w:val="nil"/>
              <w:bottom w:val="nil"/>
              <w:right w:val="nil"/>
            </w:tcBorders>
            <w:shd w:val="clear" w:color="auto" w:fill="DDEBF7"/>
            <w:vAlign w:val="bottom"/>
          </w:tcPr>
          <w:p w14:paraId="4791516A" w14:textId="77777777" w:rsidR="0052337B" w:rsidRDefault="00A15506">
            <w:pPr>
              <w:widowControl/>
            </w:pPr>
            <w:r>
              <w:t> </w:t>
            </w:r>
          </w:p>
        </w:tc>
        <w:tc>
          <w:tcPr>
            <w:tcW w:w="709" w:type="dxa"/>
            <w:tcBorders>
              <w:top w:val="nil"/>
              <w:left w:val="nil"/>
              <w:bottom w:val="nil"/>
              <w:right w:val="nil"/>
            </w:tcBorders>
            <w:shd w:val="clear" w:color="auto" w:fill="DDEBF7"/>
            <w:vAlign w:val="bottom"/>
          </w:tcPr>
          <w:p w14:paraId="2CED370F" w14:textId="77777777" w:rsidR="0052337B" w:rsidRDefault="00A15506">
            <w:pPr>
              <w:widowControl/>
            </w:pPr>
            <w:r>
              <w:t> </w:t>
            </w:r>
          </w:p>
        </w:tc>
        <w:tc>
          <w:tcPr>
            <w:tcW w:w="709" w:type="dxa"/>
            <w:tcBorders>
              <w:top w:val="nil"/>
              <w:left w:val="nil"/>
              <w:bottom w:val="nil"/>
              <w:right w:val="nil"/>
            </w:tcBorders>
            <w:shd w:val="clear" w:color="auto" w:fill="DDEBF7"/>
            <w:vAlign w:val="bottom"/>
          </w:tcPr>
          <w:p w14:paraId="23661557" w14:textId="77777777" w:rsidR="0052337B" w:rsidRDefault="00A15506">
            <w:pPr>
              <w:widowControl/>
            </w:pPr>
            <w:r>
              <w:t> </w:t>
            </w:r>
          </w:p>
        </w:tc>
        <w:tc>
          <w:tcPr>
            <w:tcW w:w="708" w:type="dxa"/>
            <w:tcBorders>
              <w:top w:val="nil"/>
              <w:left w:val="nil"/>
              <w:bottom w:val="nil"/>
              <w:right w:val="nil"/>
            </w:tcBorders>
            <w:shd w:val="clear" w:color="auto" w:fill="DDEBF7"/>
            <w:vAlign w:val="bottom"/>
          </w:tcPr>
          <w:p w14:paraId="1E4D6ABF" w14:textId="77777777" w:rsidR="0052337B" w:rsidRDefault="0052337B">
            <w:pPr>
              <w:widowControl/>
            </w:pPr>
          </w:p>
        </w:tc>
        <w:tc>
          <w:tcPr>
            <w:tcW w:w="709" w:type="dxa"/>
            <w:tcBorders>
              <w:top w:val="nil"/>
              <w:left w:val="nil"/>
              <w:bottom w:val="nil"/>
              <w:right w:val="nil"/>
            </w:tcBorders>
            <w:shd w:val="clear" w:color="auto" w:fill="DDEBF7"/>
            <w:vAlign w:val="bottom"/>
          </w:tcPr>
          <w:p w14:paraId="1B04E772" w14:textId="77777777" w:rsidR="0052337B" w:rsidRDefault="0052337B">
            <w:pPr>
              <w:widowControl/>
            </w:pPr>
          </w:p>
        </w:tc>
        <w:tc>
          <w:tcPr>
            <w:tcW w:w="709" w:type="dxa"/>
            <w:tcBorders>
              <w:top w:val="nil"/>
              <w:left w:val="nil"/>
              <w:bottom w:val="nil"/>
              <w:right w:val="nil"/>
            </w:tcBorders>
            <w:shd w:val="clear" w:color="auto" w:fill="DDEBF7"/>
            <w:vAlign w:val="bottom"/>
          </w:tcPr>
          <w:p w14:paraId="262FD3E3" w14:textId="77777777" w:rsidR="0052337B" w:rsidRDefault="0052337B">
            <w:pPr>
              <w:widowControl/>
            </w:pPr>
          </w:p>
        </w:tc>
        <w:tc>
          <w:tcPr>
            <w:tcW w:w="709" w:type="dxa"/>
            <w:tcBorders>
              <w:top w:val="nil"/>
              <w:left w:val="nil"/>
              <w:bottom w:val="nil"/>
              <w:right w:val="nil"/>
            </w:tcBorders>
            <w:shd w:val="clear" w:color="auto" w:fill="DDEBF7"/>
            <w:vAlign w:val="bottom"/>
          </w:tcPr>
          <w:p w14:paraId="13E06C48" w14:textId="77777777" w:rsidR="0052337B" w:rsidRDefault="0052337B">
            <w:pPr>
              <w:widowControl/>
            </w:pPr>
          </w:p>
        </w:tc>
        <w:tc>
          <w:tcPr>
            <w:tcW w:w="567" w:type="dxa"/>
            <w:tcBorders>
              <w:top w:val="nil"/>
              <w:left w:val="nil"/>
              <w:bottom w:val="nil"/>
              <w:right w:val="nil"/>
            </w:tcBorders>
            <w:shd w:val="clear" w:color="auto" w:fill="DDEBF7"/>
            <w:vAlign w:val="bottom"/>
          </w:tcPr>
          <w:p w14:paraId="23A6BE34" w14:textId="77777777" w:rsidR="0052337B" w:rsidRDefault="0052337B">
            <w:pPr>
              <w:widowControl/>
            </w:pPr>
          </w:p>
        </w:tc>
        <w:tc>
          <w:tcPr>
            <w:tcW w:w="567" w:type="dxa"/>
            <w:tcBorders>
              <w:top w:val="nil"/>
              <w:left w:val="nil"/>
              <w:bottom w:val="nil"/>
              <w:right w:val="nil"/>
            </w:tcBorders>
            <w:shd w:val="clear" w:color="auto" w:fill="DDEBF7"/>
            <w:vAlign w:val="bottom"/>
          </w:tcPr>
          <w:p w14:paraId="4EDBA5A2" w14:textId="77777777" w:rsidR="0052337B" w:rsidRDefault="0052337B">
            <w:pPr>
              <w:widowControl/>
            </w:pPr>
          </w:p>
        </w:tc>
        <w:tc>
          <w:tcPr>
            <w:tcW w:w="567" w:type="dxa"/>
            <w:tcBorders>
              <w:top w:val="nil"/>
              <w:left w:val="nil"/>
              <w:bottom w:val="nil"/>
              <w:right w:val="nil"/>
            </w:tcBorders>
            <w:shd w:val="clear" w:color="auto" w:fill="DDEBF7"/>
            <w:vAlign w:val="bottom"/>
          </w:tcPr>
          <w:p w14:paraId="5B6E2266" w14:textId="77777777" w:rsidR="0052337B" w:rsidRDefault="00A15506">
            <w:pPr>
              <w:widowControl/>
            </w:pPr>
            <w:r>
              <w:t> </w:t>
            </w:r>
          </w:p>
        </w:tc>
        <w:tc>
          <w:tcPr>
            <w:tcW w:w="567" w:type="dxa"/>
            <w:tcBorders>
              <w:top w:val="nil"/>
              <w:left w:val="nil"/>
              <w:bottom w:val="nil"/>
              <w:right w:val="nil"/>
            </w:tcBorders>
            <w:shd w:val="clear" w:color="auto" w:fill="DDEBF7"/>
            <w:vAlign w:val="center"/>
          </w:tcPr>
          <w:p w14:paraId="2B2A8822" w14:textId="77777777" w:rsidR="0052337B" w:rsidRDefault="0052337B" w:rsidP="005B77FA">
            <w:pPr>
              <w:widowControl/>
              <w:jc w:val="center"/>
            </w:pPr>
          </w:p>
        </w:tc>
        <w:tc>
          <w:tcPr>
            <w:tcW w:w="567" w:type="dxa"/>
            <w:tcBorders>
              <w:top w:val="nil"/>
              <w:left w:val="nil"/>
              <w:bottom w:val="nil"/>
              <w:right w:val="nil"/>
            </w:tcBorders>
            <w:shd w:val="clear" w:color="auto" w:fill="DDEBF7"/>
            <w:vAlign w:val="center"/>
          </w:tcPr>
          <w:p w14:paraId="19B55B78" w14:textId="77777777" w:rsidR="0052337B" w:rsidRDefault="0052337B" w:rsidP="005B77FA">
            <w:pPr>
              <w:widowControl/>
              <w:jc w:val="center"/>
            </w:pPr>
          </w:p>
        </w:tc>
        <w:tc>
          <w:tcPr>
            <w:tcW w:w="567" w:type="dxa"/>
            <w:tcBorders>
              <w:top w:val="nil"/>
              <w:left w:val="nil"/>
              <w:bottom w:val="nil"/>
              <w:right w:val="nil"/>
            </w:tcBorders>
            <w:shd w:val="clear" w:color="auto" w:fill="DDEBF7"/>
            <w:vAlign w:val="center"/>
          </w:tcPr>
          <w:p w14:paraId="5D82B946" w14:textId="77777777" w:rsidR="0052337B" w:rsidRDefault="0052337B" w:rsidP="005B77FA">
            <w:pPr>
              <w:widowControl/>
              <w:jc w:val="center"/>
            </w:pPr>
          </w:p>
        </w:tc>
      </w:tr>
      <w:tr w:rsidR="00CA77BB" w14:paraId="1D93D556" w14:textId="77777777" w:rsidTr="005B77FA">
        <w:trPr>
          <w:trHeight w:val="300"/>
        </w:trPr>
        <w:tc>
          <w:tcPr>
            <w:tcW w:w="1844" w:type="dxa"/>
            <w:tcBorders>
              <w:top w:val="nil"/>
              <w:left w:val="single" w:sz="4" w:space="0" w:color="000000"/>
              <w:bottom w:val="nil"/>
              <w:right w:val="nil"/>
            </w:tcBorders>
            <w:shd w:val="clear" w:color="auto" w:fill="auto"/>
            <w:vAlign w:val="bottom"/>
          </w:tcPr>
          <w:p w14:paraId="5FA29A01" w14:textId="77777777" w:rsidR="0052337B" w:rsidRDefault="00A15506">
            <w:pPr>
              <w:widowControl/>
            </w:pPr>
            <w:r>
              <w:t> </w:t>
            </w:r>
          </w:p>
        </w:tc>
        <w:tc>
          <w:tcPr>
            <w:tcW w:w="709" w:type="dxa"/>
            <w:tcBorders>
              <w:top w:val="nil"/>
              <w:left w:val="nil"/>
              <w:bottom w:val="nil"/>
              <w:right w:val="nil"/>
            </w:tcBorders>
            <w:shd w:val="clear" w:color="auto" w:fill="auto"/>
            <w:vAlign w:val="bottom"/>
          </w:tcPr>
          <w:p w14:paraId="7BFAF50C" w14:textId="77777777" w:rsidR="0052337B" w:rsidRDefault="0052337B">
            <w:pPr>
              <w:widowControl/>
            </w:pPr>
          </w:p>
        </w:tc>
        <w:tc>
          <w:tcPr>
            <w:tcW w:w="708" w:type="dxa"/>
            <w:tcBorders>
              <w:top w:val="nil"/>
              <w:left w:val="nil"/>
              <w:bottom w:val="nil"/>
              <w:right w:val="nil"/>
            </w:tcBorders>
            <w:shd w:val="clear" w:color="auto" w:fill="auto"/>
            <w:vAlign w:val="bottom"/>
          </w:tcPr>
          <w:p w14:paraId="6597C1A5" w14:textId="77777777" w:rsidR="0052337B" w:rsidRDefault="0052337B">
            <w:pPr>
              <w:widowControl/>
            </w:pPr>
          </w:p>
        </w:tc>
        <w:tc>
          <w:tcPr>
            <w:tcW w:w="709" w:type="dxa"/>
            <w:tcBorders>
              <w:top w:val="nil"/>
              <w:left w:val="nil"/>
              <w:bottom w:val="nil"/>
              <w:right w:val="nil"/>
            </w:tcBorders>
            <w:shd w:val="clear" w:color="auto" w:fill="auto"/>
            <w:vAlign w:val="bottom"/>
          </w:tcPr>
          <w:p w14:paraId="09ECD38D" w14:textId="77777777" w:rsidR="0052337B" w:rsidRDefault="0052337B">
            <w:pPr>
              <w:widowControl/>
            </w:pPr>
          </w:p>
        </w:tc>
        <w:tc>
          <w:tcPr>
            <w:tcW w:w="709" w:type="dxa"/>
            <w:tcBorders>
              <w:top w:val="nil"/>
              <w:left w:val="nil"/>
              <w:bottom w:val="nil"/>
              <w:right w:val="nil"/>
            </w:tcBorders>
            <w:shd w:val="clear" w:color="auto" w:fill="auto"/>
            <w:vAlign w:val="bottom"/>
          </w:tcPr>
          <w:p w14:paraId="5D7C7E52" w14:textId="77777777" w:rsidR="0052337B" w:rsidRDefault="0052337B">
            <w:pPr>
              <w:widowControl/>
            </w:pPr>
          </w:p>
        </w:tc>
        <w:tc>
          <w:tcPr>
            <w:tcW w:w="709" w:type="dxa"/>
            <w:tcBorders>
              <w:top w:val="nil"/>
              <w:left w:val="nil"/>
              <w:bottom w:val="nil"/>
              <w:right w:val="nil"/>
            </w:tcBorders>
            <w:shd w:val="clear" w:color="auto" w:fill="auto"/>
            <w:vAlign w:val="bottom"/>
          </w:tcPr>
          <w:p w14:paraId="0C06EF2D" w14:textId="77777777" w:rsidR="0052337B" w:rsidRDefault="0052337B">
            <w:pPr>
              <w:widowControl/>
            </w:pPr>
          </w:p>
        </w:tc>
        <w:tc>
          <w:tcPr>
            <w:tcW w:w="708" w:type="dxa"/>
            <w:tcBorders>
              <w:top w:val="nil"/>
              <w:left w:val="nil"/>
              <w:bottom w:val="nil"/>
              <w:right w:val="nil"/>
            </w:tcBorders>
            <w:shd w:val="clear" w:color="auto" w:fill="auto"/>
            <w:vAlign w:val="bottom"/>
          </w:tcPr>
          <w:p w14:paraId="01124D98" w14:textId="77777777" w:rsidR="0052337B" w:rsidRDefault="0052337B">
            <w:pPr>
              <w:widowControl/>
            </w:pPr>
          </w:p>
        </w:tc>
        <w:tc>
          <w:tcPr>
            <w:tcW w:w="709" w:type="dxa"/>
            <w:tcBorders>
              <w:top w:val="nil"/>
              <w:left w:val="nil"/>
              <w:bottom w:val="nil"/>
              <w:right w:val="nil"/>
            </w:tcBorders>
            <w:shd w:val="clear" w:color="auto" w:fill="auto"/>
            <w:vAlign w:val="bottom"/>
          </w:tcPr>
          <w:p w14:paraId="36377532" w14:textId="77777777" w:rsidR="0052337B" w:rsidRDefault="0052337B">
            <w:pPr>
              <w:widowControl/>
            </w:pPr>
          </w:p>
        </w:tc>
        <w:tc>
          <w:tcPr>
            <w:tcW w:w="709" w:type="dxa"/>
            <w:tcBorders>
              <w:top w:val="nil"/>
              <w:left w:val="nil"/>
              <w:bottom w:val="nil"/>
              <w:right w:val="nil"/>
            </w:tcBorders>
            <w:shd w:val="clear" w:color="auto" w:fill="auto"/>
            <w:vAlign w:val="bottom"/>
          </w:tcPr>
          <w:p w14:paraId="0897C2C1" w14:textId="77777777" w:rsidR="0052337B" w:rsidRDefault="0052337B">
            <w:pPr>
              <w:widowControl/>
            </w:pPr>
          </w:p>
        </w:tc>
        <w:tc>
          <w:tcPr>
            <w:tcW w:w="709" w:type="dxa"/>
            <w:tcBorders>
              <w:top w:val="nil"/>
              <w:left w:val="nil"/>
              <w:bottom w:val="nil"/>
              <w:right w:val="nil"/>
            </w:tcBorders>
            <w:shd w:val="clear" w:color="auto" w:fill="auto"/>
            <w:vAlign w:val="bottom"/>
          </w:tcPr>
          <w:p w14:paraId="41171EE9" w14:textId="77777777" w:rsidR="0052337B" w:rsidRDefault="0052337B">
            <w:pPr>
              <w:widowControl/>
            </w:pPr>
          </w:p>
        </w:tc>
        <w:tc>
          <w:tcPr>
            <w:tcW w:w="567" w:type="dxa"/>
            <w:tcBorders>
              <w:top w:val="nil"/>
              <w:left w:val="nil"/>
              <w:bottom w:val="nil"/>
              <w:right w:val="nil"/>
            </w:tcBorders>
            <w:shd w:val="clear" w:color="auto" w:fill="auto"/>
            <w:vAlign w:val="bottom"/>
          </w:tcPr>
          <w:p w14:paraId="2F099E59" w14:textId="77777777" w:rsidR="0052337B" w:rsidRDefault="0052337B">
            <w:pPr>
              <w:widowControl/>
            </w:pPr>
          </w:p>
        </w:tc>
        <w:tc>
          <w:tcPr>
            <w:tcW w:w="567" w:type="dxa"/>
            <w:tcBorders>
              <w:top w:val="nil"/>
              <w:left w:val="nil"/>
              <w:bottom w:val="nil"/>
              <w:right w:val="nil"/>
            </w:tcBorders>
            <w:shd w:val="clear" w:color="auto" w:fill="auto"/>
            <w:vAlign w:val="bottom"/>
          </w:tcPr>
          <w:p w14:paraId="1F0C7DAC" w14:textId="77777777" w:rsidR="0052337B" w:rsidRDefault="0052337B">
            <w:pPr>
              <w:widowControl/>
            </w:pPr>
          </w:p>
        </w:tc>
        <w:tc>
          <w:tcPr>
            <w:tcW w:w="567" w:type="dxa"/>
            <w:tcBorders>
              <w:top w:val="nil"/>
              <w:left w:val="nil"/>
              <w:bottom w:val="nil"/>
              <w:right w:val="nil"/>
            </w:tcBorders>
            <w:shd w:val="clear" w:color="auto" w:fill="auto"/>
            <w:vAlign w:val="bottom"/>
          </w:tcPr>
          <w:p w14:paraId="3D3DF1F2" w14:textId="77777777" w:rsidR="0052337B" w:rsidRDefault="0052337B">
            <w:pPr>
              <w:widowControl/>
            </w:pPr>
          </w:p>
        </w:tc>
        <w:tc>
          <w:tcPr>
            <w:tcW w:w="567" w:type="dxa"/>
            <w:tcBorders>
              <w:top w:val="nil"/>
              <w:left w:val="nil"/>
              <w:bottom w:val="nil"/>
              <w:right w:val="nil"/>
            </w:tcBorders>
            <w:vAlign w:val="center"/>
          </w:tcPr>
          <w:p w14:paraId="0C77AF2D" w14:textId="77777777" w:rsidR="0052337B" w:rsidRDefault="0052337B" w:rsidP="005B77FA">
            <w:pPr>
              <w:widowControl/>
              <w:jc w:val="center"/>
            </w:pPr>
          </w:p>
        </w:tc>
        <w:tc>
          <w:tcPr>
            <w:tcW w:w="567" w:type="dxa"/>
            <w:tcBorders>
              <w:top w:val="nil"/>
              <w:left w:val="nil"/>
              <w:bottom w:val="nil"/>
              <w:right w:val="nil"/>
            </w:tcBorders>
            <w:vAlign w:val="center"/>
          </w:tcPr>
          <w:p w14:paraId="66881827" w14:textId="77777777" w:rsidR="0052337B" w:rsidRDefault="0052337B" w:rsidP="005B77FA">
            <w:pPr>
              <w:widowControl/>
              <w:jc w:val="center"/>
            </w:pPr>
          </w:p>
        </w:tc>
        <w:tc>
          <w:tcPr>
            <w:tcW w:w="567" w:type="dxa"/>
            <w:tcBorders>
              <w:top w:val="nil"/>
              <w:left w:val="nil"/>
              <w:bottom w:val="nil"/>
              <w:right w:val="nil"/>
            </w:tcBorders>
            <w:vAlign w:val="center"/>
          </w:tcPr>
          <w:p w14:paraId="0E1382F6" w14:textId="77777777" w:rsidR="0052337B" w:rsidRDefault="0052337B" w:rsidP="005B77FA">
            <w:pPr>
              <w:widowControl/>
              <w:jc w:val="center"/>
            </w:pPr>
          </w:p>
        </w:tc>
      </w:tr>
      <w:tr w:rsidR="00CA77BB" w14:paraId="6F1F2F24" w14:textId="77777777" w:rsidTr="00CD2EDB">
        <w:trPr>
          <w:trHeight w:val="396"/>
        </w:trPr>
        <w:tc>
          <w:tcPr>
            <w:tcW w:w="1844" w:type="dxa"/>
            <w:tcBorders>
              <w:top w:val="single" w:sz="8" w:space="0" w:color="000000"/>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4B6C0009" w14:textId="77777777" w:rsidR="0052337B" w:rsidRPr="00B81B18" w:rsidRDefault="00A15506" w:rsidP="0052337B">
            <w:r w:rsidRPr="00B81B18">
              <w:t>İngilizce III</w:t>
            </w:r>
          </w:p>
        </w:tc>
        <w:tc>
          <w:tcPr>
            <w:tcW w:w="709" w:type="dxa"/>
            <w:tcBorders>
              <w:top w:val="nil"/>
              <w:left w:val="nil"/>
              <w:bottom w:val="single" w:sz="4" w:space="0" w:color="000000"/>
              <w:right w:val="single" w:sz="4" w:space="0" w:color="000000"/>
            </w:tcBorders>
            <w:shd w:val="clear" w:color="auto" w:fill="FBD4B4"/>
            <w:vAlign w:val="bottom"/>
          </w:tcPr>
          <w:p w14:paraId="094A312A" w14:textId="77777777" w:rsidR="0052337B" w:rsidRDefault="00A15506" w:rsidP="0052337B">
            <w:pPr>
              <w:widowControl/>
            </w:pPr>
            <w:r>
              <w:t>1</w:t>
            </w:r>
          </w:p>
        </w:tc>
        <w:tc>
          <w:tcPr>
            <w:tcW w:w="708" w:type="dxa"/>
            <w:tcBorders>
              <w:top w:val="nil"/>
              <w:left w:val="nil"/>
              <w:bottom w:val="single" w:sz="4" w:space="0" w:color="000000"/>
              <w:right w:val="single" w:sz="4" w:space="0" w:color="000000"/>
            </w:tcBorders>
            <w:shd w:val="clear" w:color="auto" w:fill="FBD4B4"/>
            <w:vAlign w:val="bottom"/>
          </w:tcPr>
          <w:p w14:paraId="7E4CCE34" w14:textId="77777777" w:rsidR="0052337B" w:rsidRDefault="00A15506" w:rsidP="0052337B">
            <w:pPr>
              <w:widowControl/>
            </w:pPr>
            <w:r>
              <w:t>1</w:t>
            </w:r>
          </w:p>
        </w:tc>
        <w:tc>
          <w:tcPr>
            <w:tcW w:w="709" w:type="dxa"/>
            <w:tcBorders>
              <w:top w:val="nil"/>
              <w:left w:val="nil"/>
              <w:bottom w:val="single" w:sz="4" w:space="0" w:color="000000"/>
              <w:right w:val="single" w:sz="4" w:space="0" w:color="000000"/>
            </w:tcBorders>
            <w:shd w:val="clear" w:color="auto" w:fill="FBD4B4"/>
            <w:vAlign w:val="bottom"/>
          </w:tcPr>
          <w:p w14:paraId="638F98B3" w14:textId="77777777" w:rsidR="0052337B" w:rsidRDefault="00A15506" w:rsidP="0052337B">
            <w:pPr>
              <w:widowControl/>
            </w:pPr>
            <w:r>
              <w:t>1</w:t>
            </w:r>
          </w:p>
        </w:tc>
        <w:tc>
          <w:tcPr>
            <w:tcW w:w="709" w:type="dxa"/>
            <w:tcBorders>
              <w:top w:val="nil"/>
              <w:left w:val="nil"/>
              <w:bottom w:val="single" w:sz="4" w:space="0" w:color="000000"/>
              <w:right w:val="single" w:sz="4" w:space="0" w:color="000000"/>
            </w:tcBorders>
            <w:shd w:val="clear" w:color="auto" w:fill="FBD4B4"/>
            <w:vAlign w:val="bottom"/>
          </w:tcPr>
          <w:p w14:paraId="16E1F5F4" w14:textId="77777777" w:rsidR="0052337B" w:rsidRDefault="00A15506" w:rsidP="0052337B">
            <w:pPr>
              <w:widowControl/>
            </w:pPr>
            <w:r>
              <w:t>1</w:t>
            </w:r>
          </w:p>
        </w:tc>
        <w:tc>
          <w:tcPr>
            <w:tcW w:w="709" w:type="dxa"/>
            <w:tcBorders>
              <w:top w:val="nil"/>
              <w:left w:val="nil"/>
              <w:bottom w:val="single" w:sz="4" w:space="0" w:color="000000"/>
              <w:right w:val="single" w:sz="4" w:space="0" w:color="000000"/>
            </w:tcBorders>
            <w:shd w:val="clear" w:color="auto" w:fill="FBD4B4"/>
            <w:vAlign w:val="bottom"/>
          </w:tcPr>
          <w:p w14:paraId="75A54CD5" w14:textId="77777777" w:rsidR="0052337B" w:rsidRDefault="00A15506" w:rsidP="0052337B">
            <w:pPr>
              <w:widowControl/>
            </w:pPr>
            <w:r>
              <w:t>1</w:t>
            </w:r>
          </w:p>
        </w:tc>
        <w:tc>
          <w:tcPr>
            <w:tcW w:w="708" w:type="dxa"/>
            <w:tcBorders>
              <w:top w:val="nil"/>
              <w:left w:val="nil"/>
              <w:bottom w:val="single" w:sz="4" w:space="0" w:color="000000"/>
              <w:right w:val="single" w:sz="4" w:space="0" w:color="000000"/>
            </w:tcBorders>
            <w:shd w:val="clear" w:color="auto" w:fill="FBD4B4"/>
            <w:vAlign w:val="bottom"/>
          </w:tcPr>
          <w:p w14:paraId="6181743F" w14:textId="77777777" w:rsidR="0052337B" w:rsidRDefault="00A15506" w:rsidP="0052337B">
            <w:pPr>
              <w:widowControl/>
            </w:pPr>
            <w:r>
              <w:t>1</w:t>
            </w:r>
          </w:p>
        </w:tc>
        <w:tc>
          <w:tcPr>
            <w:tcW w:w="709" w:type="dxa"/>
            <w:tcBorders>
              <w:top w:val="nil"/>
              <w:left w:val="nil"/>
              <w:bottom w:val="single" w:sz="4" w:space="0" w:color="000000"/>
              <w:right w:val="single" w:sz="4" w:space="0" w:color="000000"/>
            </w:tcBorders>
            <w:shd w:val="clear" w:color="auto" w:fill="FBD4B4"/>
            <w:vAlign w:val="bottom"/>
          </w:tcPr>
          <w:p w14:paraId="3E55923E" w14:textId="77777777" w:rsidR="0052337B" w:rsidRDefault="00A15506" w:rsidP="0052337B">
            <w:pPr>
              <w:widowControl/>
            </w:pPr>
            <w:r>
              <w:t>1</w:t>
            </w:r>
          </w:p>
        </w:tc>
        <w:tc>
          <w:tcPr>
            <w:tcW w:w="709" w:type="dxa"/>
            <w:tcBorders>
              <w:top w:val="nil"/>
              <w:left w:val="nil"/>
              <w:bottom w:val="single" w:sz="4" w:space="0" w:color="000000"/>
              <w:right w:val="single" w:sz="4" w:space="0" w:color="000000"/>
            </w:tcBorders>
            <w:shd w:val="clear" w:color="auto" w:fill="FBD4B4"/>
            <w:vAlign w:val="bottom"/>
          </w:tcPr>
          <w:p w14:paraId="73D829F0" w14:textId="77777777" w:rsidR="0052337B" w:rsidRDefault="00A15506" w:rsidP="0052337B">
            <w:pPr>
              <w:widowControl/>
            </w:pPr>
            <w:r>
              <w:t>1</w:t>
            </w:r>
          </w:p>
        </w:tc>
        <w:tc>
          <w:tcPr>
            <w:tcW w:w="709" w:type="dxa"/>
            <w:tcBorders>
              <w:top w:val="nil"/>
              <w:left w:val="nil"/>
              <w:bottom w:val="single" w:sz="4" w:space="0" w:color="000000"/>
              <w:right w:val="single" w:sz="4" w:space="0" w:color="000000"/>
            </w:tcBorders>
            <w:shd w:val="clear" w:color="auto" w:fill="FBD4B4"/>
            <w:vAlign w:val="bottom"/>
          </w:tcPr>
          <w:p w14:paraId="46CDDF16" w14:textId="77777777" w:rsidR="0052337B" w:rsidRDefault="00A15506" w:rsidP="0052337B">
            <w:pPr>
              <w:widowControl/>
            </w:pPr>
            <w:r>
              <w:t>1</w:t>
            </w:r>
          </w:p>
        </w:tc>
        <w:tc>
          <w:tcPr>
            <w:tcW w:w="567" w:type="dxa"/>
            <w:tcBorders>
              <w:top w:val="nil"/>
              <w:left w:val="nil"/>
              <w:bottom w:val="single" w:sz="4" w:space="0" w:color="000000"/>
              <w:right w:val="single" w:sz="4" w:space="0" w:color="000000"/>
            </w:tcBorders>
            <w:shd w:val="clear" w:color="auto" w:fill="FBD4B4"/>
            <w:vAlign w:val="bottom"/>
          </w:tcPr>
          <w:p w14:paraId="62F4356B" w14:textId="77777777" w:rsidR="0052337B" w:rsidRDefault="00A15506" w:rsidP="0052337B">
            <w:pPr>
              <w:widowControl/>
            </w:pPr>
            <w:r>
              <w:t>1</w:t>
            </w:r>
          </w:p>
        </w:tc>
        <w:tc>
          <w:tcPr>
            <w:tcW w:w="567" w:type="dxa"/>
            <w:tcBorders>
              <w:top w:val="nil"/>
              <w:left w:val="nil"/>
              <w:bottom w:val="single" w:sz="4" w:space="0" w:color="000000"/>
              <w:right w:val="single" w:sz="4" w:space="0" w:color="000000"/>
            </w:tcBorders>
            <w:shd w:val="clear" w:color="auto" w:fill="FBD4B4"/>
            <w:vAlign w:val="bottom"/>
          </w:tcPr>
          <w:p w14:paraId="4DB22F53" w14:textId="77777777" w:rsidR="0052337B" w:rsidRDefault="00A15506" w:rsidP="0052337B">
            <w:pPr>
              <w:widowControl/>
            </w:pPr>
            <w:r>
              <w:t>1</w:t>
            </w:r>
          </w:p>
        </w:tc>
        <w:tc>
          <w:tcPr>
            <w:tcW w:w="567" w:type="dxa"/>
            <w:tcBorders>
              <w:top w:val="nil"/>
              <w:left w:val="nil"/>
              <w:bottom w:val="single" w:sz="4" w:space="0" w:color="000000"/>
              <w:right w:val="single" w:sz="4" w:space="0" w:color="000000"/>
            </w:tcBorders>
            <w:shd w:val="clear" w:color="auto" w:fill="FBD4B4"/>
            <w:vAlign w:val="bottom"/>
          </w:tcPr>
          <w:p w14:paraId="47CE5ABE" w14:textId="77777777" w:rsidR="0052337B" w:rsidRDefault="00A15506" w:rsidP="0052337B">
            <w:pPr>
              <w:widowControl/>
            </w:pPr>
            <w:r>
              <w:t>1</w:t>
            </w:r>
          </w:p>
        </w:tc>
        <w:tc>
          <w:tcPr>
            <w:tcW w:w="567" w:type="dxa"/>
            <w:tcBorders>
              <w:top w:val="nil"/>
              <w:left w:val="nil"/>
              <w:bottom w:val="single" w:sz="4" w:space="0" w:color="000000"/>
              <w:right w:val="single" w:sz="4" w:space="0" w:color="000000"/>
            </w:tcBorders>
            <w:shd w:val="clear" w:color="auto" w:fill="FBD4B4"/>
            <w:vAlign w:val="center"/>
          </w:tcPr>
          <w:p w14:paraId="527C11D3"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7CC4AD95"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2044167B" w14:textId="77777777" w:rsidR="0052337B" w:rsidRDefault="00A15506" w:rsidP="005B77FA">
            <w:pPr>
              <w:widowControl/>
              <w:jc w:val="center"/>
            </w:pPr>
            <w:r>
              <w:t>5</w:t>
            </w:r>
          </w:p>
        </w:tc>
      </w:tr>
      <w:tr w:rsidR="00CA77BB" w14:paraId="56481892" w14:textId="77777777" w:rsidTr="00CD2EDB">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1A607CB4" w14:textId="77777777" w:rsidR="0052337B" w:rsidRPr="00B81B18" w:rsidRDefault="00A15506" w:rsidP="0052337B">
            <w:r w:rsidRPr="00B81B18">
              <w:t>Müşteri İlişkileri Yönetimi</w:t>
            </w:r>
          </w:p>
        </w:tc>
        <w:tc>
          <w:tcPr>
            <w:tcW w:w="709" w:type="dxa"/>
            <w:tcBorders>
              <w:top w:val="nil"/>
              <w:left w:val="nil"/>
              <w:bottom w:val="single" w:sz="4" w:space="0" w:color="000000"/>
              <w:right w:val="single" w:sz="4" w:space="0" w:color="000000"/>
            </w:tcBorders>
            <w:shd w:val="clear" w:color="auto" w:fill="FBD4B4"/>
            <w:vAlign w:val="bottom"/>
          </w:tcPr>
          <w:p w14:paraId="029CCC5A" w14:textId="77777777" w:rsidR="0052337B" w:rsidRDefault="00A15506" w:rsidP="0052337B">
            <w:pPr>
              <w:widowControl/>
            </w:pPr>
            <w:r>
              <w:t>1</w:t>
            </w:r>
          </w:p>
        </w:tc>
        <w:tc>
          <w:tcPr>
            <w:tcW w:w="708" w:type="dxa"/>
            <w:tcBorders>
              <w:top w:val="nil"/>
              <w:left w:val="nil"/>
              <w:bottom w:val="single" w:sz="4" w:space="0" w:color="000000"/>
              <w:right w:val="single" w:sz="4" w:space="0" w:color="000000"/>
            </w:tcBorders>
            <w:shd w:val="clear" w:color="auto" w:fill="FBD4B4"/>
            <w:vAlign w:val="bottom"/>
          </w:tcPr>
          <w:p w14:paraId="54584CB2" w14:textId="77777777" w:rsidR="0052337B" w:rsidRDefault="00A15506" w:rsidP="0052337B">
            <w:pPr>
              <w:widowControl/>
            </w:pPr>
            <w:r>
              <w:t>1</w:t>
            </w:r>
          </w:p>
        </w:tc>
        <w:tc>
          <w:tcPr>
            <w:tcW w:w="709" w:type="dxa"/>
            <w:tcBorders>
              <w:top w:val="nil"/>
              <w:left w:val="nil"/>
              <w:bottom w:val="single" w:sz="4" w:space="0" w:color="000000"/>
              <w:right w:val="single" w:sz="4" w:space="0" w:color="000000"/>
            </w:tcBorders>
            <w:shd w:val="clear" w:color="auto" w:fill="FBD4B4"/>
            <w:vAlign w:val="bottom"/>
          </w:tcPr>
          <w:p w14:paraId="5A8324C1" w14:textId="77777777" w:rsidR="0052337B" w:rsidRDefault="00A15506" w:rsidP="0052337B">
            <w:pPr>
              <w:widowControl/>
            </w:pPr>
            <w:r>
              <w:t>1</w:t>
            </w:r>
          </w:p>
        </w:tc>
        <w:tc>
          <w:tcPr>
            <w:tcW w:w="709" w:type="dxa"/>
            <w:tcBorders>
              <w:top w:val="nil"/>
              <w:left w:val="nil"/>
              <w:bottom w:val="single" w:sz="4" w:space="0" w:color="000000"/>
              <w:right w:val="single" w:sz="4" w:space="0" w:color="000000"/>
            </w:tcBorders>
            <w:shd w:val="clear" w:color="auto" w:fill="FBD4B4"/>
            <w:vAlign w:val="bottom"/>
          </w:tcPr>
          <w:p w14:paraId="7425D3A8" w14:textId="77777777" w:rsidR="0052337B" w:rsidRDefault="00A15506" w:rsidP="0052337B">
            <w:pPr>
              <w:widowControl/>
            </w:pPr>
            <w:r>
              <w:t>1</w:t>
            </w:r>
          </w:p>
        </w:tc>
        <w:tc>
          <w:tcPr>
            <w:tcW w:w="709" w:type="dxa"/>
            <w:tcBorders>
              <w:top w:val="nil"/>
              <w:left w:val="nil"/>
              <w:bottom w:val="single" w:sz="4" w:space="0" w:color="000000"/>
              <w:right w:val="single" w:sz="4" w:space="0" w:color="000000"/>
            </w:tcBorders>
            <w:shd w:val="clear" w:color="auto" w:fill="FBD4B4"/>
            <w:vAlign w:val="bottom"/>
          </w:tcPr>
          <w:p w14:paraId="6A35C22C" w14:textId="77777777" w:rsidR="0052337B" w:rsidRDefault="00A15506" w:rsidP="0052337B">
            <w:pPr>
              <w:widowControl/>
            </w:pPr>
            <w:r>
              <w:t>1</w:t>
            </w:r>
          </w:p>
        </w:tc>
        <w:tc>
          <w:tcPr>
            <w:tcW w:w="708" w:type="dxa"/>
            <w:tcBorders>
              <w:top w:val="nil"/>
              <w:left w:val="nil"/>
              <w:bottom w:val="single" w:sz="4" w:space="0" w:color="000000"/>
              <w:right w:val="single" w:sz="4" w:space="0" w:color="000000"/>
            </w:tcBorders>
            <w:shd w:val="clear" w:color="auto" w:fill="FBD4B4"/>
            <w:vAlign w:val="bottom"/>
          </w:tcPr>
          <w:p w14:paraId="2B6712CA" w14:textId="77777777" w:rsidR="0052337B" w:rsidRDefault="00A15506" w:rsidP="0052337B">
            <w:pPr>
              <w:widowControl/>
            </w:pPr>
            <w:r>
              <w:t>1</w:t>
            </w:r>
          </w:p>
        </w:tc>
        <w:tc>
          <w:tcPr>
            <w:tcW w:w="709" w:type="dxa"/>
            <w:tcBorders>
              <w:top w:val="nil"/>
              <w:left w:val="nil"/>
              <w:bottom w:val="single" w:sz="4" w:space="0" w:color="000000"/>
              <w:right w:val="single" w:sz="4" w:space="0" w:color="000000"/>
            </w:tcBorders>
            <w:shd w:val="clear" w:color="auto" w:fill="FBD4B4"/>
            <w:vAlign w:val="bottom"/>
          </w:tcPr>
          <w:p w14:paraId="2C488C14" w14:textId="77777777" w:rsidR="0052337B" w:rsidRDefault="00A15506" w:rsidP="0052337B">
            <w:pPr>
              <w:widowControl/>
            </w:pPr>
            <w:r>
              <w:t>3</w:t>
            </w:r>
          </w:p>
        </w:tc>
        <w:tc>
          <w:tcPr>
            <w:tcW w:w="709" w:type="dxa"/>
            <w:tcBorders>
              <w:top w:val="nil"/>
              <w:left w:val="nil"/>
              <w:bottom w:val="single" w:sz="4" w:space="0" w:color="000000"/>
              <w:right w:val="single" w:sz="4" w:space="0" w:color="000000"/>
            </w:tcBorders>
            <w:shd w:val="clear" w:color="auto" w:fill="FBD4B4"/>
            <w:vAlign w:val="bottom"/>
          </w:tcPr>
          <w:p w14:paraId="763293AF" w14:textId="77777777" w:rsidR="0052337B" w:rsidRDefault="00A15506" w:rsidP="0052337B">
            <w:pPr>
              <w:widowControl/>
            </w:pPr>
            <w:r>
              <w:t>1</w:t>
            </w:r>
          </w:p>
        </w:tc>
        <w:tc>
          <w:tcPr>
            <w:tcW w:w="709" w:type="dxa"/>
            <w:tcBorders>
              <w:top w:val="nil"/>
              <w:left w:val="nil"/>
              <w:bottom w:val="single" w:sz="4" w:space="0" w:color="000000"/>
              <w:right w:val="single" w:sz="4" w:space="0" w:color="000000"/>
            </w:tcBorders>
            <w:shd w:val="clear" w:color="auto" w:fill="FBD4B4"/>
            <w:vAlign w:val="bottom"/>
          </w:tcPr>
          <w:p w14:paraId="0D58982A" w14:textId="77777777" w:rsidR="0052337B" w:rsidRDefault="00A15506" w:rsidP="0052337B">
            <w:pPr>
              <w:widowControl/>
            </w:pPr>
            <w:r>
              <w:t>1</w:t>
            </w:r>
          </w:p>
        </w:tc>
        <w:tc>
          <w:tcPr>
            <w:tcW w:w="567" w:type="dxa"/>
            <w:tcBorders>
              <w:top w:val="nil"/>
              <w:left w:val="nil"/>
              <w:bottom w:val="single" w:sz="4" w:space="0" w:color="000000"/>
              <w:right w:val="single" w:sz="4" w:space="0" w:color="000000"/>
            </w:tcBorders>
            <w:shd w:val="clear" w:color="auto" w:fill="FBD4B4"/>
            <w:vAlign w:val="bottom"/>
          </w:tcPr>
          <w:p w14:paraId="1AD232D7" w14:textId="77777777" w:rsidR="0052337B" w:rsidRDefault="00A15506" w:rsidP="0052337B">
            <w:pPr>
              <w:widowControl/>
            </w:pPr>
            <w:r>
              <w:t>1</w:t>
            </w:r>
          </w:p>
        </w:tc>
        <w:tc>
          <w:tcPr>
            <w:tcW w:w="567" w:type="dxa"/>
            <w:tcBorders>
              <w:top w:val="nil"/>
              <w:left w:val="nil"/>
              <w:bottom w:val="single" w:sz="4" w:space="0" w:color="000000"/>
              <w:right w:val="single" w:sz="4" w:space="0" w:color="000000"/>
            </w:tcBorders>
            <w:shd w:val="clear" w:color="auto" w:fill="FBD4B4"/>
            <w:vAlign w:val="bottom"/>
          </w:tcPr>
          <w:p w14:paraId="0CF522B2" w14:textId="77777777" w:rsidR="0052337B" w:rsidRDefault="00A15506" w:rsidP="0052337B">
            <w:pPr>
              <w:widowControl/>
            </w:pPr>
            <w:r>
              <w:t>4</w:t>
            </w:r>
          </w:p>
        </w:tc>
        <w:tc>
          <w:tcPr>
            <w:tcW w:w="567" w:type="dxa"/>
            <w:tcBorders>
              <w:top w:val="nil"/>
              <w:left w:val="nil"/>
              <w:bottom w:val="single" w:sz="4" w:space="0" w:color="000000"/>
              <w:right w:val="single" w:sz="4" w:space="0" w:color="000000"/>
            </w:tcBorders>
            <w:shd w:val="clear" w:color="auto" w:fill="FBD4B4"/>
            <w:vAlign w:val="bottom"/>
          </w:tcPr>
          <w:p w14:paraId="3340D02B" w14:textId="77777777" w:rsidR="0052337B" w:rsidRDefault="00A15506" w:rsidP="0052337B">
            <w:pPr>
              <w:widowControl/>
            </w:pPr>
            <w:r>
              <w:t>1</w:t>
            </w:r>
          </w:p>
        </w:tc>
        <w:tc>
          <w:tcPr>
            <w:tcW w:w="567" w:type="dxa"/>
            <w:tcBorders>
              <w:top w:val="nil"/>
              <w:left w:val="nil"/>
              <w:bottom w:val="single" w:sz="4" w:space="0" w:color="000000"/>
              <w:right w:val="single" w:sz="4" w:space="0" w:color="000000"/>
            </w:tcBorders>
            <w:shd w:val="clear" w:color="auto" w:fill="FBD4B4"/>
            <w:vAlign w:val="center"/>
          </w:tcPr>
          <w:p w14:paraId="587EE2BA"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16CCE2FF"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4D2D19EB" w14:textId="77777777" w:rsidR="0052337B" w:rsidRDefault="00A15506" w:rsidP="005B77FA">
            <w:pPr>
              <w:widowControl/>
              <w:jc w:val="center"/>
            </w:pPr>
            <w:r>
              <w:t>2</w:t>
            </w:r>
          </w:p>
        </w:tc>
      </w:tr>
      <w:tr w:rsidR="00CA77BB" w14:paraId="2D44518F" w14:textId="77777777" w:rsidTr="00CD2EDB">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26E38ED4" w14:textId="77777777" w:rsidR="0052337B" w:rsidRPr="00B81B18" w:rsidRDefault="00A15506" w:rsidP="0052337B">
            <w:r w:rsidRPr="00B81B18">
              <w:t>Finansal Okuryazarlık Ve Kişisel Finans</w:t>
            </w:r>
          </w:p>
        </w:tc>
        <w:tc>
          <w:tcPr>
            <w:tcW w:w="709" w:type="dxa"/>
            <w:tcBorders>
              <w:top w:val="nil"/>
              <w:left w:val="nil"/>
              <w:bottom w:val="single" w:sz="4" w:space="0" w:color="000000"/>
              <w:right w:val="single" w:sz="4" w:space="0" w:color="000000"/>
            </w:tcBorders>
            <w:shd w:val="clear" w:color="auto" w:fill="FBD4B4"/>
            <w:vAlign w:val="center"/>
          </w:tcPr>
          <w:p w14:paraId="02EB232D"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11B125C1"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54021DA1"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70378306"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1CAA7FB5" w14:textId="77777777" w:rsidR="0052337B" w:rsidRDefault="00A15506" w:rsidP="005B77FA">
            <w:pPr>
              <w:widowControl/>
              <w:jc w:val="center"/>
            </w:pPr>
            <w:r>
              <w:t>4</w:t>
            </w:r>
          </w:p>
        </w:tc>
        <w:tc>
          <w:tcPr>
            <w:tcW w:w="708" w:type="dxa"/>
            <w:tcBorders>
              <w:top w:val="nil"/>
              <w:left w:val="nil"/>
              <w:bottom w:val="single" w:sz="4" w:space="0" w:color="000000"/>
              <w:right w:val="single" w:sz="4" w:space="0" w:color="000000"/>
            </w:tcBorders>
            <w:shd w:val="clear" w:color="auto" w:fill="FBD4B4"/>
            <w:vAlign w:val="center"/>
          </w:tcPr>
          <w:p w14:paraId="53F2066A"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06ECEB2D"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4A06C895"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0149CE8E"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0785C993"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3292B16B"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40AD30DF"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4F38B8C9" w14:textId="77777777" w:rsidR="0052337B" w:rsidRDefault="00A15506" w:rsidP="005B77FA">
            <w:pPr>
              <w:widowControl/>
              <w:jc w:val="center"/>
            </w:pPr>
            <w:r>
              <w:t>4</w:t>
            </w:r>
          </w:p>
        </w:tc>
        <w:tc>
          <w:tcPr>
            <w:tcW w:w="567" w:type="dxa"/>
            <w:tcBorders>
              <w:top w:val="nil"/>
              <w:left w:val="nil"/>
              <w:bottom w:val="single" w:sz="4" w:space="0" w:color="000000"/>
              <w:right w:val="single" w:sz="4" w:space="0" w:color="000000"/>
            </w:tcBorders>
            <w:shd w:val="clear" w:color="auto" w:fill="FBD4B4"/>
            <w:vAlign w:val="center"/>
          </w:tcPr>
          <w:p w14:paraId="4E15CA0A"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34F4C55D" w14:textId="77777777" w:rsidR="0052337B" w:rsidRDefault="00A15506" w:rsidP="005B77FA">
            <w:pPr>
              <w:widowControl/>
              <w:jc w:val="center"/>
            </w:pPr>
            <w:r>
              <w:t>5</w:t>
            </w:r>
          </w:p>
        </w:tc>
      </w:tr>
      <w:tr w:rsidR="00CA77BB" w14:paraId="3F56B3D1" w14:textId="77777777" w:rsidTr="00CD2EDB">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30F9AD72" w14:textId="77777777" w:rsidR="005B77FA" w:rsidRPr="00B81B18" w:rsidRDefault="00A15506" w:rsidP="005B77FA">
            <w:r w:rsidRPr="00B81B18">
              <w:t xml:space="preserve">Küresel Girişimcilik ve Liderlik </w:t>
            </w:r>
          </w:p>
        </w:tc>
        <w:tc>
          <w:tcPr>
            <w:tcW w:w="709" w:type="dxa"/>
            <w:tcBorders>
              <w:top w:val="nil"/>
              <w:left w:val="nil"/>
              <w:bottom w:val="single" w:sz="4" w:space="0" w:color="000000"/>
              <w:right w:val="single" w:sz="4" w:space="0" w:color="000000"/>
            </w:tcBorders>
            <w:shd w:val="clear" w:color="auto" w:fill="FBD4B4"/>
            <w:vAlign w:val="center"/>
          </w:tcPr>
          <w:p w14:paraId="757FC7BA" w14:textId="77777777" w:rsidR="005B77FA"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421E1831" w14:textId="77777777" w:rsidR="005B77FA"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1792DFC1" w14:textId="77777777" w:rsidR="005B77FA" w:rsidRDefault="00A15506" w:rsidP="005B77FA">
            <w:pPr>
              <w:widowControl/>
              <w:jc w:val="center"/>
            </w:pPr>
            <w:r>
              <w:t>4</w:t>
            </w:r>
          </w:p>
        </w:tc>
        <w:tc>
          <w:tcPr>
            <w:tcW w:w="709" w:type="dxa"/>
            <w:tcBorders>
              <w:top w:val="nil"/>
              <w:left w:val="nil"/>
              <w:bottom w:val="single" w:sz="4" w:space="0" w:color="000000"/>
              <w:right w:val="single" w:sz="4" w:space="0" w:color="000000"/>
            </w:tcBorders>
            <w:shd w:val="clear" w:color="auto" w:fill="FBD4B4"/>
            <w:vAlign w:val="center"/>
          </w:tcPr>
          <w:p w14:paraId="789E9B51" w14:textId="77777777" w:rsidR="005B77FA" w:rsidRDefault="00A15506" w:rsidP="005B77FA">
            <w:pPr>
              <w:widowControl/>
              <w:jc w:val="center"/>
            </w:pPr>
            <w:r>
              <w:t>5</w:t>
            </w:r>
          </w:p>
        </w:tc>
        <w:tc>
          <w:tcPr>
            <w:tcW w:w="709" w:type="dxa"/>
            <w:tcBorders>
              <w:top w:val="nil"/>
              <w:left w:val="nil"/>
              <w:bottom w:val="single" w:sz="4" w:space="0" w:color="000000"/>
              <w:right w:val="single" w:sz="4" w:space="0" w:color="000000"/>
            </w:tcBorders>
            <w:shd w:val="clear" w:color="auto" w:fill="FBD4B4"/>
            <w:vAlign w:val="center"/>
          </w:tcPr>
          <w:p w14:paraId="77B97912" w14:textId="77777777" w:rsidR="005B77FA"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2166911D" w14:textId="77777777" w:rsidR="005B77FA"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76D9DCD3" w14:textId="77777777" w:rsidR="005B77FA" w:rsidRDefault="00A15506" w:rsidP="005B77FA">
            <w:pPr>
              <w:widowControl/>
              <w:jc w:val="center"/>
            </w:pPr>
            <w:r>
              <w:t>5</w:t>
            </w:r>
          </w:p>
        </w:tc>
        <w:tc>
          <w:tcPr>
            <w:tcW w:w="709" w:type="dxa"/>
            <w:tcBorders>
              <w:top w:val="nil"/>
              <w:left w:val="nil"/>
              <w:bottom w:val="single" w:sz="4" w:space="0" w:color="000000"/>
              <w:right w:val="single" w:sz="4" w:space="0" w:color="000000"/>
            </w:tcBorders>
            <w:shd w:val="clear" w:color="auto" w:fill="FBD4B4"/>
            <w:vAlign w:val="center"/>
          </w:tcPr>
          <w:p w14:paraId="1EF97BF2" w14:textId="77777777" w:rsidR="005B77FA" w:rsidRDefault="00A15506" w:rsidP="005B77FA">
            <w:pPr>
              <w:widowControl/>
              <w:jc w:val="center"/>
            </w:pPr>
            <w:r>
              <w:t>4</w:t>
            </w:r>
          </w:p>
        </w:tc>
        <w:tc>
          <w:tcPr>
            <w:tcW w:w="709" w:type="dxa"/>
            <w:tcBorders>
              <w:top w:val="nil"/>
              <w:left w:val="nil"/>
              <w:bottom w:val="single" w:sz="4" w:space="0" w:color="000000"/>
              <w:right w:val="single" w:sz="4" w:space="0" w:color="000000"/>
            </w:tcBorders>
            <w:shd w:val="clear" w:color="auto" w:fill="FBD4B4"/>
            <w:vAlign w:val="center"/>
          </w:tcPr>
          <w:p w14:paraId="6414BEF7" w14:textId="77777777" w:rsidR="005B77FA" w:rsidRDefault="00A15506" w:rsidP="005B77FA">
            <w:pPr>
              <w:widowControl/>
              <w:jc w:val="center"/>
            </w:pPr>
            <w:r>
              <w:t>5</w:t>
            </w:r>
          </w:p>
        </w:tc>
        <w:tc>
          <w:tcPr>
            <w:tcW w:w="567" w:type="dxa"/>
            <w:tcBorders>
              <w:top w:val="nil"/>
              <w:left w:val="nil"/>
              <w:bottom w:val="single" w:sz="4" w:space="0" w:color="000000"/>
              <w:right w:val="single" w:sz="4" w:space="0" w:color="000000"/>
            </w:tcBorders>
            <w:shd w:val="clear" w:color="auto" w:fill="FBD4B4"/>
            <w:vAlign w:val="center"/>
          </w:tcPr>
          <w:p w14:paraId="0AEEF196" w14:textId="77777777" w:rsidR="005B77FA" w:rsidRDefault="00A15506" w:rsidP="005B77FA">
            <w:pPr>
              <w:widowControl/>
              <w:jc w:val="center"/>
            </w:pPr>
            <w:r>
              <w:t>2</w:t>
            </w:r>
          </w:p>
        </w:tc>
        <w:tc>
          <w:tcPr>
            <w:tcW w:w="567" w:type="dxa"/>
            <w:tcBorders>
              <w:top w:val="nil"/>
              <w:left w:val="nil"/>
              <w:bottom w:val="single" w:sz="4" w:space="0" w:color="000000"/>
              <w:right w:val="single" w:sz="4" w:space="0" w:color="000000"/>
            </w:tcBorders>
            <w:shd w:val="clear" w:color="auto" w:fill="FBD4B4"/>
            <w:vAlign w:val="center"/>
          </w:tcPr>
          <w:p w14:paraId="0BB6B188" w14:textId="77777777" w:rsidR="005B77FA"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7AC55E0F" w14:textId="77777777" w:rsidR="005B77FA" w:rsidRDefault="00A15506" w:rsidP="005B77FA">
            <w:pPr>
              <w:widowControl/>
              <w:jc w:val="center"/>
            </w:pPr>
            <w:r>
              <w:t>5</w:t>
            </w:r>
          </w:p>
        </w:tc>
        <w:tc>
          <w:tcPr>
            <w:tcW w:w="567" w:type="dxa"/>
            <w:tcBorders>
              <w:top w:val="nil"/>
              <w:left w:val="nil"/>
              <w:bottom w:val="single" w:sz="4" w:space="0" w:color="000000"/>
              <w:right w:val="single" w:sz="4" w:space="0" w:color="000000"/>
            </w:tcBorders>
            <w:shd w:val="clear" w:color="auto" w:fill="FBD4B4"/>
            <w:vAlign w:val="center"/>
          </w:tcPr>
          <w:p w14:paraId="00B65360" w14:textId="77777777" w:rsidR="005B77FA"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6DA928F8" w14:textId="77777777" w:rsidR="005B77FA"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0D959A8C" w14:textId="77777777" w:rsidR="005B77FA" w:rsidRDefault="00A15506" w:rsidP="005B77FA">
            <w:pPr>
              <w:widowControl/>
              <w:jc w:val="center"/>
            </w:pPr>
            <w:r>
              <w:t>4</w:t>
            </w:r>
          </w:p>
        </w:tc>
      </w:tr>
      <w:tr w:rsidR="00CA77BB" w14:paraId="70393887" w14:textId="77777777" w:rsidTr="00CD2EDB">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7C3D3349" w14:textId="77777777" w:rsidR="005B77FA" w:rsidRPr="00B81B18" w:rsidRDefault="00A15506" w:rsidP="005B77FA">
            <w:r w:rsidRPr="00B81B18">
              <w:t>Liderlik ve Motivasyon</w:t>
            </w:r>
          </w:p>
        </w:tc>
        <w:tc>
          <w:tcPr>
            <w:tcW w:w="709" w:type="dxa"/>
            <w:tcBorders>
              <w:top w:val="nil"/>
              <w:left w:val="nil"/>
              <w:bottom w:val="single" w:sz="4" w:space="0" w:color="000000"/>
              <w:right w:val="single" w:sz="4" w:space="0" w:color="000000"/>
            </w:tcBorders>
            <w:shd w:val="clear" w:color="auto" w:fill="FBD4B4"/>
            <w:vAlign w:val="center"/>
          </w:tcPr>
          <w:p w14:paraId="52E579F8" w14:textId="77777777" w:rsidR="005B77FA"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48850213" w14:textId="77777777" w:rsidR="005B77FA"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31AD6AB8" w14:textId="77777777" w:rsidR="005B77FA" w:rsidRDefault="00A15506" w:rsidP="005B77FA">
            <w:pPr>
              <w:widowControl/>
              <w:jc w:val="center"/>
            </w:pPr>
            <w:r>
              <w:t>5</w:t>
            </w:r>
          </w:p>
        </w:tc>
        <w:tc>
          <w:tcPr>
            <w:tcW w:w="709" w:type="dxa"/>
            <w:tcBorders>
              <w:top w:val="nil"/>
              <w:left w:val="nil"/>
              <w:bottom w:val="single" w:sz="4" w:space="0" w:color="000000"/>
              <w:right w:val="single" w:sz="4" w:space="0" w:color="000000"/>
            </w:tcBorders>
            <w:shd w:val="clear" w:color="auto" w:fill="FBD4B4"/>
            <w:vAlign w:val="center"/>
          </w:tcPr>
          <w:p w14:paraId="64E3EA2F" w14:textId="77777777" w:rsidR="005B77FA" w:rsidRDefault="00A15506" w:rsidP="005B77FA">
            <w:pPr>
              <w:widowControl/>
              <w:jc w:val="center"/>
            </w:pPr>
            <w:r>
              <w:t>5</w:t>
            </w:r>
          </w:p>
        </w:tc>
        <w:tc>
          <w:tcPr>
            <w:tcW w:w="709" w:type="dxa"/>
            <w:tcBorders>
              <w:top w:val="nil"/>
              <w:left w:val="nil"/>
              <w:bottom w:val="single" w:sz="4" w:space="0" w:color="000000"/>
              <w:right w:val="single" w:sz="4" w:space="0" w:color="000000"/>
            </w:tcBorders>
            <w:shd w:val="clear" w:color="auto" w:fill="FBD4B4"/>
            <w:vAlign w:val="center"/>
          </w:tcPr>
          <w:p w14:paraId="169C0902" w14:textId="77777777" w:rsidR="005B77FA"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7B1255D5" w14:textId="77777777" w:rsidR="005B77FA"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0973D0DB" w14:textId="77777777" w:rsidR="005B77FA" w:rsidRDefault="00A15506" w:rsidP="005B77FA">
            <w:pPr>
              <w:widowControl/>
              <w:jc w:val="center"/>
            </w:pPr>
            <w:r>
              <w:t>5</w:t>
            </w:r>
          </w:p>
        </w:tc>
        <w:tc>
          <w:tcPr>
            <w:tcW w:w="709" w:type="dxa"/>
            <w:tcBorders>
              <w:top w:val="nil"/>
              <w:left w:val="nil"/>
              <w:bottom w:val="single" w:sz="4" w:space="0" w:color="000000"/>
              <w:right w:val="single" w:sz="4" w:space="0" w:color="000000"/>
            </w:tcBorders>
            <w:shd w:val="clear" w:color="auto" w:fill="FBD4B4"/>
            <w:vAlign w:val="center"/>
          </w:tcPr>
          <w:p w14:paraId="3B201A6E" w14:textId="77777777" w:rsidR="005B77FA" w:rsidRDefault="00A15506" w:rsidP="005B77FA">
            <w:pPr>
              <w:widowControl/>
              <w:jc w:val="center"/>
            </w:pPr>
            <w:r>
              <w:t>4</w:t>
            </w:r>
          </w:p>
        </w:tc>
        <w:tc>
          <w:tcPr>
            <w:tcW w:w="709" w:type="dxa"/>
            <w:tcBorders>
              <w:top w:val="nil"/>
              <w:left w:val="nil"/>
              <w:bottom w:val="single" w:sz="4" w:space="0" w:color="000000"/>
              <w:right w:val="single" w:sz="4" w:space="0" w:color="000000"/>
            </w:tcBorders>
            <w:shd w:val="clear" w:color="auto" w:fill="FBD4B4"/>
            <w:vAlign w:val="center"/>
          </w:tcPr>
          <w:p w14:paraId="59A2C2A1" w14:textId="77777777" w:rsidR="005B77FA" w:rsidRDefault="00A15506" w:rsidP="005B77FA">
            <w:pPr>
              <w:widowControl/>
              <w:jc w:val="center"/>
            </w:pPr>
            <w:r>
              <w:t>5</w:t>
            </w:r>
          </w:p>
        </w:tc>
        <w:tc>
          <w:tcPr>
            <w:tcW w:w="567" w:type="dxa"/>
            <w:tcBorders>
              <w:top w:val="nil"/>
              <w:left w:val="nil"/>
              <w:bottom w:val="single" w:sz="4" w:space="0" w:color="000000"/>
              <w:right w:val="single" w:sz="4" w:space="0" w:color="000000"/>
            </w:tcBorders>
            <w:shd w:val="clear" w:color="auto" w:fill="FBD4B4"/>
            <w:vAlign w:val="center"/>
          </w:tcPr>
          <w:p w14:paraId="54117E11" w14:textId="77777777" w:rsidR="005B77FA" w:rsidRDefault="00A15506" w:rsidP="005B77FA">
            <w:pPr>
              <w:widowControl/>
              <w:jc w:val="center"/>
            </w:pPr>
            <w:r>
              <w:t>3</w:t>
            </w:r>
          </w:p>
        </w:tc>
        <w:tc>
          <w:tcPr>
            <w:tcW w:w="567" w:type="dxa"/>
            <w:tcBorders>
              <w:top w:val="nil"/>
              <w:left w:val="nil"/>
              <w:bottom w:val="single" w:sz="4" w:space="0" w:color="000000"/>
              <w:right w:val="single" w:sz="4" w:space="0" w:color="000000"/>
            </w:tcBorders>
            <w:shd w:val="clear" w:color="auto" w:fill="FBD4B4"/>
            <w:vAlign w:val="center"/>
          </w:tcPr>
          <w:p w14:paraId="3E1E3B60" w14:textId="77777777" w:rsidR="005B77FA"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28D8AC9D" w14:textId="77777777" w:rsidR="005B77FA" w:rsidRDefault="00A15506" w:rsidP="005B77FA">
            <w:pPr>
              <w:widowControl/>
              <w:jc w:val="center"/>
            </w:pPr>
            <w:r>
              <w:t>5</w:t>
            </w:r>
          </w:p>
        </w:tc>
        <w:tc>
          <w:tcPr>
            <w:tcW w:w="567" w:type="dxa"/>
            <w:tcBorders>
              <w:top w:val="nil"/>
              <w:left w:val="nil"/>
              <w:bottom w:val="single" w:sz="4" w:space="0" w:color="000000"/>
              <w:right w:val="single" w:sz="4" w:space="0" w:color="000000"/>
            </w:tcBorders>
            <w:shd w:val="clear" w:color="auto" w:fill="FBD4B4"/>
            <w:vAlign w:val="center"/>
          </w:tcPr>
          <w:p w14:paraId="1B62DB9A" w14:textId="77777777" w:rsidR="005B77FA"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3A8F713F" w14:textId="77777777" w:rsidR="005B77FA"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2BF8509C" w14:textId="77777777" w:rsidR="005B77FA" w:rsidRDefault="00A15506" w:rsidP="005B77FA">
            <w:pPr>
              <w:widowControl/>
              <w:jc w:val="center"/>
            </w:pPr>
            <w:r>
              <w:t>4</w:t>
            </w:r>
          </w:p>
        </w:tc>
      </w:tr>
      <w:tr w:rsidR="00CA77BB" w14:paraId="0B9D47D9" w14:textId="77777777" w:rsidTr="00CD2EDB">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5E3A744C" w14:textId="77777777" w:rsidR="005B77FA" w:rsidRPr="00B81B18" w:rsidRDefault="00A15506" w:rsidP="005B77FA">
            <w:r w:rsidRPr="00B81B18">
              <w:t>Tutundurma Yönetimi</w:t>
            </w:r>
          </w:p>
        </w:tc>
        <w:tc>
          <w:tcPr>
            <w:tcW w:w="709" w:type="dxa"/>
            <w:tcBorders>
              <w:top w:val="nil"/>
              <w:left w:val="nil"/>
              <w:bottom w:val="single" w:sz="4" w:space="0" w:color="000000"/>
              <w:right w:val="single" w:sz="4" w:space="0" w:color="000000"/>
            </w:tcBorders>
            <w:shd w:val="clear" w:color="auto" w:fill="FBD4B4"/>
            <w:vAlign w:val="center"/>
          </w:tcPr>
          <w:p w14:paraId="038C7F20" w14:textId="77777777" w:rsidR="005B77FA" w:rsidRPr="006E32A7" w:rsidRDefault="00A15506" w:rsidP="005B77FA">
            <w:pPr>
              <w:jc w:val="center"/>
            </w:pPr>
            <w:r w:rsidRPr="006E32A7">
              <w:t>1</w:t>
            </w:r>
          </w:p>
        </w:tc>
        <w:tc>
          <w:tcPr>
            <w:tcW w:w="708" w:type="dxa"/>
            <w:tcBorders>
              <w:top w:val="nil"/>
              <w:left w:val="nil"/>
              <w:bottom w:val="single" w:sz="4" w:space="0" w:color="000000"/>
              <w:right w:val="single" w:sz="4" w:space="0" w:color="000000"/>
            </w:tcBorders>
            <w:shd w:val="clear" w:color="auto" w:fill="FBD4B4"/>
            <w:vAlign w:val="center"/>
          </w:tcPr>
          <w:p w14:paraId="3FF5973D" w14:textId="77777777" w:rsidR="005B77FA" w:rsidRPr="006E32A7" w:rsidRDefault="00A15506" w:rsidP="005B77FA">
            <w:pPr>
              <w:jc w:val="center"/>
            </w:pPr>
            <w:r w:rsidRPr="006E32A7">
              <w:t>1</w:t>
            </w:r>
          </w:p>
        </w:tc>
        <w:tc>
          <w:tcPr>
            <w:tcW w:w="709" w:type="dxa"/>
            <w:tcBorders>
              <w:top w:val="nil"/>
              <w:left w:val="nil"/>
              <w:bottom w:val="single" w:sz="4" w:space="0" w:color="000000"/>
              <w:right w:val="single" w:sz="4" w:space="0" w:color="000000"/>
            </w:tcBorders>
            <w:shd w:val="clear" w:color="auto" w:fill="FBD4B4"/>
            <w:vAlign w:val="center"/>
          </w:tcPr>
          <w:p w14:paraId="4BB7C3DE" w14:textId="77777777" w:rsidR="005B77FA" w:rsidRPr="006E32A7" w:rsidRDefault="00A15506" w:rsidP="005B77FA">
            <w:pPr>
              <w:jc w:val="center"/>
            </w:pPr>
            <w:r w:rsidRPr="006E32A7">
              <w:t>2</w:t>
            </w:r>
          </w:p>
        </w:tc>
        <w:tc>
          <w:tcPr>
            <w:tcW w:w="709" w:type="dxa"/>
            <w:tcBorders>
              <w:top w:val="nil"/>
              <w:left w:val="nil"/>
              <w:bottom w:val="single" w:sz="4" w:space="0" w:color="000000"/>
              <w:right w:val="single" w:sz="4" w:space="0" w:color="000000"/>
            </w:tcBorders>
            <w:shd w:val="clear" w:color="auto" w:fill="FBD4B4"/>
            <w:vAlign w:val="center"/>
          </w:tcPr>
          <w:p w14:paraId="63E20B24" w14:textId="77777777" w:rsidR="005B77FA" w:rsidRPr="006E32A7" w:rsidRDefault="00A15506" w:rsidP="005B77FA">
            <w:pPr>
              <w:jc w:val="center"/>
            </w:pPr>
            <w:r w:rsidRPr="006E32A7">
              <w:t>3</w:t>
            </w:r>
          </w:p>
        </w:tc>
        <w:tc>
          <w:tcPr>
            <w:tcW w:w="709" w:type="dxa"/>
            <w:tcBorders>
              <w:top w:val="nil"/>
              <w:left w:val="nil"/>
              <w:bottom w:val="single" w:sz="4" w:space="0" w:color="000000"/>
              <w:right w:val="single" w:sz="4" w:space="0" w:color="000000"/>
            </w:tcBorders>
            <w:shd w:val="clear" w:color="auto" w:fill="FBD4B4"/>
            <w:vAlign w:val="center"/>
          </w:tcPr>
          <w:p w14:paraId="71D248B4" w14:textId="77777777" w:rsidR="005B77FA" w:rsidRPr="006E32A7" w:rsidRDefault="00A15506" w:rsidP="005B77FA">
            <w:pPr>
              <w:jc w:val="center"/>
            </w:pPr>
            <w:r w:rsidRPr="006E32A7">
              <w:t>1</w:t>
            </w:r>
          </w:p>
        </w:tc>
        <w:tc>
          <w:tcPr>
            <w:tcW w:w="708" w:type="dxa"/>
            <w:tcBorders>
              <w:top w:val="nil"/>
              <w:left w:val="nil"/>
              <w:bottom w:val="single" w:sz="4" w:space="0" w:color="000000"/>
              <w:right w:val="single" w:sz="4" w:space="0" w:color="000000"/>
            </w:tcBorders>
            <w:shd w:val="clear" w:color="auto" w:fill="FBD4B4"/>
            <w:vAlign w:val="center"/>
          </w:tcPr>
          <w:p w14:paraId="2B3C1F6C" w14:textId="77777777" w:rsidR="005B77FA" w:rsidRPr="006E32A7" w:rsidRDefault="00A15506" w:rsidP="005B77FA">
            <w:pPr>
              <w:jc w:val="center"/>
            </w:pPr>
            <w:r w:rsidRPr="006E32A7">
              <w:t>1</w:t>
            </w:r>
          </w:p>
        </w:tc>
        <w:tc>
          <w:tcPr>
            <w:tcW w:w="709" w:type="dxa"/>
            <w:tcBorders>
              <w:top w:val="nil"/>
              <w:left w:val="nil"/>
              <w:bottom w:val="single" w:sz="4" w:space="0" w:color="000000"/>
              <w:right w:val="single" w:sz="4" w:space="0" w:color="000000"/>
            </w:tcBorders>
            <w:shd w:val="clear" w:color="auto" w:fill="FBD4B4"/>
            <w:vAlign w:val="center"/>
          </w:tcPr>
          <w:p w14:paraId="3C8E39CB" w14:textId="77777777" w:rsidR="005B77FA" w:rsidRPr="006E32A7" w:rsidRDefault="00A15506" w:rsidP="005B77FA">
            <w:pPr>
              <w:jc w:val="center"/>
            </w:pPr>
            <w:r w:rsidRPr="006E32A7">
              <w:t>1</w:t>
            </w:r>
          </w:p>
        </w:tc>
        <w:tc>
          <w:tcPr>
            <w:tcW w:w="709" w:type="dxa"/>
            <w:tcBorders>
              <w:top w:val="nil"/>
              <w:left w:val="nil"/>
              <w:bottom w:val="single" w:sz="4" w:space="0" w:color="000000"/>
              <w:right w:val="single" w:sz="4" w:space="0" w:color="000000"/>
            </w:tcBorders>
            <w:shd w:val="clear" w:color="auto" w:fill="FBD4B4"/>
            <w:vAlign w:val="center"/>
          </w:tcPr>
          <w:p w14:paraId="374BE621" w14:textId="77777777" w:rsidR="005B77FA" w:rsidRPr="006E32A7" w:rsidRDefault="00A15506" w:rsidP="005B77FA">
            <w:pPr>
              <w:jc w:val="center"/>
            </w:pPr>
            <w:r w:rsidRPr="006E32A7">
              <w:t>2</w:t>
            </w:r>
          </w:p>
        </w:tc>
        <w:tc>
          <w:tcPr>
            <w:tcW w:w="709" w:type="dxa"/>
            <w:tcBorders>
              <w:top w:val="nil"/>
              <w:left w:val="nil"/>
              <w:bottom w:val="single" w:sz="4" w:space="0" w:color="000000"/>
              <w:right w:val="single" w:sz="4" w:space="0" w:color="000000"/>
            </w:tcBorders>
            <w:shd w:val="clear" w:color="auto" w:fill="FBD4B4"/>
            <w:vAlign w:val="center"/>
          </w:tcPr>
          <w:p w14:paraId="75C86178" w14:textId="77777777" w:rsidR="005B77FA" w:rsidRPr="006E32A7" w:rsidRDefault="00A15506" w:rsidP="005B77FA">
            <w:pPr>
              <w:jc w:val="center"/>
            </w:pPr>
            <w:r w:rsidRPr="006E32A7">
              <w:t>2</w:t>
            </w:r>
          </w:p>
        </w:tc>
        <w:tc>
          <w:tcPr>
            <w:tcW w:w="567" w:type="dxa"/>
            <w:tcBorders>
              <w:top w:val="nil"/>
              <w:left w:val="nil"/>
              <w:bottom w:val="single" w:sz="4" w:space="0" w:color="000000"/>
              <w:right w:val="single" w:sz="4" w:space="0" w:color="000000"/>
            </w:tcBorders>
            <w:shd w:val="clear" w:color="auto" w:fill="FBD4B4"/>
            <w:vAlign w:val="center"/>
          </w:tcPr>
          <w:p w14:paraId="23501E80" w14:textId="77777777" w:rsidR="005B77FA" w:rsidRPr="006E32A7" w:rsidRDefault="00A15506" w:rsidP="005B77FA">
            <w:pPr>
              <w:jc w:val="center"/>
            </w:pPr>
            <w:r w:rsidRPr="006E32A7">
              <w:t>1</w:t>
            </w:r>
          </w:p>
        </w:tc>
        <w:tc>
          <w:tcPr>
            <w:tcW w:w="567" w:type="dxa"/>
            <w:tcBorders>
              <w:top w:val="nil"/>
              <w:left w:val="nil"/>
              <w:bottom w:val="single" w:sz="4" w:space="0" w:color="000000"/>
              <w:right w:val="single" w:sz="4" w:space="0" w:color="000000"/>
            </w:tcBorders>
            <w:shd w:val="clear" w:color="auto" w:fill="FBD4B4"/>
            <w:vAlign w:val="center"/>
          </w:tcPr>
          <w:p w14:paraId="53AEC92C" w14:textId="77777777" w:rsidR="005B77FA" w:rsidRPr="006E32A7" w:rsidRDefault="00A15506" w:rsidP="005B77FA">
            <w:pPr>
              <w:jc w:val="center"/>
            </w:pPr>
            <w:r w:rsidRPr="006E32A7">
              <w:t>5</w:t>
            </w:r>
          </w:p>
        </w:tc>
        <w:tc>
          <w:tcPr>
            <w:tcW w:w="567" w:type="dxa"/>
            <w:tcBorders>
              <w:top w:val="nil"/>
              <w:left w:val="nil"/>
              <w:bottom w:val="single" w:sz="4" w:space="0" w:color="000000"/>
              <w:right w:val="single" w:sz="4" w:space="0" w:color="000000"/>
            </w:tcBorders>
            <w:shd w:val="clear" w:color="auto" w:fill="FBD4B4"/>
            <w:vAlign w:val="center"/>
          </w:tcPr>
          <w:p w14:paraId="7368916C" w14:textId="77777777" w:rsidR="005B77FA" w:rsidRPr="006E32A7" w:rsidRDefault="00A15506" w:rsidP="005B77FA">
            <w:pPr>
              <w:jc w:val="center"/>
            </w:pPr>
            <w:r w:rsidRPr="006E32A7">
              <w:t>1</w:t>
            </w:r>
          </w:p>
        </w:tc>
        <w:tc>
          <w:tcPr>
            <w:tcW w:w="567" w:type="dxa"/>
            <w:tcBorders>
              <w:top w:val="nil"/>
              <w:left w:val="nil"/>
              <w:bottom w:val="single" w:sz="4" w:space="0" w:color="000000"/>
              <w:right w:val="single" w:sz="4" w:space="0" w:color="000000"/>
            </w:tcBorders>
            <w:shd w:val="clear" w:color="auto" w:fill="FBD4B4"/>
            <w:vAlign w:val="center"/>
          </w:tcPr>
          <w:p w14:paraId="0D9FC06B" w14:textId="77777777" w:rsidR="005B77FA" w:rsidRPr="006E32A7" w:rsidRDefault="00A15506" w:rsidP="005B77FA">
            <w:pPr>
              <w:jc w:val="center"/>
            </w:pPr>
            <w:r w:rsidRPr="006E32A7">
              <w:t>1</w:t>
            </w:r>
          </w:p>
        </w:tc>
        <w:tc>
          <w:tcPr>
            <w:tcW w:w="567" w:type="dxa"/>
            <w:tcBorders>
              <w:top w:val="nil"/>
              <w:left w:val="nil"/>
              <w:bottom w:val="single" w:sz="4" w:space="0" w:color="000000"/>
              <w:right w:val="single" w:sz="4" w:space="0" w:color="000000"/>
            </w:tcBorders>
            <w:shd w:val="clear" w:color="auto" w:fill="FBD4B4"/>
            <w:vAlign w:val="center"/>
          </w:tcPr>
          <w:p w14:paraId="44A576CD" w14:textId="77777777" w:rsidR="005B77FA" w:rsidRPr="006E32A7" w:rsidRDefault="00A15506" w:rsidP="005B77FA">
            <w:pPr>
              <w:jc w:val="center"/>
            </w:pPr>
            <w:r w:rsidRPr="006E32A7">
              <w:t>1</w:t>
            </w:r>
          </w:p>
        </w:tc>
        <w:tc>
          <w:tcPr>
            <w:tcW w:w="567" w:type="dxa"/>
            <w:tcBorders>
              <w:top w:val="nil"/>
              <w:left w:val="nil"/>
              <w:bottom w:val="single" w:sz="4" w:space="0" w:color="000000"/>
              <w:right w:val="single" w:sz="4" w:space="0" w:color="000000"/>
            </w:tcBorders>
            <w:shd w:val="clear" w:color="auto" w:fill="FBD4B4"/>
            <w:vAlign w:val="center"/>
          </w:tcPr>
          <w:p w14:paraId="1ACB7D94" w14:textId="77777777" w:rsidR="005B77FA" w:rsidRDefault="00A15506" w:rsidP="005B77FA">
            <w:pPr>
              <w:jc w:val="center"/>
            </w:pPr>
            <w:r w:rsidRPr="006E32A7">
              <w:t>3</w:t>
            </w:r>
          </w:p>
        </w:tc>
      </w:tr>
      <w:tr w:rsidR="00CA77BB" w14:paraId="66F02516" w14:textId="77777777" w:rsidTr="00CD2EDB">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2BDA0256" w14:textId="77777777" w:rsidR="0052337B" w:rsidRPr="00B81B18" w:rsidRDefault="00A15506" w:rsidP="0052337B">
            <w:r w:rsidRPr="00B81B18">
              <w:t>İnsan Kaynakları Yönetimi</w:t>
            </w:r>
          </w:p>
        </w:tc>
        <w:tc>
          <w:tcPr>
            <w:tcW w:w="709" w:type="dxa"/>
            <w:tcBorders>
              <w:top w:val="nil"/>
              <w:left w:val="nil"/>
              <w:bottom w:val="single" w:sz="4" w:space="0" w:color="000000"/>
              <w:right w:val="single" w:sz="4" w:space="0" w:color="000000"/>
            </w:tcBorders>
            <w:shd w:val="clear" w:color="auto" w:fill="FBD4B4"/>
            <w:vAlign w:val="center"/>
          </w:tcPr>
          <w:p w14:paraId="6598610D"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21D01853"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4741F182" w14:textId="77777777" w:rsidR="0052337B" w:rsidRDefault="00A15506" w:rsidP="005B77FA">
            <w:pPr>
              <w:widowControl/>
              <w:jc w:val="center"/>
            </w:pPr>
            <w:r>
              <w:t>5</w:t>
            </w:r>
          </w:p>
        </w:tc>
        <w:tc>
          <w:tcPr>
            <w:tcW w:w="709" w:type="dxa"/>
            <w:tcBorders>
              <w:top w:val="nil"/>
              <w:left w:val="nil"/>
              <w:bottom w:val="single" w:sz="4" w:space="0" w:color="000000"/>
              <w:right w:val="single" w:sz="4" w:space="0" w:color="000000"/>
            </w:tcBorders>
            <w:shd w:val="clear" w:color="auto" w:fill="FBD4B4"/>
            <w:vAlign w:val="center"/>
          </w:tcPr>
          <w:p w14:paraId="47DADB66" w14:textId="77777777" w:rsidR="0052337B" w:rsidRDefault="00A15506" w:rsidP="005B77FA">
            <w:pPr>
              <w:widowControl/>
              <w:jc w:val="center"/>
            </w:pPr>
            <w:r>
              <w:t>4</w:t>
            </w:r>
          </w:p>
        </w:tc>
        <w:tc>
          <w:tcPr>
            <w:tcW w:w="709" w:type="dxa"/>
            <w:tcBorders>
              <w:top w:val="nil"/>
              <w:left w:val="nil"/>
              <w:bottom w:val="single" w:sz="4" w:space="0" w:color="000000"/>
              <w:right w:val="single" w:sz="4" w:space="0" w:color="000000"/>
            </w:tcBorders>
            <w:shd w:val="clear" w:color="auto" w:fill="FBD4B4"/>
            <w:vAlign w:val="center"/>
          </w:tcPr>
          <w:p w14:paraId="321FA35C"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02CAC8F5"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388C0BE3" w14:textId="77777777" w:rsidR="0052337B" w:rsidRDefault="00A15506" w:rsidP="005B77FA">
            <w:pPr>
              <w:widowControl/>
              <w:jc w:val="center"/>
            </w:pPr>
            <w:r>
              <w:t>5</w:t>
            </w:r>
          </w:p>
        </w:tc>
        <w:tc>
          <w:tcPr>
            <w:tcW w:w="709" w:type="dxa"/>
            <w:tcBorders>
              <w:top w:val="nil"/>
              <w:left w:val="nil"/>
              <w:bottom w:val="single" w:sz="4" w:space="0" w:color="000000"/>
              <w:right w:val="single" w:sz="4" w:space="0" w:color="000000"/>
            </w:tcBorders>
            <w:shd w:val="clear" w:color="auto" w:fill="FBD4B4"/>
            <w:vAlign w:val="center"/>
          </w:tcPr>
          <w:p w14:paraId="6FB0D5BC" w14:textId="77777777" w:rsidR="0052337B" w:rsidRDefault="00A15506" w:rsidP="005B77FA">
            <w:pPr>
              <w:widowControl/>
              <w:jc w:val="center"/>
            </w:pPr>
            <w:r>
              <w:t>4</w:t>
            </w:r>
          </w:p>
        </w:tc>
        <w:tc>
          <w:tcPr>
            <w:tcW w:w="709" w:type="dxa"/>
            <w:tcBorders>
              <w:top w:val="nil"/>
              <w:left w:val="nil"/>
              <w:bottom w:val="single" w:sz="4" w:space="0" w:color="000000"/>
              <w:right w:val="single" w:sz="4" w:space="0" w:color="000000"/>
            </w:tcBorders>
            <w:shd w:val="clear" w:color="auto" w:fill="FBD4B4"/>
            <w:vAlign w:val="center"/>
          </w:tcPr>
          <w:p w14:paraId="6E048F12" w14:textId="77777777" w:rsidR="0052337B" w:rsidRDefault="00A15506" w:rsidP="005B77FA">
            <w:pPr>
              <w:widowControl/>
              <w:jc w:val="center"/>
            </w:pPr>
            <w:r>
              <w:t>4</w:t>
            </w:r>
          </w:p>
        </w:tc>
        <w:tc>
          <w:tcPr>
            <w:tcW w:w="567" w:type="dxa"/>
            <w:tcBorders>
              <w:top w:val="nil"/>
              <w:left w:val="nil"/>
              <w:bottom w:val="single" w:sz="4" w:space="0" w:color="000000"/>
              <w:right w:val="single" w:sz="4" w:space="0" w:color="000000"/>
            </w:tcBorders>
            <w:shd w:val="clear" w:color="auto" w:fill="FBD4B4"/>
            <w:vAlign w:val="center"/>
          </w:tcPr>
          <w:p w14:paraId="3FF19675" w14:textId="77777777" w:rsidR="0052337B" w:rsidRDefault="00A15506" w:rsidP="005B77FA">
            <w:pPr>
              <w:widowControl/>
              <w:jc w:val="center"/>
            </w:pPr>
            <w:r>
              <w:t>2</w:t>
            </w:r>
          </w:p>
        </w:tc>
        <w:tc>
          <w:tcPr>
            <w:tcW w:w="567" w:type="dxa"/>
            <w:tcBorders>
              <w:top w:val="nil"/>
              <w:left w:val="nil"/>
              <w:bottom w:val="single" w:sz="4" w:space="0" w:color="000000"/>
              <w:right w:val="single" w:sz="4" w:space="0" w:color="000000"/>
            </w:tcBorders>
            <w:shd w:val="clear" w:color="auto" w:fill="FBD4B4"/>
            <w:vAlign w:val="center"/>
          </w:tcPr>
          <w:p w14:paraId="3225D627"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7095733A" w14:textId="77777777" w:rsidR="0052337B" w:rsidRDefault="00A15506" w:rsidP="005B77FA">
            <w:pPr>
              <w:widowControl/>
              <w:jc w:val="center"/>
            </w:pPr>
            <w:r>
              <w:t>3</w:t>
            </w:r>
          </w:p>
        </w:tc>
        <w:tc>
          <w:tcPr>
            <w:tcW w:w="567" w:type="dxa"/>
            <w:tcBorders>
              <w:top w:val="nil"/>
              <w:left w:val="nil"/>
              <w:bottom w:val="single" w:sz="4" w:space="0" w:color="000000"/>
              <w:right w:val="single" w:sz="4" w:space="0" w:color="000000"/>
            </w:tcBorders>
            <w:shd w:val="clear" w:color="auto" w:fill="FBD4B4"/>
            <w:vAlign w:val="center"/>
          </w:tcPr>
          <w:p w14:paraId="307268D7"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302CC1D2"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4014543B" w14:textId="77777777" w:rsidR="0052337B" w:rsidRDefault="00A15506" w:rsidP="005B77FA">
            <w:pPr>
              <w:widowControl/>
              <w:jc w:val="center"/>
            </w:pPr>
            <w:r>
              <w:t>4</w:t>
            </w:r>
          </w:p>
        </w:tc>
      </w:tr>
      <w:tr w:rsidR="00CA77BB" w14:paraId="00BBB0AF" w14:textId="77777777" w:rsidTr="00CD2EDB">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25CBAC0A" w14:textId="77777777" w:rsidR="0052337B" w:rsidRPr="00B81B18" w:rsidRDefault="00A15506" w:rsidP="0052337B">
            <w:r w:rsidRPr="00B81B18">
              <w:t>Girişimcilik ve Liderlik</w:t>
            </w:r>
          </w:p>
        </w:tc>
        <w:tc>
          <w:tcPr>
            <w:tcW w:w="709" w:type="dxa"/>
            <w:tcBorders>
              <w:top w:val="nil"/>
              <w:left w:val="nil"/>
              <w:bottom w:val="single" w:sz="4" w:space="0" w:color="000000"/>
              <w:right w:val="single" w:sz="4" w:space="0" w:color="000000"/>
            </w:tcBorders>
            <w:shd w:val="clear" w:color="auto" w:fill="FBD4B4"/>
            <w:vAlign w:val="center"/>
          </w:tcPr>
          <w:p w14:paraId="1193B674"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6ACB4A2B"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13E93F25" w14:textId="77777777" w:rsidR="0052337B" w:rsidRDefault="00A15506" w:rsidP="005B77FA">
            <w:pPr>
              <w:widowControl/>
              <w:jc w:val="center"/>
            </w:pPr>
            <w:r>
              <w:t>4</w:t>
            </w:r>
          </w:p>
        </w:tc>
        <w:tc>
          <w:tcPr>
            <w:tcW w:w="709" w:type="dxa"/>
            <w:tcBorders>
              <w:top w:val="nil"/>
              <w:left w:val="nil"/>
              <w:bottom w:val="single" w:sz="4" w:space="0" w:color="000000"/>
              <w:right w:val="single" w:sz="4" w:space="0" w:color="000000"/>
            </w:tcBorders>
            <w:shd w:val="clear" w:color="auto" w:fill="FBD4B4"/>
            <w:vAlign w:val="center"/>
          </w:tcPr>
          <w:p w14:paraId="76283B17" w14:textId="77777777" w:rsidR="0052337B" w:rsidRDefault="00A15506" w:rsidP="005B77FA">
            <w:pPr>
              <w:widowControl/>
              <w:jc w:val="center"/>
            </w:pPr>
            <w:r>
              <w:t>4</w:t>
            </w:r>
          </w:p>
        </w:tc>
        <w:tc>
          <w:tcPr>
            <w:tcW w:w="709" w:type="dxa"/>
            <w:tcBorders>
              <w:top w:val="nil"/>
              <w:left w:val="nil"/>
              <w:bottom w:val="single" w:sz="4" w:space="0" w:color="000000"/>
              <w:right w:val="single" w:sz="4" w:space="0" w:color="000000"/>
            </w:tcBorders>
            <w:shd w:val="clear" w:color="auto" w:fill="FBD4B4"/>
            <w:vAlign w:val="center"/>
          </w:tcPr>
          <w:p w14:paraId="006FDA98" w14:textId="77777777" w:rsidR="0052337B" w:rsidRDefault="00A15506" w:rsidP="005B77FA">
            <w:pPr>
              <w:widowControl/>
              <w:jc w:val="center"/>
            </w:pPr>
            <w:r>
              <w:t>2</w:t>
            </w:r>
          </w:p>
        </w:tc>
        <w:tc>
          <w:tcPr>
            <w:tcW w:w="708" w:type="dxa"/>
            <w:tcBorders>
              <w:top w:val="nil"/>
              <w:left w:val="nil"/>
              <w:bottom w:val="single" w:sz="4" w:space="0" w:color="000000"/>
              <w:right w:val="single" w:sz="4" w:space="0" w:color="000000"/>
            </w:tcBorders>
            <w:shd w:val="clear" w:color="auto" w:fill="FBD4B4"/>
            <w:vAlign w:val="center"/>
          </w:tcPr>
          <w:p w14:paraId="5E21A8CC" w14:textId="77777777" w:rsidR="0052337B" w:rsidRDefault="00A15506" w:rsidP="005B77FA">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4C558110" w14:textId="77777777" w:rsidR="0052337B" w:rsidRDefault="00A15506" w:rsidP="005B77FA">
            <w:pPr>
              <w:widowControl/>
              <w:jc w:val="center"/>
            </w:pPr>
            <w:r>
              <w:t>4</w:t>
            </w:r>
          </w:p>
        </w:tc>
        <w:tc>
          <w:tcPr>
            <w:tcW w:w="709" w:type="dxa"/>
            <w:tcBorders>
              <w:top w:val="nil"/>
              <w:left w:val="nil"/>
              <w:bottom w:val="single" w:sz="4" w:space="0" w:color="000000"/>
              <w:right w:val="single" w:sz="4" w:space="0" w:color="000000"/>
            </w:tcBorders>
            <w:shd w:val="clear" w:color="auto" w:fill="FBD4B4"/>
            <w:vAlign w:val="center"/>
          </w:tcPr>
          <w:p w14:paraId="074517C9" w14:textId="77777777" w:rsidR="0052337B" w:rsidRDefault="00A15506" w:rsidP="005B77FA">
            <w:pPr>
              <w:widowControl/>
              <w:jc w:val="center"/>
            </w:pPr>
            <w:r>
              <w:t>4</w:t>
            </w:r>
          </w:p>
        </w:tc>
        <w:tc>
          <w:tcPr>
            <w:tcW w:w="709" w:type="dxa"/>
            <w:tcBorders>
              <w:top w:val="nil"/>
              <w:left w:val="nil"/>
              <w:bottom w:val="single" w:sz="4" w:space="0" w:color="000000"/>
              <w:right w:val="single" w:sz="4" w:space="0" w:color="000000"/>
            </w:tcBorders>
            <w:shd w:val="clear" w:color="auto" w:fill="FBD4B4"/>
            <w:vAlign w:val="center"/>
          </w:tcPr>
          <w:p w14:paraId="00AE2CC0" w14:textId="77777777" w:rsidR="0052337B" w:rsidRDefault="00A15506" w:rsidP="005B77FA">
            <w:pPr>
              <w:widowControl/>
              <w:jc w:val="center"/>
            </w:pPr>
            <w:r>
              <w:t>5</w:t>
            </w:r>
          </w:p>
        </w:tc>
        <w:tc>
          <w:tcPr>
            <w:tcW w:w="567" w:type="dxa"/>
            <w:tcBorders>
              <w:top w:val="nil"/>
              <w:left w:val="nil"/>
              <w:bottom w:val="single" w:sz="4" w:space="0" w:color="000000"/>
              <w:right w:val="single" w:sz="4" w:space="0" w:color="000000"/>
            </w:tcBorders>
            <w:shd w:val="clear" w:color="auto" w:fill="FBD4B4"/>
            <w:vAlign w:val="center"/>
          </w:tcPr>
          <w:p w14:paraId="34F7741A" w14:textId="77777777" w:rsidR="0052337B" w:rsidRDefault="00A15506" w:rsidP="005B77FA">
            <w:pPr>
              <w:widowControl/>
              <w:jc w:val="center"/>
            </w:pPr>
            <w:r>
              <w:t>2</w:t>
            </w:r>
          </w:p>
        </w:tc>
        <w:tc>
          <w:tcPr>
            <w:tcW w:w="567" w:type="dxa"/>
            <w:tcBorders>
              <w:top w:val="nil"/>
              <w:left w:val="nil"/>
              <w:bottom w:val="single" w:sz="4" w:space="0" w:color="000000"/>
              <w:right w:val="single" w:sz="4" w:space="0" w:color="000000"/>
            </w:tcBorders>
            <w:shd w:val="clear" w:color="auto" w:fill="FBD4B4"/>
            <w:vAlign w:val="center"/>
          </w:tcPr>
          <w:p w14:paraId="142DE5B0"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3FD1408E" w14:textId="77777777" w:rsidR="0052337B" w:rsidRDefault="00A15506" w:rsidP="005B77FA">
            <w:pPr>
              <w:widowControl/>
              <w:jc w:val="center"/>
            </w:pPr>
            <w:r>
              <w:t>5</w:t>
            </w:r>
          </w:p>
        </w:tc>
        <w:tc>
          <w:tcPr>
            <w:tcW w:w="567" w:type="dxa"/>
            <w:tcBorders>
              <w:top w:val="nil"/>
              <w:left w:val="nil"/>
              <w:bottom w:val="single" w:sz="4" w:space="0" w:color="000000"/>
              <w:right w:val="single" w:sz="4" w:space="0" w:color="000000"/>
            </w:tcBorders>
            <w:shd w:val="clear" w:color="auto" w:fill="FBD4B4"/>
            <w:vAlign w:val="center"/>
          </w:tcPr>
          <w:p w14:paraId="59A65ED7"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5E9138C4"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043BAF2B" w14:textId="77777777" w:rsidR="0052337B" w:rsidRDefault="00A15506" w:rsidP="005B77FA">
            <w:pPr>
              <w:widowControl/>
              <w:jc w:val="center"/>
            </w:pPr>
            <w:r>
              <w:t>5</w:t>
            </w:r>
          </w:p>
        </w:tc>
      </w:tr>
      <w:tr w:rsidR="00CA77BB" w14:paraId="3156632B" w14:textId="77777777" w:rsidTr="00CD2EDB">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3B75D58F" w14:textId="77777777" w:rsidR="005B77FA" w:rsidRPr="00B81B18" w:rsidRDefault="00A15506" w:rsidP="005B77FA">
            <w:r w:rsidRPr="00B81B18">
              <w:t>Kriz Yönetimi</w:t>
            </w:r>
          </w:p>
        </w:tc>
        <w:tc>
          <w:tcPr>
            <w:tcW w:w="709" w:type="dxa"/>
            <w:tcBorders>
              <w:top w:val="nil"/>
              <w:left w:val="nil"/>
              <w:bottom w:val="single" w:sz="4" w:space="0" w:color="000000"/>
              <w:right w:val="single" w:sz="4" w:space="0" w:color="000000"/>
            </w:tcBorders>
            <w:shd w:val="clear" w:color="auto" w:fill="FBD4B4"/>
            <w:vAlign w:val="center"/>
          </w:tcPr>
          <w:p w14:paraId="328E9A54" w14:textId="77777777" w:rsidR="005B77FA"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23C3637B" w14:textId="77777777" w:rsidR="005B77FA"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19CC2CCB" w14:textId="77777777" w:rsidR="005B77FA" w:rsidRDefault="00A15506" w:rsidP="005B77FA">
            <w:pPr>
              <w:widowControl/>
              <w:jc w:val="center"/>
            </w:pPr>
            <w:r>
              <w:t>4</w:t>
            </w:r>
          </w:p>
        </w:tc>
        <w:tc>
          <w:tcPr>
            <w:tcW w:w="709" w:type="dxa"/>
            <w:tcBorders>
              <w:top w:val="nil"/>
              <w:left w:val="nil"/>
              <w:bottom w:val="single" w:sz="4" w:space="0" w:color="000000"/>
              <w:right w:val="single" w:sz="4" w:space="0" w:color="000000"/>
            </w:tcBorders>
            <w:shd w:val="clear" w:color="auto" w:fill="FBD4B4"/>
            <w:vAlign w:val="center"/>
          </w:tcPr>
          <w:p w14:paraId="48DF29AF" w14:textId="77777777" w:rsidR="005B77FA" w:rsidRDefault="00A15506" w:rsidP="005B77FA">
            <w:pPr>
              <w:widowControl/>
              <w:jc w:val="center"/>
            </w:pPr>
            <w:r>
              <w:t>4</w:t>
            </w:r>
          </w:p>
        </w:tc>
        <w:tc>
          <w:tcPr>
            <w:tcW w:w="709" w:type="dxa"/>
            <w:tcBorders>
              <w:top w:val="nil"/>
              <w:left w:val="nil"/>
              <w:bottom w:val="single" w:sz="4" w:space="0" w:color="000000"/>
              <w:right w:val="single" w:sz="4" w:space="0" w:color="000000"/>
            </w:tcBorders>
            <w:shd w:val="clear" w:color="auto" w:fill="FBD4B4"/>
            <w:vAlign w:val="center"/>
          </w:tcPr>
          <w:p w14:paraId="344EF26C" w14:textId="77777777" w:rsidR="005B77FA" w:rsidRDefault="00A15506" w:rsidP="005B77FA">
            <w:pPr>
              <w:widowControl/>
              <w:jc w:val="center"/>
            </w:pPr>
            <w:r>
              <w:t>2</w:t>
            </w:r>
          </w:p>
        </w:tc>
        <w:tc>
          <w:tcPr>
            <w:tcW w:w="708" w:type="dxa"/>
            <w:tcBorders>
              <w:top w:val="nil"/>
              <w:left w:val="nil"/>
              <w:bottom w:val="single" w:sz="4" w:space="0" w:color="000000"/>
              <w:right w:val="single" w:sz="4" w:space="0" w:color="000000"/>
            </w:tcBorders>
            <w:shd w:val="clear" w:color="auto" w:fill="FBD4B4"/>
            <w:vAlign w:val="center"/>
          </w:tcPr>
          <w:p w14:paraId="53B6D686" w14:textId="77777777" w:rsidR="005B77FA" w:rsidRDefault="00A15506" w:rsidP="005B77FA">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2850C2D9" w14:textId="77777777" w:rsidR="005B77FA" w:rsidRDefault="00A15506" w:rsidP="005B77FA">
            <w:pPr>
              <w:widowControl/>
              <w:jc w:val="center"/>
            </w:pPr>
            <w:r>
              <w:t>4</w:t>
            </w:r>
          </w:p>
        </w:tc>
        <w:tc>
          <w:tcPr>
            <w:tcW w:w="709" w:type="dxa"/>
            <w:tcBorders>
              <w:top w:val="nil"/>
              <w:left w:val="nil"/>
              <w:bottom w:val="single" w:sz="4" w:space="0" w:color="000000"/>
              <w:right w:val="single" w:sz="4" w:space="0" w:color="000000"/>
            </w:tcBorders>
            <w:shd w:val="clear" w:color="auto" w:fill="FBD4B4"/>
            <w:vAlign w:val="center"/>
          </w:tcPr>
          <w:p w14:paraId="3D4FD573" w14:textId="77777777" w:rsidR="005B77FA" w:rsidRDefault="00A15506" w:rsidP="005B77FA">
            <w:pPr>
              <w:widowControl/>
              <w:jc w:val="center"/>
            </w:pPr>
            <w:r>
              <w:t>5</w:t>
            </w:r>
          </w:p>
        </w:tc>
        <w:tc>
          <w:tcPr>
            <w:tcW w:w="709" w:type="dxa"/>
            <w:tcBorders>
              <w:top w:val="nil"/>
              <w:left w:val="nil"/>
              <w:bottom w:val="single" w:sz="4" w:space="0" w:color="000000"/>
              <w:right w:val="single" w:sz="4" w:space="0" w:color="000000"/>
            </w:tcBorders>
            <w:shd w:val="clear" w:color="auto" w:fill="FBD4B4"/>
            <w:vAlign w:val="center"/>
          </w:tcPr>
          <w:p w14:paraId="3ABC75B8" w14:textId="77777777" w:rsidR="005B77FA" w:rsidRDefault="00A15506" w:rsidP="005B77FA">
            <w:pPr>
              <w:widowControl/>
              <w:jc w:val="center"/>
            </w:pPr>
            <w:r>
              <w:t>4</w:t>
            </w:r>
          </w:p>
        </w:tc>
        <w:tc>
          <w:tcPr>
            <w:tcW w:w="567" w:type="dxa"/>
            <w:tcBorders>
              <w:top w:val="nil"/>
              <w:left w:val="nil"/>
              <w:bottom w:val="single" w:sz="4" w:space="0" w:color="000000"/>
              <w:right w:val="single" w:sz="4" w:space="0" w:color="000000"/>
            </w:tcBorders>
            <w:shd w:val="clear" w:color="auto" w:fill="FBD4B4"/>
            <w:vAlign w:val="center"/>
          </w:tcPr>
          <w:p w14:paraId="6AFCDE9F" w14:textId="77777777" w:rsidR="005B77FA" w:rsidRDefault="00A15506" w:rsidP="005B77FA">
            <w:pPr>
              <w:widowControl/>
              <w:jc w:val="center"/>
            </w:pPr>
            <w:r>
              <w:t>2</w:t>
            </w:r>
          </w:p>
        </w:tc>
        <w:tc>
          <w:tcPr>
            <w:tcW w:w="567" w:type="dxa"/>
            <w:tcBorders>
              <w:top w:val="nil"/>
              <w:left w:val="nil"/>
              <w:bottom w:val="single" w:sz="4" w:space="0" w:color="000000"/>
              <w:right w:val="single" w:sz="4" w:space="0" w:color="000000"/>
            </w:tcBorders>
            <w:shd w:val="clear" w:color="auto" w:fill="FBD4B4"/>
            <w:vAlign w:val="center"/>
          </w:tcPr>
          <w:p w14:paraId="01F55E3F" w14:textId="77777777" w:rsidR="005B77FA"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3D2D3A54" w14:textId="77777777" w:rsidR="005B77FA" w:rsidRDefault="00A15506" w:rsidP="005B77FA">
            <w:pPr>
              <w:widowControl/>
              <w:jc w:val="center"/>
            </w:pPr>
            <w:r>
              <w:t>5</w:t>
            </w:r>
          </w:p>
        </w:tc>
        <w:tc>
          <w:tcPr>
            <w:tcW w:w="567" w:type="dxa"/>
            <w:tcBorders>
              <w:top w:val="nil"/>
              <w:left w:val="nil"/>
              <w:bottom w:val="single" w:sz="4" w:space="0" w:color="000000"/>
              <w:right w:val="single" w:sz="4" w:space="0" w:color="000000"/>
            </w:tcBorders>
            <w:shd w:val="clear" w:color="auto" w:fill="FBD4B4"/>
            <w:vAlign w:val="center"/>
          </w:tcPr>
          <w:p w14:paraId="0B237F23" w14:textId="77777777" w:rsidR="005B77FA"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6BD12B4B" w14:textId="77777777" w:rsidR="005B77FA"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5276C452" w14:textId="77777777" w:rsidR="005B77FA" w:rsidRDefault="00A15506" w:rsidP="005B77FA">
            <w:pPr>
              <w:widowControl/>
              <w:jc w:val="center"/>
            </w:pPr>
            <w:r>
              <w:t>4</w:t>
            </w:r>
          </w:p>
        </w:tc>
      </w:tr>
      <w:tr w:rsidR="00CA77BB" w14:paraId="193397AD" w14:textId="77777777" w:rsidTr="00CD2EDB">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5A27393E" w14:textId="77777777" w:rsidR="005B77FA" w:rsidRPr="00B81B18" w:rsidRDefault="00A15506" w:rsidP="005B77FA">
            <w:r w:rsidRPr="00B81B18">
              <w:t>Motivasyon ve Liderlik</w:t>
            </w:r>
          </w:p>
        </w:tc>
        <w:tc>
          <w:tcPr>
            <w:tcW w:w="709" w:type="dxa"/>
            <w:tcBorders>
              <w:top w:val="nil"/>
              <w:left w:val="nil"/>
              <w:bottom w:val="single" w:sz="4" w:space="0" w:color="000000"/>
              <w:right w:val="single" w:sz="4" w:space="0" w:color="000000"/>
            </w:tcBorders>
            <w:shd w:val="clear" w:color="auto" w:fill="FBD4B4"/>
            <w:vAlign w:val="center"/>
          </w:tcPr>
          <w:p w14:paraId="2DCBEA73" w14:textId="77777777" w:rsidR="005B77FA"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02EDF8FA" w14:textId="77777777" w:rsidR="005B77FA"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7E752EF6" w14:textId="77777777" w:rsidR="005B77FA" w:rsidRDefault="00A15506" w:rsidP="005B77FA">
            <w:pPr>
              <w:widowControl/>
              <w:jc w:val="center"/>
            </w:pPr>
            <w:r>
              <w:t>4</w:t>
            </w:r>
          </w:p>
        </w:tc>
        <w:tc>
          <w:tcPr>
            <w:tcW w:w="709" w:type="dxa"/>
            <w:tcBorders>
              <w:top w:val="nil"/>
              <w:left w:val="nil"/>
              <w:bottom w:val="single" w:sz="4" w:space="0" w:color="000000"/>
              <w:right w:val="single" w:sz="4" w:space="0" w:color="000000"/>
            </w:tcBorders>
            <w:shd w:val="clear" w:color="auto" w:fill="FBD4B4"/>
            <w:vAlign w:val="center"/>
          </w:tcPr>
          <w:p w14:paraId="709790A6" w14:textId="77777777" w:rsidR="005B77FA" w:rsidRDefault="00A15506" w:rsidP="005B77FA">
            <w:pPr>
              <w:widowControl/>
              <w:jc w:val="center"/>
            </w:pPr>
            <w:r>
              <w:t>5</w:t>
            </w:r>
          </w:p>
        </w:tc>
        <w:tc>
          <w:tcPr>
            <w:tcW w:w="709" w:type="dxa"/>
            <w:tcBorders>
              <w:top w:val="nil"/>
              <w:left w:val="nil"/>
              <w:bottom w:val="single" w:sz="4" w:space="0" w:color="000000"/>
              <w:right w:val="single" w:sz="4" w:space="0" w:color="000000"/>
            </w:tcBorders>
            <w:shd w:val="clear" w:color="auto" w:fill="FBD4B4"/>
            <w:vAlign w:val="center"/>
          </w:tcPr>
          <w:p w14:paraId="019515D6" w14:textId="77777777" w:rsidR="005B77FA" w:rsidRDefault="00A15506" w:rsidP="005B77FA">
            <w:pPr>
              <w:widowControl/>
              <w:jc w:val="center"/>
            </w:pPr>
            <w:r>
              <w:t>2</w:t>
            </w:r>
          </w:p>
        </w:tc>
        <w:tc>
          <w:tcPr>
            <w:tcW w:w="708" w:type="dxa"/>
            <w:tcBorders>
              <w:top w:val="nil"/>
              <w:left w:val="nil"/>
              <w:bottom w:val="single" w:sz="4" w:space="0" w:color="000000"/>
              <w:right w:val="single" w:sz="4" w:space="0" w:color="000000"/>
            </w:tcBorders>
            <w:shd w:val="clear" w:color="auto" w:fill="FBD4B4"/>
            <w:vAlign w:val="center"/>
          </w:tcPr>
          <w:p w14:paraId="4F736B03" w14:textId="77777777" w:rsidR="005B77FA" w:rsidRDefault="00A15506" w:rsidP="005B77FA">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19DD3BBE" w14:textId="77777777" w:rsidR="005B77FA" w:rsidRDefault="00A15506" w:rsidP="005B77FA">
            <w:pPr>
              <w:widowControl/>
              <w:jc w:val="center"/>
            </w:pPr>
            <w:r>
              <w:t>4</w:t>
            </w:r>
          </w:p>
        </w:tc>
        <w:tc>
          <w:tcPr>
            <w:tcW w:w="709" w:type="dxa"/>
            <w:tcBorders>
              <w:top w:val="nil"/>
              <w:left w:val="nil"/>
              <w:bottom w:val="single" w:sz="4" w:space="0" w:color="000000"/>
              <w:right w:val="single" w:sz="4" w:space="0" w:color="000000"/>
            </w:tcBorders>
            <w:shd w:val="clear" w:color="auto" w:fill="FBD4B4"/>
            <w:vAlign w:val="center"/>
          </w:tcPr>
          <w:p w14:paraId="5749AB4F" w14:textId="77777777" w:rsidR="005B77FA" w:rsidRDefault="00A15506" w:rsidP="005B77FA">
            <w:pPr>
              <w:widowControl/>
              <w:jc w:val="center"/>
            </w:pPr>
            <w:r>
              <w:t>4</w:t>
            </w:r>
          </w:p>
        </w:tc>
        <w:tc>
          <w:tcPr>
            <w:tcW w:w="709" w:type="dxa"/>
            <w:tcBorders>
              <w:top w:val="nil"/>
              <w:left w:val="nil"/>
              <w:bottom w:val="single" w:sz="4" w:space="0" w:color="000000"/>
              <w:right w:val="single" w:sz="4" w:space="0" w:color="000000"/>
            </w:tcBorders>
            <w:shd w:val="clear" w:color="auto" w:fill="FBD4B4"/>
            <w:vAlign w:val="center"/>
          </w:tcPr>
          <w:p w14:paraId="403DD3E2" w14:textId="77777777" w:rsidR="005B77FA" w:rsidRDefault="00A15506" w:rsidP="005B77FA">
            <w:pPr>
              <w:widowControl/>
              <w:jc w:val="center"/>
            </w:pPr>
            <w:r>
              <w:t>5</w:t>
            </w:r>
          </w:p>
        </w:tc>
        <w:tc>
          <w:tcPr>
            <w:tcW w:w="567" w:type="dxa"/>
            <w:tcBorders>
              <w:top w:val="nil"/>
              <w:left w:val="nil"/>
              <w:bottom w:val="single" w:sz="4" w:space="0" w:color="000000"/>
              <w:right w:val="single" w:sz="4" w:space="0" w:color="000000"/>
            </w:tcBorders>
            <w:shd w:val="clear" w:color="auto" w:fill="FBD4B4"/>
            <w:vAlign w:val="center"/>
          </w:tcPr>
          <w:p w14:paraId="1EF66B4E" w14:textId="77777777" w:rsidR="005B77FA" w:rsidRDefault="00A15506" w:rsidP="005B77FA">
            <w:pPr>
              <w:widowControl/>
              <w:jc w:val="center"/>
            </w:pPr>
            <w:r>
              <w:t>2</w:t>
            </w:r>
          </w:p>
        </w:tc>
        <w:tc>
          <w:tcPr>
            <w:tcW w:w="567" w:type="dxa"/>
            <w:tcBorders>
              <w:top w:val="nil"/>
              <w:left w:val="nil"/>
              <w:bottom w:val="single" w:sz="4" w:space="0" w:color="000000"/>
              <w:right w:val="single" w:sz="4" w:space="0" w:color="000000"/>
            </w:tcBorders>
            <w:shd w:val="clear" w:color="auto" w:fill="FBD4B4"/>
            <w:vAlign w:val="center"/>
          </w:tcPr>
          <w:p w14:paraId="6E7F5FE2" w14:textId="77777777" w:rsidR="005B77FA"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278E450F" w14:textId="77777777" w:rsidR="005B77FA" w:rsidRDefault="00A15506" w:rsidP="005B77FA">
            <w:pPr>
              <w:widowControl/>
              <w:jc w:val="center"/>
            </w:pPr>
            <w:r>
              <w:t>5</w:t>
            </w:r>
          </w:p>
        </w:tc>
        <w:tc>
          <w:tcPr>
            <w:tcW w:w="567" w:type="dxa"/>
            <w:tcBorders>
              <w:top w:val="nil"/>
              <w:left w:val="nil"/>
              <w:bottom w:val="single" w:sz="4" w:space="0" w:color="000000"/>
              <w:right w:val="single" w:sz="4" w:space="0" w:color="000000"/>
            </w:tcBorders>
            <w:shd w:val="clear" w:color="auto" w:fill="FBD4B4"/>
            <w:vAlign w:val="center"/>
          </w:tcPr>
          <w:p w14:paraId="17FC0FEB" w14:textId="77777777" w:rsidR="005B77FA"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3BFB5814" w14:textId="77777777" w:rsidR="005B77FA"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346EC977" w14:textId="77777777" w:rsidR="005B77FA" w:rsidRDefault="00A15506" w:rsidP="005B77FA">
            <w:pPr>
              <w:widowControl/>
              <w:jc w:val="center"/>
            </w:pPr>
            <w:r>
              <w:t>5</w:t>
            </w:r>
          </w:p>
        </w:tc>
      </w:tr>
      <w:tr w:rsidR="00CA77BB" w14:paraId="0ECFF96B" w14:textId="77777777" w:rsidTr="00CD2EDB">
        <w:trPr>
          <w:trHeight w:val="300"/>
        </w:trPr>
        <w:tc>
          <w:tcPr>
            <w:tcW w:w="1844" w:type="dxa"/>
            <w:tcBorders>
              <w:left w:val="single" w:sz="4" w:space="0" w:color="000000"/>
              <w:bottom w:val="single" w:sz="8" w:space="0" w:color="000000"/>
              <w:right w:val="single" w:sz="4" w:space="0" w:color="000000"/>
            </w:tcBorders>
            <w:shd w:val="clear" w:color="auto" w:fill="FBD4B4"/>
            <w:tcMar>
              <w:top w:w="0" w:type="dxa"/>
              <w:left w:w="0" w:type="dxa"/>
              <w:bottom w:w="0" w:type="dxa"/>
              <w:right w:w="0" w:type="dxa"/>
            </w:tcMar>
          </w:tcPr>
          <w:p w14:paraId="6B4E7939" w14:textId="77777777" w:rsidR="0052337B" w:rsidRPr="00B81B18" w:rsidRDefault="00A15506" w:rsidP="0052337B">
            <w:r w:rsidRPr="00B81B18">
              <w:t xml:space="preserve"> </w:t>
            </w:r>
          </w:p>
        </w:tc>
        <w:tc>
          <w:tcPr>
            <w:tcW w:w="709" w:type="dxa"/>
            <w:tcBorders>
              <w:top w:val="nil"/>
              <w:left w:val="nil"/>
              <w:bottom w:val="single" w:sz="4" w:space="0" w:color="000000"/>
              <w:right w:val="single" w:sz="4" w:space="0" w:color="000000"/>
            </w:tcBorders>
            <w:shd w:val="clear" w:color="auto" w:fill="FBD4B4"/>
            <w:vAlign w:val="center"/>
          </w:tcPr>
          <w:p w14:paraId="3C8D7472" w14:textId="77777777" w:rsidR="0052337B" w:rsidRDefault="0052337B" w:rsidP="005B77FA">
            <w:pPr>
              <w:widowControl/>
              <w:jc w:val="center"/>
            </w:pPr>
          </w:p>
        </w:tc>
        <w:tc>
          <w:tcPr>
            <w:tcW w:w="708" w:type="dxa"/>
            <w:tcBorders>
              <w:top w:val="nil"/>
              <w:left w:val="nil"/>
              <w:bottom w:val="single" w:sz="4" w:space="0" w:color="000000"/>
              <w:right w:val="single" w:sz="4" w:space="0" w:color="000000"/>
            </w:tcBorders>
            <w:shd w:val="clear" w:color="auto" w:fill="FBD4B4"/>
            <w:vAlign w:val="center"/>
          </w:tcPr>
          <w:p w14:paraId="19B91341" w14:textId="77777777" w:rsidR="0052337B" w:rsidRDefault="0052337B" w:rsidP="005B77FA">
            <w:pPr>
              <w:widowControl/>
              <w:jc w:val="center"/>
            </w:pPr>
          </w:p>
        </w:tc>
        <w:tc>
          <w:tcPr>
            <w:tcW w:w="709" w:type="dxa"/>
            <w:tcBorders>
              <w:top w:val="nil"/>
              <w:left w:val="nil"/>
              <w:bottom w:val="single" w:sz="4" w:space="0" w:color="000000"/>
              <w:right w:val="single" w:sz="4" w:space="0" w:color="000000"/>
            </w:tcBorders>
            <w:shd w:val="clear" w:color="auto" w:fill="FBD4B4"/>
            <w:vAlign w:val="center"/>
          </w:tcPr>
          <w:p w14:paraId="6C247648" w14:textId="77777777" w:rsidR="0052337B" w:rsidRDefault="0052337B" w:rsidP="005B77FA">
            <w:pPr>
              <w:widowControl/>
              <w:jc w:val="center"/>
            </w:pPr>
          </w:p>
        </w:tc>
        <w:tc>
          <w:tcPr>
            <w:tcW w:w="709" w:type="dxa"/>
            <w:tcBorders>
              <w:top w:val="nil"/>
              <w:left w:val="nil"/>
              <w:bottom w:val="single" w:sz="4" w:space="0" w:color="000000"/>
              <w:right w:val="single" w:sz="4" w:space="0" w:color="000000"/>
            </w:tcBorders>
            <w:shd w:val="clear" w:color="auto" w:fill="FBD4B4"/>
            <w:vAlign w:val="center"/>
          </w:tcPr>
          <w:p w14:paraId="4DDAA7E9" w14:textId="77777777" w:rsidR="0052337B" w:rsidRDefault="0052337B" w:rsidP="005B77FA">
            <w:pPr>
              <w:widowControl/>
              <w:jc w:val="center"/>
            </w:pPr>
          </w:p>
        </w:tc>
        <w:tc>
          <w:tcPr>
            <w:tcW w:w="709" w:type="dxa"/>
            <w:tcBorders>
              <w:top w:val="nil"/>
              <w:left w:val="nil"/>
              <w:bottom w:val="single" w:sz="4" w:space="0" w:color="000000"/>
              <w:right w:val="single" w:sz="4" w:space="0" w:color="000000"/>
            </w:tcBorders>
            <w:shd w:val="clear" w:color="auto" w:fill="FBD4B4"/>
            <w:vAlign w:val="center"/>
          </w:tcPr>
          <w:p w14:paraId="586863F2" w14:textId="77777777" w:rsidR="0052337B" w:rsidRDefault="0052337B" w:rsidP="005B77FA">
            <w:pPr>
              <w:widowControl/>
              <w:jc w:val="center"/>
            </w:pPr>
          </w:p>
        </w:tc>
        <w:tc>
          <w:tcPr>
            <w:tcW w:w="708" w:type="dxa"/>
            <w:tcBorders>
              <w:top w:val="nil"/>
              <w:left w:val="nil"/>
              <w:bottom w:val="single" w:sz="4" w:space="0" w:color="000000"/>
              <w:right w:val="single" w:sz="4" w:space="0" w:color="000000"/>
            </w:tcBorders>
            <w:shd w:val="clear" w:color="auto" w:fill="FBD4B4"/>
            <w:vAlign w:val="center"/>
          </w:tcPr>
          <w:p w14:paraId="37CF0DA3" w14:textId="77777777" w:rsidR="0052337B" w:rsidRDefault="0052337B" w:rsidP="005B77FA">
            <w:pPr>
              <w:widowControl/>
              <w:jc w:val="center"/>
            </w:pPr>
          </w:p>
        </w:tc>
        <w:tc>
          <w:tcPr>
            <w:tcW w:w="709" w:type="dxa"/>
            <w:tcBorders>
              <w:top w:val="nil"/>
              <w:left w:val="nil"/>
              <w:bottom w:val="single" w:sz="4" w:space="0" w:color="000000"/>
              <w:right w:val="single" w:sz="4" w:space="0" w:color="000000"/>
            </w:tcBorders>
            <w:shd w:val="clear" w:color="auto" w:fill="FBD4B4"/>
            <w:vAlign w:val="center"/>
          </w:tcPr>
          <w:p w14:paraId="1D4AEE13" w14:textId="77777777" w:rsidR="0052337B" w:rsidRDefault="0052337B" w:rsidP="005B77FA">
            <w:pPr>
              <w:widowControl/>
              <w:jc w:val="center"/>
            </w:pPr>
          </w:p>
        </w:tc>
        <w:tc>
          <w:tcPr>
            <w:tcW w:w="709" w:type="dxa"/>
            <w:tcBorders>
              <w:top w:val="nil"/>
              <w:left w:val="nil"/>
              <w:bottom w:val="single" w:sz="4" w:space="0" w:color="000000"/>
              <w:right w:val="single" w:sz="4" w:space="0" w:color="000000"/>
            </w:tcBorders>
            <w:shd w:val="clear" w:color="auto" w:fill="FBD4B4"/>
            <w:vAlign w:val="center"/>
          </w:tcPr>
          <w:p w14:paraId="5E9C09CB" w14:textId="77777777" w:rsidR="0052337B" w:rsidRDefault="0052337B" w:rsidP="005B77FA">
            <w:pPr>
              <w:widowControl/>
              <w:jc w:val="center"/>
            </w:pPr>
          </w:p>
        </w:tc>
        <w:tc>
          <w:tcPr>
            <w:tcW w:w="709" w:type="dxa"/>
            <w:tcBorders>
              <w:top w:val="nil"/>
              <w:left w:val="nil"/>
              <w:bottom w:val="single" w:sz="4" w:space="0" w:color="000000"/>
              <w:right w:val="single" w:sz="4" w:space="0" w:color="000000"/>
            </w:tcBorders>
            <w:shd w:val="clear" w:color="auto" w:fill="FBD4B4"/>
            <w:vAlign w:val="center"/>
          </w:tcPr>
          <w:p w14:paraId="2330A81C" w14:textId="77777777" w:rsidR="0052337B" w:rsidRDefault="0052337B" w:rsidP="005B77FA">
            <w:pPr>
              <w:widowControl/>
              <w:jc w:val="center"/>
            </w:pPr>
          </w:p>
        </w:tc>
        <w:tc>
          <w:tcPr>
            <w:tcW w:w="567" w:type="dxa"/>
            <w:tcBorders>
              <w:top w:val="nil"/>
              <w:left w:val="nil"/>
              <w:bottom w:val="single" w:sz="4" w:space="0" w:color="000000"/>
              <w:right w:val="single" w:sz="4" w:space="0" w:color="000000"/>
            </w:tcBorders>
            <w:shd w:val="clear" w:color="auto" w:fill="FBD4B4"/>
            <w:vAlign w:val="center"/>
          </w:tcPr>
          <w:p w14:paraId="1CADFB36" w14:textId="77777777" w:rsidR="0052337B" w:rsidRDefault="0052337B" w:rsidP="005B77FA">
            <w:pPr>
              <w:widowControl/>
              <w:jc w:val="center"/>
            </w:pPr>
          </w:p>
        </w:tc>
        <w:tc>
          <w:tcPr>
            <w:tcW w:w="567" w:type="dxa"/>
            <w:tcBorders>
              <w:top w:val="nil"/>
              <w:left w:val="nil"/>
              <w:bottom w:val="single" w:sz="4" w:space="0" w:color="000000"/>
              <w:right w:val="single" w:sz="4" w:space="0" w:color="000000"/>
            </w:tcBorders>
            <w:shd w:val="clear" w:color="auto" w:fill="FBD4B4"/>
            <w:vAlign w:val="center"/>
          </w:tcPr>
          <w:p w14:paraId="598B1391" w14:textId="77777777" w:rsidR="0052337B" w:rsidRDefault="0052337B" w:rsidP="005B77FA">
            <w:pPr>
              <w:widowControl/>
              <w:jc w:val="center"/>
            </w:pPr>
          </w:p>
        </w:tc>
        <w:tc>
          <w:tcPr>
            <w:tcW w:w="567" w:type="dxa"/>
            <w:tcBorders>
              <w:top w:val="nil"/>
              <w:left w:val="nil"/>
              <w:bottom w:val="single" w:sz="4" w:space="0" w:color="000000"/>
              <w:right w:val="single" w:sz="4" w:space="0" w:color="000000"/>
            </w:tcBorders>
            <w:shd w:val="clear" w:color="auto" w:fill="FBD4B4"/>
            <w:vAlign w:val="center"/>
          </w:tcPr>
          <w:p w14:paraId="477A906B" w14:textId="77777777" w:rsidR="0052337B" w:rsidRDefault="0052337B" w:rsidP="005B77FA">
            <w:pPr>
              <w:widowControl/>
              <w:jc w:val="center"/>
            </w:pPr>
          </w:p>
        </w:tc>
        <w:tc>
          <w:tcPr>
            <w:tcW w:w="567" w:type="dxa"/>
            <w:tcBorders>
              <w:top w:val="nil"/>
              <w:left w:val="nil"/>
              <w:bottom w:val="single" w:sz="4" w:space="0" w:color="000000"/>
              <w:right w:val="single" w:sz="4" w:space="0" w:color="000000"/>
            </w:tcBorders>
            <w:shd w:val="clear" w:color="auto" w:fill="FBD4B4"/>
            <w:vAlign w:val="center"/>
          </w:tcPr>
          <w:p w14:paraId="4403448B" w14:textId="77777777" w:rsidR="0052337B" w:rsidRDefault="0052337B" w:rsidP="005B77FA">
            <w:pPr>
              <w:widowControl/>
              <w:jc w:val="center"/>
            </w:pPr>
          </w:p>
        </w:tc>
        <w:tc>
          <w:tcPr>
            <w:tcW w:w="567" w:type="dxa"/>
            <w:tcBorders>
              <w:top w:val="nil"/>
              <w:left w:val="nil"/>
              <w:bottom w:val="single" w:sz="4" w:space="0" w:color="000000"/>
              <w:right w:val="single" w:sz="4" w:space="0" w:color="000000"/>
            </w:tcBorders>
            <w:shd w:val="clear" w:color="auto" w:fill="FBD4B4"/>
            <w:vAlign w:val="center"/>
          </w:tcPr>
          <w:p w14:paraId="4C696302" w14:textId="77777777" w:rsidR="0052337B" w:rsidRDefault="0052337B" w:rsidP="005B77FA">
            <w:pPr>
              <w:widowControl/>
              <w:jc w:val="center"/>
            </w:pPr>
          </w:p>
        </w:tc>
        <w:tc>
          <w:tcPr>
            <w:tcW w:w="567" w:type="dxa"/>
            <w:tcBorders>
              <w:top w:val="nil"/>
              <w:left w:val="nil"/>
              <w:bottom w:val="single" w:sz="4" w:space="0" w:color="000000"/>
              <w:right w:val="single" w:sz="4" w:space="0" w:color="000000"/>
            </w:tcBorders>
            <w:shd w:val="clear" w:color="auto" w:fill="FBD4B4"/>
            <w:vAlign w:val="center"/>
          </w:tcPr>
          <w:p w14:paraId="02082DC1" w14:textId="77777777" w:rsidR="0052337B" w:rsidRDefault="0052337B" w:rsidP="005B77FA">
            <w:pPr>
              <w:widowControl/>
              <w:jc w:val="center"/>
            </w:pPr>
          </w:p>
        </w:tc>
      </w:tr>
      <w:tr w:rsidR="00CA77BB" w14:paraId="7356E4C1" w14:textId="77777777" w:rsidTr="00CD2EDB">
        <w:trPr>
          <w:trHeight w:val="300"/>
        </w:trPr>
        <w:tc>
          <w:tcPr>
            <w:tcW w:w="1844" w:type="dxa"/>
            <w:tcBorders>
              <w:top w:val="single" w:sz="8" w:space="0" w:color="000000"/>
              <w:left w:val="single" w:sz="4" w:space="0" w:color="000000"/>
              <w:bottom w:val="single" w:sz="4" w:space="0" w:color="000000"/>
              <w:right w:val="single" w:sz="4" w:space="0" w:color="000000"/>
            </w:tcBorders>
            <w:shd w:val="clear" w:color="auto" w:fill="DAEEF3"/>
            <w:tcMar>
              <w:top w:w="0" w:type="dxa"/>
              <w:left w:w="0" w:type="dxa"/>
              <w:bottom w:w="0" w:type="dxa"/>
              <w:right w:w="0" w:type="dxa"/>
            </w:tcMar>
          </w:tcPr>
          <w:p w14:paraId="5BA0291B" w14:textId="77777777" w:rsidR="0029341B" w:rsidRPr="00B81B18" w:rsidRDefault="00A15506" w:rsidP="0029341B">
            <w:r w:rsidRPr="00B81B18">
              <w:t>İngilizce IV</w:t>
            </w:r>
          </w:p>
        </w:tc>
        <w:tc>
          <w:tcPr>
            <w:tcW w:w="709" w:type="dxa"/>
            <w:tcBorders>
              <w:top w:val="nil"/>
              <w:left w:val="nil"/>
              <w:bottom w:val="single" w:sz="4" w:space="0" w:color="000000"/>
              <w:right w:val="single" w:sz="4" w:space="0" w:color="000000"/>
            </w:tcBorders>
            <w:shd w:val="clear" w:color="auto" w:fill="DAEEF3"/>
            <w:vAlign w:val="bottom"/>
          </w:tcPr>
          <w:p w14:paraId="2A55DA3C" w14:textId="77777777" w:rsidR="0029341B" w:rsidRDefault="00A15506" w:rsidP="0029341B">
            <w:pPr>
              <w:widowControl/>
            </w:pPr>
            <w:r>
              <w:t>1</w:t>
            </w:r>
          </w:p>
        </w:tc>
        <w:tc>
          <w:tcPr>
            <w:tcW w:w="708" w:type="dxa"/>
            <w:tcBorders>
              <w:top w:val="nil"/>
              <w:left w:val="nil"/>
              <w:bottom w:val="single" w:sz="4" w:space="0" w:color="000000"/>
              <w:right w:val="single" w:sz="4" w:space="0" w:color="000000"/>
            </w:tcBorders>
            <w:shd w:val="clear" w:color="auto" w:fill="DAEEF3"/>
            <w:vAlign w:val="bottom"/>
          </w:tcPr>
          <w:p w14:paraId="3AA1F914" w14:textId="77777777" w:rsidR="0029341B" w:rsidRDefault="00A15506" w:rsidP="0029341B">
            <w:pPr>
              <w:widowControl/>
            </w:pPr>
            <w:r>
              <w:t>1</w:t>
            </w:r>
          </w:p>
        </w:tc>
        <w:tc>
          <w:tcPr>
            <w:tcW w:w="709" w:type="dxa"/>
            <w:tcBorders>
              <w:top w:val="nil"/>
              <w:left w:val="nil"/>
              <w:bottom w:val="single" w:sz="4" w:space="0" w:color="000000"/>
              <w:right w:val="single" w:sz="4" w:space="0" w:color="000000"/>
            </w:tcBorders>
            <w:shd w:val="clear" w:color="auto" w:fill="DAEEF3"/>
            <w:vAlign w:val="bottom"/>
          </w:tcPr>
          <w:p w14:paraId="72DD4077" w14:textId="77777777" w:rsidR="0029341B" w:rsidRDefault="00A15506" w:rsidP="0029341B">
            <w:pPr>
              <w:widowControl/>
            </w:pPr>
            <w:r>
              <w:t>1</w:t>
            </w:r>
          </w:p>
        </w:tc>
        <w:tc>
          <w:tcPr>
            <w:tcW w:w="709" w:type="dxa"/>
            <w:tcBorders>
              <w:top w:val="nil"/>
              <w:left w:val="nil"/>
              <w:bottom w:val="single" w:sz="4" w:space="0" w:color="000000"/>
              <w:right w:val="single" w:sz="4" w:space="0" w:color="000000"/>
            </w:tcBorders>
            <w:shd w:val="clear" w:color="auto" w:fill="DAEEF3"/>
            <w:vAlign w:val="bottom"/>
          </w:tcPr>
          <w:p w14:paraId="2CFF0B05" w14:textId="77777777" w:rsidR="0029341B" w:rsidRDefault="00A15506" w:rsidP="0029341B">
            <w:pPr>
              <w:widowControl/>
            </w:pPr>
            <w:r>
              <w:t>1</w:t>
            </w:r>
          </w:p>
        </w:tc>
        <w:tc>
          <w:tcPr>
            <w:tcW w:w="709" w:type="dxa"/>
            <w:tcBorders>
              <w:top w:val="nil"/>
              <w:left w:val="nil"/>
              <w:bottom w:val="single" w:sz="4" w:space="0" w:color="000000"/>
              <w:right w:val="single" w:sz="4" w:space="0" w:color="000000"/>
            </w:tcBorders>
            <w:shd w:val="clear" w:color="auto" w:fill="DAEEF3"/>
            <w:vAlign w:val="bottom"/>
          </w:tcPr>
          <w:p w14:paraId="4F5686F9" w14:textId="77777777" w:rsidR="0029341B" w:rsidRDefault="00A15506" w:rsidP="0029341B">
            <w:pPr>
              <w:widowControl/>
            </w:pPr>
            <w:r>
              <w:t>1</w:t>
            </w:r>
          </w:p>
        </w:tc>
        <w:tc>
          <w:tcPr>
            <w:tcW w:w="708" w:type="dxa"/>
            <w:tcBorders>
              <w:top w:val="nil"/>
              <w:left w:val="nil"/>
              <w:bottom w:val="single" w:sz="4" w:space="0" w:color="000000"/>
              <w:right w:val="single" w:sz="4" w:space="0" w:color="000000"/>
            </w:tcBorders>
            <w:shd w:val="clear" w:color="auto" w:fill="DAEEF3"/>
            <w:vAlign w:val="bottom"/>
          </w:tcPr>
          <w:p w14:paraId="4584D539" w14:textId="77777777" w:rsidR="0029341B" w:rsidRDefault="00A15506" w:rsidP="0029341B">
            <w:pPr>
              <w:widowControl/>
            </w:pPr>
            <w:r>
              <w:t>1</w:t>
            </w:r>
          </w:p>
        </w:tc>
        <w:tc>
          <w:tcPr>
            <w:tcW w:w="709" w:type="dxa"/>
            <w:tcBorders>
              <w:top w:val="nil"/>
              <w:left w:val="nil"/>
              <w:bottom w:val="single" w:sz="4" w:space="0" w:color="000000"/>
              <w:right w:val="single" w:sz="4" w:space="0" w:color="000000"/>
            </w:tcBorders>
            <w:shd w:val="clear" w:color="auto" w:fill="DAEEF3"/>
            <w:vAlign w:val="bottom"/>
          </w:tcPr>
          <w:p w14:paraId="13F4D296" w14:textId="77777777" w:rsidR="0029341B" w:rsidRDefault="00A15506" w:rsidP="0029341B">
            <w:pPr>
              <w:widowControl/>
            </w:pPr>
            <w:r>
              <w:t>1</w:t>
            </w:r>
          </w:p>
        </w:tc>
        <w:tc>
          <w:tcPr>
            <w:tcW w:w="709" w:type="dxa"/>
            <w:tcBorders>
              <w:top w:val="nil"/>
              <w:left w:val="nil"/>
              <w:bottom w:val="single" w:sz="4" w:space="0" w:color="000000"/>
              <w:right w:val="single" w:sz="4" w:space="0" w:color="000000"/>
            </w:tcBorders>
            <w:shd w:val="clear" w:color="auto" w:fill="DAEEF3"/>
            <w:vAlign w:val="bottom"/>
          </w:tcPr>
          <w:p w14:paraId="323F8708" w14:textId="77777777" w:rsidR="0029341B" w:rsidRDefault="00A15506" w:rsidP="0029341B">
            <w:pPr>
              <w:widowControl/>
            </w:pPr>
            <w:r>
              <w:t>1</w:t>
            </w:r>
          </w:p>
        </w:tc>
        <w:tc>
          <w:tcPr>
            <w:tcW w:w="709" w:type="dxa"/>
            <w:tcBorders>
              <w:top w:val="nil"/>
              <w:left w:val="nil"/>
              <w:bottom w:val="single" w:sz="4" w:space="0" w:color="000000"/>
              <w:right w:val="single" w:sz="4" w:space="0" w:color="000000"/>
            </w:tcBorders>
            <w:shd w:val="clear" w:color="auto" w:fill="DAEEF3"/>
            <w:vAlign w:val="bottom"/>
          </w:tcPr>
          <w:p w14:paraId="4A2BFCC5" w14:textId="77777777" w:rsidR="0029341B" w:rsidRDefault="00A15506" w:rsidP="0029341B">
            <w:pPr>
              <w:widowControl/>
            </w:pPr>
            <w:r>
              <w:t>1</w:t>
            </w:r>
          </w:p>
        </w:tc>
        <w:tc>
          <w:tcPr>
            <w:tcW w:w="567" w:type="dxa"/>
            <w:tcBorders>
              <w:top w:val="nil"/>
              <w:left w:val="nil"/>
              <w:bottom w:val="single" w:sz="4" w:space="0" w:color="000000"/>
              <w:right w:val="single" w:sz="4" w:space="0" w:color="000000"/>
            </w:tcBorders>
            <w:shd w:val="clear" w:color="auto" w:fill="DAEEF3"/>
            <w:vAlign w:val="bottom"/>
          </w:tcPr>
          <w:p w14:paraId="148CFA9E" w14:textId="77777777" w:rsidR="0029341B" w:rsidRDefault="00A15506" w:rsidP="0029341B">
            <w:pPr>
              <w:widowControl/>
            </w:pPr>
            <w:r>
              <w:t>1</w:t>
            </w:r>
          </w:p>
        </w:tc>
        <w:tc>
          <w:tcPr>
            <w:tcW w:w="567" w:type="dxa"/>
            <w:tcBorders>
              <w:top w:val="nil"/>
              <w:left w:val="nil"/>
              <w:bottom w:val="single" w:sz="4" w:space="0" w:color="000000"/>
              <w:right w:val="single" w:sz="4" w:space="0" w:color="000000"/>
            </w:tcBorders>
            <w:shd w:val="clear" w:color="auto" w:fill="DAEEF3"/>
            <w:vAlign w:val="bottom"/>
          </w:tcPr>
          <w:p w14:paraId="7F774C32" w14:textId="77777777" w:rsidR="0029341B" w:rsidRDefault="00A15506" w:rsidP="0029341B">
            <w:pPr>
              <w:widowControl/>
            </w:pPr>
            <w:r>
              <w:t>1</w:t>
            </w:r>
          </w:p>
        </w:tc>
        <w:tc>
          <w:tcPr>
            <w:tcW w:w="567" w:type="dxa"/>
            <w:tcBorders>
              <w:top w:val="nil"/>
              <w:left w:val="nil"/>
              <w:bottom w:val="single" w:sz="4" w:space="0" w:color="000000"/>
              <w:right w:val="single" w:sz="4" w:space="0" w:color="000000"/>
            </w:tcBorders>
            <w:shd w:val="clear" w:color="auto" w:fill="DAEEF3"/>
            <w:vAlign w:val="bottom"/>
          </w:tcPr>
          <w:p w14:paraId="1EB32156" w14:textId="77777777" w:rsidR="0029341B" w:rsidRDefault="00A15506" w:rsidP="0029341B">
            <w:pPr>
              <w:widowControl/>
            </w:pPr>
            <w:r>
              <w:t>1</w:t>
            </w:r>
          </w:p>
        </w:tc>
        <w:tc>
          <w:tcPr>
            <w:tcW w:w="567" w:type="dxa"/>
            <w:tcBorders>
              <w:top w:val="nil"/>
              <w:left w:val="nil"/>
              <w:bottom w:val="single" w:sz="4" w:space="0" w:color="000000"/>
              <w:right w:val="single" w:sz="4" w:space="0" w:color="000000"/>
            </w:tcBorders>
            <w:shd w:val="clear" w:color="auto" w:fill="DAEEF3"/>
            <w:vAlign w:val="center"/>
          </w:tcPr>
          <w:p w14:paraId="5912ADCB" w14:textId="77777777" w:rsidR="0029341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3CA21E83" w14:textId="77777777" w:rsidR="0029341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3279524B" w14:textId="77777777" w:rsidR="0029341B" w:rsidRDefault="00A15506" w:rsidP="0029341B">
            <w:pPr>
              <w:widowControl/>
              <w:jc w:val="center"/>
            </w:pPr>
            <w:r>
              <w:t>5</w:t>
            </w:r>
          </w:p>
        </w:tc>
      </w:tr>
      <w:tr w:rsidR="00CA77BB" w14:paraId="011F351D" w14:textId="77777777" w:rsidTr="00CD2EDB">
        <w:trPr>
          <w:trHeight w:val="300"/>
        </w:trPr>
        <w:tc>
          <w:tcPr>
            <w:tcW w:w="1844" w:type="dxa"/>
            <w:tcBorders>
              <w:left w:val="single" w:sz="4" w:space="0" w:color="000000"/>
              <w:bottom w:val="single" w:sz="4" w:space="0" w:color="000000"/>
              <w:right w:val="single" w:sz="4" w:space="0" w:color="000000"/>
            </w:tcBorders>
            <w:shd w:val="clear" w:color="auto" w:fill="DAEEF3"/>
            <w:tcMar>
              <w:top w:w="0" w:type="dxa"/>
              <w:left w:w="0" w:type="dxa"/>
              <w:bottom w:w="0" w:type="dxa"/>
              <w:right w:w="0" w:type="dxa"/>
            </w:tcMar>
          </w:tcPr>
          <w:p w14:paraId="6792B453" w14:textId="77777777" w:rsidR="0052337B" w:rsidRPr="00B81B18" w:rsidRDefault="00A15506" w:rsidP="0052337B">
            <w:r w:rsidRPr="00B81B18">
              <w:t>İşletmelerde İnovasyon ve Değişim Yönetimi</w:t>
            </w:r>
          </w:p>
        </w:tc>
        <w:tc>
          <w:tcPr>
            <w:tcW w:w="709" w:type="dxa"/>
            <w:tcBorders>
              <w:top w:val="nil"/>
              <w:left w:val="nil"/>
              <w:bottom w:val="single" w:sz="4" w:space="0" w:color="000000"/>
              <w:right w:val="single" w:sz="4" w:space="0" w:color="000000"/>
            </w:tcBorders>
            <w:shd w:val="clear" w:color="auto" w:fill="DAEEF3"/>
            <w:vAlign w:val="center"/>
          </w:tcPr>
          <w:p w14:paraId="021CC9DE"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DAEEF3"/>
            <w:vAlign w:val="center"/>
          </w:tcPr>
          <w:p w14:paraId="25790AD7"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2FA18EA2" w14:textId="77777777" w:rsidR="0052337B" w:rsidRDefault="00A15506" w:rsidP="005B77FA">
            <w:pPr>
              <w:widowControl/>
              <w:jc w:val="center"/>
            </w:pPr>
            <w:r>
              <w:t>3</w:t>
            </w:r>
          </w:p>
        </w:tc>
        <w:tc>
          <w:tcPr>
            <w:tcW w:w="709" w:type="dxa"/>
            <w:tcBorders>
              <w:top w:val="nil"/>
              <w:left w:val="nil"/>
              <w:bottom w:val="single" w:sz="4" w:space="0" w:color="000000"/>
              <w:right w:val="single" w:sz="4" w:space="0" w:color="000000"/>
            </w:tcBorders>
            <w:shd w:val="clear" w:color="auto" w:fill="DAEEF3"/>
            <w:vAlign w:val="center"/>
          </w:tcPr>
          <w:p w14:paraId="63E9B3FE" w14:textId="77777777" w:rsidR="0052337B" w:rsidRDefault="00A15506" w:rsidP="005B77FA">
            <w:pPr>
              <w:widowControl/>
              <w:jc w:val="center"/>
            </w:pPr>
            <w:r>
              <w:t>4</w:t>
            </w:r>
          </w:p>
        </w:tc>
        <w:tc>
          <w:tcPr>
            <w:tcW w:w="709" w:type="dxa"/>
            <w:tcBorders>
              <w:top w:val="nil"/>
              <w:left w:val="nil"/>
              <w:bottom w:val="single" w:sz="4" w:space="0" w:color="000000"/>
              <w:right w:val="single" w:sz="4" w:space="0" w:color="000000"/>
            </w:tcBorders>
            <w:shd w:val="clear" w:color="auto" w:fill="DAEEF3"/>
            <w:vAlign w:val="center"/>
          </w:tcPr>
          <w:p w14:paraId="17AAFAA2"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DAEEF3"/>
            <w:vAlign w:val="center"/>
          </w:tcPr>
          <w:p w14:paraId="155DC6C9"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499FCDC2" w14:textId="77777777" w:rsidR="0052337B" w:rsidRDefault="00A15506" w:rsidP="005B77FA">
            <w:pPr>
              <w:widowControl/>
              <w:jc w:val="center"/>
            </w:pPr>
            <w:r>
              <w:t>5</w:t>
            </w:r>
          </w:p>
        </w:tc>
        <w:tc>
          <w:tcPr>
            <w:tcW w:w="709" w:type="dxa"/>
            <w:tcBorders>
              <w:top w:val="nil"/>
              <w:left w:val="nil"/>
              <w:bottom w:val="single" w:sz="4" w:space="0" w:color="000000"/>
              <w:right w:val="single" w:sz="4" w:space="0" w:color="000000"/>
            </w:tcBorders>
            <w:shd w:val="clear" w:color="auto" w:fill="DAEEF3"/>
            <w:vAlign w:val="center"/>
          </w:tcPr>
          <w:p w14:paraId="12A562EC" w14:textId="77777777" w:rsidR="0052337B" w:rsidRDefault="00A15506" w:rsidP="005B77FA">
            <w:pPr>
              <w:widowControl/>
              <w:jc w:val="center"/>
            </w:pPr>
            <w:r>
              <w:t>4</w:t>
            </w:r>
          </w:p>
        </w:tc>
        <w:tc>
          <w:tcPr>
            <w:tcW w:w="709" w:type="dxa"/>
            <w:tcBorders>
              <w:top w:val="nil"/>
              <w:left w:val="nil"/>
              <w:bottom w:val="single" w:sz="4" w:space="0" w:color="000000"/>
              <w:right w:val="single" w:sz="4" w:space="0" w:color="000000"/>
            </w:tcBorders>
            <w:shd w:val="clear" w:color="auto" w:fill="DAEEF3"/>
            <w:vAlign w:val="center"/>
          </w:tcPr>
          <w:p w14:paraId="6DD0AA3C" w14:textId="77777777" w:rsidR="0052337B" w:rsidRDefault="00A15506" w:rsidP="005B77FA">
            <w:pPr>
              <w:widowControl/>
              <w:jc w:val="center"/>
            </w:pPr>
            <w:r>
              <w:t>3</w:t>
            </w:r>
          </w:p>
        </w:tc>
        <w:tc>
          <w:tcPr>
            <w:tcW w:w="567" w:type="dxa"/>
            <w:tcBorders>
              <w:top w:val="nil"/>
              <w:left w:val="nil"/>
              <w:bottom w:val="single" w:sz="4" w:space="0" w:color="000000"/>
              <w:right w:val="single" w:sz="4" w:space="0" w:color="000000"/>
            </w:tcBorders>
            <w:shd w:val="clear" w:color="auto" w:fill="DAEEF3"/>
            <w:vAlign w:val="center"/>
          </w:tcPr>
          <w:p w14:paraId="791FA9F8" w14:textId="77777777" w:rsidR="0052337B" w:rsidRDefault="00A15506" w:rsidP="005B77FA">
            <w:pPr>
              <w:widowControl/>
              <w:jc w:val="center"/>
            </w:pPr>
            <w:r>
              <w:t>3</w:t>
            </w:r>
          </w:p>
        </w:tc>
        <w:tc>
          <w:tcPr>
            <w:tcW w:w="567" w:type="dxa"/>
            <w:tcBorders>
              <w:top w:val="nil"/>
              <w:left w:val="nil"/>
              <w:bottom w:val="single" w:sz="4" w:space="0" w:color="000000"/>
              <w:right w:val="single" w:sz="4" w:space="0" w:color="000000"/>
            </w:tcBorders>
            <w:shd w:val="clear" w:color="auto" w:fill="DAEEF3"/>
            <w:vAlign w:val="center"/>
          </w:tcPr>
          <w:p w14:paraId="4EC877C5" w14:textId="77777777" w:rsidR="0052337B" w:rsidRDefault="00A15506" w:rsidP="005B77FA">
            <w:pPr>
              <w:widowControl/>
              <w:jc w:val="center"/>
            </w:pPr>
            <w:r>
              <w:t>3</w:t>
            </w:r>
          </w:p>
        </w:tc>
        <w:tc>
          <w:tcPr>
            <w:tcW w:w="567" w:type="dxa"/>
            <w:tcBorders>
              <w:top w:val="nil"/>
              <w:left w:val="nil"/>
              <w:bottom w:val="single" w:sz="4" w:space="0" w:color="000000"/>
              <w:right w:val="single" w:sz="4" w:space="0" w:color="000000"/>
            </w:tcBorders>
            <w:shd w:val="clear" w:color="auto" w:fill="DAEEF3"/>
            <w:vAlign w:val="center"/>
          </w:tcPr>
          <w:p w14:paraId="7BA790F6" w14:textId="77777777" w:rsidR="0052337B" w:rsidRDefault="00A15506" w:rsidP="005B77FA">
            <w:pPr>
              <w:widowControl/>
              <w:jc w:val="center"/>
            </w:pPr>
            <w:r>
              <w:t>3</w:t>
            </w:r>
          </w:p>
        </w:tc>
        <w:tc>
          <w:tcPr>
            <w:tcW w:w="567" w:type="dxa"/>
            <w:tcBorders>
              <w:top w:val="nil"/>
              <w:left w:val="nil"/>
              <w:bottom w:val="single" w:sz="4" w:space="0" w:color="000000"/>
              <w:right w:val="single" w:sz="4" w:space="0" w:color="000000"/>
            </w:tcBorders>
            <w:shd w:val="clear" w:color="auto" w:fill="DAEEF3"/>
            <w:vAlign w:val="center"/>
          </w:tcPr>
          <w:p w14:paraId="667129BF"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1E5B724F" w14:textId="77777777" w:rsidR="0052337B" w:rsidRDefault="00A15506" w:rsidP="005B77FA">
            <w:pPr>
              <w:widowControl/>
              <w:jc w:val="center"/>
            </w:pPr>
            <w:r>
              <w:t>3</w:t>
            </w:r>
          </w:p>
        </w:tc>
        <w:tc>
          <w:tcPr>
            <w:tcW w:w="567" w:type="dxa"/>
            <w:tcBorders>
              <w:top w:val="nil"/>
              <w:left w:val="nil"/>
              <w:bottom w:val="single" w:sz="4" w:space="0" w:color="000000"/>
              <w:right w:val="single" w:sz="4" w:space="0" w:color="000000"/>
            </w:tcBorders>
            <w:shd w:val="clear" w:color="auto" w:fill="DAEEF3"/>
            <w:vAlign w:val="center"/>
          </w:tcPr>
          <w:p w14:paraId="353D0615" w14:textId="77777777" w:rsidR="0052337B" w:rsidRDefault="00A15506" w:rsidP="005B77FA">
            <w:pPr>
              <w:widowControl/>
              <w:jc w:val="center"/>
            </w:pPr>
            <w:r>
              <w:t>4</w:t>
            </w:r>
          </w:p>
        </w:tc>
      </w:tr>
      <w:tr w:rsidR="00CA77BB" w14:paraId="170B4254" w14:textId="77777777" w:rsidTr="00CD2EDB">
        <w:trPr>
          <w:trHeight w:val="300"/>
        </w:trPr>
        <w:tc>
          <w:tcPr>
            <w:tcW w:w="1844" w:type="dxa"/>
            <w:tcBorders>
              <w:left w:val="single" w:sz="4" w:space="0" w:color="000000"/>
              <w:bottom w:val="single" w:sz="4" w:space="0" w:color="000000"/>
              <w:right w:val="single" w:sz="4" w:space="0" w:color="000000"/>
            </w:tcBorders>
            <w:shd w:val="clear" w:color="auto" w:fill="DAEEF3"/>
            <w:tcMar>
              <w:top w:w="0" w:type="dxa"/>
              <w:left w:w="0" w:type="dxa"/>
              <w:bottom w:w="0" w:type="dxa"/>
              <w:right w:w="0" w:type="dxa"/>
            </w:tcMar>
          </w:tcPr>
          <w:p w14:paraId="25455914" w14:textId="77777777" w:rsidR="0029341B" w:rsidRPr="00B81B18" w:rsidRDefault="00A15506" w:rsidP="0029341B">
            <w:r w:rsidRPr="00B81B18">
              <w:t>Kadın ve Genç Girişimciliği</w:t>
            </w:r>
          </w:p>
        </w:tc>
        <w:tc>
          <w:tcPr>
            <w:tcW w:w="709" w:type="dxa"/>
            <w:tcBorders>
              <w:top w:val="nil"/>
              <w:left w:val="nil"/>
              <w:bottom w:val="single" w:sz="4" w:space="0" w:color="000000"/>
              <w:right w:val="single" w:sz="4" w:space="0" w:color="000000"/>
            </w:tcBorders>
            <w:shd w:val="clear" w:color="auto" w:fill="DAEEF3"/>
            <w:vAlign w:val="center"/>
          </w:tcPr>
          <w:p w14:paraId="707708F0" w14:textId="77777777" w:rsidR="0029341B" w:rsidRDefault="00A15506" w:rsidP="0029341B">
            <w:pPr>
              <w:widowControl/>
              <w:jc w:val="center"/>
            </w:pPr>
            <w:r>
              <w:t>1</w:t>
            </w:r>
          </w:p>
        </w:tc>
        <w:tc>
          <w:tcPr>
            <w:tcW w:w="708" w:type="dxa"/>
            <w:tcBorders>
              <w:top w:val="nil"/>
              <w:left w:val="nil"/>
              <w:bottom w:val="single" w:sz="4" w:space="0" w:color="000000"/>
              <w:right w:val="single" w:sz="4" w:space="0" w:color="000000"/>
            </w:tcBorders>
            <w:shd w:val="clear" w:color="auto" w:fill="DAEEF3"/>
            <w:vAlign w:val="center"/>
          </w:tcPr>
          <w:p w14:paraId="219EDF21" w14:textId="77777777" w:rsidR="0029341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66E2C17D" w14:textId="77777777" w:rsidR="0029341B" w:rsidRDefault="00A15506" w:rsidP="0029341B">
            <w:pPr>
              <w:widowControl/>
              <w:jc w:val="center"/>
            </w:pPr>
            <w:r>
              <w:t>3</w:t>
            </w:r>
          </w:p>
        </w:tc>
        <w:tc>
          <w:tcPr>
            <w:tcW w:w="709" w:type="dxa"/>
            <w:tcBorders>
              <w:top w:val="nil"/>
              <w:left w:val="nil"/>
              <w:bottom w:val="single" w:sz="4" w:space="0" w:color="000000"/>
              <w:right w:val="single" w:sz="4" w:space="0" w:color="000000"/>
            </w:tcBorders>
            <w:shd w:val="clear" w:color="auto" w:fill="DAEEF3"/>
            <w:vAlign w:val="center"/>
          </w:tcPr>
          <w:p w14:paraId="2425C3B6" w14:textId="77777777" w:rsidR="0029341B" w:rsidRDefault="00A15506" w:rsidP="0029341B">
            <w:pPr>
              <w:widowControl/>
              <w:jc w:val="center"/>
            </w:pPr>
            <w:r>
              <w:t>3</w:t>
            </w:r>
          </w:p>
        </w:tc>
        <w:tc>
          <w:tcPr>
            <w:tcW w:w="709" w:type="dxa"/>
            <w:tcBorders>
              <w:top w:val="nil"/>
              <w:left w:val="nil"/>
              <w:bottom w:val="single" w:sz="4" w:space="0" w:color="000000"/>
              <w:right w:val="single" w:sz="4" w:space="0" w:color="000000"/>
            </w:tcBorders>
            <w:shd w:val="clear" w:color="auto" w:fill="DAEEF3"/>
            <w:vAlign w:val="center"/>
          </w:tcPr>
          <w:p w14:paraId="57D1D4CA" w14:textId="77777777" w:rsidR="0029341B" w:rsidRDefault="00A15506" w:rsidP="0029341B">
            <w:pPr>
              <w:widowControl/>
              <w:jc w:val="center"/>
            </w:pPr>
            <w:r>
              <w:t>2</w:t>
            </w:r>
          </w:p>
        </w:tc>
        <w:tc>
          <w:tcPr>
            <w:tcW w:w="708" w:type="dxa"/>
            <w:tcBorders>
              <w:top w:val="nil"/>
              <w:left w:val="nil"/>
              <w:bottom w:val="single" w:sz="4" w:space="0" w:color="000000"/>
              <w:right w:val="single" w:sz="4" w:space="0" w:color="000000"/>
            </w:tcBorders>
            <w:shd w:val="clear" w:color="auto" w:fill="DAEEF3"/>
            <w:vAlign w:val="center"/>
          </w:tcPr>
          <w:p w14:paraId="27DD21A6" w14:textId="77777777" w:rsidR="0029341B" w:rsidRDefault="00A15506" w:rsidP="0029341B">
            <w:pPr>
              <w:widowControl/>
              <w:jc w:val="center"/>
            </w:pPr>
            <w:r>
              <w:t>2</w:t>
            </w:r>
          </w:p>
        </w:tc>
        <w:tc>
          <w:tcPr>
            <w:tcW w:w="709" w:type="dxa"/>
            <w:tcBorders>
              <w:top w:val="nil"/>
              <w:left w:val="nil"/>
              <w:bottom w:val="single" w:sz="4" w:space="0" w:color="000000"/>
              <w:right w:val="single" w:sz="4" w:space="0" w:color="000000"/>
            </w:tcBorders>
            <w:shd w:val="clear" w:color="auto" w:fill="DAEEF3"/>
            <w:vAlign w:val="center"/>
          </w:tcPr>
          <w:p w14:paraId="6960B618" w14:textId="77777777" w:rsidR="0029341B" w:rsidRDefault="00A15506" w:rsidP="0029341B">
            <w:pPr>
              <w:widowControl/>
              <w:jc w:val="center"/>
            </w:pPr>
            <w:r>
              <w:t>4</w:t>
            </w:r>
          </w:p>
        </w:tc>
        <w:tc>
          <w:tcPr>
            <w:tcW w:w="709" w:type="dxa"/>
            <w:tcBorders>
              <w:top w:val="nil"/>
              <w:left w:val="nil"/>
              <w:bottom w:val="single" w:sz="4" w:space="0" w:color="000000"/>
              <w:right w:val="single" w:sz="4" w:space="0" w:color="000000"/>
            </w:tcBorders>
            <w:shd w:val="clear" w:color="auto" w:fill="DAEEF3"/>
            <w:vAlign w:val="center"/>
          </w:tcPr>
          <w:p w14:paraId="3E3699ED" w14:textId="77777777" w:rsidR="0029341B" w:rsidRDefault="00A15506" w:rsidP="0029341B">
            <w:pPr>
              <w:widowControl/>
              <w:jc w:val="center"/>
            </w:pPr>
            <w:r>
              <w:t>4</w:t>
            </w:r>
          </w:p>
        </w:tc>
        <w:tc>
          <w:tcPr>
            <w:tcW w:w="709" w:type="dxa"/>
            <w:tcBorders>
              <w:top w:val="nil"/>
              <w:left w:val="nil"/>
              <w:bottom w:val="single" w:sz="4" w:space="0" w:color="000000"/>
              <w:right w:val="single" w:sz="4" w:space="0" w:color="000000"/>
            </w:tcBorders>
            <w:shd w:val="clear" w:color="auto" w:fill="DAEEF3"/>
            <w:vAlign w:val="center"/>
          </w:tcPr>
          <w:p w14:paraId="4FBBDF74" w14:textId="77777777" w:rsidR="0029341B" w:rsidRDefault="00A15506" w:rsidP="0029341B">
            <w:pPr>
              <w:widowControl/>
              <w:jc w:val="center"/>
            </w:pPr>
            <w:r>
              <w:t>5</w:t>
            </w:r>
          </w:p>
        </w:tc>
        <w:tc>
          <w:tcPr>
            <w:tcW w:w="567" w:type="dxa"/>
            <w:tcBorders>
              <w:top w:val="nil"/>
              <w:left w:val="nil"/>
              <w:bottom w:val="single" w:sz="4" w:space="0" w:color="000000"/>
              <w:right w:val="single" w:sz="4" w:space="0" w:color="000000"/>
            </w:tcBorders>
            <w:shd w:val="clear" w:color="auto" w:fill="DAEEF3"/>
            <w:vAlign w:val="center"/>
          </w:tcPr>
          <w:p w14:paraId="7578547B" w14:textId="77777777" w:rsidR="0029341B" w:rsidRDefault="00A15506" w:rsidP="0029341B">
            <w:pPr>
              <w:widowControl/>
              <w:jc w:val="center"/>
            </w:pPr>
            <w:r>
              <w:t>2</w:t>
            </w:r>
          </w:p>
        </w:tc>
        <w:tc>
          <w:tcPr>
            <w:tcW w:w="567" w:type="dxa"/>
            <w:tcBorders>
              <w:top w:val="nil"/>
              <w:left w:val="nil"/>
              <w:bottom w:val="single" w:sz="4" w:space="0" w:color="000000"/>
              <w:right w:val="single" w:sz="4" w:space="0" w:color="000000"/>
            </w:tcBorders>
            <w:shd w:val="clear" w:color="auto" w:fill="DAEEF3"/>
            <w:vAlign w:val="center"/>
          </w:tcPr>
          <w:p w14:paraId="244DEFBE" w14:textId="77777777" w:rsidR="0029341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5CF305A4" w14:textId="77777777" w:rsidR="0029341B" w:rsidRDefault="00A15506" w:rsidP="0029341B">
            <w:pPr>
              <w:widowControl/>
              <w:jc w:val="center"/>
            </w:pPr>
            <w:r>
              <w:t>5</w:t>
            </w:r>
          </w:p>
        </w:tc>
        <w:tc>
          <w:tcPr>
            <w:tcW w:w="567" w:type="dxa"/>
            <w:tcBorders>
              <w:top w:val="nil"/>
              <w:left w:val="nil"/>
              <w:bottom w:val="single" w:sz="4" w:space="0" w:color="000000"/>
              <w:right w:val="single" w:sz="4" w:space="0" w:color="000000"/>
            </w:tcBorders>
            <w:shd w:val="clear" w:color="auto" w:fill="DAEEF3"/>
            <w:vAlign w:val="center"/>
          </w:tcPr>
          <w:p w14:paraId="722C5890" w14:textId="77777777" w:rsidR="0029341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2A4E9369" w14:textId="77777777" w:rsidR="0029341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2379E9CE" w14:textId="77777777" w:rsidR="0029341B" w:rsidRDefault="00A15506" w:rsidP="0029341B">
            <w:pPr>
              <w:widowControl/>
              <w:jc w:val="center"/>
            </w:pPr>
            <w:r>
              <w:t>5</w:t>
            </w:r>
          </w:p>
        </w:tc>
      </w:tr>
      <w:tr w:rsidR="00CA77BB" w14:paraId="0593CD3C" w14:textId="77777777" w:rsidTr="00CD2EDB">
        <w:trPr>
          <w:trHeight w:val="300"/>
        </w:trPr>
        <w:tc>
          <w:tcPr>
            <w:tcW w:w="1844" w:type="dxa"/>
            <w:tcBorders>
              <w:left w:val="single" w:sz="4" w:space="0" w:color="000000"/>
              <w:bottom w:val="single" w:sz="4" w:space="0" w:color="000000"/>
              <w:right w:val="single" w:sz="4" w:space="0" w:color="000000"/>
            </w:tcBorders>
            <w:shd w:val="clear" w:color="auto" w:fill="DAEEF3"/>
            <w:tcMar>
              <w:top w:w="0" w:type="dxa"/>
              <w:left w:w="0" w:type="dxa"/>
              <w:bottom w:w="0" w:type="dxa"/>
              <w:right w:w="0" w:type="dxa"/>
            </w:tcMar>
          </w:tcPr>
          <w:p w14:paraId="25FC56BA" w14:textId="77777777" w:rsidR="0052337B" w:rsidRPr="00B81B18" w:rsidRDefault="00A15506" w:rsidP="0052337B">
            <w:r w:rsidRPr="00B81B18">
              <w:t>KOBİ Yönetimi</w:t>
            </w:r>
          </w:p>
        </w:tc>
        <w:tc>
          <w:tcPr>
            <w:tcW w:w="709" w:type="dxa"/>
            <w:tcBorders>
              <w:top w:val="nil"/>
              <w:left w:val="nil"/>
              <w:bottom w:val="single" w:sz="4" w:space="0" w:color="000000"/>
              <w:right w:val="single" w:sz="4" w:space="0" w:color="000000"/>
            </w:tcBorders>
            <w:shd w:val="clear" w:color="auto" w:fill="DAEEF3"/>
            <w:vAlign w:val="center"/>
          </w:tcPr>
          <w:p w14:paraId="5C97D89D"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DAEEF3"/>
            <w:vAlign w:val="center"/>
          </w:tcPr>
          <w:p w14:paraId="485DDDF8"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54195240" w14:textId="77777777" w:rsidR="0052337B" w:rsidRDefault="00A15506" w:rsidP="005B77FA">
            <w:pPr>
              <w:widowControl/>
              <w:jc w:val="center"/>
            </w:pPr>
            <w:r>
              <w:t>3</w:t>
            </w:r>
          </w:p>
        </w:tc>
        <w:tc>
          <w:tcPr>
            <w:tcW w:w="709" w:type="dxa"/>
            <w:tcBorders>
              <w:top w:val="nil"/>
              <w:left w:val="nil"/>
              <w:bottom w:val="single" w:sz="4" w:space="0" w:color="000000"/>
              <w:right w:val="single" w:sz="4" w:space="0" w:color="000000"/>
            </w:tcBorders>
            <w:shd w:val="clear" w:color="auto" w:fill="DAEEF3"/>
            <w:vAlign w:val="center"/>
          </w:tcPr>
          <w:p w14:paraId="6A755550"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3256C5C4"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DAEEF3"/>
            <w:vAlign w:val="center"/>
          </w:tcPr>
          <w:p w14:paraId="45EDB2AA"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4AEC0204"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5B16409F" w14:textId="77777777" w:rsidR="0052337B" w:rsidRDefault="00A15506" w:rsidP="005B77FA">
            <w:pPr>
              <w:widowControl/>
              <w:jc w:val="center"/>
            </w:pPr>
            <w:r>
              <w:t>4</w:t>
            </w:r>
          </w:p>
        </w:tc>
        <w:tc>
          <w:tcPr>
            <w:tcW w:w="709" w:type="dxa"/>
            <w:tcBorders>
              <w:top w:val="nil"/>
              <w:left w:val="nil"/>
              <w:bottom w:val="single" w:sz="4" w:space="0" w:color="000000"/>
              <w:right w:val="single" w:sz="4" w:space="0" w:color="000000"/>
            </w:tcBorders>
            <w:shd w:val="clear" w:color="auto" w:fill="DAEEF3"/>
            <w:vAlign w:val="center"/>
          </w:tcPr>
          <w:p w14:paraId="7FBA068C"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1E9A338E" w14:textId="77777777" w:rsidR="0052337B" w:rsidRDefault="00A15506" w:rsidP="005B77FA">
            <w:pPr>
              <w:widowControl/>
              <w:jc w:val="center"/>
            </w:pPr>
            <w:r>
              <w:t>2</w:t>
            </w:r>
          </w:p>
        </w:tc>
        <w:tc>
          <w:tcPr>
            <w:tcW w:w="567" w:type="dxa"/>
            <w:tcBorders>
              <w:top w:val="nil"/>
              <w:left w:val="nil"/>
              <w:bottom w:val="single" w:sz="4" w:space="0" w:color="000000"/>
              <w:right w:val="single" w:sz="4" w:space="0" w:color="000000"/>
            </w:tcBorders>
            <w:shd w:val="clear" w:color="auto" w:fill="DAEEF3"/>
            <w:vAlign w:val="center"/>
          </w:tcPr>
          <w:p w14:paraId="1CB88A75"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6EA462FF"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3376CF31"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6FF75CB2"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7FAC06F4" w14:textId="77777777" w:rsidR="0052337B" w:rsidRDefault="00A15506" w:rsidP="005B77FA">
            <w:pPr>
              <w:widowControl/>
              <w:jc w:val="center"/>
            </w:pPr>
            <w:r>
              <w:t>4</w:t>
            </w:r>
          </w:p>
        </w:tc>
      </w:tr>
      <w:tr w:rsidR="00CA77BB" w14:paraId="56D647AD" w14:textId="77777777" w:rsidTr="00CD2EDB">
        <w:trPr>
          <w:trHeight w:val="300"/>
        </w:trPr>
        <w:tc>
          <w:tcPr>
            <w:tcW w:w="1844" w:type="dxa"/>
            <w:tcBorders>
              <w:left w:val="single" w:sz="4" w:space="0" w:color="000000"/>
              <w:bottom w:val="single" w:sz="4" w:space="0" w:color="000000"/>
              <w:right w:val="single" w:sz="4" w:space="0" w:color="000000"/>
            </w:tcBorders>
            <w:shd w:val="clear" w:color="auto" w:fill="DAEEF3"/>
            <w:tcMar>
              <w:top w:w="0" w:type="dxa"/>
              <w:left w:w="0" w:type="dxa"/>
              <w:bottom w:w="0" w:type="dxa"/>
              <w:right w:w="0" w:type="dxa"/>
            </w:tcMar>
          </w:tcPr>
          <w:p w14:paraId="12351D63" w14:textId="77777777" w:rsidR="0052337B" w:rsidRPr="00B81B18" w:rsidRDefault="00A15506" w:rsidP="0052337B">
            <w:r w:rsidRPr="00B81B18">
              <w:t>Pazarlama Araştırması</w:t>
            </w:r>
          </w:p>
        </w:tc>
        <w:tc>
          <w:tcPr>
            <w:tcW w:w="709" w:type="dxa"/>
            <w:tcBorders>
              <w:top w:val="nil"/>
              <w:left w:val="nil"/>
              <w:bottom w:val="single" w:sz="4" w:space="0" w:color="000000"/>
              <w:right w:val="single" w:sz="4" w:space="0" w:color="000000"/>
            </w:tcBorders>
            <w:shd w:val="clear" w:color="auto" w:fill="DAEEF3"/>
            <w:vAlign w:val="center"/>
          </w:tcPr>
          <w:p w14:paraId="1AB52759"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DAEEF3"/>
            <w:vAlign w:val="center"/>
          </w:tcPr>
          <w:p w14:paraId="32B346A4" w14:textId="77777777" w:rsidR="0052337B" w:rsidRDefault="00A15506" w:rsidP="005B77FA">
            <w:pPr>
              <w:widowControl/>
              <w:jc w:val="center"/>
            </w:pPr>
            <w:r>
              <w:t>3</w:t>
            </w:r>
          </w:p>
        </w:tc>
        <w:tc>
          <w:tcPr>
            <w:tcW w:w="709" w:type="dxa"/>
            <w:tcBorders>
              <w:top w:val="nil"/>
              <w:left w:val="nil"/>
              <w:bottom w:val="single" w:sz="4" w:space="0" w:color="000000"/>
              <w:right w:val="single" w:sz="4" w:space="0" w:color="000000"/>
            </w:tcBorders>
            <w:shd w:val="clear" w:color="auto" w:fill="DAEEF3"/>
            <w:vAlign w:val="center"/>
          </w:tcPr>
          <w:p w14:paraId="22A9DC18"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696D4860"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207E8BE7"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DAEEF3"/>
            <w:vAlign w:val="center"/>
          </w:tcPr>
          <w:p w14:paraId="31C9EE84"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2AD01060"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0B11053A" w14:textId="77777777" w:rsidR="0052337B" w:rsidRDefault="00A15506" w:rsidP="005B77FA">
            <w:pPr>
              <w:widowControl/>
              <w:jc w:val="center"/>
            </w:pPr>
            <w:r>
              <w:t>2</w:t>
            </w:r>
          </w:p>
        </w:tc>
        <w:tc>
          <w:tcPr>
            <w:tcW w:w="709" w:type="dxa"/>
            <w:tcBorders>
              <w:top w:val="nil"/>
              <w:left w:val="nil"/>
              <w:bottom w:val="single" w:sz="4" w:space="0" w:color="000000"/>
              <w:right w:val="single" w:sz="4" w:space="0" w:color="000000"/>
            </w:tcBorders>
            <w:shd w:val="clear" w:color="auto" w:fill="DAEEF3"/>
            <w:vAlign w:val="center"/>
          </w:tcPr>
          <w:p w14:paraId="27022716"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18A2467E" w14:textId="77777777" w:rsidR="0052337B" w:rsidRDefault="00A15506" w:rsidP="005B77FA">
            <w:pPr>
              <w:widowControl/>
              <w:jc w:val="center"/>
            </w:pPr>
            <w:r>
              <w:t>2</w:t>
            </w:r>
          </w:p>
        </w:tc>
        <w:tc>
          <w:tcPr>
            <w:tcW w:w="567" w:type="dxa"/>
            <w:tcBorders>
              <w:top w:val="nil"/>
              <w:left w:val="nil"/>
              <w:bottom w:val="single" w:sz="4" w:space="0" w:color="000000"/>
              <w:right w:val="single" w:sz="4" w:space="0" w:color="000000"/>
            </w:tcBorders>
            <w:shd w:val="clear" w:color="auto" w:fill="DAEEF3"/>
            <w:vAlign w:val="center"/>
          </w:tcPr>
          <w:p w14:paraId="24771EE6" w14:textId="77777777" w:rsidR="0052337B" w:rsidRDefault="00A15506" w:rsidP="005B77FA">
            <w:pPr>
              <w:widowControl/>
              <w:jc w:val="center"/>
            </w:pPr>
            <w:r>
              <w:t>5</w:t>
            </w:r>
          </w:p>
        </w:tc>
        <w:tc>
          <w:tcPr>
            <w:tcW w:w="567" w:type="dxa"/>
            <w:tcBorders>
              <w:top w:val="nil"/>
              <w:left w:val="nil"/>
              <w:bottom w:val="single" w:sz="4" w:space="0" w:color="000000"/>
              <w:right w:val="single" w:sz="4" w:space="0" w:color="000000"/>
            </w:tcBorders>
            <w:shd w:val="clear" w:color="auto" w:fill="DAEEF3"/>
            <w:vAlign w:val="center"/>
          </w:tcPr>
          <w:p w14:paraId="08E93034"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74EAFBC7"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75C9E6AB"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5DA3252E" w14:textId="77777777" w:rsidR="0052337B" w:rsidRDefault="00A15506" w:rsidP="005B77FA">
            <w:pPr>
              <w:widowControl/>
              <w:jc w:val="center"/>
            </w:pPr>
            <w:r>
              <w:t>3</w:t>
            </w:r>
          </w:p>
        </w:tc>
      </w:tr>
      <w:tr w:rsidR="00CA77BB" w14:paraId="0A59EDF6" w14:textId="77777777" w:rsidTr="00CD2EDB">
        <w:trPr>
          <w:trHeight w:val="300"/>
        </w:trPr>
        <w:tc>
          <w:tcPr>
            <w:tcW w:w="1844" w:type="dxa"/>
            <w:tcBorders>
              <w:left w:val="single" w:sz="4" w:space="0" w:color="000000"/>
              <w:bottom w:val="single" w:sz="4" w:space="0" w:color="000000"/>
              <w:right w:val="single" w:sz="4" w:space="0" w:color="000000"/>
            </w:tcBorders>
            <w:shd w:val="clear" w:color="auto" w:fill="DAEEF3"/>
            <w:tcMar>
              <w:top w:w="0" w:type="dxa"/>
              <w:left w:w="0" w:type="dxa"/>
              <w:bottom w:w="0" w:type="dxa"/>
              <w:right w:w="0" w:type="dxa"/>
            </w:tcMar>
          </w:tcPr>
          <w:p w14:paraId="75889C40" w14:textId="77777777" w:rsidR="0029341B" w:rsidRPr="00B81B18" w:rsidRDefault="00A15506" w:rsidP="0029341B">
            <w:r w:rsidRPr="00B81B18">
              <w:t>Üretim Sistemleri</w:t>
            </w:r>
          </w:p>
        </w:tc>
        <w:tc>
          <w:tcPr>
            <w:tcW w:w="709" w:type="dxa"/>
            <w:tcBorders>
              <w:top w:val="nil"/>
              <w:left w:val="nil"/>
              <w:bottom w:val="single" w:sz="4" w:space="0" w:color="000000"/>
              <w:right w:val="single" w:sz="4" w:space="0" w:color="000000"/>
            </w:tcBorders>
            <w:shd w:val="clear" w:color="auto" w:fill="DAEEF3"/>
            <w:vAlign w:val="center"/>
          </w:tcPr>
          <w:p w14:paraId="14DF2C61" w14:textId="77777777" w:rsidR="0029341B" w:rsidRPr="00F847C9" w:rsidRDefault="00A15506" w:rsidP="0029341B">
            <w:pPr>
              <w:jc w:val="center"/>
            </w:pPr>
            <w:r>
              <w:t>1</w:t>
            </w:r>
          </w:p>
        </w:tc>
        <w:tc>
          <w:tcPr>
            <w:tcW w:w="708" w:type="dxa"/>
            <w:tcBorders>
              <w:top w:val="nil"/>
              <w:left w:val="nil"/>
              <w:bottom w:val="single" w:sz="4" w:space="0" w:color="000000"/>
              <w:right w:val="single" w:sz="4" w:space="0" w:color="000000"/>
            </w:tcBorders>
            <w:shd w:val="clear" w:color="auto" w:fill="DAEEF3"/>
            <w:vAlign w:val="center"/>
          </w:tcPr>
          <w:p w14:paraId="50B632B8" w14:textId="77777777" w:rsidR="0029341B" w:rsidRPr="00F847C9" w:rsidRDefault="00A15506" w:rsidP="0029341B">
            <w:pPr>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78C4A07F" w14:textId="77777777" w:rsidR="0029341B" w:rsidRPr="00F847C9" w:rsidRDefault="00A15506" w:rsidP="0029341B">
            <w:pPr>
              <w:jc w:val="center"/>
            </w:pPr>
            <w:r>
              <w:t>2</w:t>
            </w:r>
          </w:p>
        </w:tc>
        <w:tc>
          <w:tcPr>
            <w:tcW w:w="709" w:type="dxa"/>
            <w:tcBorders>
              <w:top w:val="nil"/>
              <w:left w:val="nil"/>
              <w:bottom w:val="single" w:sz="4" w:space="0" w:color="000000"/>
              <w:right w:val="single" w:sz="4" w:space="0" w:color="000000"/>
            </w:tcBorders>
            <w:shd w:val="clear" w:color="auto" w:fill="DAEEF3"/>
            <w:vAlign w:val="center"/>
          </w:tcPr>
          <w:p w14:paraId="2A4E184E" w14:textId="77777777" w:rsidR="0029341B" w:rsidRPr="00F847C9" w:rsidRDefault="00A15506" w:rsidP="0029341B">
            <w:pPr>
              <w:jc w:val="center"/>
            </w:pPr>
            <w:r>
              <w:t>2</w:t>
            </w:r>
          </w:p>
        </w:tc>
        <w:tc>
          <w:tcPr>
            <w:tcW w:w="709" w:type="dxa"/>
            <w:tcBorders>
              <w:top w:val="nil"/>
              <w:left w:val="nil"/>
              <w:bottom w:val="single" w:sz="4" w:space="0" w:color="000000"/>
              <w:right w:val="single" w:sz="4" w:space="0" w:color="000000"/>
            </w:tcBorders>
            <w:shd w:val="clear" w:color="auto" w:fill="DAEEF3"/>
            <w:vAlign w:val="center"/>
          </w:tcPr>
          <w:p w14:paraId="11073F08" w14:textId="77777777" w:rsidR="0029341B" w:rsidRPr="00F847C9" w:rsidRDefault="00A15506" w:rsidP="0029341B">
            <w:pPr>
              <w:jc w:val="center"/>
            </w:pPr>
            <w:r>
              <w:t>1</w:t>
            </w:r>
          </w:p>
        </w:tc>
        <w:tc>
          <w:tcPr>
            <w:tcW w:w="708" w:type="dxa"/>
            <w:tcBorders>
              <w:top w:val="nil"/>
              <w:left w:val="nil"/>
              <w:bottom w:val="single" w:sz="4" w:space="0" w:color="000000"/>
              <w:right w:val="single" w:sz="4" w:space="0" w:color="000000"/>
            </w:tcBorders>
            <w:shd w:val="clear" w:color="auto" w:fill="DAEEF3"/>
            <w:vAlign w:val="center"/>
          </w:tcPr>
          <w:p w14:paraId="5E09CF73" w14:textId="77777777" w:rsidR="0029341B" w:rsidRPr="00F847C9" w:rsidRDefault="00A15506" w:rsidP="0029341B">
            <w:pPr>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39685BCC" w14:textId="77777777" w:rsidR="0029341B" w:rsidRPr="00F847C9" w:rsidRDefault="00A15506" w:rsidP="0029341B">
            <w:pPr>
              <w:jc w:val="center"/>
            </w:pPr>
            <w:r>
              <w:t>2</w:t>
            </w:r>
          </w:p>
        </w:tc>
        <w:tc>
          <w:tcPr>
            <w:tcW w:w="709" w:type="dxa"/>
            <w:tcBorders>
              <w:top w:val="nil"/>
              <w:left w:val="nil"/>
              <w:bottom w:val="single" w:sz="4" w:space="0" w:color="000000"/>
              <w:right w:val="single" w:sz="4" w:space="0" w:color="000000"/>
            </w:tcBorders>
            <w:shd w:val="clear" w:color="auto" w:fill="DAEEF3"/>
            <w:vAlign w:val="center"/>
          </w:tcPr>
          <w:p w14:paraId="739685F6" w14:textId="77777777" w:rsidR="0029341B" w:rsidRPr="00F847C9" w:rsidRDefault="00A15506" w:rsidP="0029341B">
            <w:pPr>
              <w:jc w:val="center"/>
            </w:pPr>
            <w:r>
              <w:t>3</w:t>
            </w:r>
          </w:p>
        </w:tc>
        <w:tc>
          <w:tcPr>
            <w:tcW w:w="709" w:type="dxa"/>
            <w:tcBorders>
              <w:top w:val="nil"/>
              <w:left w:val="nil"/>
              <w:bottom w:val="single" w:sz="4" w:space="0" w:color="000000"/>
              <w:right w:val="single" w:sz="4" w:space="0" w:color="000000"/>
            </w:tcBorders>
            <w:shd w:val="clear" w:color="auto" w:fill="DAEEF3"/>
            <w:vAlign w:val="center"/>
          </w:tcPr>
          <w:p w14:paraId="709E1AF0" w14:textId="77777777" w:rsidR="0029341B" w:rsidRPr="00F847C9" w:rsidRDefault="00A15506" w:rsidP="0029341B">
            <w:pPr>
              <w:jc w:val="center"/>
            </w:pPr>
            <w:r>
              <w:t>5</w:t>
            </w:r>
          </w:p>
        </w:tc>
        <w:tc>
          <w:tcPr>
            <w:tcW w:w="567" w:type="dxa"/>
            <w:tcBorders>
              <w:top w:val="nil"/>
              <w:left w:val="nil"/>
              <w:bottom w:val="single" w:sz="4" w:space="0" w:color="000000"/>
              <w:right w:val="single" w:sz="4" w:space="0" w:color="000000"/>
            </w:tcBorders>
            <w:shd w:val="clear" w:color="auto" w:fill="DAEEF3"/>
            <w:vAlign w:val="center"/>
          </w:tcPr>
          <w:p w14:paraId="7C7C4AAA" w14:textId="77777777" w:rsidR="0029341B" w:rsidRPr="00F847C9" w:rsidRDefault="00A15506" w:rsidP="0029341B">
            <w:pPr>
              <w:jc w:val="center"/>
            </w:pPr>
            <w:r>
              <w:t>2</w:t>
            </w:r>
          </w:p>
        </w:tc>
        <w:tc>
          <w:tcPr>
            <w:tcW w:w="567" w:type="dxa"/>
            <w:tcBorders>
              <w:top w:val="nil"/>
              <w:left w:val="nil"/>
              <w:bottom w:val="single" w:sz="4" w:space="0" w:color="000000"/>
              <w:right w:val="single" w:sz="4" w:space="0" w:color="000000"/>
            </w:tcBorders>
            <w:shd w:val="clear" w:color="auto" w:fill="DAEEF3"/>
            <w:vAlign w:val="center"/>
          </w:tcPr>
          <w:p w14:paraId="47496819" w14:textId="77777777" w:rsidR="0029341B" w:rsidRPr="00F847C9" w:rsidRDefault="00A15506" w:rsidP="0029341B">
            <w:pPr>
              <w:jc w:val="center"/>
            </w:pPr>
            <w:r>
              <w:t>2</w:t>
            </w:r>
          </w:p>
        </w:tc>
        <w:tc>
          <w:tcPr>
            <w:tcW w:w="567" w:type="dxa"/>
            <w:tcBorders>
              <w:top w:val="nil"/>
              <w:left w:val="nil"/>
              <w:bottom w:val="single" w:sz="4" w:space="0" w:color="000000"/>
              <w:right w:val="single" w:sz="4" w:space="0" w:color="000000"/>
            </w:tcBorders>
            <w:shd w:val="clear" w:color="auto" w:fill="DAEEF3"/>
            <w:vAlign w:val="center"/>
          </w:tcPr>
          <w:p w14:paraId="662B6929" w14:textId="77777777" w:rsidR="0029341B" w:rsidRPr="00F847C9" w:rsidRDefault="00A15506" w:rsidP="0029341B">
            <w:pPr>
              <w:jc w:val="center"/>
            </w:pPr>
            <w:r>
              <w:t>2</w:t>
            </w:r>
          </w:p>
        </w:tc>
        <w:tc>
          <w:tcPr>
            <w:tcW w:w="567" w:type="dxa"/>
            <w:tcBorders>
              <w:top w:val="nil"/>
              <w:left w:val="nil"/>
              <w:bottom w:val="single" w:sz="4" w:space="0" w:color="000000"/>
              <w:right w:val="single" w:sz="4" w:space="0" w:color="000000"/>
            </w:tcBorders>
            <w:shd w:val="clear" w:color="auto" w:fill="DAEEF3"/>
            <w:vAlign w:val="center"/>
          </w:tcPr>
          <w:p w14:paraId="2A6E412F" w14:textId="77777777" w:rsidR="0029341B" w:rsidRPr="00F847C9" w:rsidRDefault="00A15506" w:rsidP="0029341B">
            <w:pPr>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62C76224" w14:textId="77777777" w:rsidR="0029341B" w:rsidRPr="00F847C9" w:rsidRDefault="00A15506" w:rsidP="0029341B">
            <w:pPr>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160CF684" w14:textId="77777777" w:rsidR="0029341B" w:rsidRPr="00F847C9" w:rsidRDefault="00A15506" w:rsidP="0029341B">
            <w:pPr>
              <w:jc w:val="center"/>
            </w:pPr>
            <w:r>
              <w:t>2</w:t>
            </w:r>
          </w:p>
        </w:tc>
      </w:tr>
      <w:tr w:rsidR="00CA77BB" w14:paraId="31ED8A1F" w14:textId="77777777" w:rsidTr="00CD2EDB">
        <w:trPr>
          <w:trHeight w:val="300"/>
        </w:trPr>
        <w:tc>
          <w:tcPr>
            <w:tcW w:w="1844" w:type="dxa"/>
            <w:tcBorders>
              <w:left w:val="single" w:sz="4" w:space="0" w:color="000000"/>
              <w:bottom w:val="single" w:sz="4" w:space="0" w:color="000000"/>
              <w:right w:val="single" w:sz="4" w:space="0" w:color="000000"/>
            </w:tcBorders>
            <w:shd w:val="clear" w:color="auto" w:fill="DAEEF3"/>
            <w:tcMar>
              <w:top w:w="0" w:type="dxa"/>
              <w:left w:w="0" w:type="dxa"/>
              <w:bottom w:w="0" w:type="dxa"/>
              <w:right w:w="0" w:type="dxa"/>
            </w:tcMar>
          </w:tcPr>
          <w:p w14:paraId="370ABF33" w14:textId="77777777" w:rsidR="0052337B" w:rsidRPr="00B81B18" w:rsidRDefault="00A15506" w:rsidP="0052337B">
            <w:r w:rsidRPr="00B81B18">
              <w:t>Banka İşletmeciliği</w:t>
            </w:r>
          </w:p>
        </w:tc>
        <w:tc>
          <w:tcPr>
            <w:tcW w:w="709" w:type="dxa"/>
            <w:tcBorders>
              <w:top w:val="nil"/>
              <w:left w:val="nil"/>
              <w:bottom w:val="single" w:sz="4" w:space="0" w:color="000000"/>
              <w:right w:val="single" w:sz="4" w:space="0" w:color="000000"/>
            </w:tcBorders>
            <w:shd w:val="clear" w:color="auto" w:fill="DAEEF3"/>
            <w:vAlign w:val="center"/>
          </w:tcPr>
          <w:p w14:paraId="3255D049" w14:textId="77777777" w:rsidR="0052337B" w:rsidRDefault="00A15506" w:rsidP="005B77FA">
            <w:pPr>
              <w:widowControl/>
              <w:jc w:val="center"/>
            </w:pPr>
            <w:r>
              <w:t>2</w:t>
            </w:r>
          </w:p>
        </w:tc>
        <w:tc>
          <w:tcPr>
            <w:tcW w:w="708" w:type="dxa"/>
            <w:tcBorders>
              <w:top w:val="nil"/>
              <w:left w:val="nil"/>
              <w:bottom w:val="single" w:sz="4" w:space="0" w:color="000000"/>
              <w:right w:val="single" w:sz="4" w:space="0" w:color="000000"/>
            </w:tcBorders>
            <w:shd w:val="clear" w:color="auto" w:fill="DAEEF3"/>
            <w:vAlign w:val="center"/>
          </w:tcPr>
          <w:p w14:paraId="2124424F"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0710969C"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226EA435"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099E4E50"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DAEEF3"/>
            <w:vAlign w:val="center"/>
          </w:tcPr>
          <w:p w14:paraId="192F0A5D"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3CAD4736" w14:textId="77777777" w:rsidR="0052337B" w:rsidRDefault="00A15506" w:rsidP="005B77FA">
            <w:pPr>
              <w:widowControl/>
              <w:jc w:val="center"/>
            </w:pPr>
            <w:r>
              <w:t>4</w:t>
            </w:r>
          </w:p>
        </w:tc>
        <w:tc>
          <w:tcPr>
            <w:tcW w:w="709" w:type="dxa"/>
            <w:tcBorders>
              <w:top w:val="nil"/>
              <w:left w:val="nil"/>
              <w:bottom w:val="single" w:sz="4" w:space="0" w:color="000000"/>
              <w:right w:val="single" w:sz="4" w:space="0" w:color="000000"/>
            </w:tcBorders>
            <w:shd w:val="clear" w:color="auto" w:fill="DAEEF3"/>
            <w:vAlign w:val="center"/>
          </w:tcPr>
          <w:p w14:paraId="5E91A9A6"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152626A4"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73A5132E"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1EDDAEFE"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398F13AD"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40F29FAD"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36E482CB"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777A8281" w14:textId="77777777" w:rsidR="0052337B" w:rsidRDefault="00A15506" w:rsidP="005B77FA">
            <w:pPr>
              <w:widowControl/>
              <w:jc w:val="center"/>
            </w:pPr>
            <w:r>
              <w:t>1</w:t>
            </w:r>
          </w:p>
        </w:tc>
      </w:tr>
      <w:tr w:rsidR="00CA77BB" w14:paraId="00DDA264" w14:textId="77777777" w:rsidTr="00CD2EDB">
        <w:trPr>
          <w:trHeight w:val="300"/>
        </w:trPr>
        <w:tc>
          <w:tcPr>
            <w:tcW w:w="1844" w:type="dxa"/>
            <w:tcBorders>
              <w:left w:val="single" w:sz="4" w:space="0" w:color="000000"/>
              <w:bottom w:val="single" w:sz="4" w:space="0" w:color="000000"/>
              <w:right w:val="single" w:sz="4" w:space="0" w:color="000000"/>
            </w:tcBorders>
            <w:shd w:val="clear" w:color="auto" w:fill="DAEEF3"/>
            <w:tcMar>
              <w:top w:w="0" w:type="dxa"/>
              <w:left w:w="0" w:type="dxa"/>
              <w:bottom w:w="0" w:type="dxa"/>
              <w:right w:w="0" w:type="dxa"/>
            </w:tcMar>
          </w:tcPr>
          <w:p w14:paraId="00D89976" w14:textId="77777777" w:rsidR="0029341B" w:rsidRPr="00B81B18" w:rsidRDefault="00A15506" w:rsidP="0029341B">
            <w:r w:rsidRPr="00B81B18">
              <w:t>İşletmeler için Ofis Programları</w:t>
            </w:r>
          </w:p>
        </w:tc>
        <w:tc>
          <w:tcPr>
            <w:tcW w:w="709" w:type="dxa"/>
            <w:tcBorders>
              <w:top w:val="nil"/>
              <w:left w:val="nil"/>
              <w:bottom w:val="single" w:sz="4" w:space="0" w:color="000000"/>
              <w:right w:val="single" w:sz="4" w:space="0" w:color="000000"/>
            </w:tcBorders>
            <w:shd w:val="clear" w:color="auto" w:fill="DAEEF3"/>
            <w:vAlign w:val="center"/>
          </w:tcPr>
          <w:p w14:paraId="10840150" w14:textId="77777777" w:rsidR="0029341B" w:rsidRDefault="00A15506" w:rsidP="0029341B">
            <w:pPr>
              <w:widowControl/>
              <w:jc w:val="center"/>
            </w:pPr>
            <w:r>
              <w:t>5</w:t>
            </w:r>
          </w:p>
        </w:tc>
        <w:tc>
          <w:tcPr>
            <w:tcW w:w="708" w:type="dxa"/>
            <w:tcBorders>
              <w:top w:val="nil"/>
              <w:left w:val="nil"/>
              <w:bottom w:val="single" w:sz="4" w:space="0" w:color="000000"/>
              <w:right w:val="single" w:sz="4" w:space="0" w:color="000000"/>
            </w:tcBorders>
            <w:shd w:val="clear" w:color="auto" w:fill="DAEEF3"/>
            <w:vAlign w:val="center"/>
          </w:tcPr>
          <w:p w14:paraId="33330B71" w14:textId="77777777" w:rsidR="0029341B" w:rsidRDefault="00A15506" w:rsidP="0029341B">
            <w:pPr>
              <w:widowControl/>
              <w:jc w:val="center"/>
            </w:pPr>
            <w:r>
              <w:t>3</w:t>
            </w:r>
          </w:p>
        </w:tc>
        <w:tc>
          <w:tcPr>
            <w:tcW w:w="709" w:type="dxa"/>
            <w:tcBorders>
              <w:top w:val="nil"/>
              <w:left w:val="nil"/>
              <w:bottom w:val="single" w:sz="4" w:space="0" w:color="000000"/>
              <w:right w:val="single" w:sz="4" w:space="0" w:color="000000"/>
            </w:tcBorders>
            <w:shd w:val="clear" w:color="auto" w:fill="DAEEF3"/>
            <w:vAlign w:val="center"/>
          </w:tcPr>
          <w:p w14:paraId="484AC7ED" w14:textId="77777777" w:rsidR="0029341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77E4B76F" w14:textId="77777777" w:rsidR="0029341B" w:rsidRDefault="00A15506" w:rsidP="0029341B">
            <w:pPr>
              <w:widowControl/>
              <w:jc w:val="center"/>
            </w:pPr>
            <w:r>
              <w:t>2</w:t>
            </w:r>
          </w:p>
        </w:tc>
        <w:tc>
          <w:tcPr>
            <w:tcW w:w="709" w:type="dxa"/>
            <w:tcBorders>
              <w:top w:val="nil"/>
              <w:left w:val="nil"/>
              <w:bottom w:val="single" w:sz="4" w:space="0" w:color="000000"/>
              <w:right w:val="single" w:sz="4" w:space="0" w:color="000000"/>
            </w:tcBorders>
            <w:shd w:val="clear" w:color="auto" w:fill="DAEEF3"/>
            <w:vAlign w:val="center"/>
          </w:tcPr>
          <w:p w14:paraId="1C5E07E0" w14:textId="77777777" w:rsidR="0029341B" w:rsidRDefault="00A15506" w:rsidP="0029341B">
            <w:pPr>
              <w:widowControl/>
              <w:jc w:val="center"/>
            </w:pPr>
            <w:r>
              <w:t>2</w:t>
            </w:r>
          </w:p>
        </w:tc>
        <w:tc>
          <w:tcPr>
            <w:tcW w:w="708" w:type="dxa"/>
            <w:tcBorders>
              <w:top w:val="nil"/>
              <w:left w:val="nil"/>
              <w:bottom w:val="single" w:sz="4" w:space="0" w:color="000000"/>
              <w:right w:val="single" w:sz="4" w:space="0" w:color="000000"/>
            </w:tcBorders>
            <w:shd w:val="clear" w:color="auto" w:fill="DAEEF3"/>
            <w:vAlign w:val="center"/>
          </w:tcPr>
          <w:p w14:paraId="5E60DB3D" w14:textId="77777777" w:rsidR="0029341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44C79C36" w14:textId="77777777" w:rsidR="0029341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38C0906B" w14:textId="77777777" w:rsidR="0029341B" w:rsidRDefault="00A15506" w:rsidP="0029341B">
            <w:pPr>
              <w:widowControl/>
            </w:pPr>
            <w:r>
              <w:t>2</w:t>
            </w:r>
          </w:p>
        </w:tc>
        <w:tc>
          <w:tcPr>
            <w:tcW w:w="709" w:type="dxa"/>
            <w:tcBorders>
              <w:top w:val="nil"/>
              <w:left w:val="nil"/>
              <w:bottom w:val="single" w:sz="4" w:space="0" w:color="000000"/>
              <w:right w:val="single" w:sz="4" w:space="0" w:color="000000"/>
            </w:tcBorders>
            <w:shd w:val="clear" w:color="auto" w:fill="DAEEF3"/>
            <w:vAlign w:val="center"/>
          </w:tcPr>
          <w:p w14:paraId="4E7139AE" w14:textId="77777777" w:rsidR="0029341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68BE95C2" w14:textId="77777777" w:rsidR="0029341B" w:rsidRDefault="00A15506" w:rsidP="0029341B">
            <w:pPr>
              <w:widowControl/>
              <w:jc w:val="center"/>
            </w:pPr>
            <w:r>
              <w:t>2</w:t>
            </w:r>
          </w:p>
        </w:tc>
        <w:tc>
          <w:tcPr>
            <w:tcW w:w="567" w:type="dxa"/>
            <w:tcBorders>
              <w:top w:val="nil"/>
              <w:left w:val="nil"/>
              <w:bottom w:val="single" w:sz="4" w:space="0" w:color="000000"/>
              <w:right w:val="single" w:sz="4" w:space="0" w:color="000000"/>
            </w:tcBorders>
            <w:shd w:val="clear" w:color="auto" w:fill="DAEEF3"/>
            <w:vAlign w:val="center"/>
          </w:tcPr>
          <w:p w14:paraId="7284339A" w14:textId="77777777" w:rsidR="0029341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54BC8C03" w14:textId="77777777" w:rsidR="0029341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60542CAC" w14:textId="77777777" w:rsidR="0029341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1842BDAB" w14:textId="77777777" w:rsidR="0029341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53731446" w14:textId="77777777" w:rsidR="0029341B" w:rsidRDefault="00A15506" w:rsidP="0029341B">
            <w:pPr>
              <w:widowControl/>
              <w:jc w:val="center"/>
            </w:pPr>
            <w:r>
              <w:t>5</w:t>
            </w:r>
          </w:p>
        </w:tc>
      </w:tr>
      <w:tr w:rsidR="00CA77BB" w14:paraId="5A135E6A" w14:textId="77777777" w:rsidTr="0029341B">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51AB8B74" w14:textId="77777777" w:rsidR="0029341B" w:rsidRPr="00B81B18" w:rsidRDefault="00A15506" w:rsidP="0029341B">
            <w:r w:rsidRPr="00B81B18">
              <w:t>İngilizce V</w:t>
            </w:r>
          </w:p>
        </w:tc>
        <w:tc>
          <w:tcPr>
            <w:tcW w:w="709" w:type="dxa"/>
            <w:tcBorders>
              <w:top w:val="nil"/>
              <w:left w:val="nil"/>
              <w:bottom w:val="single" w:sz="4" w:space="0" w:color="000000"/>
              <w:right w:val="single" w:sz="4" w:space="0" w:color="000000"/>
            </w:tcBorders>
            <w:shd w:val="clear" w:color="auto" w:fill="FBD4B4"/>
            <w:vAlign w:val="bottom"/>
          </w:tcPr>
          <w:p w14:paraId="3D11B2AA" w14:textId="77777777" w:rsidR="0029341B" w:rsidRDefault="00A15506" w:rsidP="0029341B">
            <w:pPr>
              <w:widowControl/>
              <w:jc w:val="center"/>
            </w:pPr>
            <w:r>
              <w:t>1</w:t>
            </w:r>
          </w:p>
        </w:tc>
        <w:tc>
          <w:tcPr>
            <w:tcW w:w="708" w:type="dxa"/>
            <w:tcBorders>
              <w:top w:val="nil"/>
              <w:left w:val="nil"/>
              <w:bottom w:val="single" w:sz="4" w:space="0" w:color="000000"/>
              <w:right w:val="single" w:sz="4" w:space="0" w:color="000000"/>
            </w:tcBorders>
            <w:shd w:val="clear" w:color="auto" w:fill="FBD4B4"/>
            <w:vAlign w:val="bottom"/>
          </w:tcPr>
          <w:p w14:paraId="6AFFFAAC" w14:textId="77777777" w:rsidR="0029341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bottom"/>
          </w:tcPr>
          <w:p w14:paraId="79408D4B" w14:textId="77777777" w:rsidR="0029341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bottom"/>
          </w:tcPr>
          <w:p w14:paraId="3C797D58" w14:textId="77777777" w:rsidR="0029341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bottom"/>
          </w:tcPr>
          <w:p w14:paraId="1BCA5FA1" w14:textId="77777777" w:rsidR="0029341B" w:rsidRDefault="00A15506" w:rsidP="0029341B">
            <w:pPr>
              <w:widowControl/>
              <w:jc w:val="center"/>
            </w:pPr>
            <w:r>
              <w:t>1</w:t>
            </w:r>
          </w:p>
        </w:tc>
        <w:tc>
          <w:tcPr>
            <w:tcW w:w="708" w:type="dxa"/>
            <w:tcBorders>
              <w:top w:val="nil"/>
              <w:left w:val="nil"/>
              <w:bottom w:val="single" w:sz="4" w:space="0" w:color="000000"/>
              <w:right w:val="single" w:sz="4" w:space="0" w:color="000000"/>
            </w:tcBorders>
            <w:shd w:val="clear" w:color="auto" w:fill="FBD4B4"/>
            <w:vAlign w:val="bottom"/>
          </w:tcPr>
          <w:p w14:paraId="3DC361FB" w14:textId="77777777" w:rsidR="0029341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bottom"/>
          </w:tcPr>
          <w:p w14:paraId="0B92A065" w14:textId="77777777" w:rsidR="0029341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bottom"/>
          </w:tcPr>
          <w:p w14:paraId="131FFDBD" w14:textId="77777777" w:rsidR="0029341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bottom"/>
          </w:tcPr>
          <w:p w14:paraId="4D55F43B" w14:textId="77777777" w:rsidR="0029341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bottom"/>
          </w:tcPr>
          <w:p w14:paraId="75875A97" w14:textId="77777777" w:rsidR="0029341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bottom"/>
          </w:tcPr>
          <w:p w14:paraId="64AB46EB" w14:textId="77777777" w:rsidR="0029341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bottom"/>
          </w:tcPr>
          <w:p w14:paraId="19CC8D26" w14:textId="77777777" w:rsidR="0029341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574FB43C" w14:textId="77777777" w:rsidR="0029341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27C23BF0" w14:textId="77777777" w:rsidR="0029341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61822D5E" w14:textId="77777777" w:rsidR="0029341B" w:rsidRDefault="00A15506" w:rsidP="0029341B">
            <w:pPr>
              <w:widowControl/>
              <w:jc w:val="center"/>
            </w:pPr>
            <w:r>
              <w:t>5</w:t>
            </w:r>
          </w:p>
        </w:tc>
      </w:tr>
      <w:tr w:rsidR="00CA77BB" w14:paraId="5C060F94" w14:textId="77777777" w:rsidTr="0029341B">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3419FE99" w14:textId="77777777" w:rsidR="0029341B" w:rsidRPr="00B81B18" w:rsidRDefault="00A15506" w:rsidP="0029341B">
            <w:r w:rsidRPr="00B81B18">
              <w:t>Envanter-Bilanço</w:t>
            </w:r>
          </w:p>
        </w:tc>
        <w:tc>
          <w:tcPr>
            <w:tcW w:w="709" w:type="dxa"/>
            <w:tcBorders>
              <w:top w:val="nil"/>
              <w:left w:val="nil"/>
              <w:bottom w:val="single" w:sz="4" w:space="0" w:color="000000"/>
              <w:right w:val="single" w:sz="4" w:space="0" w:color="000000"/>
            </w:tcBorders>
            <w:shd w:val="clear" w:color="auto" w:fill="FBD4B4"/>
            <w:vAlign w:val="center"/>
          </w:tcPr>
          <w:p w14:paraId="6448F13F" w14:textId="77777777" w:rsidR="0029341B" w:rsidRDefault="00A15506" w:rsidP="0029341B">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5D5BEA88" w14:textId="77777777" w:rsidR="0029341B" w:rsidRDefault="00A15506" w:rsidP="0029341B">
            <w:pPr>
              <w:widowControl/>
              <w:jc w:val="center"/>
            </w:pPr>
            <w:r>
              <w:t>3</w:t>
            </w:r>
          </w:p>
        </w:tc>
        <w:tc>
          <w:tcPr>
            <w:tcW w:w="709" w:type="dxa"/>
            <w:tcBorders>
              <w:top w:val="nil"/>
              <w:left w:val="nil"/>
              <w:bottom w:val="single" w:sz="4" w:space="0" w:color="000000"/>
              <w:right w:val="single" w:sz="4" w:space="0" w:color="000000"/>
            </w:tcBorders>
            <w:shd w:val="clear" w:color="auto" w:fill="FBD4B4"/>
            <w:vAlign w:val="center"/>
          </w:tcPr>
          <w:p w14:paraId="2A414BC8" w14:textId="77777777" w:rsidR="0029341B" w:rsidRDefault="00A15506" w:rsidP="0029341B">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26051279" w14:textId="77777777" w:rsidR="0029341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2BA26521" w14:textId="77777777" w:rsidR="0029341B" w:rsidRDefault="00A15506" w:rsidP="0029341B">
            <w:pPr>
              <w:widowControl/>
              <w:jc w:val="center"/>
            </w:pPr>
            <w:r>
              <w:t>5</w:t>
            </w:r>
          </w:p>
        </w:tc>
        <w:tc>
          <w:tcPr>
            <w:tcW w:w="708" w:type="dxa"/>
            <w:tcBorders>
              <w:top w:val="nil"/>
              <w:left w:val="nil"/>
              <w:bottom w:val="single" w:sz="4" w:space="0" w:color="000000"/>
              <w:right w:val="single" w:sz="4" w:space="0" w:color="000000"/>
            </w:tcBorders>
            <w:shd w:val="clear" w:color="auto" w:fill="FBD4B4"/>
            <w:vAlign w:val="center"/>
          </w:tcPr>
          <w:p w14:paraId="100E6D2C" w14:textId="77777777" w:rsidR="0029341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147EDDB8" w14:textId="77777777" w:rsidR="0029341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620CA02D" w14:textId="77777777" w:rsidR="0029341B" w:rsidRDefault="00A15506" w:rsidP="0029341B">
            <w:pPr>
              <w:widowControl/>
              <w:jc w:val="center"/>
            </w:pPr>
            <w:r>
              <w:t>3</w:t>
            </w:r>
          </w:p>
        </w:tc>
        <w:tc>
          <w:tcPr>
            <w:tcW w:w="709" w:type="dxa"/>
            <w:tcBorders>
              <w:top w:val="nil"/>
              <w:left w:val="nil"/>
              <w:bottom w:val="single" w:sz="4" w:space="0" w:color="000000"/>
              <w:right w:val="single" w:sz="4" w:space="0" w:color="000000"/>
            </w:tcBorders>
            <w:shd w:val="clear" w:color="auto" w:fill="FBD4B4"/>
            <w:vAlign w:val="center"/>
          </w:tcPr>
          <w:p w14:paraId="1969D15E" w14:textId="77777777" w:rsidR="0029341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0B91AFA9" w14:textId="77777777" w:rsidR="0029341B" w:rsidRDefault="00A15506" w:rsidP="0029341B">
            <w:pPr>
              <w:widowControl/>
              <w:jc w:val="center"/>
            </w:pPr>
            <w:r>
              <w:t>2</w:t>
            </w:r>
          </w:p>
        </w:tc>
        <w:tc>
          <w:tcPr>
            <w:tcW w:w="567" w:type="dxa"/>
            <w:tcBorders>
              <w:top w:val="nil"/>
              <w:left w:val="nil"/>
              <w:bottom w:val="single" w:sz="4" w:space="0" w:color="000000"/>
              <w:right w:val="single" w:sz="4" w:space="0" w:color="000000"/>
            </w:tcBorders>
            <w:shd w:val="clear" w:color="auto" w:fill="FBD4B4"/>
            <w:vAlign w:val="center"/>
          </w:tcPr>
          <w:p w14:paraId="6F0C95D2" w14:textId="77777777" w:rsidR="0029341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50DC98AB" w14:textId="77777777" w:rsidR="0029341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39D9A9DE" w14:textId="77777777" w:rsidR="0029341B" w:rsidRDefault="00A15506" w:rsidP="0029341B">
            <w:pPr>
              <w:widowControl/>
              <w:jc w:val="center"/>
            </w:pPr>
            <w:r>
              <w:t>3</w:t>
            </w:r>
          </w:p>
        </w:tc>
        <w:tc>
          <w:tcPr>
            <w:tcW w:w="567" w:type="dxa"/>
            <w:tcBorders>
              <w:top w:val="nil"/>
              <w:left w:val="nil"/>
              <w:bottom w:val="single" w:sz="4" w:space="0" w:color="000000"/>
              <w:right w:val="single" w:sz="4" w:space="0" w:color="000000"/>
            </w:tcBorders>
            <w:shd w:val="clear" w:color="auto" w:fill="FBD4B4"/>
            <w:vAlign w:val="center"/>
          </w:tcPr>
          <w:p w14:paraId="6E568A01" w14:textId="77777777" w:rsidR="0029341B" w:rsidRDefault="00A15506" w:rsidP="0029341B">
            <w:pPr>
              <w:widowControl/>
              <w:jc w:val="center"/>
            </w:pPr>
            <w:r>
              <w:t>3</w:t>
            </w:r>
          </w:p>
        </w:tc>
        <w:tc>
          <w:tcPr>
            <w:tcW w:w="567" w:type="dxa"/>
            <w:tcBorders>
              <w:top w:val="nil"/>
              <w:left w:val="nil"/>
              <w:bottom w:val="single" w:sz="4" w:space="0" w:color="000000"/>
              <w:right w:val="single" w:sz="4" w:space="0" w:color="000000"/>
            </w:tcBorders>
            <w:shd w:val="clear" w:color="auto" w:fill="FBD4B4"/>
            <w:vAlign w:val="center"/>
          </w:tcPr>
          <w:p w14:paraId="08F938D6" w14:textId="77777777" w:rsidR="0029341B" w:rsidRDefault="00A15506" w:rsidP="0029341B">
            <w:pPr>
              <w:widowControl/>
              <w:jc w:val="center"/>
            </w:pPr>
            <w:r>
              <w:t>3</w:t>
            </w:r>
          </w:p>
        </w:tc>
      </w:tr>
      <w:tr w:rsidR="00CA77BB" w14:paraId="49EBC210" w14:textId="77777777" w:rsidTr="0029341B">
        <w:trPr>
          <w:trHeight w:val="300"/>
        </w:trPr>
        <w:tc>
          <w:tcPr>
            <w:tcW w:w="1844" w:type="dxa"/>
            <w:tcBorders>
              <w:left w:val="single" w:sz="4" w:space="0" w:color="000000"/>
              <w:bottom w:val="single" w:sz="8" w:space="0" w:color="000000"/>
              <w:right w:val="single" w:sz="4" w:space="0" w:color="000000"/>
            </w:tcBorders>
            <w:shd w:val="clear" w:color="auto" w:fill="FBD4B4"/>
            <w:tcMar>
              <w:top w:w="0" w:type="dxa"/>
              <w:left w:w="0" w:type="dxa"/>
              <w:bottom w:w="0" w:type="dxa"/>
              <w:right w:w="0" w:type="dxa"/>
            </w:tcMar>
          </w:tcPr>
          <w:p w14:paraId="6F90968D" w14:textId="77777777" w:rsidR="0029341B" w:rsidRPr="00B81B18" w:rsidRDefault="00A15506" w:rsidP="0029341B">
            <w:r w:rsidRPr="00B81B18">
              <w:t xml:space="preserve">Bankacılık Ve Sigortacılık </w:t>
            </w:r>
          </w:p>
        </w:tc>
        <w:tc>
          <w:tcPr>
            <w:tcW w:w="709" w:type="dxa"/>
            <w:tcBorders>
              <w:top w:val="nil"/>
              <w:left w:val="nil"/>
              <w:bottom w:val="single" w:sz="4" w:space="0" w:color="000000"/>
              <w:right w:val="single" w:sz="4" w:space="0" w:color="000000"/>
            </w:tcBorders>
            <w:shd w:val="clear" w:color="auto" w:fill="FBD4B4"/>
            <w:vAlign w:val="center"/>
          </w:tcPr>
          <w:p w14:paraId="18EC8DBF" w14:textId="77777777" w:rsidR="0029341B" w:rsidRDefault="00A15506" w:rsidP="0029341B">
            <w:pPr>
              <w:widowControl/>
              <w:jc w:val="center"/>
            </w:pPr>
            <w:r>
              <w:t>2</w:t>
            </w:r>
          </w:p>
        </w:tc>
        <w:tc>
          <w:tcPr>
            <w:tcW w:w="708" w:type="dxa"/>
            <w:tcBorders>
              <w:top w:val="nil"/>
              <w:left w:val="nil"/>
              <w:bottom w:val="single" w:sz="4" w:space="0" w:color="000000"/>
              <w:right w:val="single" w:sz="4" w:space="0" w:color="000000"/>
            </w:tcBorders>
            <w:shd w:val="clear" w:color="auto" w:fill="FBD4B4"/>
            <w:vAlign w:val="center"/>
          </w:tcPr>
          <w:p w14:paraId="460688DE" w14:textId="77777777" w:rsidR="0029341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03BD7422" w14:textId="77777777" w:rsidR="0029341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161CFAC5" w14:textId="77777777" w:rsidR="0029341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70CD16CE" w14:textId="77777777" w:rsidR="0029341B" w:rsidRDefault="00A15506" w:rsidP="0029341B">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06F0C25E" w14:textId="77777777" w:rsidR="0029341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5D5D486B" w14:textId="77777777" w:rsidR="0029341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5EB01A85" w14:textId="77777777" w:rsidR="0029341B" w:rsidRDefault="00A15506" w:rsidP="0029341B">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24F63E81" w14:textId="77777777" w:rsidR="0029341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15C89AB5" w14:textId="77777777" w:rsidR="0029341B" w:rsidRDefault="00A15506" w:rsidP="0029341B">
            <w:pPr>
              <w:widowControl/>
              <w:jc w:val="center"/>
            </w:pPr>
            <w:r>
              <w:t>2</w:t>
            </w:r>
          </w:p>
        </w:tc>
        <w:tc>
          <w:tcPr>
            <w:tcW w:w="567" w:type="dxa"/>
            <w:tcBorders>
              <w:top w:val="nil"/>
              <w:left w:val="nil"/>
              <w:bottom w:val="single" w:sz="4" w:space="0" w:color="000000"/>
              <w:right w:val="single" w:sz="4" w:space="0" w:color="000000"/>
            </w:tcBorders>
            <w:shd w:val="clear" w:color="auto" w:fill="FBD4B4"/>
            <w:vAlign w:val="center"/>
          </w:tcPr>
          <w:p w14:paraId="4BE3BBF0" w14:textId="77777777" w:rsidR="0029341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7AADCA23" w14:textId="77777777" w:rsidR="0029341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7830ACC1" w14:textId="77777777" w:rsidR="0029341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7E6054AE" w14:textId="77777777" w:rsidR="0029341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509D9F0E" w14:textId="77777777" w:rsidR="0029341B" w:rsidRDefault="00A15506" w:rsidP="0029341B">
            <w:pPr>
              <w:widowControl/>
              <w:jc w:val="center"/>
            </w:pPr>
            <w:r>
              <w:t>1</w:t>
            </w:r>
          </w:p>
        </w:tc>
      </w:tr>
      <w:tr w:rsidR="00CA77BB" w14:paraId="3C4C823E" w14:textId="77777777" w:rsidTr="002268B8">
        <w:trPr>
          <w:trHeight w:val="300"/>
        </w:trPr>
        <w:tc>
          <w:tcPr>
            <w:tcW w:w="1844" w:type="dxa"/>
            <w:tcBorders>
              <w:top w:val="nil"/>
              <w:left w:val="single" w:sz="4" w:space="0" w:color="000000"/>
              <w:bottom w:val="nil"/>
              <w:right w:val="single" w:sz="4" w:space="0" w:color="auto"/>
            </w:tcBorders>
            <w:shd w:val="clear" w:color="auto" w:fill="FBD4B4"/>
          </w:tcPr>
          <w:p w14:paraId="7480C1D1" w14:textId="77777777" w:rsidR="0029341B" w:rsidRPr="00B81B18" w:rsidRDefault="00A15506" w:rsidP="0029341B">
            <w:r w:rsidRPr="00B81B18">
              <w:t>E-Pazarlama</w:t>
            </w:r>
          </w:p>
        </w:tc>
        <w:tc>
          <w:tcPr>
            <w:tcW w:w="709" w:type="dxa"/>
            <w:tcBorders>
              <w:top w:val="nil"/>
              <w:left w:val="single" w:sz="4" w:space="0" w:color="auto"/>
              <w:bottom w:val="single" w:sz="4" w:space="0" w:color="000000"/>
              <w:right w:val="single" w:sz="4" w:space="0" w:color="000000"/>
            </w:tcBorders>
            <w:shd w:val="clear" w:color="auto" w:fill="FBD4B4"/>
            <w:vAlign w:val="center"/>
          </w:tcPr>
          <w:p w14:paraId="0A985F3F" w14:textId="77777777" w:rsidR="0029341B" w:rsidRDefault="00A15506" w:rsidP="0029341B">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128AB228" w14:textId="77777777" w:rsidR="0029341B" w:rsidRDefault="00A15506" w:rsidP="0029341B">
            <w:pPr>
              <w:widowControl/>
              <w:jc w:val="center"/>
            </w:pPr>
            <w:r>
              <w:t>3</w:t>
            </w:r>
          </w:p>
        </w:tc>
        <w:tc>
          <w:tcPr>
            <w:tcW w:w="709" w:type="dxa"/>
            <w:tcBorders>
              <w:top w:val="nil"/>
              <w:left w:val="nil"/>
              <w:bottom w:val="single" w:sz="4" w:space="0" w:color="000000"/>
              <w:right w:val="single" w:sz="4" w:space="0" w:color="000000"/>
            </w:tcBorders>
            <w:shd w:val="clear" w:color="auto" w:fill="FBD4B4"/>
            <w:vAlign w:val="center"/>
          </w:tcPr>
          <w:p w14:paraId="6DE159D5" w14:textId="77777777" w:rsidR="0029341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79402E25" w14:textId="77777777" w:rsidR="0029341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2E3745B1" w14:textId="77777777" w:rsidR="0029341B" w:rsidRDefault="00A15506" w:rsidP="0029341B">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197961B5" w14:textId="77777777" w:rsidR="0029341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60A61E64" w14:textId="77777777" w:rsidR="0029341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5FE8C0A9" w14:textId="77777777" w:rsidR="0029341B" w:rsidRDefault="00A15506" w:rsidP="0029341B">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7F340788" w14:textId="77777777" w:rsidR="0029341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0A11DB14" w14:textId="77777777" w:rsidR="0029341B" w:rsidRDefault="00A15506" w:rsidP="0029341B">
            <w:pPr>
              <w:widowControl/>
              <w:jc w:val="center"/>
            </w:pPr>
            <w:r>
              <w:t>2</w:t>
            </w:r>
          </w:p>
        </w:tc>
        <w:tc>
          <w:tcPr>
            <w:tcW w:w="567" w:type="dxa"/>
            <w:tcBorders>
              <w:top w:val="nil"/>
              <w:left w:val="nil"/>
              <w:bottom w:val="single" w:sz="4" w:space="0" w:color="000000"/>
              <w:right w:val="single" w:sz="4" w:space="0" w:color="000000"/>
            </w:tcBorders>
            <w:shd w:val="clear" w:color="auto" w:fill="FBD4B4"/>
            <w:vAlign w:val="center"/>
          </w:tcPr>
          <w:p w14:paraId="6A0E4CAE" w14:textId="77777777" w:rsidR="0029341B" w:rsidRDefault="00A15506" w:rsidP="0029341B">
            <w:pPr>
              <w:widowControl/>
              <w:jc w:val="center"/>
            </w:pPr>
            <w:r>
              <w:t>5</w:t>
            </w:r>
          </w:p>
        </w:tc>
        <w:tc>
          <w:tcPr>
            <w:tcW w:w="567" w:type="dxa"/>
            <w:tcBorders>
              <w:top w:val="nil"/>
              <w:left w:val="nil"/>
              <w:bottom w:val="single" w:sz="4" w:space="0" w:color="000000"/>
              <w:right w:val="single" w:sz="4" w:space="0" w:color="000000"/>
            </w:tcBorders>
            <w:shd w:val="clear" w:color="auto" w:fill="FBD4B4"/>
            <w:vAlign w:val="center"/>
          </w:tcPr>
          <w:p w14:paraId="41A094D0" w14:textId="77777777" w:rsidR="0029341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4879D517" w14:textId="77777777" w:rsidR="0029341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04F0B1EB" w14:textId="77777777" w:rsidR="0029341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20E640B1" w14:textId="77777777" w:rsidR="0029341B" w:rsidRDefault="00A15506" w:rsidP="0029341B">
            <w:pPr>
              <w:widowControl/>
              <w:jc w:val="center"/>
            </w:pPr>
            <w:r>
              <w:t>3</w:t>
            </w:r>
          </w:p>
        </w:tc>
      </w:tr>
      <w:tr w:rsidR="00CA77BB" w14:paraId="6A670B92" w14:textId="77777777" w:rsidTr="002268B8">
        <w:trPr>
          <w:trHeight w:val="300"/>
        </w:trPr>
        <w:tc>
          <w:tcPr>
            <w:tcW w:w="1844" w:type="dxa"/>
            <w:tcBorders>
              <w:top w:val="single" w:sz="8" w:space="0" w:color="000000"/>
              <w:left w:val="single" w:sz="4" w:space="0" w:color="000000"/>
              <w:bottom w:val="single" w:sz="4" w:space="0" w:color="000000"/>
              <w:right w:val="single" w:sz="4" w:space="0" w:color="auto"/>
            </w:tcBorders>
            <w:shd w:val="clear" w:color="auto" w:fill="FBD4B4"/>
            <w:tcMar>
              <w:top w:w="0" w:type="dxa"/>
              <w:left w:w="0" w:type="dxa"/>
              <w:bottom w:w="0" w:type="dxa"/>
              <w:right w:w="0" w:type="dxa"/>
            </w:tcMar>
          </w:tcPr>
          <w:p w14:paraId="5E2D6A59" w14:textId="77777777" w:rsidR="0029341B" w:rsidRPr="00B81B18" w:rsidRDefault="00A15506" w:rsidP="0029341B">
            <w:r w:rsidRPr="00B81B18">
              <w:t>Bilgisayarlı Muhasebe Uygulamaları I</w:t>
            </w:r>
          </w:p>
        </w:tc>
        <w:tc>
          <w:tcPr>
            <w:tcW w:w="709" w:type="dxa"/>
            <w:tcBorders>
              <w:top w:val="nil"/>
              <w:left w:val="single" w:sz="4" w:space="0" w:color="auto"/>
              <w:bottom w:val="single" w:sz="4" w:space="0" w:color="000000"/>
              <w:right w:val="single" w:sz="4" w:space="0" w:color="000000"/>
            </w:tcBorders>
            <w:shd w:val="clear" w:color="auto" w:fill="FBD4B4"/>
            <w:vAlign w:val="center"/>
          </w:tcPr>
          <w:p w14:paraId="0F55D2C5" w14:textId="77777777" w:rsidR="0029341B" w:rsidRDefault="00A15506" w:rsidP="0029341B">
            <w:pPr>
              <w:widowControl/>
              <w:jc w:val="center"/>
            </w:pPr>
            <w:r>
              <w:t>3</w:t>
            </w:r>
          </w:p>
        </w:tc>
        <w:tc>
          <w:tcPr>
            <w:tcW w:w="708" w:type="dxa"/>
            <w:tcBorders>
              <w:top w:val="nil"/>
              <w:left w:val="nil"/>
              <w:bottom w:val="single" w:sz="4" w:space="0" w:color="000000"/>
              <w:right w:val="single" w:sz="4" w:space="0" w:color="000000"/>
            </w:tcBorders>
            <w:shd w:val="clear" w:color="auto" w:fill="FBD4B4"/>
            <w:vAlign w:val="center"/>
          </w:tcPr>
          <w:p w14:paraId="6A837B66" w14:textId="77777777" w:rsidR="0029341B" w:rsidRDefault="00A15506" w:rsidP="0029341B">
            <w:pPr>
              <w:widowControl/>
              <w:jc w:val="center"/>
            </w:pPr>
            <w:r>
              <w:t>4</w:t>
            </w:r>
          </w:p>
        </w:tc>
        <w:tc>
          <w:tcPr>
            <w:tcW w:w="709" w:type="dxa"/>
            <w:tcBorders>
              <w:top w:val="nil"/>
              <w:left w:val="nil"/>
              <w:bottom w:val="single" w:sz="4" w:space="0" w:color="000000"/>
              <w:right w:val="single" w:sz="4" w:space="0" w:color="000000"/>
            </w:tcBorders>
            <w:shd w:val="clear" w:color="auto" w:fill="FBD4B4"/>
            <w:vAlign w:val="center"/>
          </w:tcPr>
          <w:p w14:paraId="5121DBDC" w14:textId="77777777" w:rsidR="0029341B" w:rsidRDefault="00A15506" w:rsidP="0029341B">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1AFC5EAA" w14:textId="77777777" w:rsidR="0029341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5EC86E22" w14:textId="77777777" w:rsidR="0029341B" w:rsidRDefault="00A15506" w:rsidP="0029341B">
            <w:pPr>
              <w:widowControl/>
              <w:jc w:val="center"/>
            </w:pPr>
            <w:r>
              <w:t>5</w:t>
            </w:r>
          </w:p>
        </w:tc>
        <w:tc>
          <w:tcPr>
            <w:tcW w:w="708" w:type="dxa"/>
            <w:tcBorders>
              <w:top w:val="nil"/>
              <w:left w:val="nil"/>
              <w:bottom w:val="single" w:sz="4" w:space="0" w:color="000000"/>
              <w:right w:val="single" w:sz="4" w:space="0" w:color="000000"/>
            </w:tcBorders>
            <w:shd w:val="clear" w:color="auto" w:fill="FBD4B4"/>
            <w:vAlign w:val="center"/>
          </w:tcPr>
          <w:p w14:paraId="4A35E80A" w14:textId="77777777" w:rsidR="0029341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1113B1BC" w14:textId="77777777" w:rsidR="0029341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3B963491" w14:textId="77777777" w:rsidR="0029341B" w:rsidRDefault="00A15506" w:rsidP="0029341B">
            <w:pPr>
              <w:widowControl/>
              <w:jc w:val="center"/>
            </w:pPr>
            <w:r>
              <w:t>3</w:t>
            </w:r>
          </w:p>
        </w:tc>
        <w:tc>
          <w:tcPr>
            <w:tcW w:w="709" w:type="dxa"/>
            <w:tcBorders>
              <w:top w:val="nil"/>
              <w:left w:val="nil"/>
              <w:bottom w:val="single" w:sz="4" w:space="0" w:color="000000"/>
              <w:right w:val="single" w:sz="4" w:space="0" w:color="000000"/>
            </w:tcBorders>
            <w:shd w:val="clear" w:color="auto" w:fill="FBD4B4"/>
            <w:vAlign w:val="center"/>
          </w:tcPr>
          <w:p w14:paraId="0C6B6C28" w14:textId="77777777" w:rsidR="0029341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1020E6F8" w14:textId="77777777" w:rsidR="0029341B" w:rsidRDefault="00A15506" w:rsidP="0029341B">
            <w:pPr>
              <w:widowControl/>
              <w:jc w:val="center"/>
            </w:pPr>
            <w:r>
              <w:t>2</w:t>
            </w:r>
          </w:p>
        </w:tc>
        <w:tc>
          <w:tcPr>
            <w:tcW w:w="567" w:type="dxa"/>
            <w:tcBorders>
              <w:top w:val="nil"/>
              <w:left w:val="nil"/>
              <w:bottom w:val="single" w:sz="4" w:space="0" w:color="000000"/>
              <w:right w:val="single" w:sz="4" w:space="0" w:color="000000"/>
            </w:tcBorders>
            <w:shd w:val="clear" w:color="auto" w:fill="FBD4B4"/>
            <w:vAlign w:val="center"/>
          </w:tcPr>
          <w:p w14:paraId="5949608E" w14:textId="77777777" w:rsidR="0029341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6F0A04B8" w14:textId="77777777" w:rsidR="0029341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6E63FE94" w14:textId="77777777" w:rsidR="0029341B" w:rsidRDefault="00A15506" w:rsidP="0029341B">
            <w:pPr>
              <w:widowControl/>
              <w:jc w:val="center"/>
            </w:pPr>
            <w:r>
              <w:t>3</w:t>
            </w:r>
          </w:p>
        </w:tc>
        <w:tc>
          <w:tcPr>
            <w:tcW w:w="567" w:type="dxa"/>
            <w:tcBorders>
              <w:top w:val="nil"/>
              <w:left w:val="nil"/>
              <w:bottom w:val="single" w:sz="4" w:space="0" w:color="000000"/>
              <w:right w:val="single" w:sz="4" w:space="0" w:color="000000"/>
            </w:tcBorders>
            <w:shd w:val="clear" w:color="auto" w:fill="FBD4B4"/>
            <w:vAlign w:val="center"/>
          </w:tcPr>
          <w:p w14:paraId="0D2A57CC" w14:textId="77777777" w:rsidR="0029341B" w:rsidRDefault="00A15506" w:rsidP="0029341B">
            <w:pPr>
              <w:widowControl/>
              <w:jc w:val="center"/>
            </w:pPr>
            <w:r>
              <w:t>4</w:t>
            </w:r>
          </w:p>
        </w:tc>
        <w:tc>
          <w:tcPr>
            <w:tcW w:w="567" w:type="dxa"/>
            <w:tcBorders>
              <w:top w:val="nil"/>
              <w:left w:val="nil"/>
              <w:bottom w:val="single" w:sz="4" w:space="0" w:color="000000"/>
              <w:right w:val="single" w:sz="4" w:space="0" w:color="000000"/>
            </w:tcBorders>
            <w:shd w:val="clear" w:color="auto" w:fill="FBD4B4"/>
            <w:vAlign w:val="center"/>
          </w:tcPr>
          <w:p w14:paraId="2C76F378" w14:textId="77777777" w:rsidR="0029341B" w:rsidRDefault="00A15506" w:rsidP="0029341B">
            <w:pPr>
              <w:widowControl/>
              <w:jc w:val="center"/>
            </w:pPr>
            <w:r>
              <w:t>3</w:t>
            </w:r>
          </w:p>
        </w:tc>
      </w:tr>
      <w:tr w:rsidR="00CA77BB" w14:paraId="7BA2EBEA" w14:textId="77777777" w:rsidTr="0029341B">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0E33DD19" w14:textId="77777777" w:rsidR="009A6008" w:rsidRPr="00B81B18" w:rsidRDefault="00A15506" w:rsidP="009A6008">
            <w:r w:rsidRPr="00B81B18">
              <w:t xml:space="preserve">Kantitatif Analiz ve Uygulamalar </w:t>
            </w:r>
          </w:p>
        </w:tc>
        <w:tc>
          <w:tcPr>
            <w:tcW w:w="709" w:type="dxa"/>
            <w:tcBorders>
              <w:top w:val="nil"/>
              <w:left w:val="nil"/>
              <w:bottom w:val="single" w:sz="4" w:space="0" w:color="000000"/>
              <w:right w:val="single" w:sz="4" w:space="0" w:color="000000"/>
            </w:tcBorders>
            <w:shd w:val="clear" w:color="auto" w:fill="FBD4B4"/>
            <w:vAlign w:val="center"/>
          </w:tcPr>
          <w:p w14:paraId="76B5C1A0" w14:textId="77777777" w:rsidR="009A6008" w:rsidRDefault="00A15506" w:rsidP="009A6008">
            <w:pPr>
              <w:widowControl/>
              <w:jc w:val="center"/>
            </w:pPr>
            <w:r>
              <w:t>3</w:t>
            </w:r>
          </w:p>
        </w:tc>
        <w:tc>
          <w:tcPr>
            <w:tcW w:w="708" w:type="dxa"/>
            <w:tcBorders>
              <w:top w:val="nil"/>
              <w:left w:val="nil"/>
              <w:bottom w:val="single" w:sz="4" w:space="0" w:color="000000"/>
              <w:right w:val="single" w:sz="4" w:space="0" w:color="000000"/>
            </w:tcBorders>
            <w:shd w:val="clear" w:color="auto" w:fill="FBD4B4"/>
            <w:vAlign w:val="center"/>
          </w:tcPr>
          <w:p w14:paraId="35D20426" w14:textId="77777777" w:rsidR="009A6008" w:rsidRDefault="00A15506" w:rsidP="009A6008">
            <w:pPr>
              <w:widowControl/>
              <w:jc w:val="center"/>
            </w:pPr>
            <w:r>
              <w:t>5</w:t>
            </w:r>
          </w:p>
        </w:tc>
        <w:tc>
          <w:tcPr>
            <w:tcW w:w="709" w:type="dxa"/>
            <w:tcBorders>
              <w:top w:val="nil"/>
              <w:left w:val="nil"/>
              <w:bottom w:val="single" w:sz="4" w:space="0" w:color="000000"/>
              <w:right w:val="single" w:sz="4" w:space="0" w:color="000000"/>
            </w:tcBorders>
            <w:shd w:val="clear" w:color="auto" w:fill="FBD4B4"/>
            <w:vAlign w:val="center"/>
          </w:tcPr>
          <w:p w14:paraId="54F5E45E" w14:textId="77777777" w:rsidR="009A6008" w:rsidRDefault="00A15506" w:rsidP="009A6008">
            <w:pPr>
              <w:widowControl/>
              <w:jc w:val="center"/>
            </w:pPr>
            <w:r>
              <w:t>3</w:t>
            </w:r>
          </w:p>
        </w:tc>
        <w:tc>
          <w:tcPr>
            <w:tcW w:w="709" w:type="dxa"/>
            <w:tcBorders>
              <w:top w:val="nil"/>
              <w:left w:val="nil"/>
              <w:bottom w:val="single" w:sz="4" w:space="0" w:color="000000"/>
              <w:right w:val="single" w:sz="4" w:space="0" w:color="000000"/>
            </w:tcBorders>
            <w:shd w:val="clear" w:color="auto" w:fill="FBD4B4"/>
            <w:vAlign w:val="center"/>
          </w:tcPr>
          <w:p w14:paraId="7846DDAF" w14:textId="77777777" w:rsidR="009A6008" w:rsidRDefault="00A15506" w:rsidP="009A6008">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51B38639" w14:textId="77777777" w:rsidR="009A6008" w:rsidRDefault="00A15506" w:rsidP="009A6008">
            <w:pPr>
              <w:widowControl/>
              <w:jc w:val="center"/>
            </w:pPr>
            <w:r>
              <w:t>2</w:t>
            </w:r>
          </w:p>
        </w:tc>
        <w:tc>
          <w:tcPr>
            <w:tcW w:w="708" w:type="dxa"/>
            <w:tcBorders>
              <w:top w:val="nil"/>
              <w:left w:val="nil"/>
              <w:bottom w:val="single" w:sz="4" w:space="0" w:color="000000"/>
              <w:right w:val="single" w:sz="4" w:space="0" w:color="000000"/>
            </w:tcBorders>
            <w:shd w:val="clear" w:color="auto" w:fill="FBD4B4"/>
            <w:vAlign w:val="center"/>
          </w:tcPr>
          <w:p w14:paraId="6F311817" w14:textId="77777777" w:rsidR="009A6008" w:rsidRDefault="00A15506" w:rsidP="009A6008">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49760CF6" w14:textId="77777777" w:rsidR="009A6008" w:rsidRDefault="00A15506" w:rsidP="009A6008">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50DC14B4" w14:textId="77777777" w:rsidR="009A6008" w:rsidRDefault="00A15506" w:rsidP="009A6008">
            <w:pPr>
              <w:widowControl/>
              <w:jc w:val="center"/>
            </w:pPr>
            <w:r>
              <w:t>3</w:t>
            </w:r>
          </w:p>
        </w:tc>
        <w:tc>
          <w:tcPr>
            <w:tcW w:w="709" w:type="dxa"/>
            <w:tcBorders>
              <w:top w:val="nil"/>
              <w:left w:val="nil"/>
              <w:bottom w:val="single" w:sz="4" w:space="0" w:color="000000"/>
              <w:right w:val="single" w:sz="4" w:space="0" w:color="000000"/>
            </w:tcBorders>
            <w:shd w:val="clear" w:color="auto" w:fill="FBD4B4"/>
            <w:vAlign w:val="center"/>
          </w:tcPr>
          <w:p w14:paraId="26132757" w14:textId="77777777" w:rsidR="009A6008" w:rsidRDefault="00A15506" w:rsidP="009A6008">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47D9084D" w14:textId="77777777" w:rsidR="009A6008" w:rsidRDefault="00A15506" w:rsidP="009A6008">
            <w:pPr>
              <w:widowControl/>
              <w:jc w:val="center"/>
            </w:pPr>
            <w:r>
              <w:t>5</w:t>
            </w:r>
          </w:p>
        </w:tc>
        <w:tc>
          <w:tcPr>
            <w:tcW w:w="567" w:type="dxa"/>
            <w:tcBorders>
              <w:top w:val="nil"/>
              <w:left w:val="nil"/>
              <w:bottom w:val="single" w:sz="4" w:space="0" w:color="000000"/>
              <w:right w:val="single" w:sz="4" w:space="0" w:color="000000"/>
            </w:tcBorders>
            <w:shd w:val="clear" w:color="auto" w:fill="FBD4B4"/>
            <w:vAlign w:val="center"/>
          </w:tcPr>
          <w:p w14:paraId="6C2047B0" w14:textId="77777777" w:rsidR="009A6008" w:rsidRDefault="00A15506" w:rsidP="009A6008">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2D6B2359" w14:textId="77777777" w:rsidR="009A6008" w:rsidRDefault="00A15506" w:rsidP="009A6008">
            <w:pPr>
              <w:widowControl/>
              <w:jc w:val="center"/>
            </w:pPr>
            <w:r>
              <w:t>2</w:t>
            </w:r>
          </w:p>
        </w:tc>
        <w:tc>
          <w:tcPr>
            <w:tcW w:w="567" w:type="dxa"/>
            <w:tcBorders>
              <w:top w:val="nil"/>
              <w:left w:val="nil"/>
              <w:bottom w:val="single" w:sz="4" w:space="0" w:color="000000"/>
              <w:right w:val="single" w:sz="4" w:space="0" w:color="000000"/>
            </w:tcBorders>
            <w:shd w:val="clear" w:color="auto" w:fill="FBD4B4"/>
            <w:vAlign w:val="center"/>
          </w:tcPr>
          <w:p w14:paraId="0237E347" w14:textId="77777777" w:rsidR="009A6008" w:rsidRDefault="00A15506" w:rsidP="009A6008">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3516DB62" w14:textId="77777777" w:rsidR="009A6008" w:rsidRDefault="00A15506" w:rsidP="009A6008">
            <w:pPr>
              <w:widowControl/>
              <w:jc w:val="center"/>
            </w:pPr>
            <w:r>
              <w:t>4</w:t>
            </w:r>
          </w:p>
        </w:tc>
        <w:tc>
          <w:tcPr>
            <w:tcW w:w="567" w:type="dxa"/>
            <w:tcBorders>
              <w:top w:val="nil"/>
              <w:left w:val="nil"/>
              <w:bottom w:val="single" w:sz="4" w:space="0" w:color="000000"/>
              <w:right w:val="single" w:sz="4" w:space="0" w:color="000000"/>
            </w:tcBorders>
            <w:shd w:val="clear" w:color="auto" w:fill="FBD4B4"/>
            <w:vAlign w:val="center"/>
          </w:tcPr>
          <w:p w14:paraId="48EB081C" w14:textId="77777777" w:rsidR="009A6008" w:rsidRDefault="00A15506" w:rsidP="009A6008">
            <w:pPr>
              <w:widowControl/>
              <w:jc w:val="center"/>
            </w:pPr>
            <w:r>
              <w:t>2</w:t>
            </w:r>
          </w:p>
        </w:tc>
      </w:tr>
      <w:tr w:rsidR="00CA77BB" w14:paraId="12A7E63E" w14:textId="77777777" w:rsidTr="0029341B">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344176BB" w14:textId="77777777" w:rsidR="0052337B" w:rsidRPr="00B81B18" w:rsidRDefault="00A15506" w:rsidP="0052337B">
            <w:r w:rsidRPr="00B81B18">
              <w:t>Halkla İlişkiler</w:t>
            </w:r>
          </w:p>
        </w:tc>
        <w:tc>
          <w:tcPr>
            <w:tcW w:w="709" w:type="dxa"/>
            <w:tcBorders>
              <w:top w:val="nil"/>
              <w:left w:val="nil"/>
              <w:bottom w:val="single" w:sz="4" w:space="0" w:color="000000"/>
              <w:right w:val="single" w:sz="4" w:space="0" w:color="000000"/>
            </w:tcBorders>
            <w:shd w:val="clear" w:color="auto" w:fill="FBD4B4"/>
            <w:vAlign w:val="center"/>
          </w:tcPr>
          <w:p w14:paraId="4E74AE30" w14:textId="77777777" w:rsidR="0052337B" w:rsidRDefault="00A15506" w:rsidP="0029341B">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6D4B4180" w14:textId="77777777" w:rsidR="0052337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7B1CB213" w14:textId="77777777" w:rsidR="0052337B" w:rsidRDefault="00A15506" w:rsidP="0029341B">
            <w:pPr>
              <w:widowControl/>
              <w:jc w:val="center"/>
            </w:pPr>
            <w:r>
              <w:t>3</w:t>
            </w:r>
          </w:p>
        </w:tc>
        <w:tc>
          <w:tcPr>
            <w:tcW w:w="709" w:type="dxa"/>
            <w:tcBorders>
              <w:top w:val="nil"/>
              <w:left w:val="nil"/>
              <w:bottom w:val="single" w:sz="4" w:space="0" w:color="000000"/>
              <w:right w:val="single" w:sz="4" w:space="0" w:color="000000"/>
            </w:tcBorders>
            <w:shd w:val="clear" w:color="auto" w:fill="FBD4B4"/>
            <w:vAlign w:val="center"/>
          </w:tcPr>
          <w:p w14:paraId="16E8765F" w14:textId="77777777" w:rsidR="0052337B" w:rsidRDefault="00A15506" w:rsidP="0029341B">
            <w:pPr>
              <w:widowControl/>
              <w:jc w:val="center"/>
            </w:pPr>
            <w:r>
              <w:t>4</w:t>
            </w:r>
          </w:p>
        </w:tc>
        <w:tc>
          <w:tcPr>
            <w:tcW w:w="709" w:type="dxa"/>
            <w:tcBorders>
              <w:top w:val="nil"/>
              <w:left w:val="nil"/>
              <w:bottom w:val="single" w:sz="4" w:space="0" w:color="000000"/>
              <w:right w:val="single" w:sz="4" w:space="0" w:color="000000"/>
            </w:tcBorders>
            <w:shd w:val="clear" w:color="auto" w:fill="FBD4B4"/>
            <w:vAlign w:val="center"/>
          </w:tcPr>
          <w:p w14:paraId="6F11CA8A" w14:textId="77777777" w:rsidR="0052337B" w:rsidRDefault="00A15506" w:rsidP="0029341B">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1893FA89" w14:textId="77777777" w:rsidR="0052337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7FFF0A8B" w14:textId="77777777" w:rsidR="0052337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76448036" w14:textId="77777777" w:rsidR="0052337B" w:rsidRDefault="00A15506" w:rsidP="0029341B">
            <w:pPr>
              <w:widowControl/>
              <w:jc w:val="center"/>
            </w:pPr>
            <w:r>
              <w:t>3</w:t>
            </w:r>
          </w:p>
        </w:tc>
        <w:tc>
          <w:tcPr>
            <w:tcW w:w="709" w:type="dxa"/>
            <w:tcBorders>
              <w:top w:val="nil"/>
              <w:left w:val="nil"/>
              <w:bottom w:val="single" w:sz="4" w:space="0" w:color="000000"/>
              <w:right w:val="single" w:sz="4" w:space="0" w:color="000000"/>
            </w:tcBorders>
            <w:shd w:val="clear" w:color="auto" w:fill="FBD4B4"/>
            <w:vAlign w:val="center"/>
          </w:tcPr>
          <w:p w14:paraId="3CF7926D" w14:textId="77777777" w:rsidR="0052337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00B92E5A" w14:textId="77777777" w:rsidR="0052337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5B33E280" w14:textId="77777777" w:rsidR="0052337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70851DFE" w14:textId="77777777" w:rsidR="0052337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3DDC883E" w14:textId="77777777" w:rsidR="0052337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50638CD0" w14:textId="77777777" w:rsidR="0052337B" w:rsidRDefault="00A15506" w:rsidP="0029341B">
            <w:pPr>
              <w:widowControl/>
              <w:jc w:val="center"/>
            </w:pPr>
            <w:r>
              <w:t>3</w:t>
            </w:r>
          </w:p>
        </w:tc>
        <w:tc>
          <w:tcPr>
            <w:tcW w:w="567" w:type="dxa"/>
            <w:tcBorders>
              <w:top w:val="nil"/>
              <w:left w:val="nil"/>
              <w:bottom w:val="single" w:sz="4" w:space="0" w:color="000000"/>
              <w:right w:val="single" w:sz="4" w:space="0" w:color="000000"/>
            </w:tcBorders>
            <w:shd w:val="clear" w:color="auto" w:fill="FBD4B4"/>
            <w:vAlign w:val="center"/>
          </w:tcPr>
          <w:p w14:paraId="161DDCAF" w14:textId="77777777" w:rsidR="0052337B" w:rsidRDefault="00A15506" w:rsidP="0029341B">
            <w:pPr>
              <w:widowControl/>
              <w:jc w:val="center"/>
            </w:pPr>
            <w:r>
              <w:t>4</w:t>
            </w:r>
          </w:p>
        </w:tc>
      </w:tr>
      <w:tr w:rsidR="00CA77BB" w14:paraId="51F941D4" w14:textId="77777777" w:rsidTr="0029341B">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4E3882A2" w14:textId="77777777" w:rsidR="002B103E" w:rsidRPr="00B81B18" w:rsidRDefault="00A15506" w:rsidP="002B103E">
            <w:r w:rsidRPr="00B81B18">
              <w:lastRenderedPageBreak/>
              <w:t>Perakende Yönetimi</w:t>
            </w:r>
          </w:p>
        </w:tc>
        <w:tc>
          <w:tcPr>
            <w:tcW w:w="709" w:type="dxa"/>
            <w:tcBorders>
              <w:top w:val="nil"/>
              <w:left w:val="nil"/>
              <w:bottom w:val="single" w:sz="4" w:space="0" w:color="000000"/>
              <w:right w:val="single" w:sz="4" w:space="0" w:color="000000"/>
            </w:tcBorders>
            <w:shd w:val="clear" w:color="auto" w:fill="FBD4B4"/>
            <w:vAlign w:val="center"/>
          </w:tcPr>
          <w:p w14:paraId="68F85DD6" w14:textId="77777777" w:rsidR="002B103E" w:rsidRDefault="00A15506" w:rsidP="002B103E">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1B34C48B" w14:textId="77777777" w:rsidR="002B103E" w:rsidRDefault="00A15506" w:rsidP="002B103E">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5264CE41" w14:textId="77777777" w:rsidR="002B103E" w:rsidRDefault="00A15506" w:rsidP="002B103E">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00497194" w14:textId="77777777" w:rsidR="002B103E" w:rsidRDefault="00A15506" w:rsidP="002B103E">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1C96E5B4" w14:textId="77777777" w:rsidR="002B103E" w:rsidRDefault="00A15506" w:rsidP="002B103E">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63F6E0F0" w14:textId="77777777" w:rsidR="002B103E" w:rsidRDefault="00A15506" w:rsidP="002B103E">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11204868" w14:textId="77777777" w:rsidR="002B103E" w:rsidRDefault="00A15506" w:rsidP="002B103E">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1E8682DE" w14:textId="77777777" w:rsidR="002B103E" w:rsidRDefault="00A15506" w:rsidP="002B103E">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29574442" w14:textId="77777777" w:rsidR="002B103E" w:rsidRDefault="00A15506" w:rsidP="002B103E">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13E26801" w14:textId="77777777" w:rsidR="002B103E" w:rsidRDefault="00A15506" w:rsidP="002B103E">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6FBCA189" w14:textId="77777777" w:rsidR="002B103E" w:rsidRDefault="00A15506" w:rsidP="002B103E">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328E074C" w14:textId="77777777" w:rsidR="002B103E" w:rsidRDefault="00A15506" w:rsidP="002B103E">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0DBAB246" w14:textId="77777777" w:rsidR="002B103E" w:rsidRDefault="00A15506" w:rsidP="002B103E">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4E55DBBB" w14:textId="77777777" w:rsidR="002B103E" w:rsidRDefault="00A15506" w:rsidP="002B103E">
            <w:pPr>
              <w:widowControl/>
              <w:jc w:val="center"/>
            </w:pPr>
            <w:r>
              <w:t>3</w:t>
            </w:r>
          </w:p>
        </w:tc>
        <w:tc>
          <w:tcPr>
            <w:tcW w:w="567" w:type="dxa"/>
            <w:tcBorders>
              <w:top w:val="nil"/>
              <w:left w:val="nil"/>
              <w:bottom w:val="single" w:sz="4" w:space="0" w:color="000000"/>
              <w:right w:val="single" w:sz="4" w:space="0" w:color="000000"/>
            </w:tcBorders>
            <w:shd w:val="clear" w:color="auto" w:fill="FBD4B4"/>
            <w:vAlign w:val="center"/>
          </w:tcPr>
          <w:p w14:paraId="4EDB6688" w14:textId="77777777" w:rsidR="002B103E" w:rsidRDefault="00A15506" w:rsidP="002B103E">
            <w:pPr>
              <w:widowControl/>
              <w:jc w:val="center"/>
            </w:pPr>
            <w:r>
              <w:t>4</w:t>
            </w:r>
          </w:p>
        </w:tc>
      </w:tr>
      <w:tr w:rsidR="00CA77BB" w14:paraId="074325AB" w14:textId="77777777" w:rsidTr="0029341B">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625F345C" w14:textId="77777777" w:rsidR="002B103E" w:rsidRPr="00B81B18" w:rsidRDefault="00A15506" w:rsidP="002B103E">
            <w:r w:rsidRPr="00B81B18">
              <w:t>Turizm İşletmeciliği</w:t>
            </w:r>
          </w:p>
        </w:tc>
        <w:tc>
          <w:tcPr>
            <w:tcW w:w="709" w:type="dxa"/>
            <w:tcBorders>
              <w:top w:val="nil"/>
              <w:left w:val="nil"/>
              <w:bottom w:val="single" w:sz="4" w:space="0" w:color="000000"/>
              <w:right w:val="single" w:sz="4" w:space="0" w:color="000000"/>
            </w:tcBorders>
            <w:shd w:val="clear" w:color="auto" w:fill="FBD4B4"/>
            <w:vAlign w:val="center"/>
          </w:tcPr>
          <w:p w14:paraId="79689F29" w14:textId="77777777" w:rsidR="002B103E" w:rsidRDefault="00A15506" w:rsidP="002B103E">
            <w:pPr>
              <w:widowControl/>
              <w:jc w:val="center"/>
            </w:pPr>
            <w:r>
              <w:t>2</w:t>
            </w:r>
          </w:p>
        </w:tc>
        <w:tc>
          <w:tcPr>
            <w:tcW w:w="708" w:type="dxa"/>
            <w:tcBorders>
              <w:top w:val="nil"/>
              <w:left w:val="nil"/>
              <w:bottom w:val="single" w:sz="4" w:space="0" w:color="000000"/>
              <w:right w:val="single" w:sz="4" w:space="0" w:color="000000"/>
            </w:tcBorders>
            <w:shd w:val="clear" w:color="auto" w:fill="FBD4B4"/>
            <w:vAlign w:val="center"/>
          </w:tcPr>
          <w:p w14:paraId="3DAEDDC2" w14:textId="77777777" w:rsidR="002B103E" w:rsidRDefault="00A15506" w:rsidP="002B103E">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787E2AAC" w14:textId="77777777" w:rsidR="002B103E" w:rsidRDefault="00A15506" w:rsidP="002B103E">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1B380877" w14:textId="77777777" w:rsidR="002B103E" w:rsidRDefault="00A15506" w:rsidP="002B103E">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4FA979FF" w14:textId="77777777" w:rsidR="002B103E" w:rsidRDefault="00A15506" w:rsidP="002B103E">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33BA1164" w14:textId="77777777" w:rsidR="002B103E" w:rsidRDefault="00A15506" w:rsidP="002B103E">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0439F66F" w14:textId="77777777" w:rsidR="002B103E" w:rsidRDefault="00A15506" w:rsidP="002B103E">
            <w:pPr>
              <w:widowControl/>
              <w:jc w:val="center"/>
            </w:pPr>
            <w:r>
              <w:t>4</w:t>
            </w:r>
          </w:p>
        </w:tc>
        <w:tc>
          <w:tcPr>
            <w:tcW w:w="709" w:type="dxa"/>
            <w:tcBorders>
              <w:top w:val="nil"/>
              <w:left w:val="nil"/>
              <w:bottom w:val="single" w:sz="4" w:space="0" w:color="000000"/>
              <w:right w:val="single" w:sz="4" w:space="0" w:color="000000"/>
            </w:tcBorders>
            <w:shd w:val="clear" w:color="auto" w:fill="FBD4B4"/>
            <w:vAlign w:val="center"/>
          </w:tcPr>
          <w:p w14:paraId="3EAFB047" w14:textId="77777777" w:rsidR="002B103E" w:rsidRDefault="00A15506" w:rsidP="002B103E">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750A7738" w14:textId="77777777" w:rsidR="002B103E" w:rsidRDefault="00A15506" w:rsidP="002B103E">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2D8CA0F9" w14:textId="77777777" w:rsidR="002B103E" w:rsidRDefault="00A15506" w:rsidP="002B103E">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07082D3A" w14:textId="77777777" w:rsidR="002B103E" w:rsidRDefault="00A15506" w:rsidP="002B103E">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5FBBC975" w14:textId="77777777" w:rsidR="002B103E" w:rsidRDefault="00A15506" w:rsidP="002B103E">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422C80F8" w14:textId="77777777" w:rsidR="002B103E" w:rsidRDefault="00A15506" w:rsidP="002B103E">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405C8069" w14:textId="77777777" w:rsidR="002B103E" w:rsidRDefault="00A15506" w:rsidP="002B103E">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37B71F93" w14:textId="77777777" w:rsidR="002B103E" w:rsidRDefault="00A15506" w:rsidP="002B103E">
            <w:pPr>
              <w:widowControl/>
              <w:jc w:val="center"/>
            </w:pPr>
            <w:r>
              <w:t>1</w:t>
            </w:r>
          </w:p>
        </w:tc>
      </w:tr>
      <w:tr w:rsidR="00CA77BB" w14:paraId="55ABD8EB" w14:textId="77777777" w:rsidTr="0029341B">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3608CDBD" w14:textId="77777777" w:rsidR="00EA3A7F" w:rsidRPr="00B81B18" w:rsidRDefault="00A15506" w:rsidP="00EA3A7F">
            <w:r w:rsidRPr="00B81B18">
              <w:t>Çokuluslu İşletmelerin Yönetimi</w:t>
            </w:r>
          </w:p>
        </w:tc>
        <w:tc>
          <w:tcPr>
            <w:tcW w:w="709" w:type="dxa"/>
            <w:tcBorders>
              <w:top w:val="nil"/>
              <w:left w:val="nil"/>
              <w:bottom w:val="single" w:sz="4" w:space="0" w:color="000000"/>
              <w:right w:val="single" w:sz="4" w:space="0" w:color="000000"/>
            </w:tcBorders>
            <w:shd w:val="clear" w:color="auto" w:fill="FBD4B4"/>
            <w:vAlign w:val="center"/>
          </w:tcPr>
          <w:p w14:paraId="0AC9A37B" w14:textId="77777777" w:rsidR="00EA3A7F" w:rsidRDefault="00A15506" w:rsidP="00EA3A7F">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749154A9" w14:textId="77777777" w:rsidR="00EA3A7F" w:rsidRDefault="00A15506" w:rsidP="00EA3A7F">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0669D354" w14:textId="77777777" w:rsidR="00EA3A7F" w:rsidRDefault="00A15506" w:rsidP="00EA3A7F">
            <w:pPr>
              <w:widowControl/>
              <w:jc w:val="center"/>
            </w:pPr>
            <w:r>
              <w:t>4</w:t>
            </w:r>
          </w:p>
        </w:tc>
        <w:tc>
          <w:tcPr>
            <w:tcW w:w="709" w:type="dxa"/>
            <w:tcBorders>
              <w:top w:val="nil"/>
              <w:left w:val="nil"/>
              <w:bottom w:val="single" w:sz="4" w:space="0" w:color="000000"/>
              <w:right w:val="single" w:sz="4" w:space="0" w:color="000000"/>
            </w:tcBorders>
            <w:shd w:val="clear" w:color="auto" w:fill="FBD4B4"/>
            <w:vAlign w:val="center"/>
          </w:tcPr>
          <w:p w14:paraId="24DD01C7" w14:textId="77777777" w:rsidR="00EA3A7F" w:rsidRDefault="00A15506" w:rsidP="00EA3A7F">
            <w:pPr>
              <w:widowControl/>
              <w:jc w:val="center"/>
            </w:pPr>
            <w:r>
              <w:t>5</w:t>
            </w:r>
          </w:p>
        </w:tc>
        <w:tc>
          <w:tcPr>
            <w:tcW w:w="709" w:type="dxa"/>
            <w:tcBorders>
              <w:top w:val="nil"/>
              <w:left w:val="nil"/>
              <w:bottom w:val="single" w:sz="4" w:space="0" w:color="000000"/>
              <w:right w:val="single" w:sz="4" w:space="0" w:color="000000"/>
            </w:tcBorders>
            <w:shd w:val="clear" w:color="auto" w:fill="FBD4B4"/>
            <w:vAlign w:val="center"/>
          </w:tcPr>
          <w:p w14:paraId="4D99F4FA" w14:textId="77777777" w:rsidR="00EA3A7F" w:rsidRDefault="00A15506" w:rsidP="00EA3A7F">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2657F1D0" w14:textId="77777777" w:rsidR="00EA3A7F" w:rsidRDefault="00A15506" w:rsidP="00EA3A7F">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16E48DFC" w14:textId="77777777" w:rsidR="00EA3A7F" w:rsidRDefault="00A15506" w:rsidP="00EA3A7F">
            <w:pPr>
              <w:widowControl/>
              <w:jc w:val="center"/>
            </w:pPr>
            <w:r>
              <w:t>5</w:t>
            </w:r>
          </w:p>
        </w:tc>
        <w:tc>
          <w:tcPr>
            <w:tcW w:w="709" w:type="dxa"/>
            <w:tcBorders>
              <w:top w:val="nil"/>
              <w:left w:val="nil"/>
              <w:bottom w:val="single" w:sz="4" w:space="0" w:color="000000"/>
              <w:right w:val="single" w:sz="4" w:space="0" w:color="000000"/>
            </w:tcBorders>
            <w:shd w:val="clear" w:color="auto" w:fill="FBD4B4"/>
            <w:vAlign w:val="center"/>
          </w:tcPr>
          <w:p w14:paraId="5927B2B8" w14:textId="77777777" w:rsidR="00EA3A7F" w:rsidRDefault="00A15506" w:rsidP="00EA3A7F">
            <w:pPr>
              <w:widowControl/>
              <w:jc w:val="center"/>
            </w:pPr>
            <w:r>
              <w:t>4</w:t>
            </w:r>
          </w:p>
        </w:tc>
        <w:tc>
          <w:tcPr>
            <w:tcW w:w="709" w:type="dxa"/>
            <w:tcBorders>
              <w:top w:val="nil"/>
              <w:left w:val="nil"/>
              <w:bottom w:val="single" w:sz="4" w:space="0" w:color="000000"/>
              <w:right w:val="single" w:sz="4" w:space="0" w:color="000000"/>
            </w:tcBorders>
            <w:shd w:val="clear" w:color="auto" w:fill="FBD4B4"/>
            <w:vAlign w:val="center"/>
          </w:tcPr>
          <w:p w14:paraId="63002332" w14:textId="77777777" w:rsidR="00EA3A7F" w:rsidRDefault="00A15506" w:rsidP="00EA3A7F">
            <w:pPr>
              <w:widowControl/>
              <w:jc w:val="center"/>
            </w:pPr>
            <w:r>
              <w:t>5</w:t>
            </w:r>
          </w:p>
        </w:tc>
        <w:tc>
          <w:tcPr>
            <w:tcW w:w="567" w:type="dxa"/>
            <w:tcBorders>
              <w:top w:val="nil"/>
              <w:left w:val="nil"/>
              <w:bottom w:val="single" w:sz="4" w:space="0" w:color="000000"/>
              <w:right w:val="single" w:sz="4" w:space="0" w:color="000000"/>
            </w:tcBorders>
            <w:shd w:val="clear" w:color="auto" w:fill="FBD4B4"/>
            <w:vAlign w:val="center"/>
          </w:tcPr>
          <w:p w14:paraId="175313A7" w14:textId="77777777" w:rsidR="00EA3A7F" w:rsidRDefault="00A15506" w:rsidP="00EA3A7F">
            <w:pPr>
              <w:widowControl/>
              <w:jc w:val="center"/>
            </w:pPr>
            <w:r>
              <w:t>2</w:t>
            </w:r>
          </w:p>
        </w:tc>
        <w:tc>
          <w:tcPr>
            <w:tcW w:w="567" w:type="dxa"/>
            <w:tcBorders>
              <w:top w:val="nil"/>
              <w:left w:val="nil"/>
              <w:bottom w:val="single" w:sz="4" w:space="0" w:color="000000"/>
              <w:right w:val="single" w:sz="4" w:space="0" w:color="000000"/>
            </w:tcBorders>
            <w:shd w:val="clear" w:color="auto" w:fill="FBD4B4"/>
            <w:vAlign w:val="center"/>
          </w:tcPr>
          <w:p w14:paraId="6925A304" w14:textId="77777777" w:rsidR="00EA3A7F" w:rsidRDefault="00A15506" w:rsidP="00EA3A7F">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63EBB6E1" w14:textId="77777777" w:rsidR="00EA3A7F" w:rsidRDefault="00A15506" w:rsidP="00EA3A7F">
            <w:pPr>
              <w:widowControl/>
              <w:jc w:val="center"/>
            </w:pPr>
            <w:r>
              <w:t>5</w:t>
            </w:r>
          </w:p>
        </w:tc>
        <w:tc>
          <w:tcPr>
            <w:tcW w:w="567" w:type="dxa"/>
            <w:tcBorders>
              <w:top w:val="nil"/>
              <w:left w:val="nil"/>
              <w:bottom w:val="single" w:sz="4" w:space="0" w:color="000000"/>
              <w:right w:val="single" w:sz="4" w:space="0" w:color="000000"/>
            </w:tcBorders>
            <w:shd w:val="clear" w:color="auto" w:fill="FBD4B4"/>
            <w:vAlign w:val="center"/>
          </w:tcPr>
          <w:p w14:paraId="64D3BB30" w14:textId="77777777" w:rsidR="00EA3A7F" w:rsidRDefault="00A15506" w:rsidP="00EA3A7F">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29C11E65" w14:textId="77777777" w:rsidR="00EA3A7F" w:rsidRDefault="00A15506" w:rsidP="00EA3A7F">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70B7C921" w14:textId="77777777" w:rsidR="00EA3A7F" w:rsidRDefault="00A15506" w:rsidP="00EA3A7F">
            <w:pPr>
              <w:widowControl/>
              <w:jc w:val="center"/>
            </w:pPr>
            <w:r>
              <w:t>4</w:t>
            </w:r>
          </w:p>
        </w:tc>
      </w:tr>
      <w:tr w:rsidR="00CA77BB" w14:paraId="4BEC83AC" w14:textId="77777777" w:rsidTr="0029341B">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3CAD98CC" w14:textId="77777777" w:rsidR="0052337B" w:rsidRPr="00B81B18" w:rsidRDefault="00A15506" w:rsidP="0052337B">
            <w:r w:rsidRPr="00B81B18">
              <w:t>Yeni Ürün Geliştirme</w:t>
            </w:r>
          </w:p>
        </w:tc>
        <w:tc>
          <w:tcPr>
            <w:tcW w:w="709" w:type="dxa"/>
            <w:tcBorders>
              <w:top w:val="nil"/>
              <w:left w:val="nil"/>
              <w:bottom w:val="single" w:sz="4" w:space="0" w:color="000000"/>
              <w:right w:val="single" w:sz="4" w:space="0" w:color="000000"/>
            </w:tcBorders>
            <w:shd w:val="clear" w:color="auto" w:fill="FBD4B4"/>
            <w:vAlign w:val="center"/>
          </w:tcPr>
          <w:p w14:paraId="6ACB9363" w14:textId="77777777" w:rsidR="0052337B" w:rsidRDefault="00A15506" w:rsidP="0029341B">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1EE22F88" w14:textId="77777777" w:rsidR="0052337B" w:rsidRDefault="00A15506" w:rsidP="0029341B">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664643E7" w14:textId="77777777" w:rsidR="0052337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30A7EA68" w14:textId="77777777" w:rsidR="0052337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34D86A6E" w14:textId="77777777" w:rsidR="0052337B" w:rsidRDefault="00A15506" w:rsidP="0029341B">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6D77BED9" w14:textId="77777777" w:rsidR="0052337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25E17036" w14:textId="77777777" w:rsidR="0052337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549A9850" w14:textId="77777777" w:rsidR="0052337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49D226F4" w14:textId="77777777" w:rsidR="0052337B" w:rsidRDefault="00A15506" w:rsidP="0029341B">
            <w:pPr>
              <w:widowControl/>
              <w:jc w:val="center"/>
            </w:pPr>
            <w:r>
              <w:t>5</w:t>
            </w:r>
          </w:p>
        </w:tc>
        <w:tc>
          <w:tcPr>
            <w:tcW w:w="567" w:type="dxa"/>
            <w:tcBorders>
              <w:top w:val="nil"/>
              <w:left w:val="nil"/>
              <w:bottom w:val="single" w:sz="4" w:space="0" w:color="000000"/>
              <w:right w:val="single" w:sz="4" w:space="0" w:color="000000"/>
            </w:tcBorders>
            <w:shd w:val="clear" w:color="auto" w:fill="FBD4B4"/>
            <w:vAlign w:val="center"/>
          </w:tcPr>
          <w:p w14:paraId="1E2D3C14" w14:textId="77777777" w:rsidR="0052337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48669226" w14:textId="77777777" w:rsidR="0052337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22018F34" w14:textId="77777777" w:rsidR="0052337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30DF77BD" w14:textId="77777777" w:rsidR="0052337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080149D5" w14:textId="77777777" w:rsidR="0052337B" w:rsidRDefault="00A15506" w:rsidP="0029341B">
            <w:pPr>
              <w:widowControl/>
              <w:jc w:val="center"/>
            </w:pPr>
            <w:r>
              <w:t>2</w:t>
            </w:r>
          </w:p>
        </w:tc>
        <w:tc>
          <w:tcPr>
            <w:tcW w:w="567" w:type="dxa"/>
            <w:tcBorders>
              <w:top w:val="nil"/>
              <w:left w:val="nil"/>
              <w:bottom w:val="single" w:sz="4" w:space="0" w:color="000000"/>
              <w:right w:val="single" w:sz="4" w:space="0" w:color="000000"/>
            </w:tcBorders>
            <w:shd w:val="clear" w:color="auto" w:fill="FBD4B4"/>
            <w:vAlign w:val="center"/>
          </w:tcPr>
          <w:p w14:paraId="347A1E63" w14:textId="77777777" w:rsidR="0052337B" w:rsidRDefault="00A15506" w:rsidP="0029341B">
            <w:pPr>
              <w:widowControl/>
              <w:jc w:val="center"/>
            </w:pPr>
            <w:r>
              <w:t>1</w:t>
            </w:r>
          </w:p>
        </w:tc>
      </w:tr>
      <w:tr w:rsidR="00CA77BB" w14:paraId="7A2B1049" w14:textId="77777777" w:rsidTr="0029341B">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4B8430CE" w14:textId="77777777" w:rsidR="0052337B" w:rsidRPr="00B81B18" w:rsidRDefault="00A15506" w:rsidP="0052337B">
            <w:r w:rsidRPr="00B81B18">
              <w:t>Bütünleşik Pazarlama İletişimi</w:t>
            </w:r>
          </w:p>
        </w:tc>
        <w:tc>
          <w:tcPr>
            <w:tcW w:w="709" w:type="dxa"/>
            <w:tcBorders>
              <w:top w:val="nil"/>
              <w:left w:val="nil"/>
              <w:bottom w:val="single" w:sz="4" w:space="0" w:color="000000"/>
              <w:right w:val="single" w:sz="4" w:space="0" w:color="000000"/>
            </w:tcBorders>
            <w:shd w:val="clear" w:color="auto" w:fill="FBD4B4"/>
            <w:vAlign w:val="center"/>
          </w:tcPr>
          <w:p w14:paraId="29512814" w14:textId="77777777" w:rsidR="0052337B" w:rsidRDefault="00A15506" w:rsidP="0029341B">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297B478E" w14:textId="77777777" w:rsidR="0052337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7974E694" w14:textId="77777777" w:rsidR="0052337B" w:rsidRDefault="00A15506" w:rsidP="0029341B">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14BEAD5C" w14:textId="77777777" w:rsidR="0052337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720D63FB" w14:textId="77777777" w:rsidR="0052337B" w:rsidRDefault="00A15506" w:rsidP="0029341B">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06C191EB" w14:textId="77777777" w:rsidR="0052337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4B07900E" w14:textId="77777777" w:rsidR="0052337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7C2E3EF3" w14:textId="77777777" w:rsidR="0052337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1531F6A0" w14:textId="77777777" w:rsidR="0052337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38CF25D4" w14:textId="77777777" w:rsidR="0052337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7DEAF75A" w14:textId="77777777" w:rsidR="0052337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3A202085" w14:textId="77777777" w:rsidR="0052337B" w:rsidRDefault="00A15506" w:rsidP="0029341B">
            <w:pPr>
              <w:widowControl/>
              <w:jc w:val="center"/>
            </w:pPr>
            <w:r>
              <w:t>5</w:t>
            </w:r>
          </w:p>
        </w:tc>
        <w:tc>
          <w:tcPr>
            <w:tcW w:w="567" w:type="dxa"/>
            <w:tcBorders>
              <w:top w:val="nil"/>
              <w:left w:val="nil"/>
              <w:bottom w:val="single" w:sz="4" w:space="0" w:color="000000"/>
              <w:right w:val="single" w:sz="4" w:space="0" w:color="000000"/>
            </w:tcBorders>
            <w:shd w:val="clear" w:color="auto" w:fill="FBD4B4"/>
            <w:vAlign w:val="center"/>
          </w:tcPr>
          <w:p w14:paraId="7D8C6CA6" w14:textId="77777777" w:rsidR="0052337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0F311072" w14:textId="77777777" w:rsidR="0052337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6850ADDE" w14:textId="77777777" w:rsidR="0052337B" w:rsidRDefault="00A15506" w:rsidP="0029341B">
            <w:pPr>
              <w:widowControl/>
              <w:jc w:val="center"/>
            </w:pPr>
            <w:r>
              <w:t>1</w:t>
            </w:r>
          </w:p>
        </w:tc>
      </w:tr>
      <w:tr w:rsidR="00CA77BB" w14:paraId="398AD942" w14:textId="77777777" w:rsidTr="0029341B">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611CBD46" w14:textId="77777777" w:rsidR="0052337B" w:rsidRPr="00B81B18" w:rsidRDefault="00A15506" w:rsidP="0052337B">
            <w:r w:rsidRPr="00B81B18">
              <w:t>Ücret ve Ödül Yönetimi</w:t>
            </w:r>
          </w:p>
        </w:tc>
        <w:tc>
          <w:tcPr>
            <w:tcW w:w="709" w:type="dxa"/>
            <w:tcBorders>
              <w:top w:val="nil"/>
              <w:left w:val="nil"/>
              <w:bottom w:val="single" w:sz="4" w:space="0" w:color="000000"/>
              <w:right w:val="single" w:sz="4" w:space="0" w:color="000000"/>
            </w:tcBorders>
            <w:shd w:val="clear" w:color="auto" w:fill="FBD4B4"/>
            <w:vAlign w:val="center"/>
          </w:tcPr>
          <w:p w14:paraId="269610E8" w14:textId="77777777" w:rsidR="0052337B" w:rsidRDefault="00A15506" w:rsidP="0029341B">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66134C07" w14:textId="77777777" w:rsidR="0052337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0D5887C8" w14:textId="77777777" w:rsidR="0052337B" w:rsidRDefault="00A15506" w:rsidP="0029341B">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185DB1F7" w14:textId="77777777" w:rsidR="0052337B" w:rsidRDefault="00A15506" w:rsidP="0029341B">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5D810DF2" w14:textId="77777777" w:rsidR="0052337B" w:rsidRDefault="00A15506" w:rsidP="0029341B">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3B00E61D" w14:textId="77777777" w:rsidR="0052337B" w:rsidRDefault="00A15506" w:rsidP="0029341B">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2C88C146" w14:textId="77777777" w:rsidR="0052337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156B72FF" w14:textId="77777777" w:rsidR="0052337B" w:rsidRDefault="00A15506" w:rsidP="0029341B">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56276EF0" w14:textId="77777777" w:rsidR="0052337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41D7BFE9" w14:textId="77777777" w:rsidR="0052337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0CEA1581" w14:textId="77777777" w:rsidR="0052337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0B47B0C3" w14:textId="77777777" w:rsidR="0052337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5854D379" w14:textId="77777777" w:rsidR="0052337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4941B05C" w14:textId="77777777" w:rsidR="0052337B" w:rsidRDefault="00A15506" w:rsidP="0029341B">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7817865F" w14:textId="77777777" w:rsidR="0052337B" w:rsidRDefault="00A15506" w:rsidP="0029341B">
            <w:pPr>
              <w:widowControl/>
              <w:jc w:val="center"/>
            </w:pPr>
            <w:r>
              <w:t>1</w:t>
            </w:r>
          </w:p>
        </w:tc>
      </w:tr>
      <w:tr w:rsidR="00CA77BB" w14:paraId="63E4B56A" w14:textId="77777777" w:rsidTr="001E05F7">
        <w:trPr>
          <w:trHeight w:val="300"/>
        </w:trPr>
        <w:tc>
          <w:tcPr>
            <w:tcW w:w="1844" w:type="dxa"/>
            <w:tcBorders>
              <w:left w:val="single" w:sz="4" w:space="0" w:color="000000"/>
              <w:bottom w:val="single" w:sz="4" w:space="0" w:color="000000"/>
              <w:right w:val="single" w:sz="4" w:space="0" w:color="000000"/>
            </w:tcBorders>
            <w:shd w:val="clear" w:color="auto" w:fill="DAEEF3"/>
            <w:tcMar>
              <w:top w:w="0" w:type="dxa"/>
              <w:left w:w="0" w:type="dxa"/>
              <w:bottom w:w="0" w:type="dxa"/>
              <w:right w:w="0" w:type="dxa"/>
            </w:tcMar>
          </w:tcPr>
          <w:p w14:paraId="1EBD7E70" w14:textId="77777777" w:rsidR="001E05F7" w:rsidRPr="00B81B18" w:rsidRDefault="00A15506" w:rsidP="001E05F7">
            <w:r w:rsidRPr="00B81B18">
              <w:t>İngilizce VI</w:t>
            </w:r>
          </w:p>
        </w:tc>
        <w:tc>
          <w:tcPr>
            <w:tcW w:w="709" w:type="dxa"/>
            <w:tcBorders>
              <w:top w:val="nil"/>
              <w:left w:val="nil"/>
              <w:bottom w:val="single" w:sz="4" w:space="0" w:color="000000"/>
              <w:right w:val="single" w:sz="4" w:space="0" w:color="000000"/>
            </w:tcBorders>
            <w:shd w:val="clear" w:color="auto" w:fill="DAEEF3"/>
            <w:vAlign w:val="bottom"/>
          </w:tcPr>
          <w:p w14:paraId="66A850C6" w14:textId="77777777" w:rsidR="001E05F7" w:rsidRDefault="00A15506" w:rsidP="001E05F7">
            <w:pPr>
              <w:widowControl/>
              <w:jc w:val="center"/>
            </w:pPr>
            <w:r>
              <w:t>1</w:t>
            </w:r>
          </w:p>
        </w:tc>
        <w:tc>
          <w:tcPr>
            <w:tcW w:w="708" w:type="dxa"/>
            <w:tcBorders>
              <w:top w:val="nil"/>
              <w:left w:val="nil"/>
              <w:bottom w:val="single" w:sz="4" w:space="0" w:color="000000"/>
              <w:right w:val="single" w:sz="4" w:space="0" w:color="000000"/>
            </w:tcBorders>
            <w:shd w:val="clear" w:color="auto" w:fill="DAEEF3"/>
            <w:vAlign w:val="bottom"/>
          </w:tcPr>
          <w:p w14:paraId="622F9DB6" w14:textId="77777777" w:rsidR="001E05F7" w:rsidRDefault="00A15506" w:rsidP="001E05F7">
            <w:pPr>
              <w:widowControl/>
              <w:jc w:val="center"/>
            </w:pPr>
            <w:r>
              <w:t>1</w:t>
            </w:r>
          </w:p>
        </w:tc>
        <w:tc>
          <w:tcPr>
            <w:tcW w:w="709" w:type="dxa"/>
            <w:tcBorders>
              <w:top w:val="nil"/>
              <w:left w:val="nil"/>
              <w:bottom w:val="single" w:sz="4" w:space="0" w:color="000000"/>
              <w:right w:val="single" w:sz="4" w:space="0" w:color="000000"/>
            </w:tcBorders>
            <w:shd w:val="clear" w:color="auto" w:fill="DAEEF3"/>
            <w:vAlign w:val="bottom"/>
          </w:tcPr>
          <w:p w14:paraId="57C22A87" w14:textId="77777777" w:rsidR="001E05F7" w:rsidRDefault="00A15506" w:rsidP="001E05F7">
            <w:pPr>
              <w:widowControl/>
              <w:jc w:val="center"/>
            </w:pPr>
            <w:r>
              <w:t>1</w:t>
            </w:r>
          </w:p>
        </w:tc>
        <w:tc>
          <w:tcPr>
            <w:tcW w:w="709" w:type="dxa"/>
            <w:tcBorders>
              <w:top w:val="nil"/>
              <w:left w:val="nil"/>
              <w:bottom w:val="single" w:sz="4" w:space="0" w:color="000000"/>
              <w:right w:val="single" w:sz="4" w:space="0" w:color="000000"/>
            </w:tcBorders>
            <w:shd w:val="clear" w:color="auto" w:fill="DAEEF3"/>
            <w:vAlign w:val="bottom"/>
          </w:tcPr>
          <w:p w14:paraId="4EE66DF6" w14:textId="77777777" w:rsidR="001E05F7" w:rsidRDefault="00A15506" w:rsidP="001E05F7">
            <w:pPr>
              <w:widowControl/>
              <w:jc w:val="center"/>
            </w:pPr>
            <w:r>
              <w:t>1</w:t>
            </w:r>
          </w:p>
        </w:tc>
        <w:tc>
          <w:tcPr>
            <w:tcW w:w="709" w:type="dxa"/>
            <w:tcBorders>
              <w:top w:val="nil"/>
              <w:left w:val="nil"/>
              <w:bottom w:val="single" w:sz="4" w:space="0" w:color="000000"/>
              <w:right w:val="single" w:sz="4" w:space="0" w:color="000000"/>
            </w:tcBorders>
            <w:shd w:val="clear" w:color="auto" w:fill="DAEEF3"/>
            <w:vAlign w:val="bottom"/>
          </w:tcPr>
          <w:p w14:paraId="791545F0" w14:textId="77777777" w:rsidR="001E05F7" w:rsidRDefault="00A15506" w:rsidP="001E05F7">
            <w:pPr>
              <w:widowControl/>
              <w:jc w:val="center"/>
            </w:pPr>
            <w:r>
              <w:t>1</w:t>
            </w:r>
          </w:p>
        </w:tc>
        <w:tc>
          <w:tcPr>
            <w:tcW w:w="708" w:type="dxa"/>
            <w:tcBorders>
              <w:top w:val="nil"/>
              <w:left w:val="nil"/>
              <w:bottom w:val="single" w:sz="4" w:space="0" w:color="000000"/>
              <w:right w:val="single" w:sz="4" w:space="0" w:color="000000"/>
            </w:tcBorders>
            <w:shd w:val="clear" w:color="auto" w:fill="DAEEF3"/>
            <w:vAlign w:val="bottom"/>
          </w:tcPr>
          <w:p w14:paraId="402904A5" w14:textId="77777777" w:rsidR="001E05F7" w:rsidRDefault="00A15506" w:rsidP="001E05F7">
            <w:pPr>
              <w:widowControl/>
              <w:jc w:val="center"/>
            </w:pPr>
            <w:r>
              <w:t>1</w:t>
            </w:r>
          </w:p>
        </w:tc>
        <w:tc>
          <w:tcPr>
            <w:tcW w:w="709" w:type="dxa"/>
            <w:tcBorders>
              <w:top w:val="nil"/>
              <w:left w:val="nil"/>
              <w:bottom w:val="single" w:sz="4" w:space="0" w:color="000000"/>
              <w:right w:val="single" w:sz="4" w:space="0" w:color="000000"/>
            </w:tcBorders>
            <w:shd w:val="clear" w:color="auto" w:fill="DAEEF3"/>
            <w:vAlign w:val="bottom"/>
          </w:tcPr>
          <w:p w14:paraId="00A3FC8C" w14:textId="77777777" w:rsidR="001E05F7" w:rsidRDefault="00A15506" w:rsidP="001E05F7">
            <w:pPr>
              <w:widowControl/>
              <w:jc w:val="center"/>
            </w:pPr>
            <w:r>
              <w:t>1</w:t>
            </w:r>
          </w:p>
        </w:tc>
        <w:tc>
          <w:tcPr>
            <w:tcW w:w="709" w:type="dxa"/>
            <w:tcBorders>
              <w:top w:val="nil"/>
              <w:left w:val="nil"/>
              <w:bottom w:val="single" w:sz="4" w:space="0" w:color="000000"/>
              <w:right w:val="single" w:sz="4" w:space="0" w:color="000000"/>
            </w:tcBorders>
            <w:shd w:val="clear" w:color="auto" w:fill="DAEEF3"/>
            <w:vAlign w:val="bottom"/>
          </w:tcPr>
          <w:p w14:paraId="2E1C28BA" w14:textId="77777777" w:rsidR="001E05F7" w:rsidRDefault="00A15506" w:rsidP="001E05F7">
            <w:pPr>
              <w:widowControl/>
              <w:jc w:val="center"/>
            </w:pPr>
            <w:r>
              <w:t>1</w:t>
            </w:r>
          </w:p>
        </w:tc>
        <w:tc>
          <w:tcPr>
            <w:tcW w:w="709" w:type="dxa"/>
            <w:tcBorders>
              <w:top w:val="nil"/>
              <w:left w:val="nil"/>
              <w:bottom w:val="single" w:sz="4" w:space="0" w:color="000000"/>
              <w:right w:val="single" w:sz="4" w:space="0" w:color="000000"/>
            </w:tcBorders>
            <w:shd w:val="clear" w:color="auto" w:fill="DAEEF3"/>
            <w:vAlign w:val="bottom"/>
          </w:tcPr>
          <w:p w14:paraId="0953454F" w14:textId="77777777" w:rsidR="001E05F7" w:rsidRDefault="00A15506" w:rsidP="001E05F7">
            <w:pPr>
              <w:widowControl/>
              <w:jc w:val="center"/>
            </w:pPr>
            <w:r>
              <w:t>1</w:t>
            </w:r>
          </w:p>
        </w:tc>
        <w:tc>
          <w:tcPr>
            <w:tcW w:w="567" w:type="dxa"/>
            <w:tcBorders>
              <w:top w:val="nil"/>
              <w:left w:val="nil"/>
              <w:bottom w:val="single" w:sz="4" w:space="0" w:color="000000"/>
              <w:right w:val="single" w:sz="4" w:space="0" w:color="000000"/>
            </w:tcBorders>
            <w:shd w:val="clear" w:color="auto" w:fill="DAEEF3"/>
            <w:vAlign w:val="bottom"/>
          </w:tcPr>
          <w:p w14:paraId="5A96AF97" w14:textId="77777777" w:rsidR="001E05F7" w:rsidRDefault="00A15506" w:rsidP="001E05F7">
            <w:pPr>
              <w:widowControl/>
              <w:jc w:val="center"/>
            </w:pPr>
            <w:r>
              <w:t>1</w:t>
            </w:r>
          </w:p>
        </w:tc>
        <w:tc>
          <w:tcPr>
            <w:tcW w:w="567" w:type="dxa"/>
            <w:tcBorders>
              <w:top w:val="nil"/>
              <w:left w:val="nil"/>
              <w:bottom w:val="single" w:sz="4" w:space="0" w:color="000000"/>
              <w:right w:val="single" w:sz="4" w:space="0" w:color="000000"/>
            </w:tcBorders>
            <w:shd w:val="clear" w:color="auto" w:fill="DAEEF3"/>
            <w:vAlign w:val="bottom"/>
          </w:tcPr>
          <w:p w14:paraId="61DB2BC7" w14:textId="77777777" w:rsidR="001E05F7" w:rsidRDefault="00A15506" w:rsidP="001E05F7">
            <w:pPr>
              <w:widowControl/>
              <w:jc w:val="center"/>
            </w:pPr>
            <w:r>
              <w:t>1</w:t>
            </w:r>
          </w:p>
        </w:tc>
        <w:tc>
          <w:tcPr>
            <w:tcW w:w="567" w:type="dxa"/>
            <w:tcBorders>
              <w:top w:val="nil"/>
              <w:left w:val="nil"/>
              <w:bottom w:val="single" w:sz="4" w:space="0" w:color="000000"/>
              <w:right w:val="single" w:sz="4" w:space="0" w:color="000000"/>
            </w:tcBorders>
            <w:shd w:val="clear" w:color="auto" w:fill="DAEEF3"/>
            <w:vAlign w:val="bottom"/>
          </w:tcPr>
          <w:p w14:paraId="302B5373" w14:textId="77777777" w:rsidR="001E05F7" w:rsidRDefault="00A15506" w:rsidP="001E05F7">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092D3AAC" w14:textId="77777777" w:rsidR="001E05F7" w:rsidRDefault="00A15506" w:rsidP="001E05F7">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27308E6F" w14:textId="77777777" w:rsidR="001E05F7" w:rsidRDefault="00A15506" w:rsidP="001E05F7">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0CD509C6" w14:textId="77777777" w:rsidR="001E05F7" w:rsidRDefault="00A15506" w:rsidP="001E05F7">
            <w:pPr>
              <w:widowControl/>
              <w:jc w:val="center"/>
            </w:pPr>
            <w:r>
              <w:t>5</w:t>
            </w:r>
          </w:p>
        </w:tc>
      </w:tr>
      <w:tr w:rsidR="00CA77BB" w14:paraId="7960C330" w14:textId="77777777" w:rsidTr="001E05F7">
        <w:trPr>
          <w:trHeight w:val="300"/>
        </w:trPr>
        <w:tc>
          <w:tcPr>
            <w:tcW w:w="1844" w:type="dxa"/>
            <w:tcBorders>
              <w:left w:val="single" w:sz="4" w:space="0" w:color="000000"/>
              <w:bottom w:val="single" w:sz="4" w:space="0" w:color="auto"/>
              <w:right w:val="single" w:sz="4" w:space="0" w:color="000000"/>
            </w:tcBorders>
            <w:shd w:val="clear" w:color="auto" w:fill="DAEEF3"/>
            <w:tcMar>
              <w:top w:w="0" w:type="dxa"/>
              <w:left w:w="0" w:type="dxa"/>
              <w:bottom w:w="0" w:type="dxa"/>
              <w:right w:w="0" w:type="dxa"/>
            </w:tcMar>
          </w:tcPr>
          <w:p w14:paraId="58107E18" w14:textId="77777777" w:rsidR="001E05F7" w:rsidRPr="00B81B18" w:rsidRDefault="00A15506" w:rsidP="001E05F7">
            <w:r w:rsidRPr="00B81B18">
              <w:t>Bilgisayarlı Muhasebe Uygulamaları II</w:t>
            </w:r>
          </w:p>
        </w:tc>
        <w:tc>
          <w:tcPr>
            <w:tcW w:w="709" w:type="dxa"/>
            <w:tcBorders>
              <w:top w:val="nil"/>
              <w:left w:val="nil"/>
              <w:bottom w:val="single" w:sz="4" w:space="0" w:color="auto"/>
              <w:right w:val="single" w:sz="4" w:space="0" w:color="000000"/>
            </w:tcBorders>
            <w:shd w:val="clear" w:color="auto" w:fill="DAEEF3"/>
            <w:vAlign w:val="center"/>
          </w:tcPr>
          <w:p w14:paraId="0BC24FB7" w14:textId="77777777" w:rsidR="001E05F7" w:rsidRDefault="00A15506" w:rsidP="001E05F7">
            <w:pPr>
              <w:widowControl/>
              <w:jc w:val="center"/>
            </w:pPr>
            <w:r>
              <w:t>3</w:t>
            </w:r>
          </w:p>
        </w:tc>
        <w:tc>
          <w:tcPr>
            <w:tcW w:w="708" w:type="dxa"/>
            <w:tcBorders>
              <w:top w:val="nil"/>
              <w:left w:val="nil"/>
              <w:bottom w:val="single" w:sz="4" w:space="0" w:color="000000"/>
              <w:right w:val="single" w:sz="4" w:space="0" w:color="000000"/>
            </w:tcBorders>
            <w:shd w:val="clear" w:color="auto" w:fill="DAEEF3"/>
            <w:vAlign w:val="center"/>
          </w:tcPr>
          <w:p w14:paraId="3878CFA9" w14:textId="77777777" w:rsidR="001E05F7" w:rsidRDefault="00A15506" w:rsidP="001E05F7">
            <w:pPr>
              <w:widowControl/>
              <w:jc w:val="center"/>
            </w:pPr>
            <w:r>
              <w:t>4</w:t>
            </w:r>
          </w:p>
        </w:tc>
        <w:tc>
          <w:tcPr>
            <w:tcW w:w="709" w:type="dxa"/>
            <w:tcBorders>
              <w:top w:val="nil"/>
              <w:left w:val="nil"/>
              <w:bottom w:val="single" w:sz="4" w:space="0" w:color="000000"/>
              <w:right w:val="single" w:sz="4" w:space="0" w:color="000000"/>
            </w:tcBorders>
            <w:shd w:val="clear" w:color="auto" w:fill="DAEEF3"/>
            <w:vAlign w:val="center"/>
          </w:tcPr>
          <w:p w14:paraId="0DC3585F" w14:textId="77777777" w:rsidR="001E05F7" w:rsidRDefault="00A15506" w:rsidP="001E05F7">
            <w:pPr>
              <w:widowControl/>
              <w:jc w:val="center"/>
            </w:pPr>
            <w:r>
              <w:t>2</w:t>
            </w:r>
          </w:p>
        </w:tc>
        <w:tc>
          <w:tcPr>
            <w:tcW w:w="709" w:type="dxa"/>
            <w:tcBorders>
              <w:top w:val="nil"/>
              <w:left w:val="nil"/>
              <w:bottom w:val="single" w:sz="4" w:space="0" w:color="000000"/>
              <w:right w:val="single" w:sz="4" w:space="0" w:color="000000"/>
            </w:tcBorders>
            <w:shd w:val="clear" w:color="auto" w:fill="DAEEF3"/>
            <w:vAlign w:val="center"/>
          </w:tcPr>
          <w:p w14:paraId="1A21DD0D" w14:textId="77777777" w:rsidR="001E05F7" w:rsidRDefault="00A15506" w:rsidP="001E05F7">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2029F977" w14:textId="77777777" w:rsidR="001E05F7" w:rsidRDefault="00A15506" w:rsidP="001E05F7">
            <w:pPr>
              <w:widowControl/>
              <w:jc w:val="center"/>
            </w:pPr>
            <w:r>
              <w:t>5</w:t>
            </w:r>
          </w:p>
        </w:tc>
        <w:tc>
          <w:tcPr>
            <w:tcW w:w="708" w:type="dxa"/>
            <w:tcBorders>
              <w:top w:val="nil"/>
              <w:left w:val="nil"/>
              <w:bottom w:val="single" w:sz="4" w:space="0" w:color="000000"/>
              <w:right w:val="single" w:sz="4" w:space="0" w:color="000000"/>
            </w:tcBorders>
            <w:shd w:val="clear" w:color="auto" w:fill="DAEEF3"/>
            <w:vAlign w:val="center"/>
          </w:tcPr>
          <w:p w14:paraId="0554177C" w14:textId="77777777" w:rsidR="001E05F7" w:rsidRDefault="00A15506" w:rsidP="001E05F7">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0615ADF1" w14:textId="77777777" w:rsidR="001E05F7" w:rsidRDefault="00A15506" w:rsidP="001E05F7">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08BEAB61" w14:textId="77777777" w:rsidR="001E05F7" w:rsidRDefault="00A15506" w:rsidP="001E05F7">
            <w:pPr>
              <w:widowControl/>
              <w:jc w:val="center"/>
            </w:pPr>
            <w:r>
              <w:t>3</w:t>
            </w:r>
          </w:p>
        </w:tc>
        <w:tc>
          <w:tcPr>
            <w:tcW w:w="709" w:type="dxa"/>
            <w:tcBorders>
              <w:top w:val="nil"/>
              <w:left w:val="nil"/>
              <w:bottom w:val="single" w:sz="4" w:space="0" w:color="000000"/>
              <w:right w:val="single" w:sz="4" w:space="0" w:color="000000"/>
            </w:tcBorders>
            <w:shd w:val="clear" w:color="auto" w:fill="DAEEF3"/>
            <w:vAlign w:val="center"/>
          </w:tcPr>
          <w:p w14:paraId="15C15DE4" w14:textId="77777777" w:rsidR="001E05F7" w:rsidRDefault="00A15506" w:rsidP="001E05F7">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363BA967" w14:textId="77777777" w:rsidR="001E05F7" w:rsidRDefault="00A15506" w:rsidP="001E05F7">
            <w:pPr>
              <w:widowControl/>
              <w:jc w:val="center"/>
            </w:pPr>
            <w:r>
              <w:t>2</w:t>
            </w:r>
          </w:p>
        </w:tc>
        <w:tc>
          <w:tcPr>
            <w:tcW w:w="567" w:type="dxa"/>
            <w:tcBorders>
              <w:top w:val="nil"/>
              <w:left w:val="nil"/>
              <w:bottom w:val="single" w:sz="4" w:space="0" w:color="000000"/>
              <w:right w:val="single" w:sz="4" w:space="0" w:color="000000"/>
            </w:tcBorders>
            <w:shd w:val="clear" w:color="auto" w:fill="DAEEF3"/>
            <w:vAlign w:val="center"/>
          </w:tcPr>
          <w:p w14:paraId="29DEA963" w14:textId="77777777" w:rsidR="001E05F7" w:rsidRDefault="00A15506" w:rsidP="001E05F7">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5E15140E" w14:textId="77777777" w:rsidR="001E05F7" w:rsidRDefault="00A15506" w:rsidP="001E05F7">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69AF35CC" w14:textId="77777777" w:rsidR="001E05F7" w:rsidRDefault="00A15506" w:rsidP="001E05F7">
            <w:pPr>
              <w:widowControl/>
              <w:jc w:val="center"/>
            </w:pPr>
            <w:r>
              <w:t>3</w:t>
            </w:r>
          </w:p>
        </w:tc>
        <w:tc>
          <w:tcPr>
            <w:tcW w:w="567" w:type="dxa"/>
            <w:tcBorders>
              <w:top w:val="nil"/>
              <w:left w:val="nil"/>
              <w:bottom w:val="single" w:sz="4" w:space="0" w:color="000000"/>
              <w:right w:val="single" w:sz="4" w:space="0" w:color="000000"/>
            </w:tcBorders>
            <w:shd w:val="clear" w:color="auto" w:fill="DAEEF3"/>
            <w:vAlign w:val="center"/>
          </w:tcPr>
          <w:p w14:paraId="01AFD5B7" w14:textId="77777777" w:rsidR="001E05F7" w:rsidRDefault="00A15506" w:rsidP="001E05F7">
            <w:pPr>
              <w:widowControl/>
              <w:jc w:val="center"/>
            </w:pPr>
            <w:r>
              <w:t>4</w:t>
            </w:r>
          </w:p>
        </w:tc>
        <w:tc>
          <w:tcPr>
            <w:tcW w:w="567" w:type="dxa"/>
            <w:tcBorders>
              <w:top w:val="nil"/>
              <w:left w:val="nil"/>
              <w:bottom w:val="single" w:sz="4" w:space="0" w:color="000000"/>
              <w:right w:val="single" w:sz="4" w:space="0" w:color="000000"/>
            </w:tcBorders>
            <w:shd w:val="clear" w:color="auto" w:fill="DAEEF3"/>
            <w:vAlign w:val="center"/>
          </w:tcPr>
          <w:p w14:paraId="51A67198" w14:textId="77777777" w:rsidR="001E05F7" w:rsidRDefault="00A15506" w:rsidP="001E05F7">
            <w:pPr>
              <w:widowControl/>
              <w:jc w:val="center"/>
            </w:pPr>
            <w:r>
              <w:t>3</w:t>
            </w:r>
          </w:p>
        </w:tc>
      </w:tr>
      <w:tr w:rsidR="00CA77BB" w14:paraId="46850F1F" w14:textId="77777777" w:rsidTr="001E05F7">
        <w:trPr>
          <w:trHeight w:val="300"/>
        </w:trPr>
        <w:tc>
          <w:tcPr>
            <w:tcW w:w="1844" w:type="dxa"/>
            <w:tcBorders>
              <w:top w:val="single" w:sz="4" w:space="0" w:color="auto"/>
              <w:left w:val="single" w:sz="4" w:space="0" w:color="000000"/>
              <w:bottom w:val="single" w:sz="4" w:space="0" w:color="000000"/>
              <w:right w:val="single" w:sz="4" w:space="0" w:color="000000"/>
            </w:tcBorders>
            <w:shd w:val="clear" w:color="auto" w:fill="DAEEF3"/>
            <w:tcMar>
              <w:top w:w="0" w:type="dxa"/>
              <w:left w:w="0" w:type="dxa"/>
              <w:bottom w:w="0" w:type="dxa"/>
              <w:right w:w="0" w:type="dxa"/>
            </w:tcMar>
          </w:tcPr>
          <w:p w14:paraId="102CF9A8" w14:textId="77777777" w:rsidR="001E05F7" w:rsidRPr="00B81B18" w:rsidRDefault="00A15506" w:rsidP="001E05F7">
            <w:r w:rsidRPr="00B81B18">
              <w:t>Finansal Yönetim</w:t>
            </w:r>
          </w:p>
        </w:tc>
        <w:tc>
          <w:tcPr>
            <w:tcW w:w="709" w:type="dxa"/>
            <w:tcBorders>
              <w:top w:val="single" w:sz="4" w:space="0" w:color="auto"/>
              <w:left w:val="nil"/>
              <w:bottom w:val="single" w:sz="4" w:space="0" w:color="000000"/>
              <w:right w:val="single" w:sz="4" w:space="0" w:color="000000"/>
            </w:tcBorders>
            <w:shd w:val="clear" w:color="auto" w:fill="DAEEF3"/>
          </w:tcPr>
          <w:p w14:paraId="28726731" w14:textId="77777777" w:rsidR="001E05F7" w:rsidRPr="00362058" w:rsidRDefault="00A15506" w:rsidP="001E05F7">
            <w:r w:rsidRPr="00362058">
              <w:t>1</w:t>
            </w:r>
          </w:p>
        </w:tc>
        <w:tc>
          <w:tcPr>
            <w:tcW w:w="708" w:type="dxa"/>
            <w:tcBorders>
              <w:top w:val="nil"/>
              <w:left w:val="nil"/>
              <w:bottom w:val="single" w:sz="4" w:space="0" w:color="000000"/>
              <w:right w:val="single" w:sz="4" w:space="0" w:color="000000"/>
            </w:tcBorders>
            <w:shd w:val="clear" w:color="auto" w:fill="DAEEF3"/>
          </w:tcPr>
          <w:p w14:paraId="47ED8F61" w14:textId="77777777" w:rsidR="001E05F7" w:rsidRPr="00362058" w:rsidRDefault="00A15506" w:rsidP="001E05F7">
            <w:r w:rsidRPr="00362058">
              <w:t>2</w:t>
            </w:r>
          </w:p>
        </w:tc>
        <w:tc>
          <w:tcPr>
            <w:tcW w:w="709" w:type="dxa"/>
            <w:tcBorders>
              <w:top w:val="nil"/>
              <w:left w:val="nil"/>
              <w:bottom w:val="single" w:sz="4" w:space="0" w:color="000000"/>
              <w:right w:val="single" w:sz="4" w:space="0" w:color="000000"/>
            </w:tcBorders>
            <w:shd w:val="clear" w:color="auto" w:fill="DAEEF3"/>
          </w:tcPr>
          <w:p w14:paraId="7FA24823" w14:textId="77777777" w:rsidR="001E05F7" w:rsidRPr="00362058" w:rsidRDefault="00A15506" w:rsidP="001E05F7">
            <w:r w:rsidRPr="00362058">
              <w:t>2</w:t>
            </w:r>
          </w:p>
        </w:tc>
        <w:tc>
          <w:tcPr>
            <w:tcW w:w="709" w:type="dxa"/>
            <w:tcBorders>
              <w:top w:val="nil"/>
              <w:left w:val="nil"/>
              <w:bottom w:val="single" w:sz="4" w:space="0" w:color="000000"/>
              <w:right w:val="single" w:sz="4" w:space="0" w:color="000000"/>
            </w:tcBorders>
            <w:shd w:val="clear" w:color="auto" w:fill="DAEEF3"/>
          </w:tcPr>
          <w:p w14:paraId="0FB666FF" w14:textId="77777777" w:rsidR="001E05F7" w:rsidRPr="00362058" w:rsidRDefault="00A15506" w:rsidP="001E05F7">
            <w:r w:rsidRPr="00362058">
              <w:t>2</w:t>
            </w:r>
          </w:p>
        </w:tc>
        <w:tc>
          <w:tcPr>
            <w:tcW w:w="709" w:type="dxa"/>
            <w:tcBorders>
              <w:top w:val="nil"/>
              <w:left w:val="nil"/>
              <w:bottom w:val="single" w:sz="4" w:space="0" w:color="000000"/>
              <w:right w:val="single" w:sz="4" w:space="0" w:color="000000"/>
            </w:tcBorders>
            <w:shd w:val="clear" w:color="auto" w:fill="DAEEF3"/>
          </w:tcPr>
          <w:p w14:paraId="6399F6E9" w14:textId="77777777" w:rsidR="001E05F7" w:rsidRPr="00362058" w:rsidRDefault="00A15506" w:rsidP="001E05F7">
            <w:r w:rsidRPr="00362058">
              <w:t>5</w:t>
            </w:r>
          </w:p>
        </w:tc>
        <w:tc>
          <w:tcPr>
            <w:tcW w:w="708" w:type="dxa"/>
            <w:tcBorders>
              <w:top w:val="nil"/>
              <w:left w:val="nil"/>
              <w:bottom w:val="single" w:sz="4" w:space="0" w:color="000000"/>
              <w:right w:val="single" w:sz="4" w:space="0" w:color="000000"/>
            </w:tcBorders>
            <w:shd w:val="clear" w:color="auto" w:fill="DAEEF3"/>
          </w:tcPr>
          <w:p w14:paraId="24A24447" w14:textId="77777777" w:rsidR="001E05F7" w:rsidRPr="00362058" w:rsidRDefault="00A15506" w:rsidP="001E05F7">
            <w:r w:rsidRPr="00362058">
              <w:t>1</w:t>
            </w:r>
          </w:p>
        </w:tc>
        <w:tc>
          <w:tcPr>
            <w:tcW w:w="709" w:type="dxa"/>
            <w:tcBorders>
              <w:top w:val="nil"/>
              <w:left w:val="nil"/>
              <w:bottom w:val="single" w:sz="4" w:space="0" w:color="000000"/>
              <w:right w:val="single" w:sz="4" w:space="0" w:color="000000"/>
            </w:tcBorders>
            <w:shd w:val="clear" w:color="auto" w:fill="DAEEF3"/>
          </w:tcPr>
          <w:p w14:paraId="00222666" w14:textId="77777777" w:rsidR="001E05F7" w:rsidRPr="00362058" w:rsidRDefault="00A15506" w:rsidP="001E05F7">
            <w:r w:rsidRPr="00362058">
              <w:t>1</w:t>
            </w:r>
          </w:p>
        </w:tc>
        <w:tc>
          <w:tcPr>
            <w:tcW w:w="709" w:type="dxa"/>
            <w:tcBorders>
              <w:top w:val="nil"/>
              <w:left w:val="nil"/>
              <w:bottom w:val="single" w:sz="4" w:space="0" w:color="000000"/>
              <w:right w:val="single" w:sz="4" w:space="0" w:color="000000"/>
            </w:tcBorders>
            <w:shd w:val="clear" w:color="auto" w:fill="DAEEF3"/>
          </w:tcPr>
          <w:p w14:paraId="3927B8EC" w14:textId="77777777" w:rsidR="001E05F7" w:rsidRPr="00362058" w:rsidRDefault="00A15506" w:rsidP="001E05F7">
            <w:r w:rsidRPr="00362058">
              <w:t>3</w:t>
            </w:r>
          </w:p>
        </w:tc>
        <w:tc>
          <w:tcPr>
            <w:tcW w:w="709" w:type="dxa"/>
            <w:tcBorders>
              <w:top w:val="nil"/>
              <w:left w:val="nil"/>
              <w:bottom w:val="single" w:sz="4" w:space="0" w:color="000000"/>
              <w:right w:val="single" w:sz="4" w:space="0" w:color="000000"/>
            </w:tcBorders>
            <w:shd w:val="clear" w:color="auto" w:fill="DAEEF3"/>
          </w:tcPr>
          <w:p w14:paraId="43EE1379" w14:textId="77777777" w:rsidR="001E05F7" w:rsidRPr="00362058" w:rsidRDefault="00A15506" w:rsidP="001E05F7">
            <w:r w:rsidRPr="00362058">
              <w:t>1</w:t>
            </w:r>
          </w:p>
        </w:tc>
        <w:tc>
          <w:tcPr>
            <w:tcW w:w="567" w:type="dxa"/>
            <w:tcBorders>
              <w:top w:val="nil"/>
              <w:left w:val="nil"/>
              <w:bottom w:val="single" w:sz="4" w:space="0" w:color="000000"/>
              <w:right w:val="single" w:sz="4" w:space="0" w:color="000000"/>
            </w:tcBorders>
            <w:shd w:val="clear" w:color="auto" w:fill="DAEEF3"/>
          </w:tcPr>
          <w:p w14:paraId="1F6DD3BD" w14:textId="77777777" w:rsidR="001E05F7" w:rsidRPr="00362058" w:rsidRDefault="00A15506" w:rsidP="001E05F7">
            <w:r w:rsidRPr="00362058">
              <w:t>2</w:t>
            </w:r>
          </w:p>
        </w:tc>
        <w:tc>
          <w:tcPr>
            <w:tcW w:w="567" w:type="dxa"/>
            <w:tcBorders>
              <w:top w:val="nil"/>
              <w:left w:val="nil"/>
              <w:bottom w:val="single" w:sz="4" w:space="0" w:color="000000"/>
              <w:right w:val="single" w:sz="4" w:space="0" w:color="000000"/>
            </w:tcBorders>
            <w:shd w:val="clear" w:color="auto" w:fill="DAEEF3"/>
          </w:tcPr>
          <w:p w14:paraId="5360B7C6" w14:textId="77777777" w:rsidR="001E05F7" w:rsidRPr="00362058" w:rsidRDefault="00A15506" w:rsidP="001E05F7">
            <w:r w:rsidRPr="00362058">
              <w:t>1</w:t>
            </w:r>
          </w:p>
        </w:tc>
        <w:tc>
          <w:tcPr>
            <w:tcW w:w="567" w:type="dxa"/>
            <w:tcBorders>
              <w:top w:val="nil"/>
              <w:left w:val="nil"/>
              <w:bottom w:val="single" w:sz="4" w:space="0" w:color="000000"/>
              <w:right w:val="single" w:sz="4" w:space="0" w:color="000000"/>
            </w:tcBorders>
            <w:shd w:val="clear" w:color="auto" w:fill="DAEEF3"/>
          </w:tcPr>
          <w:p w14:paraId="40771706" w14:textId="77777777" w:rsidR="001E05F7" w:rsidRPr="00362058" w:rsidRDefault="00A15506" w:rsidP="001E05F7">
            <w:r w:rsidRPr="00362058">
              <w:t>1</w:t>
            </w:r>
          </w:p>
        </w:tc>
        <w:tc>
          <w:tcPr>
            <w:tcW w:w="567" w:type="dxa"/>
            <w:tcBorders>
              <w:top w:val="nil"/>
              <w:left w:val="nil"/>
              <w:bottom w:val="single" w:sz="4" w:space="0" w:color="000000"/>
              <w:right w:val="single" w:sz="4" w:space="0" w:color="000000"/>
            </w:tcBorders>
            <w:shd w:val="clear" w:color="auto" w:fill="DAEEF3"/>
          </w:tcPr>
          <w:p w14:paraId="33BB10D4" w14:textId="77777777" w:rsidR="001E05F7" w:rsidRPr="00362058" w:rsidRDefault="00A15506" w:rsidP="001E05F7">
            <w:r w:rsidRPr="00362058">
              <w:t>5</w:t>
            </w:r>
          </w:p>
        </w:tc>
        <w:tc>
          <w:tcPr>
            <w:tcW w:w="567" w:type="dxa"/>
            <w:tcBorders>
              <w:top w:val="nil"/>
              <w:left w:val="nil"/>
              <w:bottom w:val="single" w:sz="4" w:space="0" w:color="000000"/>
              <w:right w:val="single" w:sz="4" w:space="0" w:color="000000"/>
            </w:tcBorders>
            <w:shd w:val="clear" w:color="auto" w:fill="DAEEF3"/>
          </w:tcPr>
          <w:p w14:paraId="2A817214" w14:textId="77777777" w:rsidR="001E05F7" w:rsidRPr="00362058" w:rsidRDefault="00A15506" w:rsidP="001E05F7">
            <w:r w:rsidRPr="00362058">
              <w:t>2</w:t>
            </w:r>
          </w:p>
        </w:tc>
        <w:tc>
          <w:tcPr>
            <w:tcW w:w="567" w:type="dxa"/>
            <w:tcBorders>
              <w:top w:val="nil"/>
              <w:left w:val="nil"/>
              <w:bottom w:val="single" w:sz="4" w:space="0" w:color="000000"/>
              <w:right w:val="single" w:sz="4" w:space="0" w:color="000000"/>
            </w:tcBorders>
            <w:shd w:val="clear" w:color="auto" w:fill="DAEEF3"/>
          </w:tcPr>
          <w:p w14:paraId="430233AB" w14:textId="77777777" w:rsidR="001E05F7" w:rsidRDefault="00A15506" w:rsidP="001E05F7">
            <w:r w:rsidRPr="00362058">
              <w:t>3</w:t>
            </w:r>
          </w:p>
        </w:tc>
      </w:tr>
      <w:tr w:rsidR="00CA77BB" w14:paraId="26FD42CB" w14:textId="77777777" w:rsidTr="0029341B">
        <w:trPr>
          <w:trHeight w:val="300"/>
        </w:trPr>
        <w:tc>
          <w:tcPr>
            <w:tcW w:w="1844" w:type="dxa"/>
            <w:tcBorders>
              <w:left w:val="single" w:sz="4" w:space="0" w:color="000000"/>
              <w:bottom w:val="single" w:sz="4" w:space="0" w:color="000000"/>
              <w:right w:val="single" w:sz="4" w:space="0" w:color="000000"/>
            </w:tcBorders>
            <w:shd w:val="clear" w:color="auto" w:fill="DAEEF3"/>
            <w:tcMar>
              <w:top w:w="0" w:type="dxa"/>
              <w:left w:w="0" w:type="dxa"/>
              <w:bottom w:w="0" w:type="dxa"/>
              <w:right w:w="0" w:type="dxa"/>
            </w:tcMar>
          </w:tcPr>
          <w:p w14:paraId="79A1F698" w14:textId="77777777" w:rsidR="0052337B" w:rsidRPr="00B81B18" w:rsidRDefault="00A15506" w:rsidP="0052337B">
            <w:r w:rsidRPr="00B81B18">
              <w:t>Finans Matematiği</w:t>
            </w:r>
          </w:p>
        </w:tc>
        <w:tc>
          <w:tcPr>
            <w:tcW w:w="709" w:type="dxa"/>
            <w:tcBorders>
              <w:top w:val="nil"/>
              <w:left w:val="nil"/>
              <w:bottom w:val="single" w:sz="4" w:space="0" w:color="000000"/>
              <w:right w:val="single" w:sz="4" w:space="0" w:color="000000"/>
            </w:tcBorders>
            <w:shd w:val="clear" w:color="auto" w:fill="DAEEF3"/>
            <w:vAlign w:val="center"/>
          </w:tcPr>
          <w:p w14:paraId="557E195B"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DAEEF3"/>
            <w:vAlign w:val="center"/>
          </w:tcPr>
          <w:p w14:paraId="619FA6E0" w14:textId="77777777" w:rsidR="0052337B" w:rsidRDefault="00A15506" w:rsidP="005B77FA">
            <w:pPr>
              <w:widowControl/>
              <w:jc w:val="center"/>
            </w:pPr>
            <w:r>
              <w:t>5</w:t>
            </w:r>
          </w:p>
        </w:tc>
        <w:tc>
          <w:tcPr>
            <w:tcW w:w="709" w:type="dxa"/>
            <w:tcBorders>
              <w:top w:val="nil"/>
              <w:left w:val="nil"/>
              <w:bottom w:val="single" w:sz="4" w:space="0" w:color="000000"/>
              <w:right w:val="single" w:sz="4" w:space="0" w:color="000000"/>
            </w:tcBorders>
            <w:shd w:val="clear" w:color="auto" w:fill="DAEEF3"/>
            <w:vAlign w:val="center"/>
          </w:tcPr>
          <w:p w14:paraId="44D1D204" w14:textId="77777777" w:rsidR="0052337B" w:rsidRDefault="00A15506" w:rsidP="005B77FA">
            <w:pPr>
              <w:widowControl/>
              <w:jc w:val="center"/>
            </w:pPr>
            <w:r>
              <w:t>11</w:t>
            </w:r>
          </w:p>
        </w:tc>
        <w:tc>
          <w:tcPr>
            <w:tcW w:w="709" w:type="dxa"/>
            <w:tcBorders>
              <w:top w:val="nil"/>
              <w:left w:val="nil"/>
              <w:bottom w:val="single" w:sz="4" w:space="0" w:color="000000"/>
              <w:right w:val="single" w:sz="4" w:space="0" w:color="000000"/>
            </w:tcBorders>
            <w:shd w:val="clear" w:color="auto" w:fill="DAEEF3"/>
            <w:vAlign w:val="center"/>
          </w:tcPr>
          <w:p w14:paraId="4072B9D9"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0C507DDF"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DAEEF3"/>
            <w:vAlign w:val="center"/>
          </w:tcPr>
          <w:p w14:paraId="06F984CB"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2D681CBD"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0E2352F5"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7C3241BD"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2F10ED77"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3772C72C"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494FADC3"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10C9F652" w14:textId="77777777" w:rsidR="0052337B" w:rsidRDefault="00A15506" w:rsidP="005B77FA">
            <w:pPr>
              <w:widowControl/>
              <w:jc w:val="center"/>
            </w:pPr>
            <w:r>
              <w:t>5</w:t>
            </w:r>
          </w:p>
        </w:tc>
        <w:tc>
          <w:tcPr>
            <w:tcW w:w="567" w:type="dxa"/>
            <w:tcBorders>
              <w:top w:val="nil"/>
              <w:left w:val="nil"/>
              <w:bottom w:val="single" w:sz="4" w:space="0" w:color="000000"/>
              <w:right w:val="single" w:sz="4" w:space="0" w:color="000000"/>
            </w:tcBorders>
            <w:shd w:val="clear" w:color="auto" w:fill="DAEEF3"/>
            <w:vAlign w:val="center"/>
          </w:tcPr>
          <w:p w14:paraId="2EFB7185"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7F3ECAF6" w14:textId="77777777" w:rsidR="0052337B" w:rsidRDefault="00A15506" w:rsidP="005B77FA">
            <w:pPr>
              <w:widowControl/>
              <w:jc w:val="center"/>
            </w:pPr>
            <w:r>
              <w:t>1</w:t>
            </w:r>
          </w:p>
        </w:tc>
      </w:tr>
      <w:tr w:rsidR="00CA77BB" w14:paraId="0459543E" w14:textId="77777777" w:rsidTr="0029341B">
        <w:trPr>
          <w:trHeight w:val="300"/>
        </w:trPr>
        <w:tc>
          <w:tcPr>
            <w:tcW w:w="1844" w:type="dxa"/>
            <w:tcBorders>
              <w:left w:val="single" w:sz="4" w:space="0" w:color="000000"/>
              <w:bottom w:val="single" w:sz="8" w:space="0" w:color="000000"/>
              <w:right w:val="single" w:sz="4" w:space="0" w:color="000000"/>
            </w:tcBorders>
            <w:shd w:val="clear" w:color="auto" w:fill="DAEEF3"/>
            <w:tcMar>
              <w:top w:w="0" w:type="dxa"/>
              <w:left w:w="0" w:type="dxa"/>
              <w:bottom w:w="0" w:type="dxa"/>
              <w:right w:w="0" w:type="dxa"/>
            </w:tcMar>
          </w:tcPr>
          <w:p w14:paraId="5CF8304C" w14:textId="77777777" w:rsidR="001E05F7" w:rsidRPr="00B81B18" w:rsidRDefault="00A15506" w:rsidP="001E05F7">
            <w:r w:rsidRPr="00B81B18">
              <w:t>Muhasebe Paket Programları</w:t>
            </w:r>
          </w:p>
        </w:tc>
        <w:tc>
          <w:tcPr>
            <w:tcW w:w="709" w:type="dxa"/>
            <w:tcBorders>
              <w:top w:val="nil"/>
              <w:left w:val="nil"/>
              <w:bottom w:val="single" w:sz="4" w:space="0" w:color="000000"/>
              <w:right w:val="single" w:sz="4" w:space="0" w:color="000000"/>
            </w:tcBorders>
            <w:shd w:val="clear" w:color="auto" w:fill="DAEEF3"/>
            <w:vAlign w:val="center"/>
          </w:tcPr>
          <w:p w14:paraId="3861C98C" w14:textId="77777777" w:rsidR="001E05F7" w:rsidRDefault="00A15506" w:rsidP="001E05F7">
            <w:pPr>
              <w:widowControl/>
              <w:jc w:val="center"/>
            </w:pPr>
            <w:r>
              <w:t>2</w:t>
            </w:r>
          </w:p>
        </w:tc>
        <w:tc>
          <w:tcPr>
            <w:tcW w:w="708" w:type="dxa"/>
            <w:tcBorders>
              <w:top w:val="nil"/>
              <w:left w:val="nil"/>
              <w:bottom w:val="single" w:sz="4" w:space="0" w:color="000000"/>
              <w:right w:val="single" w:sz="4" w:space="0" w:color="000000"/>
            </w:tcBorders>
            <w:shd w:val="clear" w:color="auto" w:fill="DAEEF3"/>
            <w:vAlign w:val="center"/>
          </w:tcPr>
          <w:p w14:paraId="1A7DD5F4" w14:textId="77777777" w:rsidR="001E05F7" w:rsidRDefault="00A15506" w:rsidP="001E05F7">
            <w:pPr>
              <w:widowControl/>
              <w:jc w:val="center"/>
            </w:pPr>
            <w:r>
              <w:t>3</w:t>
            </w:r>
          </w:p>
        </w:tc>
        <w:tc>
          <w:tcPr>
            <w:tcW w:w="709" w:type="dxa"/>
            <w:tcBorders>
              <w:top w:val="nil"/>
              <w:left w:val="nil"/>
              <w:bottom w:val="single" w:sz="4" w:space="0" w:color="000000"/>
              <w:right w:val="single" w:sz="4" w:space="0" w:color="000000"/>
            </w:tcBorders>
            <w:shd w:val="clear" w:color="auto" w:fill="DAEEF3"/>
            <w:vAlign w:val="center"/>
          </w:tcPr>
          <w:p w14:paraId="6885C02A" w14:textId="77777777" w:rsidR="001E05F7" w:rsidRDefault="00A15506" w:rsidP="001E05F7">
            <w:pPr>
              <w:widowControl/>
              <w:jc w:val="center"/>
            </w:pPr>
            <w:r>
              <w:t>2</w:t>
            </w:r>
          </w:p>
        </w:tc>
        <w:tc>
          <w:tcPr>
            <w:tcW w:w="709" w:type="dxa"/>
            <w:tcBorders>
              <w:top w:val="nil"/>
              <w:left w:val="nil"/>
              <w:bottom w:val="single" w:sz="4" w:space="0" w:color="000000"/>
              <w:right w:val="single" w:sz="4" w:space="0" w:color="000000"/>
            </w:tcBorders>
            <w:shd w:val="clear" w:color="auto" w:fill="DAEEF3"/>
            <w:vAlign w:val="center"/>
          </w:tcPr>
          <w:p w14:paraId="6E29F2E2" w14:textId="77777777" w:rsidR="001E05F7" w:rsidRDefault="00A15506" w:rsidP="001E05F7">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5A57A9F5" w14:textId="77777777" w:rsidR="001E05F7" w:rsidRDefault="00A15506" w:rsidP="001E05F7">
            <w:pPr>
              <w:widowControl/>
              <w:jc w:val="center"/>
            </w:pPr>
            <w:r>
              <w:t>5</w:t>
            </w:r>
          </w:p>
        </w:tc>
        <w:tc>
          <w:tcPr>
            <w:tcW w:w="708" w:type="dxa"/>
            <w:tcBorders>
              <w:top w:val="nil"/>
              <w:left w:val="nil"/>
              <w:bottom w:val="single" w:sz="4" w:space="0" w:color="000000"/>
              <w:right w:val="single" w:sz="4" w:space="0" w:color="000000"/>
            </w:tcBorders>
            <w:shd w:val="clear" w:color="auto" w:fill="DAEEF3"/>
            <w:vAlign w:val="center"/>
          </w:tcPr>
          <w:p w14:paraId="701FFE88" w14:textId="77777777" w:rsidR="001E05F7" w:rsidRDefault="00A15506" w:rsidP="001E05F7">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1674A224" w14:textId="77777777" w:rsidR="001E05F7" w:rsidRDefault="00A15506" w:rsidP="001E05F7">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137D06F0" w14:textId="77777777" w:rsidR="001E05F7" w:rsidRDefault="00A15506" w:rsidP="001E05F7">
            <w:pPr>
              <w:widowControl/>
              <w:jc w:val="center"/>
            </w:pPr>
            <w:r>
              <w:t>3</w:t>
            </w:r>
          </w:p>
        </w:tc>
        <w:tc>
          <w:tcPr>
            <w:tcW w:w="709" w:type="dxa"/>
            <w:tcBorders>
              <w:top w:val="nil"/>
              <w:left w:val="nil"/>
              <w:bottom w:val="single" w:sz="4" w:space="0" w:color="000000"/>
              <w:right w:val="single" w:sz="4" w:space="0" w:color="000000"/>
            </w:tcBorders>
            <w:shd w:val="clear" w:color="auto" w:fill="DAEEF3"/>
            <w:vAlign w:val="center"/>
          </w:tcPr>
          <w:p w14:paraId="3E7FE015" w14:textId="77777777" w:rsidR="001E05F7" w:rsidRDefault="00A15506" w:rsidP="001E05F7">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4AC456A0" w14:textId="77777777" w:rsidR="001E05F7" w:rsidRDefault="00A15506" w:rsidP="001E05F7">
            <w:pPr>
              <w:widowControl/>
              <w:jc w:val="center"/>
            </w:pPr>
            <w:r>
              <w:t>2</w:t>
            </w:r>
          </w:p>
        </w:tc>
        <w:tc>
          <w:tcPr>
            <w:tcW w:w="567" w:type="dxa"/>
            <w:tcBorders>
              <w:top w:val="nil"/>
              <w:left w:val="nil"/>
              <w:bottom w:val="single" w:sz="4" w:space="0" w:color="000000"/>
              <w:right w:val="single" w:sz="4" w:space="0" w:color="000000"/>
            </w:tcBorders>
            <w:shd w:val="clear" w:color="auto" w:fill="DAEEF3"/>
            <w:vAlign w:val="center"/>
          </w:tcPr>
          <w:p w14:paraId="693C1F86" w14:textId="77777777" w:rsidR="001E05F7" w:rsidRDefault="00A15506" w:rsidP="001E05F7">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42924AFF" w14:textId="77777777" w:rsidR="001E05F7" w:rsidRDefault="00A15506" w:rsidP="001E05F7">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0153E106" w14:textId="77777777" w:rsidR="001E05F7" w:rsidRDefault="00A15506" w:rsidP="001E05F7">
            <w:pPr>
              <w:widowControl/>
              <w:jc w:val="center"/>
            </w:pPr>
            <w:r>
              <w:t>3</w:t>
            </w:r>
          </w:p>
        </w:tc>
        <w:tc>
          <w:tcPr>
            <w:tcW w:w="567" w:type="dxa"/>
            <w:tcBorders>
              <w:top w:val="nil"/>
              <w:left w:val="nil"/>
              <w:bottom w:val="single" w:sz="4" w:space="0" w:color="000000"/>
              <w:right w:val="single" w:sz="4" w:space="0" w:color="000000"/>
            </w:tcBorders>
            <w:shd w:val="clear" w:color="auto" w:fill="DAEEF3"/>
            <w:vAlign w:val="center"/>
          </w:tcPr>
          <w:p w14:paraId="09EC4221" w14:textId="77777777" w:rsidR="001E05F7" w:rsidRDefault="00A15506" w:rsidP="001E05F7">
            <w:pPr>
              <w:widowControl/>
              <w:jc w:val="center"/>
            </w:pPr>
            <w:r>
              <w:t>4</w:t>
            </w:r>
          </w:p>
        </w:tc>
        <w:tc>
          <w:tcPr>
            <w:tcW w:w="567" w:type="dxa"/>
            <w:tcBorders>
              <w:top w:val="nil"/>
              <w:left w:val="nil"/>
              <w:bottom w:val="single" w:sz="4" w:space="0" w:color="000000"/>
              <w:right w:val="single" w:sz="4" w:space="0" w:color="000000"/>
            </w:tcBorders>
            <w:shd w:val="clear" w:color="auto" w:fill="DAEEF3"/>
            <w:vAlign w:val="center"/>
          </w:tcPr>
          <w:p w14:paraId="47B1A024" w14:textId="77777777" w:rsidR="001E05F7" w:rsidRDefault="00A15506" w:rsidP="001E05F7">
            <w:pPr>
              <w:widowControl/>
              <w:jc w:val="center"/>
            </w:pPr>
            <w:r>
              <w:t>3</w:t>
            </w:r>
          </w:p>
        </w:tc>
      </w:tr>
      <w:tr w:rsidR="00CA77BB" w14:paraId="31153833" w14:textId="77777777" w:rsidTr="0029341B">
        <w:trPr>
          <w:trHeight w:val="300"/>
        </w:trPr>
        <w:tc>
          <w:tcPr>
            <w:tcW w:w="1844" w:type="dxa"/>
            <w:tcBorders>
              <w:top w:val="single" w:sz="8" w:space="0" w:color="000000"/>
              <w:left w:val="single" w:sz="4" w:space="0" w:color="000000"/>
              <w:bottom w:val="single" w:sz="4" w:space="0" w:color="000000"/>
              <w:right w:val="single" w:sz="4" w:space="0" w:color="000000"/>
            </w:tcBorders>
            <w:shd w:val="clear" w:color="auto" w:fill="DAEEF3"/>
            <w:tcMar>
              <w:top w:w="0" w:type="dxa"/>
              <w:left w:w="0" w:type="dxa"/>
              <w:bottom w:w="0" w:type="dxa"/>
              <w:right w:w="0" w:type="dxa"/>
            </w:tcMar>
          </w:tcPr>
          <w:p w14:paraId="72019182" w14:textId="77777777" w:rsidR="0052337B" w:rsidRPr="00B81B18" w:rsidRDefault="00A15506" w:rsidP="0052337B">
            <w:r w:rsidRPr="00B81B18">
              <w:t>Reklam Yönetimi</w:t>
            </w:r>
          </w:p>
        </w:tc>
        <w:tc>
          <w:tcPr>
            <w:tcW w:w="709" w:type="dxa"/>
            <w:tcBorders>
              <w:top w:val="nil"/>
              <w:left w:val="nil"/>
              <w:bottom w:val="single" w:sz="4" w:space="0" w:color="000000"/>
              <w:right w:val="single" w:sz="4" w:space="0" w:color="000000"/>
            </w:tcBorders>
            <w:shd w:val="clear" w:color="auto" w:fill="DAEEF3"/>
            <w:vAlign w:val="center"/>
          </w:tcPr>
          <w:p w14:paraId="413810E7"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DAEEF3"/>
            <w:vAlign w:val="center"/>
          </w:tcPr>
          <w:p w14:paraId="1EED3E52"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0E7C7F72"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5931FFF8"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6E35B8D7"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DAEEF3"/>
            <w:vAlign w:val="center"/>
          </w:tcPr>
          <w:p w14:paraId="1E00F197"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2540ED79" w14:textId="77777777" w:rsidR="0052337B" w:rsidRDefault="00A15506" w:rsidP="005B77FA">
            <w:pPr>
              <w:widowControl/>
              <w:jc w:val="center"/>
            </w:pPr>
            <w:r>
              <w:t>2</w:t>
            </w:r>
          </w:p>
        </w:tc>
        <w:tc>
          <w:tcPr>
            <w:tcW w:w="709" w:type="dxa"/>
            <w:tcBorders>
              <w:top w:val="nil"/>
              <w:left w:val="nil"/>
              <w:bottom w:val="single" w:sz="4" w:space="0" w:color="000000"/>
              <w:right w:val="single" w:sz="4" w:space="0" w:color="000000"/>
            </w:tcBorders>
            <w:shd w:val="clear" w:color="auto" w:fill="DAEEF3"/>
            <w:vAlign w:val="center"/>
          </w:tcPr>
          <w:p w14:paraId="46E2F69A"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0C1B3BE7"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0BD5CB1D"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23DDC1DF" w14:textId="77777777" w:rsidR="0052337B" w:rsidRDefault="00A15506" w:rsidP="005B77FA">
            <w:pPr>
              <w:widowControl/>
              <w:jc w:val="center"/>
            </w:pPr>
            <w:r>
              <w:t>3</w:t>
            </w:r>
          </w:p>
        </w:tc>
        <w:tc>
          <w:tcPr>
            <w:tcW w:w="567" w:type="dxa"/>
            <w:tcBorders>
              <w:top w:val="nil"/>
              <w:left w:val="nil"/>
              <w:bottom w:val="single" w:sz="4" w:space="0" w:color="000000"/>
              <w:right w:val="single" w:sz="4" w:space="0" w:color="000000"/>
            </w:tcBorders>
            <w:shd w:val="clear" w:color="auto" w:fill="DAEEF3"/>
            <w:vAlign w:val="center"/>
          </w:tcPr>
          <w:p w14:paraId="0D63538B"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3688B292"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353751EC" w14:textId="77777777" w:rsidR="0052337B" w:rsidRDefault="00A15506" w:rsidP="005B77FA">
            <w:pPr>
              <w:widowControl/>
              <w:jc w:val="center"/>
            </w:pPr>
            <w:r>
              <w:t>2</w:t>
            </w:r>
          </w:p>
        </w:tc>
        <w:tc>
          <w:tcPr>
            <w:tcW w:w="567" w:type="dxa"/>
            <w:tcBorders>
              <w:top w:val="nil"/>
              <w:left w:val="nil"/>
              <w:bottom w:val="single" w:sz="4" w:space="0" w:color="000000"/>
              <w:right w:val="single" w:sz="4" w:space="0" w:color="000000"/>
            </w:tcBorders>
            <w:shd w:val="clear" w:color="auto" w:fill="DAEEF3"/>
            <w:vAlign w:val="center"/>
          </w:tcPr>
          <w:p w14:paraId="264E9E22" w14:textId="77777777" w:rsidR="0052337B" w:rsidRDefault="00A15506" w:rsidP="005B77FA">
            <w:pPr>
              <w:widowControl/>
              <w:jc w:val="center"/>
            </w:pPr>
            <w:r>
              <w:t>2</w:t>
            </w:r>
          </w:p>
        </w:tc>
      </w:tr>
      <w:tr w:rsidR="00CA77BB" w14:paraId="618019A0" w14:textId="77777777" w:rsidTr="0029341B">
        <w:trPr>
          <w:trHeight w:val="300"/>
        </w:trPr>
        <w:tc>
          <w:tcPr>
            <w:tcW w:w="1844" w:type="dxa"/>
            <w:tcBorders>
              <w:left w:val="single" w:sz="4" w:space="0" w:color="000000"/>
              <w:bottom w:val="single" w:sz="4" w:space="0" w:color="000000"/>
              <w:right w:val="single" w:sz="4" w:space="0" w:color="000000"/>
            </w:tcBorders>
            <w:shd w:val="clear" w:color="auto" w:fill="DAEEF3"/>
            <w:tcMar>
              <w:top w:w="0" w:type="dxa"/>
              <w:left w:w="0" w:type="dxa"/>
              <w:bottom w:w="0" w:type="dxa"/>
              <w:right w:w="0" w:type="dxa"/>
            </w:tcMar>
          </w:tcPr>
          <w:p w14:paraId="1619B8B3" w14:textId="77777777" w:rsidR="0052337B" w:rsidRPr="00B81B18" w:rsidRDefault="00A15506" w:rsidP="0052337B">
            <w:r w:rsidRPr="00B81B18">
              <w:t>Hizmet Pazarlaması</w:t>
            </w:r>
          </w:p>
        </w:tc>
        <w:tc>
          <w:tcPr>
            <w:tcW w:w="709" w:type="dxa"/>
            <w:tcBorders>
              <w:top w:val="nil"/>
              <w:left w:val="nil"/>
              <w:bottom w:val="single" w:sz="4" w:space="0" w:color="000000"/>
              <w:right w:val="single" w:sz="4" w:space="0" w:color="000000"/>
            </w:tcBorders>
            <w:shd w:val="clear" w:color="auto" w:fill="DAEEF3"/>
            <w:vAlign w:val="center"/>
          </w:tcPr>
          <w:p w14:paraId="73CF5908"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DAEEF3"/>
            <w:vAlign w:val="center"/>
          </w:tcPr>
          <w:p w14:paraId="749775F9"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7195CB36"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1AA1DD44" w14:textId="77777777" w:rsidR="0052337B" w:rsidRDefault="00A15506" w:rsidP="005B77FA">
            <w:pPr>
              <w:widowControl/>
              <w:jc w:val="center"/>
            </w:pPr>
            <w:r>
              <w:t>2</w:t>
            </w:r>
          </w:p>
        </w:tc>
        <w:tc>
          <w:tcPr>
            <w:tcW w:w="709" w:type="dxa"/>
            <w:tcBorders>
              <w:top w:val="nil"/>
              <w:left w:val="nil"/>
              <w:bottom w:val="single" w:sz="4" w:space="0" w:color="000000"/>
              <w:right w:val="single" w:sz="4" w:space="0" w:color="000000"/>
            </w:tcBorders>
            <w:shd w:val="clear" w:color="auto" w:fill="DAEEF3"/>
            <w:vAlign w:val="center"/>
          </w:tcPr>
          <w:p w14:paraId="4EB23CEA"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DAEEF3"/>
            <w:vAlign w:val="center"/>
          </w:tcPr>
          <w:p w14:paraId="26D7B43A"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3C29D908" w14:textId="77777777" w:rsidR="0052337B" w:rsidRDefault="00A15506" w:rsidP="005B77FA">
            <w:pPr>
              <w:widowControl/>
              <w:jc w:val="center"/>
            </w:pPr>
            <w:r>
              <w:t>2</w:t>
            </w:r>
          </w:p>
        </w:tc>
        <w:tc>
          <w:tcPr>
            <w:tcW w:w="709" w:type="dxa"/>
            <w:tcBorders>
              <w:top w:val="nil"/>
              <w:left w:val="nil"/>
              <w:bottom w:val="single" w:sz="4" w:space="0" w:color="000000"/>
              <w:right w:val="single" w:sz="4" w:space="0" w:color="000000"/>
            </w:tcBorders>
            <w:shd w:val="clear" w:color="auto" w:fill="DAEEF3"/>
            <w:vAlign w:val="center"/>
          </w:tcPr>
          <w:p w14:paraId="2C77D815" w14:textId="77777777" w:rsidR="0052337B" w:rsidRDefault="00A15506" w:rsidP="005B77FA">
            <w:pPr>
              <w:widowControl/>
              <w:jc w:val="center"/>
            </w:pPr>
            <w:r>
              <w:t>2</w:t>
            </w:r>
          </w:p>
        </w:tc>
        <w:tc>
          <w:tcPr>
            <w:tcW w:w="709" w:type="dxa"/>
            <w:tcBorders>
              <w:top w:val="nil"/>
              <w:left w:val="nil"/>
              <w:bottom w:val="single" w:sz="4" w:space="0" w:color="000000"/>
              <w:right w:val="single" w:sz="4" w:space="0" w:color="000000"/>
            </w:tcBorders>
            <w:shd w:val="clear" w:color="auto" w:fill="DAEEF3"/>
            <w:vAlign w:val="center"/>
          </w:tcPr>
          <w:p w14:paraId="0CA95EBF"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58A472F1"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37DA722D" w14:textId="77777777" w:rsidR="0052337B" w:rsidRDefault="00A15506" w:rsidP="005B77FA">
            <w:pPr>
              <w:widowControl/>
              <w:jc w:val="center"/>
            </w:pPr>
            <w:r>
              <w:t>4</w:t>
            </w:r>
          </w:p>
        </w:tc>
        <w:tc>
          <w:tcPr>
            <w:tcW w:w="567" w:type="dxa"/>
            <w:tcBorders>
              <w:top w:val="nil"/>
              <w:left w:val="nil"/>
              <w:bottom w:val="single" w:sz="4" w:space="0" w:color="000000"/>
              <w:right w:val="single" w:sz="4" w:space="0" w:color="000000"/>
            </w:tcBorders>
            <w:shd w:val="clear" w:color="auto" w:fill="DAEEF3"/>
            <w:vAlign w:val="center"/>
          </w:tcPr>
          <w:p w14:paraId="525AEE08"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056A7FE7"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61B96FF9"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22097FFF" w14:textId="77777777" w:rsidR="0052337B" w:rsidRDefault="00A15506" w:rsidP="005B77FA">
            <w:pPr>
              <w:widowControl/>
              <w:jc w:val="center"/>
            </w:pPr>
            <w:r>
              <w:t>2</w:t>
            </w:r>
          </w:p>
        </w:tc>
      </w:tr>
      <w:tr w:rsidR="00CA77BB" w14:paraId="0050D13C" w14:textId="77777777" w:rsidTr="0029341B">
        <w:trPr>
          <w:trHeight w:val="300"/>
        </w:trPr>
        <w:tc>
          <w:tcPr>
            <w:tcW w:w="1844" w:type="dxa"/>
            <w:tcBorders>
              <w:left w:val="single" w:sz="4" w:space="0" w:color="000000"/>
              <w:bottom w:val="single" w:sz="4" w:space="0" w:color="000000"/>
              <w:right w:val="single" w:sz="4" w:space="0" w:color="000000"/>
            </w:tcBorders>
            <w:shd w:val="clear" w:color="auto" w:fill="DAEEF3"/>
            <w:tcMar>
              <w:top w:w="0" w:type="dxa"/>
              <w:left w:w="0" w:type="dxa"/>
              <w:bottom w:w="0" w:type="dxa"/>
              <w:right w:w="0" w:type="dxa"/>
            </w:tcMar>
          </w:tcPr>
          <w:p w14:paraId="0A63ED9D" w14:textId="77777777" w:rsidR="0052337B" w:rsidRPr="00B81B18" w:rsidRDefault="00A15506" w:rsidP="0052337B">
            <w:r w:rsidRPr="00B81B18">
              <w:t>İmaj ve Saygınlık Yönetimi</w:t>
            </w:r>
          </w:p>
        </w:tc>
        <w:tc>
          <w:tcPr>
            <w:tcW w:w="709" w:type="dxa"/>
            <w:tcBorders>
              <w:top w:val="nil"/>
              <w:left w:val="nil"/>
              <w:bottom w:val="single" w:sz="4" w:space="0" w:color="000000"/>
              <w:right w:val="single" w:sz="4" w:space="0" w:color="000000"/>
            </w:tcBorders>
            <w:shd w:val="clear" w:color="auto" w:fill="DAEEF3"/>
            <w:vAlign w:val="center"/>
          </w:tcPr>
          <w:p w14:paraId="369F5563"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DAEEF3"/>
            <w:vAlign w:val="center"/>
          </w:tcPr>
          <w:p w14:paraId="199B7708"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7C322CFE" w14:textId="77777777" w:rsidR="0052337B" w:rsidRDefault="00A15506" w:rsidP="005B77FA">
            <w:pPr>
              <w:widowControl/>
              <w:jc w:val="center"/>
            </w:pPr>
            <w:r>
              <w:t>2</w:t>
            </w:r>
          </w:p>
        </w:tc>
        <w:tc>
          <w:tcPr>
            <w:tcW w:w="709" w:type="dxa"/>
            <w:tcBorders>
              <w:top w:val="nil"/>
              <w:left w:val="nil"/>
              <w:bottom w:val="single" w:sz="4" w:space="0" w:color="000000"/>
              <w:right w:val="single" w:sz="4" w:space="0" w:color="000000"/>
            </w:tcBorders>
            <w:shd w:val="clear" w:color="auto" w:fill="DAEEF3"/>
            <w:vAlign w:val="center"/>
          </w:tcPr>
          <w:p w14:paraId="2BF50A3B"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729639F2"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DAEEF3"/>
            <w:vAlign w:val="center"/>
          </w:tcPr>
          <w:p w14:paraId="0839E1D1"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2F98CDCB" w14:textId="77777777" w:rsidR="0052337B" w:rsidRDefault="00A15506" w:rsidP="005B77FA">
            <w:pPr>
              <w:widowControl/>
              <w:jc w:val="center"/>
            </w:pPr>
            <w:r>
              <w:t>2</w:t>
            </w:r>
          </w:p>
        </w:tc>
        <w:tc>
          <w:tcPr>
            <w:tcW w:w="709" w:type="dxa"/>
            <w:tcBorders>
              <w:top w:val="nil"/>
              <w:left w:val="nil"/>
              <w:bottom w:val="single" w:sz="4" w:space="0" w:color="000000"/>
              <w:right w:val="single" w:sz="4" w:space="0" w:color="000000"/>
            </w:tcBorders>
            <w:shd w:val="clear" w:color="auto" w:fill="DAEEF3"/>
            <w:vAlign w:val="center"/>
          </w:tcPr>
          <w:p w14:paraId="141BA76F"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03F31A21"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203E1E6F"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0A2255E1"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62454C23"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1786CBC9"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2944952B" w14:textId="77777777" w:rsidR="0052337B" w:rsidRDefault="00A15506" w:rsidP="005B77FA">
            <w:pPr>
              <w:widowControl/>
              <w:jc w:val="center"/>
            </w:pPr>
            <w:r>
              <w:t>2</w:t>
            </w:r>
          </w:p>
        </w:tc>
        <w:tc>
          <w:tcPr>
            <w:tcW w:w="567" w:type="dxa"/>
            <w:tcBorders>
              <w:top w:val="nil"/>
              <w:left w:val="nil"/>
              <w:bottom w:val="single" w:sz="4" w:space="0" w:color="000000"/>
              <w:right w:val="single" w:sz="4" w:space="0" w:color="000000"/>
            </w:tcBorders>
            <w:shd w:val="clear" w:color="auto" w:fill="DAEEF3"/>
            <w:vAlign w:val="center"/>
          </w:tcPr>
          <w:p w14:paraId="471B6079" w14:textId="77777777" w:rsidR="0052337B" w:rsidRDefault="00A15506" w:rsidP="005B77FA">
            <w:pPr>
              <w:widowControl/>
              <w:jc w:val="center"/>
            </w:pPr>
            <w:r>
              <w:t>5</w:t>
            </w:r>
          </w:p>
        </w:tc>
      </w:tr>
      <w:tr w:rsidR="00CA77BB" w14:paraId="073534B7" w14:textId="77777777" w:rsidTr="0029341B">
        <w:trPr>
          <w:trHeight w:val="300"/>
        </w:trPr>
        <w:tc>
          <w:tcPr>
            <w:tcW w:w="1844" w:type="dxa"/>
            <w:tcBorders>
              <w:left w:val="single" w:sz="4" w:space="0" w:color="000000"/>
              <w:bottom w:val="single" w:sz="4" w:space="0" w:color="000000"/>
              <w:right w:val="single" w:sz="4" w:space="0" w:color="000000"/>
            </w:tcBorders>
            <w:shd w:val="clear" w:color="auto" w:fill="DAEEF3"/>
            <w:tcMar>
              <w:top w:w="0" w:type="dxa"/>
              <w:left w:w="0" w:type="dxa"/>
              <w:bottom w:w="0" w:type="dxa"/>
              <w:right w:w="0" w:type="dxa"/>
            </w:tcMar>
          </w:tcPr>
          <w:p w14:paraId="3777A504" w14:textId="77777777" w:rsidR="0052337B" w:rsidRPr="00B81B18" w:rsidRDefault="00A15506" w:rsidP="0052337B">
            <w:r w:rsidRPr="00B81B18">
              <w:t>Marka Geliştirme  ve Yönetimi</w:t>
            </w:r>
          </w:p>
        </w:tc>
        <w:tc>
          <w:tcPr>
            <w:tcW w:w="709" w:type="dxa"/>
            <w:tcBorders>
              <w:top w:val="nil"/>
              <w:left w:val="nil"/>
              <w:bottom w:val="single" w:sz="4" w:space="0" w:color="000000"/>
              <w:right w:val="single" w:sz="4" w:space="0" w:color="000000"/>
            </w:tcBorders>
            <w:shd w:val="clear" w:color="auto" w:fill="DAEEF3"/>
            <w:vAlign w:val="center"/>
          </w:tcPr>
          <w:p w14:paraId="04026978"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DAEEF3"/>
            <w:vAlign w:val="center"/>
          </w:tcPr>
          <w:p w14:paraId="6B94C861"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45D81C63" w14:textId="77777777" w:rsidR="0052337B" w:rsidRDefault="00A15506" w:rsidP="005B77FA">
            <w:pPr>
              <w:widowControl/>
              <w:jc w:val="center"/>
            </w:pPr>
            <w:r>
              <w:t>2</w:t>
            </w:r>
          </w:p>
        </w:tc>
        <w:tc>
          <w:tcPr>
            <w:tcW w:w="709" w:type="dxa"/>
            <w:tcBorders>
              <w:top w:val="nil"/>
              <w:left w:val="nil"/>
              <w:bottom w:val="single" w:sz="4" w:space="0" w:color="000000"/>
              <w:right w:val="single" w:sz="4" w:space="0" w:color="000000"/>
            </w:tcBorders>
            <w:shd w:val="clear" w:color="auto" w:fill="DAEEF3"/>
            <w:vAlign w:val="center"/>
          </w:tcPr>
          <w:p w14:paraId="0EC5D237"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561E500F"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DAEEF3"/>
            <w:vAlign w:val="center"/>
          </w:tcPr>
          <w:p w14:paraId="63F2459C"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60655CAB"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2BA0F4A6"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58D646B1"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2F62CB98" w14:textId="77777777" w:rsidR="0052337B" w:rsidRDefault="00A15506" w:rsidP="005B77FA">
            <w:pPr>
              <w:widowControl/>
              <w:jc w:val="center"/>
            </w:pPr>
            <w:r>
              <w:t>4</w:t>
            </w:r>
          </w:p>
        </w:tc>
        <w:tc>
          <w:tcPr>
            <w:tcW w:w="567" w:type="dxa"/>
            <w:tcBorders>
              <w:top w:val="nil"/>
              <w:left w:val="nil"/>
              <w:bottom w:val="single" w:sz="4" w:space="0" w:color="000000"/>
              <w:right w:val="single" w:sz="4" w:space="0" w:color="000000"/>
            </w:tcBorders>
            <w:shd w:val="clear" w:color="auto" w:fill="DAEEF3"/>
            <w:vAlign w:val="center"/>
          </w:tcPr>
          <w:p w14:paraId="7C295125"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581AEADB"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1BB0BB7D"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66155B69"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5C60C367" w14:textId="77777777" w:rsidR="0052337B" w:rsidRDefault="00A15506" w:rsidP="005B77FA">
            <w:pPr>
              <w:widowControl/>
              <w:jc w:val="center"/>
            </w:pPr>
            <w:r>
              <w:t>3</w:t>
            </w:r>
          </w:p>
        </w:tc>
      </w:tr>
      <w:tr w:rsidR="00CA77BB" w14:paraId="41E9879B" w14:textId="77777777" w:rsidTr="0029341B">
        <w:trPr>
          <w:trHeight w:val="300"/>
        </w:trPr>
        <w:tc>
          <w:tcPr>
            <w:tcW w:w="1844" w:type="dxa"/>
            <w:tcBorders>
              <w:left w:val="single" w:sz="4" w:space="0" w:color="000000"/>
              <w:bottom w:val="single" w:sz="4" w:space="0" w:color="000000"/>
              <w:right w:val="single" w:sz="4" w:space="0" w:color="000000"/>
            </w:tcBorders>
            <w:shd w:val="clear" w:color="auto" w:fill="DAEEF3"/>
            <w:tcMar>
              <w:top w:w="0" w:type="dxa"/>
              <w:left w:w="0" w:type="dxa"/>
              <w:bottom w:w="0" w:type="dxa"/>
              <w:right w:w="0" w:type="dxa"/>
            </w:tcMar>
          </w:tcPr>
          <w:p w14:paraId="1F341258" w14:textId="77777777" w:rsidR="0052337B" w:rsidRPr="00B81B18" w:rsidRDefault="00A15506" w:rsidP="0052337B">
            <w:r w:rsidRPr="00B81B18">
              <w:t xml:space="preserve">Yatırım Projeleri Analizi Ve Portföy Yönetimi </w:t>
            </w:r>
          </w:p>
        </w:tc>
        <w:tc>
          <w:tcPr>
            <w:tcW w:w="709" w:type="dxa"/>
            <w:tcBorders>
              <w:top w:val="nil"/>
              <w:left w:val="nil"/>
              <w:bottom w:val="single" w:sz="4" w:space="0" w:color="000000"/>
              <w:right w:val="single" w:sz="4" w:space="0" w:color="000000"/>
            </w:tcBorders>
            <w:shd w:val="clear" w:color="auto" w:fill="DAEEF3"/>
            <w:vAlign w:val="center"/>
          </w:tcPr>
          <w:p w14:paraId="2BB086D9"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DAEEF3"/>
            <w:vAlign w:val="center"/>
          </w:tcPr>
          <w:p w14:paraId="2E31F43F" w14:textId="77777777" w:rsidR="0052337B" w:rsidRDefault="00A15506" w:rsidP="005B77FA">
            <w:pPr>
              <w:widowControl/>
              <w:jc w:val="center"/>
            </w:pPr>
            <w:r>
              <w:t>3</w:t>
            </w:r>
          </w:p>
        </w:tc>
        <w:tc>
          <w:tcPr>
            <w:tcW w:w="709" w:type="dxa"/>
            <w:tcBorders>
              <w:top w:val="nil"/>
              <w:left w:val="nil"/>
              <w:bottom w:val="single" w:sz="4" w:space="0" w:color="000000"/>
              <w:right w:val="single" w:sz="4" w:space="0" w:color="000000"/>
            </w:tcBorders>
            <w:shd w:val="clear" w:color="auto" w:fill="DAEEF3"/>
            <w:vAlign w:val="center"/>
          </w:tcPr>
          <w:p w14:paraId="4D73DE51"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7124A390"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25A3B8DC"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DAEEF3"/>
            <w:vAlign w:val="center"/>
          </w:tcPr>
          <w:p w14:paraId="14F798FB"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79B48C7A"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1E7E2679"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6896B710"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78F9C91C"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21A53162"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596439F7"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7510AFDD" w14:textId="77777777" w:rsidR="0052337B" w:rsidRDefault="00A15506" w:rsidP="005B77FA">
            <w:pPr>
              <w:widowControl/>
              <w:jc w:val="center"/>
            </w:pPr>
            <w:r>
              <w:t>4</w:t>
            </w:r>
          </w:p>
        </w:tc>
        <w:tc>
          <w:tcPr>
            <w:tcW w:w="567" w:type="dxa"/>
            <w:tcBorders>
              <w:top w:val="nil"/>
              <w:left w:val="nil"/>
              <w:bottom w:val="single" w:sz="4" w:space="0" w:color="000000"/>
              <w:right w:val="single" w:sz="4" w:space="0" w:color="000000"/>
            </w:tcBorders>
            <w:shd w:val="clear" w:color="auto" w:fill="DAEEF3"/>
            <w:vAlign w:val="center"/>
          </w:tcPr>
          <w:p w14:paraId="1C37AA26"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1E8726D5" w14:textId="77777777" w:rsidR="0052337B" w:rsidRDefault="00A15506" w:rsidP="005B77FA">
            <w:pPr>
              <w:widowControl/>
              <w:jc w:val="center"/>
            </w:pPr>
            <w:r>
              <w:t>3</w:t>
            </w:r>
          </w:p>
        </w:tc>
      </w:tr>
      <w:tr w:rsidR="00CA77BB" w14:paraId="392D5BEC" w14:textId="77777777" w:rsidTr="0029341B">
        <w:trPr>
          <w:trHeight w:val="300"/>
        </w:trPr>
        <w:tc>
          <w:tcPr>
            <w:tcW w:w="1844" w:type="dxa"/>
            <w:tcBorders>
              <w:left w:val="single" w:sz="4" w:space="0" w:color="000000"/>
              <w:bottom w:val="single" w:sz="4" w:space="0" w:color="000000"/>
              <w:right w:val="single" w:sz="4" w:space="0" w:color="000000"/>
            </w:tcBorders>
            <w:shd w:val="clear" w:color="auto" w:fill="DAEEF3"/>
            <w:tcMar>
              <w:top w:w="0" w:type="dxa"/>
              <w:left w:w="0" w:type="dxa"/>
              <w:bottom w:w="0" w:type="dxa"/>
              <w:right w:w="0" w:type="dxa"/>
            </w:tcMar>
          </w:tcPr>
          <w:p w14:paraId="37041110" w14:textId="77777777" w:rsidR="0052337B" w:rsidRPr="00B81B18" w:rsidRDefault="00A15506" w:rsidP="0052337B">
            <w:r w:rsidRPr="00B81B18">
              <w:t>İşletmelerde İletişim Yönetimi</w:t>
            </w:r>
          </w:p>
        </w:tc>
        <w:tc>
          <w:tcPr>
            <w:tcW w:w="709" w:type="dxa"/>
            <w:tcBorders>
              <w:top w:val="nil"/>
              <w:left w:val="nil"/>
              <w:bottom w:val="single" w:sz="4" w:space="0" w:color="000000"/>
              <w:right w:val="single" w:sz="4" w:space="0" w:color="000000"/>
            </w:tcBorders>
            <w:shd w:val="clear" w:color="auto" w:fill="DAEEF3"/>
            <w:vAlign w:val="center"/>
          </w:tcPr>
          <w:p w14:paraId="320F5ECA"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DAEEF3"/>
            <w:vAlign w:val="center"/>
          </w:tcPr>
          <w:p w14:paraId="12B44C45"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29DEA139" w14:textId="77777777" w:rsidR="0052337B" w:rsidRDefault="00A15506" w:rsidP="005B77FA">
            <w:pPr>
              <w:widowControl/>
              <w:jc w:val="center"/>
            </w:pPr>
            <w:r>
              <w:t>3</w:t>
            </w:r>
          </w:p>
        </w:tc>
        <w:tc>
          <w:tcPr>
            <w:tcW w:w="709" w:type="dxa"/>
            <w:tcBorders>
              <w:top w:val="nil"/>
              <w:left w:val="nil"/>
              <w:bottom w:val="single" w:sz="4" w:space="0" w:color="000000"/>
              <w:right w:val="single" w:sz="4" w:space="0" w:color="000000"/>
            </w:tcBorders>
            <w:shd w:val="clear" w:color="auto" w:fill="DAEEF3"/>
            <w:vAlign w:val="center"/>
          </w:tcPr>
          <w:p w14:paraId="5CDBDD59"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79C790C5"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DAEEF3"/>
            <w:vAlign w:val="center"/>
          </w:tcPr>
          <w:p w14:paraId="7809D5EA"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2C60780E" w14:textId="77777777" w:rsidR="0052337B" w:rsidRDefault="00A15506" w:rsidP="005B77FA">
            <w:pPr>
              <w:widowControl/>
              <w:jc w:val="center"/>
            </w:pPr>
            <w:r>
              <w:t>5</w:t>
            </w:r>
          </w:p>
        </w:tc>
        <w:tc>
          <w:tcPr>
            <w:tcW w:w="709" w:type="dxa"/>
            <w:tcBorders>
              <w:top w:val="nil"/>
              <w:left w:val="nil"/>
              <w:bottom w:val="single" w:sz="4" w:space="0" w:color="000000"/>
              <w:right w:val="single" w:sz="4" w:space="0" w:color="000000"/>
            </w:tcBorders>
            <w:shd w:val="clear" w:color="auto" w:fill="DAEEF3"/>
            <w:vAlign w:val="center"/>
          </w:tcPr>
          <w:p w14:paraId="0BEA8948"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3FA13A9D"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2752805D"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231335C5"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33029312"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04D0DE7A"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5BF3A5FE"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2D33D98A" w14:textId="77777777" w:rsidR="0052337B" w:rsidRDefault="00A15506" w:rsidP="005B77FA">
            <w:pPr>
              <w:widowControl/>
              <w:jc w:val="center"/>
            </w:pPr>
            <w:r>
              <w:t>3</w:t>
            </w:r>
          </w:p>
        </w:tc>
      </w:tr>
      <w:tr w:rsidR="00CA77BB" w14:paraId="4B4155A2" w14:textId="77777777" w:rsidTr="0029341B">
        <w:trPr>
          <w:trHeight w:val="300"/>
        </w:trPr>
        <w:tc>
          <w:tcPr>
            <w:tcW w:w="1844" w:type="dxa"/>
            <w:tcBorders>
              <w:left w:val="single" w:sz="4" w:space="0" w:color="000000"/>
              <w:bottom w:val="single" w:sz="4" w:space="0" w:color="000000"/>
              <w:right w:val="single" w:sz="4" w:space="0" w:color="000000"/>
            </w:tcBorders>
            <w:shd w:val="clear" w:color="auto" w:fill="DAEEF3"/>
            <w:tcMar>
              <w:top w:w="0" w:type="dxa"/>
              <w:left w:w="0" w:type="dxa"/>
              <w:bottom w:w="0" w:type="dxa"/>
              <w:right w:w="0" w:type="dxa"/>
            </w:tcMar>
          </w:tcPr>
          <w:p w14:paraId="1C2C4FF1" w14:textId="77777777" w:rsidR="0052337B" w:rsidRPr="00B81B18" w:rsidRDefault="00A15506" w:rsidP="0052337B">
            <w:r w:rsidRPr="00B81B18">
              <w:t>Şirketler Muhasebesi</w:t>
            </w:r>
          </w:p>
        </w:tc>
        <w:tc>
          <w:tcPr>
            <w:tcW w:w="709" w:type="dxa"/>
            <w:tcBorders>
              <w:top w:val="nil"/>
              <w:left w:val="nil"/>
              <w:bottom w:val="single" w:sz="4" w:space="0" w:color="000000"/>
              <w:right w:val="single" w:sz="4" w:space="0" w:color="000000"/>
            </w:tcBorders>
            <w:shd w:val="clear" w:color="auto" w:fill="DAEEF3"/>
            <w:vAlign w:val="center"/>
          </w:tcPr>
          <w:p w14:paraId="6B0396E8" w14:textId="77777777" w:rsidR="0052337B" w:rsidRDefault="00A15506" w:rsidP="005B77FA">
            <w:pPr>
              <w:widowControl/>
              <w:jc w:val="center"/>
            </w:pPr>
            <w:r>
              <w:t>2</w:t>
            </w:r>
          </w:p>
        </w:tc>
        <w:tc>
          <w:tcPr>
            <w:tcW w:w="708" w:type="dxa"/>
            <w:tcBorders>
              <w:top w:val="nil"/>
              <w:left w:val="nil"/>
              <w:bottom w:val="single" w:sz="4" w:space="0" w:color="000000"/>
              <w:right w:val="single" w:sz="4" w:space="0" w:color="000000"/>
            </w:tcBorders>
            <w:shd w:val="clear" w:color="auto" w:fill="DAEEF3"/>
            <w:vAlign w:val="center"/>
          </w:tcPr>
          <w:p w14:paraId="03C131A1"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25999DF8"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114DFA94"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7792BE2E" w14:textId="77777777" w:rsidR="0052337B" w:rsidRDefault="00A15506" w:rsidP="005B77FA">
            <w:pPr>
              <w:widowControl/>
              <w:jc w:val="center"/>
            </w:pPr>
            <w:r>
              <w:t>4</w:t>
            </w:r>
          </w:p>
        </w:tc>
        <w:tc>
          <w:tcPr>
            <w:tcW w:w="708" w:type="dxa"/>
            <w:tcBorders>
              <w:top w:val="nil"/>
              <w:left w:val="nil"/>
              <w:bottom w:val="single" w:sz="4" w:space="0" w:color="000000"/>
              <w:right w:val="single" w:sz="4" w:space="0" w:color="000000"/>
            </w:tcBorders>
            <w:shd w:val="clear" w:color="auto" w:fill="DAEEF3"/>
            <w:vAlign w:val="center"/>
          </w:tcPr>
          <w:p w14:paraId="5396D050"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5BC27297"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4DB2E96A"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63B16A30"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284395BF"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43D47FDA"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4A39A244"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2012DCE7"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0EB1475D"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420B6C2A" w14:textId="77777777" w:rsidR="0052337B" w:rsidRDefault="00A15506" w:rsidP="005B77FA">
            <w:pPr>
              <w:widowControl/>
              <w:jc w:val="center"/>
            </w:pPr>
            <w:r>
              <w:t>2</w:t>
            </w:r>
          </w:p>
        </w:tc>
      </w:tr>
      <w:tr w:rsidR="00CA77BB" w14:paraId="43282EA2" w14:textId="77777777" w:rsidTr="0029341B">
        <w:trPr>
          <w:trHeight w:val="300"/>
        </w:trPr>
        <w:tc>
          <w:tcPr>
            <w:tcW w:w="1844" w:type="dxa"/>
            <w:tcBorders>
              <w:left w:val="single" w:sz="4" w:space="0" w:color="000000"/>
              <w:bottom w:val="single" w:sz="4" w:space="0" w:color="000000"/>
              <w:right w:val="single" w:sz="4" w:space="0" w:color="000000"/>
            </w:tcBorders>
            <w:shd w:val="clear" w:color="auto" w:fill="DAEEF3"/>
            <w:tcMar>
              <w:top w:w="0" w:type="dxa"/>
              <w:left w:w="0" w:type="dxa"/>
              <w:bottom w:w="0" w:type="dxa"/>
              <w:right w:w="0" w:type="dxa"/>
            </w:tcMar>
          </w:tcPr>
          <w:p w14:paraId="247F018B" w14:textId="77777777" w:rsidR="0052337B" w:rsidRPr="00B81B18" w:rsidRDefault="00A15506" w:rsidP="0052337B">
            <w:r w:rsidRPr="00B81B18">
              <w:t>Global Pazarlama</w:t>
            </w:r>
          </w:p>
        </w:tc>
        <w:tc>
          <w:tcPr>
            <w:tcW w:w="709" w:type="dxa"/>
            <w:tcBorders>
              <w:top w:val="nil"/>
              <w:left w:val="nil"/>
              <w:bottom w:val="single" w:sz="4" w:space="0" w:color="000000"/>
              <w:right w:val="single" w:sz="4" w:space="0" w:color="000000"/>
            </w:tcBorders>
            <w:shd w:val="clear" w:color="auto" w:fill="DAEEF3"/>
            <w:vAlign w:val="center"/>
          </w:tcPr>
          <w:p w14:paraId="376AF53B"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DAEEF3"/>
            <w:vAlign w:val="center"/>
          </w:tcPr>
          <w:p w14:paraId="1D4EBA11"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7044EBA6" w14:textId="77777777" w:rsidR="0052337B" w:rsidRDefault="00A15506" w:rsidP="005B77FA">
            <w:pPr>
              <w:widowControl/>
              <w:jc w:val="center"/>
            </w:pPr>
            <w:r>
              <w:t>2</w:t>
            </w:r>
          </w:p>
        </w:tc>
        <w:tc>
          <w:tcPr>
            <w:tcW w:w="709" w:type="dxa"/>
            <w:tcBorders>
              <w:top w:val="nil"/>
              <w:left w:val="nil"/>
              <w:bottom w:val="single" w:sz="4" w:space="0" w:color="000000"/>
              <w:right w:val="single" w:sz="4" w:space="0" w:color="000000"/>
            </w:tcBorders>
            <w:shd w:val="clear" w:color="auto" w:fill="DAEEF3"/>
            <w:vAlign w:val="center"/>
          </w:tcPr>
          <w:p w14:paraId="1F113877"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72AFFC21"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DAEEF3"/>
            <w:vAlign w:val="center"/>
          </w:tcPr>
          <w:p w14:paraId="64686217"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1387FFF9"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6373B159"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68677E85"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656D9054"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3746C274"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309EB11C" w14:textId="77777777" w:rsidR="0052337B" w:rsidRDefault="00A15506" w:rsidP="005B77FA">
            <w:pPr>
              <w:widowControl/>
              <w:jc w:val="center"/>
            </w:pPr>
            <w:r>
              <w:t>5</w:t>
            </w:r>
          </w:p>
        </w:tc>
        <w:tc>
          <w:tcPr>
            <w:tcW w:w="567" w:type="dxa"/>
            <w:tcBorders>
              <w:top w:val="nil"/>
              <w:left w:val="nil"/>
              <w:bottom w:val="single" w:sz="4" w:space="0" w:color="000000"/>
              <w:right w:val="single" w:sz="4" w:space="0" w:color="000000"/>
            </w:tcBorders>
            <w:shd w:val="clear" w:color="auto" w:fill="DAEEF3"/>
            <w:vAlign w:val="center"/>
          </w:tcPr>
          <w:p w14:paraId="52FD5843"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5C2FDB0E"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32F38453" w14:textId="77777777" w:rsidR="0052337B" w:rsidRDefault="00A15506" w:rsidP="005B77FA">
            <w:pPr>
              <w:widowControl/>
              <w:jc w:val="center"/>
            </w:pPr>
            <w:r>
              <w:t>2</w:t>
            </w:r>
          </w:p>
        </w:tc>
      </w:tr>
      <w:tr w:rsidR="00CA77BB" w14:paraId="0464C485" w14:textId="77777777" w:rsidTr="0029341B">
        <w:trPr>
          <w:trHeight w:val="300"/>
        </w:trPr>
        <w:tc>
          <w:tcPr>
            <w:tcW w:w="1844" w:type="dxa"/>
            <w:tcBorders>
              <w:left w:val="single" w:sz="4" w:space="0" w:color="000000"/>
              <w:right w:val="single" w:sz="4" w:space="0" w:color="000000"/>
            </w:tcBorders>
            <w:shd w:val="clear" w:color="auto" w:fill="DAEEF3"/>
            <w:tcMar>
              <w:top w:w="0" w:type="dxa"/>
              <w:left w:w="0" w:type="dxa"/>
              <w:bottom w:w="0" w:type="dxa"/>
              <w:right w:w="0" w:type="dxa"/>
            </w:tcMar>
          </w:tcPr>
          <w:p w14:paraId="7791C574" w14:textId="77777777" w:rsidR="001E05F7" w:rsidRPr="00B81B18" w:rsidRDefault="00A15506" w:rsidP="001E05F7">
            <w:r w:rsidRPr="00B81B18">
              <w:t>Siyasal Pazarlama</w:t>
            </w:r>
          </w:p>
        </w:tc>
        <w:tc>
          <w:tcPr>
            <w:tcW w:w="709" w:type="dxa"/>
            <w:tcBorders>
              <w:top w:val="nil"/>
              <w:left w:val="nil"/>
              <w:bottom w:val="single" w:sz="4" w:space="0" w:color="000000"/>
              <w:right w:val="single" w:sz="4" w:space="0" w:color="000000"/>
            </w:tcBorders>
            <w:shd w:val="clear" w:color="auto" w:fill="DAEEF3"/>
            <w:vAlign w:val="center"/>
          </w:tcPr>
          <w:p w14:paraId="2E50F3B8" w14:textId="77777777" w:rsidR="001E05F7" w:rsidRDefault="00A15506" w:rsidP="001E05F7">
            <w:pPr>
              <w:widowControl/>
              <w:jc w:val="center"/>
            </w:pPr>
            <w:r>
              <w:t>1</w:t>
            </w:r>
          </w:p>
        </w:tc>
        <w:tc>
          <w:tcPr>
            <w:tcW w:w="708" w:type="dxa"/>
            <w:tcBorders>
              <w:top w:val="nil"/>
              <w:left w:val="nil"/>
              <w:bottom w:val="single" w:sz="4" w:space="0" w:color="000000"/>
              <w:right w:val="single" w:sz="4" w:space="0" w:color="000000"/>
            </w:tcBorders>
            <w:shd w:val="clear" w:color="auto" w:fill="DAEEF3"/>
            <w:vAlign w:val="center"/>
          </w:tcPr>
          <w:p w14:paraId="72A2A7FE" w14:textId="77777777" w:rsidR="001E05F7" w:rsidRDefault="00A15506" w:rsidP="001E05F7">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6513A66B" w14:textId="77777777" w:rsidR="001E05F7" w:rsidRDefault="00A15506" w:rsidP="001E05F7">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3DE44D7C" w14:textId="77777777" w:rsidR="001E05F7" w:rsidRDefault="00A15506" w:rsidP="001E05F7">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7A7D5620" w14:textId="77777777" w:rsidR="001E05F7" w:rsidRDefault="00A15506" w:rsidP="001E05F7">
            <w:pPr>
              <w:widowControl/>
              <w:jc w:val="center"/>
            </w:pPr>
            <w:r>
              <w:t>1</w:t>
            </w:r>
          </w:p>
        </w:tc>
        <w:tc>
          <w:tcPr>
            <w:tcW w:w="708" w:type="dxa"/>
            <w:tcBorders>
              <w:top w:val="nil"/>
              <w:left w:val="nil"/>
              <w:bottom w:val="single" w:sz="4" w:space="0" w:color="000000"/>
              <w:right w:val="single" w:sz="4" w:space="0" w:color="000000"/>
            </w:tcBorders>
            <w:shd w:val="clear" w:color="auto" w:fill="DAEEF3"/>
            <w:vAlign w:val="center"/>
          </w:tcPr>
          <w:p w14:paraId="355DFFCA" w14:textId="77777777" w:rsidR="001E05F7" w:rsidRDefault="00A15506" w:rsidP="001E05F7">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722AAD17" w14:textId="77777777" w:rsidR="001E05F7" w:rsidRDefault="00A15506" w:rsidP="001E05F7">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6A3F3AD9" w14:textId="77777777" w:rsidR="001E05F7" w:rsidRDefault="00A15506" w:rsidP="001E05F7">
            <w:pPr>
              <w:widowControl/>
              <w:jc w:val="center"/>
            </w:pPr>
            <w:r>
              <w:t>1</w:t>
            </w:r>
          </w:p>
        </w:tc>
        <w:tc>
          <w:tcPr>
            <w:tcW w:w="709" w:type="dxa"/>
            <w:tcBorders>
              <w:top w:val="nil"/>
              <w:left w:val="nil"/>
              <w:bottom w:val="single" w:sz="4" w:space="0" w:color="000000"/>
              <w:right w:val="single" w:sz="4" w:space="0" w:color="000000"/>
            </w:tcBorders>
            <w:shd w:val="clear" w:color="auto" w:fill="DAEEF3"/>
            <w:vAlign w:val="center"/>
          </w:tcPr>
          <w:p w14:paraId="16C17B77" w14:textId="77777777" w:rsidR="001E05F7" w:rsidRDefault="00A15506" w:rsidP="001E05F7">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17AA3589" w14:textId="77777777" w:rsidR="001E05F7" w:rsidRDefault="00A15506" w:rsidP="001E05F7">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77D4902C" w14:textId="77777777" w:rsidR="001E05F7" w:rsidRDefault="00A15506" w:rsidP="001E05F7">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30ABEC29" w14:textId="77777777" w:rsidR="001E05F7" w:rsidRDefault="00A15506" w:rsidP="001E05F7">
            <w:pPr>
              <w:widowControl/>
              <w:jc w:val="center"/>
            </w:pPr>
            <w:r>
              <w:t>5</w:t>
            </w:r>
          </w:p>
        </w:tc>
        <w:tc>
          <w:tcPr>
            <w:tcW w:w="567" w:type="dxa"/>
            <w:tcBorders>
              <w:top w:val="nil"/>
              <w:left w:val="nil"/>
              <w:bottom w:val="single" w:sz="4" w:space="0" w:color="000000"/>
              <w:right w:val="single" w:sz="4" w:space="0" w:color="000000"/>
            </w:tcBorders>
            <w:shd w:val="clear" w:color="auto" w:fill="DAEEF3"/>
            <w:vAlign w:val="center"/>
          </w:tcPr>
          <w:p w14:paraId="4E8FA441" w14:textId="77777777" w:rsidR="001E05F7" w:rsidRDefault="00A15506" w:rsidP="001E05F7">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779D36C3" w14:textId="77777777" w:rsidR="001E05F7" w:rsidRDefault="00A15506" w:rsidP="001E05F7">
            <w:pPr>
              <w:widowControl/>
              <w:jc w:val="center"/>
            </w:pPr>
            <w:r>
              <w:t>1</w:t>
            </w:r>
          </w:p>
        </w:tc>
        <w:tc>
          <w:tcPr>
            <w:tcW w:w="567" w:type="dxa"/>
            <w:tcBorders>
              <w:top w:val="nil"/>
              <w:left w:val="nil"/>
              <w:bottom w:val="single" w:sz="4" w:space="0" w:color="000000"/>
              <w:right w:val="single" w:sz="4" w:space="0" w:color="000000"/>
            </w:tcBorders>
            <w:shd w:val="clear" w:color="auto" w:fill="DAEEF3"/>
            <w:vAlign w:val="center"/>
          </w:tcPr>
          <w:p w14:paraId="654ADF48" w14:textId="77777777" w:rsidR="001E05F7" w:rsidRDefault="00A15506" w:rsidP="001E05F7">
            <w:pPr>
              <w:widowControl/>
              <w:jc w:val="center"/>
            </w:pPr>
            <w:r>
              <w:t>2</w:t>
            </w:r>
          </w:p>
        </w:tc>
      </w:tr>
      <w:tr w:rsidR="00CA77BB" w14:paraId="333D24D5" w14:textId="77777777" w:rsidTr="002268B8">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28D3E35B" w14:textId="77777777" w:rsidR="001E05F7" w:rsidRPr="00B81B18" w:rsidRDefault="00A15506" w:rsidP="001E05F7">
            <w:r w:rsidRPr="00B81B18">
              <w:t>İngilizce VII</w:t>
            </w:r>
          </w:p>
        </w:tc>
        <w:tc>
          <w:tcPr>
            <w:tcW w:w="709" w:type="dxa"/>
            <w:tcBorders>
              <w:top w:val="nil"/>
              <w:left w:val="nil"/>
              <w:bottom w:val="single" w:sz="4" w:space="0" w:color="000000"/>
              <w:right w:val="single" w:sz="4" w:space="0" w:color="000000"/>
            </w:tcBorders>
            <w:shd w:val="clear" w:color="auto" w:fill="FBD4B4"/>
            <w:vAlign w:val="bottom"/>
          </w:tcPr>
          <w:p w14:paraId="63C5E702" w14:textId="77777777" w:rsidR="001E05F7" w:rsidRDefault="00A15506" w:rsidP="001E05F7">
            <w:pPr>
              <w:widowControl/>
              <w:jc w:val="center"/>
            </w:pPr>
            <w:r>
              <w:t>1</w:t>
            </w:r>
          </w:p>
        </w:tc>
        <w:tc>
          <w:tcPr>
            <w:tcW w:w="708" w:type="dxa"/>
            <w:tcBorders>
              <w:top w:val="nil"/>
              <w:left w:val="nil"/>
              <w:bottom w:val="single" w:sz="4" w:space="0" w:color="000000"/>
              <w:right w:val="single" w:sz="4" w:space="0" w:color="000000"/>
            </w:tcBorders>
            <w:shd w:val="clear" w:color="auto" w:fill="FBD4B4"/>
            <w:vAlign w:val="bottom"/>
          </w:tcPr>
          <w:p w14:paraId="3A3C2679" w14:textId="77777777" w:rsidR="001E05F7" w:rsidRDefault="00A15506" w:rsidP="001E05F7">
            <w:pPr>
              <w:widowControl/>
              <w:jc w:val="center"/>
            </w:pPr>
            <w:r>
              <w:t>1</w:t>
            </w:r>
          </w:p>
        </w:tc>
        <w:tc>
          <w:tcPr>
            <w:tcW w:w="709" w:type="dxa"/>
            <w:tcBorders>
              <w:top w:val="nil"/>
              <w:left w:val="nil"/>
              <w:bottom w:val="single" w:sz="4" w:space="0" w:color="000000"/>
              <w:right w:val="single" w:sz="4" w:space="0" w:color="000000"/>
            </w:tcBorders>
            <w:shd w:val="clear" w:color="auto" w:fill="FBD4B4"/>
            <w:vAlign w:val="bottom"/>
          </w:tcPr>
          <w:p w14:paraId="309CB544" w14:textId="77777777" w:rsidR="001E05F7" w:rsidRDefault="00A15506" w:rsidP="001E05F7">
            <w:pPr>
              <w:widowControl/>
              <w:jc w:val="center"/>
            </w:pPr>
            <w:r>
              <w:t>1</w:t>
            </w:r>
          </w:p>
        </w:tc>
        <w:tc>
          <w:tcPr>
            <w:tcW w:w="709" w:type="dxa"/>
            <w:tcBorders>
              <w:top w:val="nil"/>
              <w:left w:val="nil"/>
              <w:bottom w:val="single" w:sz="4" w:space="0" w:color="000000"/>
              <w:right w:val="single" w:sz="4" w:space="0" w:color="000000"/>
            </w:tcBorders>
            <w:shd w:val="clear" w:color="auto" w:fill="FBD4B4"/>
            <w:vAlign w:val="bottom"/>
          </w:tcPr>
          <w:p w14:paraId="06E2CC38" w14:textId="77777777" w:rsidR="001E05F7" w:rsidRDefault="00A15506" w:rsidP="001E05F7">
            <w:pPr>
              <w:widowControl/>
              <w:jc w:val="center"/>
            </w:pPr>
            <w:r>
              <w:t>1</w:t>
            </w:r>
          </w:p>
        </w:tc>
        <w:tc>
          <w:tcPr>
            <w:tcW w:w="709" w:type="dxa"/>
            <w:tcBorders>
              <w:top w:val="nil"/>
              <w:left w:val="nil"/>
              <w:bottom w:val="single" w:sz="4" w:space="0" w:color="000000"/>
              <w:right w:val="single" w:sz="4" w:space="0" w:color="000000"/>
            </w:tcBorders>
            <w:shd w:val="clear" w:color="auto" w:fill="FBD4B4"/>
            <w:vAlign w:val="bottom"/>
          </w:tcPr>
          <w:p w14:paraId="45C14401" w14:textId="77777777" w:rsidR="001E05F7" w:rsidRDefault="00A15506" w:rsidP="001E05F7">
            <w:pPr>
              <w:widowControl/>
              <w:jc w:val="center"/>
            </w:pPr>
            <w:r>
              <w:t>1</w:t>
            </w:r>
          </w:p>
        </w:tc>
        <w:tc>
          <w:tcPr>
            <w:tcW w:w="708" w:type="dxa"/>
            <w:tcBorders>
              <w:top w:val="nil"/>
              <w:left w:val="nil"/>
              <w:bottom w:val="single" w:sz="4" w:space="0" w:color="000000"/>
              <w:right w:val="single" w:sz="4" w:space="0" w:color="000000"/>
            </w:tcBorders>
            <w:shd w:val="clear" w:color="auto" w:fill="FBD4B4"/>
            <w:vAlign w:val="bottom"/>
          </w:tcPr>
          <w:p w14:paraId="225AB507" w14:textId="77777777" w:rsidR="001E05F7" w:rsidRDefault="00A15506" w:rsidP="001E05F7">
            <w:pPr>
              <w:widowControl/>
              <w:jc w:val="center"/>
            </w:pPr>
            <w:r>
              <w:t>1</w:t>
            </w:r>
          </w:p>
        </w:tc>
        <w:tc>
          <w:tcPr>
            <w:tcW w:w="709" w:type="dxa"/>
            <w:tcBorders>
              <w:top w:val="nil"/>
              <w:left w:val="nil"/>
              <w:bottom w:val="single" w:sz="4" w:space="0" w:color="000000"/>
              <w:right w:val="single" w:sz="4" w:space="0" w:color="000000"/>
            </w:tcBorders>
            <w:shd w:val="clear" w:color="auto" w:fill="FBD4B4"/>
            <w:vAlign w:val="bottom"/>
          </w:tcPr>
          <w:p w14:paraId="0CDF9F25" w14:textId="77777777" w:rsidR="001E05F7" w:rsidRDefault="00A15506" w:rsidP="001E05F7">
            <w:pPr>
              <w:widowControl/>
              <w:jc w:val="center"/>
            </w:pPr>
            <w:r>
              <w:t>1</w:t>
            </w:r>
          </w:p>
        </w:tc>
        <w:tc>
          <w:tcPr>
            <w:tcW w:w="709" w:type="dxa"/>
            <w:tcBorders>
              <w:top w:val="nil"/>
              <w:left w:val="nil"/>
              <w:bottom w:val="single" w:sz="4" w:space="0" w:color="000000"/>
              <w:right w:val="single" w:sz="4" w:space="0" w:color="000000"/>
            </w:tcBorders>
            <w:shd w:val="clear" w:color="auto" w:fill="FBD4B4"/>
            <w:vAlign w:val="bottom"/>
          </w:tcPr>
          <w:p w14:paraId="79E8FA7F" w14:textId="77777777" w:rsidR="001E05F7" w:rsidRDefault="00A15506" w:rsidP="001E05F7">
            <w:pPr>
              <w:widowControl/>
              <w:jc w:val="center"/>
            </w:pPr>
            <w:r>
              <w:t>1</w:t>
            </w:r>
          </w:p>
        </w:tc>
        <w:tc>
          <w:tcPr>
            <w:tcW w:w="709" w:type="dxa"/>
            <w:tcBorders>
              <w:top w:val="nil"/>
              <w:left w:val="nil"/>
              <w:bottom w:val="single" w:sz="4" w:space="0" w:color="000000"/>
              <w:right w:val="single" w:sz="4" w:space="0" w:color="000000"/>
            </w:tcBorders>
            <w:shd w:val="clear" w:color="auto" w:fill="FBD4B4"/>
            <w:vAlign w:val="bottom"/>
          </w:tcPr>
          <w:p w14:paraId="79DED2D8" w14:textId="77777777" w:rsidR="001E05F7" w:rsidRDefault="00A15506" w:rsidP="001E05F7">
            <w:pPr>
              <w:widowControl/>
              <w:jc w:val="center"/>
            </w:pPr>
            <w:r>
              <w:t>1</w:t>
            </w:r>
          </w:p>
        </w:tc>
        <w:tc>
          <w:tcPr>
            <w:tcW w:w="567" w:type="dxa"/>
            <w:tcBorders>
              <w:top w:val="nil"/>
              <w:left w:val="nil"/>
              <w:bottom w:val="single" w:sz="4" w:space="0" w:color="000000"/>
              <w:right w:val="single" w:sz="4" w:space="0" w:color="000000"/>
            </w:tcBorders>
            <w:shd w:val="clear" w:color="auto" w:fill="FBD4B4"/>
            <w:vAlign w:val="bottom"/>
          </w:tcPr>
          <w:p w14:paraId="744B9A48" w14:textId="77777777" w:rsidR="001E05F7" w:rsidRDefault="00A15506" w:rsidP="001E05F7">
            <w:pPr>
              <w:widowControl/>
              <w:jc w:val="center"/>
            </w:pPr>
            <w:r>
              <w:t>1</w:t>
            </w:r>
          </w:p>
        </w:tc>
        <w:tc>
          <w:tcPr>
            <w:tcW w:w="567" w:type="dxa"/>
            <w:tcBorders>
              <w:top w:val="nil"/>
              <w:left w:val="nil"/>
              <w:bottom w:val="single" w:sz="4" w:space="0" w:color="000000"/>
              <w:right w:val="single" w:sz="4" w:space="0" w:color="000000"/>
            </w:tcBorders>
            <w:shd w:val="clear" w:color="auto" w:fill="FBD4B4"/>
            <w:vAlign w:val="bottom"/>
          </w:tcPr>
          <w:p w14:paraId="136AB911" w14:textId="77777777" w:rsidR="001E05F7" w:rsidRDefault="00A15506" w:rsidP="001E05F7">
            <w:pPr>
              <w:widowControl/>
              <w:jc w:val="center"/>
            </w:pPr>
            <w:r>
              <w:t>1</w:t>
            </w:r>
          </w:p>
        </w:tc>
        <w:tc>
          <w:tcPr>
            <w:tcW w:w="567" w:type="dxa"/>
            <w:tcBorders>
              <w:top w:val="nil"/>
              <w:left w:val="nil"/>
              <w:bottom w:val="single" w:sz="4" w:space="0" w:color="000000"/>
              <w:right w:val="single" w:sz="4" w:space="0" w:color="000000"/>
            </w:tcBorders>
            <w:shd w:val="clear" w:color="auto" w:fill="FBD4B4"/>
            <w:vAlign w:val="bottom"/>
          </w:tcPr>
          <w:p w14:paraId="004A6CDD" w14:textId="77777777" w:rsidR="001E05F7" w:rsidRDefault="00A15506" w:rsidP="001E05F7">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423F09CA" w14:textId="77777777" w:rsidR="001E05F7" w:rsidRDefault="00A15506" w:rsidP="001E05F7">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07676A5F" w14:textId="77777777" w:rsidR="001E05F7" w:rsidRDefault="00A15506" w:rsidP="001E05F7">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2568742A" w14:textId="77777777" w:rsidR="001E05F7" w:rsidRDefault="00A15506" w:rsidP="001E05F7">
            <w:pPr>
              <w:widowControl/>
              <w:jc w:val="center"/>
            </w:pPr>
            <w:r>
              <w:t>5</w:t>
            </w:r>
          </w:p>
        </w:tc>
      </w:tr>
      <w:tr w:rsidR="00CA77BB" w14:paraId="0A0AAB76" w14:textId="77777777" w:rsidTr="002268B8">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4BBAD459" w14:textId="77777777" w:rsidR="0052337B" w:rsidRPr="00B81B18" w:rsidRDefault="00A15506" w:rsidP="0052337B">
            <w:r w:rsidRPr="00B81B18">
              <w:t>Performans ve Kariyer Yönetimi</w:t>
            </w:r>
          </w:p>
        </w:tc>
        <w:tc>
          <w:tcPr>
            <w:tcW w:w="709" w:type="dxa"/>
            <w:tcBorders>
              <w:top w:val="nil"/>
              <w:left w:val="nil"/>
              <w:bottom w:val="single" w:sz="4" w:space="0" w:color="000000"/>
              <w:right w:val="single" w:sz="4" w:space="0" w:color="000000"/>
            </w:tcBorders>
            <w:shd w:val="clear" w:color="auto" w:fill="FBD4B4"/>
            <w:vAlign w:val="center"/>
          </w:tcPr>
          <w:p w14:paraId="5971336C"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66CE8EF3"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1D4EDC84" w14:textId="77777777" w:rsidR="0052337B" w:rsidRDefault="00A15506" w:rsidP="005B77FA">
            <w:pPr>
              <w:widowControl/>
              <w:jc w:val="center"/>
            </w:pPr>
            <w:r>
              <w:t>4</w:t>
            </w:r>
          </w:p>
        </w:tc>
        <w:tc>
          <w:tcPr>
            <w:tcW w:w="709" w:type="dxa"/>
            <w:tcBorders>
              <w:top w:val="nil"/>
              <w:left w:val="nil"/>
              <w:bottom w:val="single" w:sz="4" w:space="0" w:color="000000"/>
              <w:right w:val="single" w:sz="4" w:space="0" w:color="000000"/>
            </w:tcBorders>
            <w:shd w:val="clear" w:color="auto" w:fill="FBD4B4"/>
            <w:vAlign w:val="center"/>
          </w:tcPr>
          <w:p w14:paraId="756E7E6E"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2AF530EE"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1B62F4C1"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3E543EDE" w14:textId="77777777" w:rsidR="0052337B" w:rsidRDefault="00A15506" w:rsidP="005B77FA">
            <w:pPr>
              <w:widowControl/>
              <w:jc w:val="center"/>
            </w:pPr>
            <w:r>
              <w:t>3</w:t>
            </w:r>
          </w:p>
        </w:tc>
        <w:tc>
          <w:tcPr>
            <w:tcW w:w="709" w:type="dxa"/>
            <w:tcBorders>
              <w:top w:val="nil"/>
              <w:left w:val="nil"/>
              <w:bottom w:val="single" w:sz="4" w:space="0" w:color="000000"/>
              <w:right w:val="single" w:sz="4" w:space="0" w:color="000000"/>
            </w:tcBorders>
            <w:shd w:val="clear" w:color="auto" w:fill="FBD4B4"/>
            <w:vAlign w:val="center"/>
          </w:tcPr>
          <w:p w14:paraId="40FCB1AD"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39390A52"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5C4DC8C6"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2F1C3DBB"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6978F4B1"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60500842"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7959C3A2"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03B32121" w14:textId="77777777" w:rsidR="0052337B" w:rsidRDefault="00A15506" w:rsidP="005B77FA">
            <w:pPr>
              <w:widowControl/>
              <w:jc w:val="center"/>
            </w:pPr>
            <w:r>
              <w:t>5</w:t>
            </w:r>
          </w:p>
        </w:tc>
      </w:tr>
      <w:tr w:rsidR="00CA77BB" w14:paraId="1AD8D5EF" w14:textId="77777777" w:rsidTr="002268B8">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56607162" w14:textId="77777777" w:rsidR="0052337B" w:rsidRPr="00B81B18" w:rsidRDefault="00A15506" w:rsidP="0052337B">
            <w:r w:rsidRPr="00B81B18">
              <w:t>Stratejik Karar Teorisi</w:t>
            </w:r>
          </w:p>
        </w:tc>
        <w:tc>
          <w:tcPr>
            <w:tcW w:w="709" w:type="dxa"/>
            <w:tcBorders>
              <w:top w:val="nil"/>
              <w:left w:val="nil"/>
              <w:bottom w:val="single" w:sz="4" w:space="0" w:color="000000"/>
              <w:right w:val="single" w:sz="4" w:space="0" w:color="000000"/>
            </w:tcBorders>
            <w:shd w:val="clear" w:color="auto" w:fill="FBD4B4"/>
            <w:vAlign w:val="center"/>
          </w:tcPr>
          <w:p w14:paraId="4CEA9A30"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5F29F841"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6825C721" w14:textId="77777777" w:rsidR="0052337B" w:rsidRDefault="00A15506" w:rsidP="005B77FA">
            <w:pPr>
              <w:widowControl/>
              <w:jc w:val="center"/>
            </w:pPr>
            <w:r>
              <w:t>4</w:t>
            </w:r>
          </w:p>
        </w:tc>
        <w:tc>
          <w:tcPr>
            <w:tcW w:w="709" w:type="dxa"/>
            <w:tcBorders>
              <w:top w:val="nil"/>
              <w:left w:val="nil"/>
              <w:bottom w:val="single" w:sz="4" w:space="0" w:color="000000"/>
              <w:right w:val="single" w:sz="4" w:space="0" w:color="000000"/>
            </w:tcBorders>
            <w:shd w:val="clear" w:color="auto" w:fill="FBD4B4"/>
            <w:vAlign w:val="center"/>
          </w:tcPr>
          <w:p w14:paraId="0C551DF3" w14:textId="77777777" w:rsidR="0052337B" w:rsidRDefault="00A15506" w:rsidP="005B77FA">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386AA867"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6ECB48F0"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07BA1102"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082B29E9"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7AF37B40" w14:textId="77777777" w:rsidR="0052337B" w:rsidRDefault="00A15506" w:rsidP="005B77FA">
            <w:pPr>
              <w:widowControl/>
              <w:jc w:val="center"/>
            </w:pPr>
            <w:r>
              <w:t>3</w:t>
            </w:r>
          </w:p>
        </w:tc>
        <w:tc>
          <w:tcPr>
            <w:tcW w:w="567" w:type="dxa"/>
            <w:tcBorders>
              <w:top w:val="nil"/>
              <w:left w:val="nil"/>
              <w:bottom w:val="single" w:sz="4" w:space="0" w:color="000000"/>
              <w:right w:val="single" w:sz="4" w:space="0" w:color="000000"/>
            </w:tcBorders>
            <w:shd w:val="clear" w:color="auto" w:fill="FBD4B4"/>
            <w:vAlign w:val="center"/>
          </w:tcPr>
          <w:p w14:paraId="69CC3B83"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5B13F4C5"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27A1FDCA"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0C91E828"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5483FBBB"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665D0D6C" w14:textId="77777777" w:rsidR="0052337B" w:rsidRDefault="00A15506" w:rsidP="005B77FA">
            <w:pPr>
              <w:widowControl/>
              <w:jc w:val="center"/>
            </w:pPr>
            <w:r>
              <w:t>2</w:t>
            </w:r>
          </w:p>
        </w:tc>
      </w:tr>
      <w:tr w:rsidR="00CA77BB" w14:paraId="6649AD15" w14:textId="77777777" w:rsidTr="002268B8">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0B93E24E" w14:textId="77777777" w:rsidR="0052337B" w:rsidRPr="00B81B18" w:rsidRDefault="00A15506" w:rsidP="0052337B">
            <w:r w:rsidRPr="00B81B18">
              <w:t>Talep Tahmin Yöntemleri</w:t>
            </w:r>
          </w:p>
        </w:tc>
        <w:tc>
          <w:tcPr>
            <w:tcW w:w="709" w:type="dxa"/>
            <w:tcBorders>
              <w:top w:val="nil"/>
              <w:left w:val="nil"/>
              <w:bottom w:val="single" w:sz="4" w:space="0" w:color="000000"/>
              <w:right w:val="single" w:sz="4" w:space="0" w:color="000000"/>
            </w:tcBorders>
            <w:shd w:val="clear" w:color="auto" w:fill="FBD4B4"/>
            <w:vAlign w:val="center"/>
          </w:tcPr>
          <w:p w14:paraId="435D91D1"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77AFE3B4"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31BF55FF" w14:textId="77777777" w:rsidR="0052337B" w:rsidRDefault="00A15506" w:rsidP="005B77FA">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1452D6CE"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49075508"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3955F696"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31E1BACD"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3BC809F0" w14:textId="77777777" w:rsidR="0052337B" w:rsidRDefault="00A15506" w:rsidP="005B77FA">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04321043"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0FA6862D"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027629CB"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0A2E0221"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22145401"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00E774B0" w14:textId="77777777" w:rsidR="0052337B" w:rsidRDefault="00A15506" w:rsidP="005B77FA">
            <w:pPr>
              <w:widowControl/>
              <w:jc w:val="center"/>
            </w:pPr>
            <w:r>
              <w:t>3</w:t>
            </w:r>
          </w:p>
        </w:tc>
        <w:tc>
          <w:tcPr>
            <w:tcW w:w="567" w:type="dxa"/>
            <w:tcBorders>
              <w:top w:val="nil"/>
              <w:left w:val="nil"/>
              <w:bottom w:val="single" w:sz="4" w:space="0" w:color="000000"/>
              <w:right w:val="single" w:sz="4" w:space="0" w:color="000000"/>
            </w:tcBorders>
            <w:shd w:val="clear" w:color="auto" w:fill="FBD4B4"/>
            <w:vAlign w:val="center"/>
          </w:tcPr>
          <w:p w14:paraId="4A742F5C" w14:textId="77777777" w:rsidR="0052337B" w:rsidRDefault="00A15506" w:rsidP="005B77FA">
            <w:pPr>
              <w:widowControl/>
              <w:jc w:val="center"/>
            </w:pPr>
            <w:r>
              <w:t>1</w:t>
            </w:r>
          </w:p>
        </w:tc>
      </w:tr>
      <w:tr w:rsidR="00CA77BB" w14:paraId="57825BED" w14:textId="77777777" w:rsidTr="002268B8">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3381E55B" w14:textId="77777777" w:rsidR="001E05F7" w:rsidRPr="00B81B18" w:rsidRDefault="00A15506" w:rsidP="001E05F7">
            <w:r w:rsidRPr="00B81B18">
              <w:t>Yönetim Muhasebesi</w:t>
            </w:r>
          </w:p>
        </w:tc>
        <w:tc>
          <w:tcPr>
            <w:tcW w:w="709" w:type="dxa"/>
            <w:tcBorders>
              <w:top w:val="nil"/>
              <w:left w:val="nil"/>
              <w:bottom w:val="single" w:sz="4" w:space="0" w:color="000000"/>
              <w:right w:val="single" w:sz="4" w:space="0" w:color="000000"/>
            </w:tcBorders>
            <w:shd w:val="clear" w:color="auto" w:fill="FBD4B4"/>
            <w:vAlign w:val="center"/>
          </w:tcPr>
          <w:p w14:paraId="1948AF06" w14:textId="77777777" w:rsidR="001E05F7" w:rsidRDefault="00A15506" w:rsidP="001E05F7">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146F404A" w14:textId="77777777" w:rsidR="001E05F7" w:rsidRDefault="00A15506" w:rsidP="001E05F7">
            <w:pPr>
              <w:widowControl/>
              <w:jc w:val="center"/>
            </w:pPr>
            <w:r>
              <w:t>3</w:t>
            </w:r>
          </w:p>
        </w:tc>
        <w:tc>
          <w:tcPr>
            <w:tcW w:w="709" w:type="dxa"/>
            <w:tcBorders>
              <w:top w:val="nil"/>
              <w:left w:val="nil"/>
              <w:bottom w:val="single" w:sz="4" w:space="0" w:color="000000"/>
              <w:right w:val="single" w:sz="4" w:space="0" w:color="000000"/>
            </w:tcBorders>
            <w:shd w:val="clear" w:color="auto" w:fill="FBD4B4"/>
            <w:vAlign w:val="center"/>
          </w:tcPr>
          <w:p w14:paraId="0B0218D3" w14:textId="77777777" w:rsidR="001E05F7" w:rsidRDefault="00A15506" w:rsidP="001E05F7">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6A7F0422" w14:textId="77777777" w:rsidR="001E05F7" w:rsidRDefault="00A15506" w:rsidP="001E05F7">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25CE7002" w14:textId="77777777" w:rsidR="001E05F7" w:rsidRDefault="00A15506" w:rsidP="001E05F7">
            <w:pPr>
              <w:widowControl/>
              <w:jc w:val="center"/>
            </w:pPr>
            <w:r>
              <w:t>5</w:t>
            </w:r>
          </w:p>
        </w:tc>
        <w:tc>
          <w:tcPr>
            <w:tcW w:w="708" w:type="dxa"/>
            <w:tcBorders>
              <w:top w:val="nil"/>
              <w:left w:val="nil"/>
              <w:bottom w:val="single" w:sz="4" w:space="0" w:color="000000"/>
              <w:right w:val="single" w:sz="4" w:space="0" w:color="000000"/>
            </w:tcBorders>
            <w:shd w:val="clear" w:color="auto" w:fill="FBD4B4"/>
            <w:vAlign w:val="center"/>
          </w:tcPr>
          <w:p w14:paraId="7BABC687" w14:textId="77777777" w:rsidR="001E05F7" w:rsidRDefault="00A15506" w:rsidP="001E05F7">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07EC2607" w14:textId="77777777" w:rsidR="001E05F7" w:rsidRDefault="00A15506" w:rsidP="001E05F7">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097B8D20" w14:textId="77777777" w:rsidR="001E05F7" w:rsidRDefault="00A15506" w:rsidP="001E05F7">
            <w:pPr>
              <w:widowControl/>
              <w:jc w:val="center"/>
            </w:pPr>
            <w:r>
              <w:t>3</w:t>
            </w:r>
          </w:p>
        </w:tc>
        <w:tc>
          <w:tcPr>
            <w:tcW w:w="709" w:type="dxa"/>
            <w:tcBorders>
              <w:top w:val="nil"/>
              <w:left w:val="nil"/>
              <w:bottom w:val="single" w:sz="4" w:space="0" w:color="000000"/>
              <w:right w:val="single" w:sz="4" w:space="0" w:color="000000"/>
            </w:tcBorders>
            <w:shd w:val="clear" w:color="auto" w:fill="FBD4B4"/>
            <w:vAlign w:val="center"/>
          </w:tcPr>
          <w:p w14:paraId="63E1A90A" w14:textId="77777777" w:rsidR="001E05F7" w:rsidRDefault="00A15506" w:rsidP="001E05F7">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631EC91C" w14:textId="77777777" w:rsidR="001E05F7" w:rsidRDefault="00A15506" w:rsidP="001E05F7">
            <w:pPr>
              <w:widowControl/>
              <w:jc w:val="center"/>
            </w:pPr>
            <w:r>
              <w:t>2</w:t>
            </w:r>
          </w:p>
        </w:tc>
        <w:tc>
          <w:tcPr>
            <w:tcW w:w="567" w:type="dxa"/>
            <w:tcBorders>
              <w:top w:val="nil"/>
              <w:left w:val="nil"/>
              <w:bottom w:val="single" w:sz="4" w:space="0" w:color="000000"/>
              <w:right w:val="single" w:sz="4" w:space="0" w:color="000000"/>
            </w:tcBorders>
            <w:shd w:val="clear" w:color="auto" w:fill="FBD4B4"/>
            <w:vAlign w:val="center"/>
          </w:tcPr>
          <w:p w14:paraId="2F162744" w14:textId="77777777" w:rsidR="001E05F7" w:rsidRDefault="00A15506" w:rsidP="001E05F7">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7FED2B59" w14:textId="77777777" w:rsidR="001E05F7" w:rsidRDefault="00A15506" w:rsidP="001E05F7">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48A4F8C2" w14:textId="77777777" w:rsidR="001E05F7" w:rsidRDefault="00A15506" w:rsidP="001E05F7">
            <w:pPr>
              <w:widowControl/>
              <w:jc w:val="center"/>
            </w:pPr>
            <w:r>
              <w:t>3</w:t>
            </w:r>
          </w:p>
        </w:tc>
        <w:tc>
          <w:tcPr>
            <w:tcW w:w="567" w:type="dxa"/>
            <w:tcBorders>
              <w:top w:val="nil"/>
              <w:left w:val="nil"/>
              <w:bottom w:val="single" w:sz="4" w:space="0" w:color="000000"/>
              <w:right w:val="single" w:sz="4" w:space="0" w:color="000000"/>
            </w:tcBorders>
            <w:shd w:val="clear" w:color="auto" w:fill="FBD4B4"/>
            <w:vAlign w:val="center"/>
          </w:tcPr>
          <w:p w14:paraId="7BE7F507" w14:textId="77777777" w:rsidR="001E05F7" w:rsidRDefault="00A15506" w:rsidP="001E05F7">
            <w:pPr>
              <w:widowControl/>
              <w:jc w:val="center"/>
            </w:pPr>
            <w:r>
              <w:t>3</w:t>
            </w:r>
          </w:p>
        </w:tc>
        <w:tc>
          <w:tcPr>
            <w:tcW w:w="567" w:type="dxa"/>
            <w:tcBorders>
              <w:top w:val="nil"/>
              <w:left w:val="nil"/>
              <w:bottom w:val="single" w:sz="4" w:space="0" w:color="000000"/>
              <w:right w:val="single" w:sz="4" w:space="0" w:color="000000"/>
            </w:tcBorders>
            <w:shd w:val="clear" w:color="auto" w:fill="FBD4B4"/>
            <w:vAlign w:val="center"/>
          </w:tcPr>
          <w:p w14:paraId="0CB0037C" w14:textId="77777777" w:rsidR="001E05F7" w:rsidRDefault="00A15506" w:rsidP="001E05F7">
            <w:pPr>
              <w:widowControl/>
              <w:jc w:val="center"/>
            </w:pPr>
            <w:r>
              <w:t>3</w:t>
            </w:r>
          </w:p>
        </w:tc>
      </w:tr>
      <w:tr w:rsidR="00CA77BB" w14:paraId="5628B7A4" w14:textId="77777777" w:rsidTr="002268B8">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3F0D6F8F" w14:textId="77777777" w:rsidR="0052337B" w:rsidRPr="00B81B18" w:rsidRDefault="00A15506" w:rsidP="0052337B">
            <w:r w:rsidRPr="00B81B18">
              <w:t xml:space="preserve">İş Etiği </w:t>
            </w:r>
          </w:p>
        </w:tc>
        <w:tc>
          <w:tcPr>
            <w:tcW w:w="709" w:type="dxa"/>
            <w:tcBorders>
              <w:top w:val="nil"/>
              <w:left w:val="nil"/>
              <w:bottom w:val="single" w:sz="4" w:space="0" w:color="000000"/>
              <w:right w:val="single" w:sz="4" w:space="0" w:color="000000"/>
            </w:tcBorders>
            <w:shd w:val="clear" w:color="auto" w:fill="FBD4B4"/>
            <w:vAlign w:val="center"/>
          </w:tcPr>
          <w:p w14:paraId="017DA056"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4B7CBF7C"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0BCAD364" w14:textId="77777777" w:rsidR="0052337B" w:rsidRDefault="00A15506" w:rsidP="005B77FA">
            <w:pPr>
              <w:widowControl/>
              <w:jc w:val="center"/>
            </w:pPr>
            <w:r>
              <w:t>4</w:t>
            </w:r>
          </w:p>
        </w:tc>
        <w:tc>
          <w:tcPr>
            <w:tcW w:w="709" w:type="dxa"/>
            <w:tcBorders>
              <w:top w:val="nil"/>
              <w:left w:val="nil"/>
              <w:bottom w:val="single" w:sz="4" w:space="0" w:color="000000"/>
              <w:right w:val="single" w:sz="4" w:space="0" w:color="000000"/>
            </w:tcBorders>
            <w:shd w:val="clear" w:color="auto" w:fill="FBD4B4"/>
            <w:vAlign w:val="center"/>
          </w:tcPr>
          <w:p w14:paraId="7F1C4C03"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7B9D0121"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51413A82"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4E6E803E" w14:textId="77777777" w:rsidR="0052337B" w:rsidRDefault="00A15506" w:rsidP="005B77FA">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003A9D66"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63B5017C"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3206CB10"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49A904F2"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742F9379"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603987CF"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1A1BFDF9" w14:textId="77777777" w:rsidR="0052337B" w:rsidRDefault="00A15506" w:rsidP="005B77FA">
            <w:pPr>
              <w:widowControl/>
              <w:jc w:val="center"/>
            </w:pPr>
            <w:r>
              <w:t>3</w:t>
            </w:r>
          </w:p>
        </w:tc>
        <w:tc>
          <w:tcPr>
            <w:tcW w:w="567" w:type="dxa"/>
            <w:tcBorders>
              <w:top w:val="nil"/>
              <w:left w:val="nil"/>
              <w:bottom w:val="single" w:sz="4" w:space="0" w:color="000000"/>
              <w:right w:val="single" w:sz="4" w:space="0" w:color="000000"/>
            </w:tcBorders>
            <w:shd w:val="clear" w:color="auto" w:fill="FBD4B4"/>
            <w:vAlign w:val="center"/>
          </w:tcPr>
          <w:p w14:paraId="3EEAF0E8" w14:textId="77777777" w:rsidR="0052337B" w:rsidRDefault="00A15506" w:rsidP="005B77FA">
            <w:pPr>
              <w:widowControl/>
              <w:jc w:val="center"/>
            </w:pPr>
            <w:r>
              <w:t>3</w:t>
            </w:r>
          </w:p>
        </w:tc>
      </w:tr>
      <w:tr w:rsidR="00CA77BB" w14:paraId="7E108152" w14:textId="77777777" w:rsidTr="002268B8">
        <w:trPr>
          <w:trHeight w:val="300"/>
        </w:trPr>
        <w:tc>
          <w:tcPr>
            <w:tcW w:w="1844" w:type="dxa"/>
            <w:tcBorders>
              <w:left w:val="single" w:sz="4" w:space="0" w:color="000000"/>
              <w:right w:val="single" w:sz="4" w:space="0" w:color="000000"/>
            </w:tcBorders>
            <w:shd w:val="clear" w:color="auto" w:fill="FBD4B4"/>
            <w:tcMar>
              <w:top w:w="0" w:type="dxa"/>
              <w:left w:w="0" w:type="dxa"/>
              <w:bottom w:w="0" w:type="dxa"/>
              <w:right w:w="0" w:type="dxa"/>
            </w:tcMar>
          </w:tcPr>
          <w:p w14:paraId="7319F3BB" w14:textId="77777777" w:rsidR="001E05F7" w:rsidRPr="00B81B18" w:rsidRDefault="00A15506" w:rsidP="001E05F7">
            <w:r w:rsidRPr="00B81B18">
              <w:t>Stok Kontrol Sistemleri</w:t>
            </w:r>
          </w:p>
        </w:tc>
        <w:tc>
          <w:tcPr>
            <w:tcW w:w="709" w:type="dxa"/>
            <w:tcBorders>
              <w:top w:val="nil"/>
              <w:left w:val="nil"/>
              <w:bottom w:val="single" w:sz="4" w:space="0" w:color="000000"/>
              <w:right w:val="single" w:sz="4" w:space="0" w:color="000000"/>
            </w:tcBorders>
            <w:shd w:val="clear" w:color="auto" w:fill="FBD4B4"/>
            <w:vAlign w:val="center"/>
          </w:tcPr>
          <w:p w14:paraId="45A82F04" w14:textId="77777777" w:rsidR="001E05F7" w:rsidRDefault="00A15506" w:rsidP="001E05F7">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60207D73" w14:textId="77777777" w:rsidR="001E05F7" w:rsidRDefault="00A15506" w:rsidP="001E05F7">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59798C2D" w14:textId="77777777" w:rsidR="001E05F7" w:rsidRDefault="00A15506" w:rsidP="001E05F7">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27038DAA" w14:textId="77777777" w:rsidR="001E05F7" w:rsidRDefault="00A15506" w:rsidP="001E05F7">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4E5E7B23" w14:textId="77777777" w:rsidR="001E05F7" w:rsidRDefault="00A15506" w:rsidP="001E05F7">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19A6D964" w14:textId="77777777" w:rsidR="001E05F7" w:rsidRDefault="00A15506" w:rsidP="001E05F7">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30EE857B" w14:textId="77777777" w:rsidR="001E05F7" w:rsidRDefault="00A15506" w:rsidP="001E05F7">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49838358" w14:textId="77777777" w:rsidR="001E05F7" w:rsidRDefault="00A15506" w:rsidP="001E05F7">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5552A1A2" w14:textId="77777777" w:rsidR="001E05F7" w:rsidRDefault="00A15506" w:rsidP="001E05F7">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5E0F9572" w14:textId="77777777" w:rsidR="001E05F7" w:rsidRDefault="00A15506" w:rsidP="001E05F7">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16E52F34" w14:textId="77777777" w:rsidR="001E05F7" w:rsidRDefault="00A15506" w:rsidP="001E05F7">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715089DF" w14:textId="77777777" w:rsidR="001E05F7" w:rsidRDefault="00A15506" w:rsidP="001E05F7">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39C621C1" w14:textId="77777777" w:rsidR="001E05F7" w:rsidRDefault="00A15506" w:rsidP="001E05F7">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0109B8C4" w14:textId="77777777" w:rsidR="001E05F7" w:rsidRDefault="00A15506" w:rsidP="001E05F7">
            <w:pPr>
              <w:widowControl/>
              <w:jc w:val="center"/>
            </w:pPr>
            <w:r>
              <w:t>2</w:t>
            </w:r>
          </w:p>
        </w:tc>
        <w:tc>
          <w:tcPr>
            <w:tcW w:w="567" w:type="dxa"/>
            <w:tcBorders>
              <w:top w:val="nil"/>
              <w:left w:val="nil"/>
              <w:bottom w:val="single" w:sz="4" w:space="0" w:color="000000"/>
              <w:right w:val="single" w:sz="4" w:space="0" w:color="000000"/>
            </w:tcBorders>
            <w:shd w:val="clear" w:color="auto" w:fill="FBD4B4"/>
            <w:vAlign w:val="center"/>
          </w:tcPr>
          <w:p w14:paraId="6D01EDE6" w14:textId="77777777" w:rsidR="001E05F7" w:rsidRDefault="00A15506" w:rsidP="001E05F7">
            <w:pPr>
              <w:widowControl/>
              <w:jc w:val="center"/>
            </w:pPr>
            <w:r>
              <w:t>1</w:t>
            </w:r>
          </w:p>
        </w:tc>
      </w:tr>
      <w:tr w:rsidR="00CA77BB" w14:paraId="3305CC7B" w14:textId="77777777" w:rsidTr="002268B8">
        <w:trPr>
          <w:trHeight w:val="300"/>
        </w:trPr>
        <w:tc>
          <w:tcPr>
            <w:tcW w:w="1844" w:type="dxa"/>
            <w:tcBorders>
              <w:top w:val="single" w:sz="4" w:space="0" w:color="000000"/>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5A3E1A67" w14:textId="77777777" w:rsidR="0052337B" w:rsidRPr="00B81B18" w:rsidRDefault="00A15506" w:rsidP="0052337B">
            <w:r w:rsidRPr="00B81B18">
              <w:t>Vergi Denetimi</w:t>
            </w:r>
          </w:p>
        </w:tc>
        <w:tc>
          <w:tcPr>
            <w:tcW w:w="709" w:type="dxa"/>
            <w:tcBorders>
              <w:top w:val="nil"/>
              <w:left w:val="nil"/>
              <w:bottom w:val="single" w:sz="4" w:space="0" w:color="000000"/>
              <w:right w:val="single" w:sz="4" w:space="0" w:color="000000"/>
            </w:tcBorders>
            <w:shd w:val="clear" w:color="auto" w:fill="FBD4B4"/>
            <w:vAlign w:val="center"/>
          </w:tcPr>
          <w:p w14:paraId="1B87C5C0"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42BA128B"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77663662"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27415047"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0FB1853E"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28516002" w14:textId="77777777" w:rsidR="0052337B" w:rsidRDefault="00A15506" w:rsidP="005B77FA">
            <w:pPr>
              <w:widowControl/>
              <w:jc w:val="center"/>
            </w:pPr>
            <w:r>
              <w:t>3</w:t>
            </w:r>
          </w:p>
        </w:tc>
        <w:tc>
          <w:tcPr>
            <w:tcW w:w="709" w:type="dxa"/>
            <w:tcBorders>
              <w:top w:val="nil"/>
              <w:left w:val="nil"/>
              <w:bottom w:val="single" w:sz="4" w:space="0" w:color="000000"/>
              <w:right w:val="single" w:sz="4" w:space="0" w:color="000000"/>
            </w:tcBorders>
            <w:shd w:val="clear" w:color="auto" w:fill="FBD4B4"/>
            <w:vAlign w:val="center"/>
          </w:tcPr>
          <w:p w14:paraId="54DD0750"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3E6E790E"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2F26E4A1"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021DC677"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4B536BC4"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5A5A224F"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4EE314F4"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78A7AFD3"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54113407" w14:textId="77777777" w:rsidR="0052337B" w:rsidRDefault="00A15506" w:rsidP="005B77FA">
            <w:pPr>
              <w:widowControl/>
              <w:jc w:val="center"/>
            </w:pPr>
            <w:r>
              <w:t>2</w:t>
            </w:r>
          </w:p>
        </w:tc>
      </w:tr>
      <w:tr w:rsidR="00CA77BB" w14:paraId="5FA75FA7" w14:textId="77777777" w:rsidTr="002268B8">
        <w:trPr>
          <w:trHeight w:val="300"/>
        </w:trPr>
        <w:tc>
          <w:tcPr>
            <w:tcW w:w="1844" w:type="dxa"/>
            <w:tcBorders>
              <w:left w:val="single" w:sz="4" w:space="0" w:color="000000"/>
              <w:bottom w:val="single" w:sz="8" w:space="0" w:color="000000"/>
              <w:right w:val="single" w:sz="4" w:space="0" w:color="000000"/>
            </w:tcBorders>
            <w:shd w:val="clear" w:color="auto" w:fill="FBD4B4"/>
            <w:tcMar>
              <w:top w:w="0" w:type="dxa"/>
              <w:left w:w="0" w:type="dxa"/>
              <w:bottom w:w="0" w:type="dxa"/>
              <w:right w:w="0" w:type="dxa"/>
            </w:tcMar>
          </w:tcPr>
          <w:p w14:paraId="00825FA8" w14:textId="77777777" w:rsidR="0052337B" w:rsidRPr="00B81B18" w:rsidRDefault="00A15506" w:rsidP="0052337B">
            <w:r w:rsidRPr="00B81B18">
              <w:t>Ürün ve Fiyatlandırma Yönetimi</w:t>
            </w:r>
          </w:p>
        </w:tc>
        <w:tc>
          <w:tcPr>
            <w:tcW w:w="709" w:type="dxa"/>
            <w:tcBorders>
              <w:top w:val="nil"/>
              <w:left w:val="nil"/>
              <w:bottom w:val="single" w:sz="4" w:space="0" w:color="000000"/>
              <w:right w:val="single" w:sz="4" w:space="0" w:color="000000"/>
            </w:tcBorders>
            <w:shd w:val="clear" w:color="auto" w:fill="FBD4B4"/>
            <w:vAlign w:val="center"/>
          </w:tcPr>
          <w:p w14:paraId="249C62C2"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1E858532"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0353908B"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37DCD743"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2E3AEE5C"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25D71D62"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488F09E6" w14:textId="77777777" w:rsidR="0052337B" w:rsidRDefault="00A15506" w:rsidP="005B77FA">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327B9978"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4ABB4D10"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0E8828B2"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188DEBE4"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179F3849" w14:textId="77777777" w:rsidR="0052337B" w:rsidRDefault="00A15506" w:rsidP="005B77FA">
            <w:pPr>
              <w:widowControl/>
              <w:jc w:val="center"/>
            </w:pPr>
            <w:r>
              <w:t>5</w:t>
            </w:r>
          </w:p>
        </w:tc>
        <w:tc>
          <w:tcPr>
            <w:tcW w:w="567" w:type="dxa"/>
            <w:tcBorders>
              <w:top w:val="nil"/>
              <w:left w:val="nil"/>
              <w:bottom w:val="single" w:sz="4" w:space="0" w:color="000000"/>
              <w:right w:val="single" w:sz="4" w:space="0" w:color="000000"/>
            </w:tcBorders>
            <w:shd w:val="clear" w:color="auto" w:fill="FBD4B4"/>
            <w:vAlign w:val="center"/>
          </w:tcPr>
          <w:p w14:paraId="523F13AC"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58E28E71"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067F608B" w14:textId="77777777" w:rsidR="0052337B" w:rsidRDefault="00A15506" w:rsidP="005B77FA">
            <w:pPr>
              <w:widowControl/>
              <w:jc w:val="center"/>
            </w:pPr>
            <w:r>
              <w:t>2</w:t>
            </w:r>
          </w:p>
        </w:tc>
      </w:tr>
      <w:tr w:rsidR="00CA77BB" w14:paraId="663B9CE2" w14:textId="77777777" w:rsidTr="002268B8">
        <w:trPr>
          <w:trHeight w:val="300"/>
        </w:trPr>
        <w:tc>
          <w:tcPr>
            <w:tcW w:w="1844" w:type="dxa"/>
            <w:tcBorders>
              <w:top w:val="nil"/>
              <w:left w:val="single" w:sz="4" w:space="0" w:color="000000"/>
              <w:bottom w:val="nil"/>
              <w:right w:val="single" w:sz="4" w:space="0" w:color="auto"/>
            </w:tcBorders>
            <w:shd w:val="clear" w:color="auto" w:fill="FBD4B4"/>
          </w:tcPr>
          <w:p w14:paraId="330D7B7C" w14:textId="77777777" w:rsidR="002268B8" w:rsidRPr="00B81B18" w:rsidRDefault="00A15506" w:rsidP="002268B8">
            <w:r w:rsidRPr="00B81B18">
              <w:t>Satış Yönetimi</w:t>
            </w:r>
          </w:p>
        </w:tc>
        <w:tc>
          <w:tcPr>
            <w:tcW w:w="709" w:type="dxa"/>
            <w:tcBorders>
              <w:top w:val="nil"/>
              <w:left w:val="single" w:sz="4" w:space="0" w:color="auto"/>
              <w:bottom w:val="single" w:sz="4" w:space="0" w:color="000000"/>
              <w:right w:val="single" w:sz="4" w:space="0" w:color="000000"/>
            </w:tcBorders>
            <w:shd w:val="clear" w:color="auto" w:fill="FBD4B4"/>
            <w:vAlign w:val="center"/>
          </w:tcPr>
          <w:p w14:paraId="27471A84" w14:textId="77777777" w:rsidR="002268B8" w:rsidRDefault="00A15506" w:rsidP="002268B8">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6DD104F4" w14:textId="77777777" w:rsidR="002268B8" w:rsidRDefault="00A15506" w:rsidP="002268B8">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06B7FE07" w14:textId="77777777" w:rsidR="002268B8" w:rsidRDefault="00A15506" w:rsidP="002268B8">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5B990FE8" w14:textId="77777777" w:rsidR="002268B8" w:rsidRDefault="00A15506" w:rsidP="002268B8">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1A042E6B" w14:textId="77777777" w:rsidR="002268B8" w:rsidRDefault="00A15506" w:rsidP="002268B8">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2D75915E" w14:textId="77777777" w:rsidR="002268B8" w:rsidRDefault="00A15506" w:rsidP="002268B8">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12569C77" w14:textId="77777777" w:rsidR="002268B8" w:rsidRDefault="00A15506" w:rsidP="002268B8">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1FBD487D" w14:textId="77777777" w:rsidR="002268B8" w:rsidRDefault="00A15506" w:rsidP="002268B8">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3B92B349" w14:textId="77777777" w:rsidR="002268B8" w:rsidRDefault="00A15506" w:rsidP="002268B8">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05F4C320" w14:textId="77777777" w:rsidR="002268B8" w:rsidRDefault="00A15506" w:rsidP="002268B8">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19EE60AB" w14:textId="77777777" w:rsidR="002268B8" w:rsidRDefault="00A15506" w:rsidP="002268B8">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68FF42E1" w14:textId="77777777" w:rsidR="002268B8" w:rsidRDefault="00A15506" w:rsidP="002268B8">
            <w:pPr>
              <w:widowControl/>
              <w:jc w:val="center"/>
            </w:pPr>
            <w:r>
              <w:t>3</w:t>
            </w:r>
          </w:p>
        </w:tc>
        <w:tc>
          <w:tcPr>
            <w:tcW w:w="567" w:type="dxa"/>
            <w:tcBorders>
              <w:top w:val="nil"/>
              <w:left w:val="nil"/>
              <w:bottom w:val="single" w:sz="4" w:space="0" w:color="000000"/>
              <w:right w:val="single" w:sz="4" w:space="0" w:color="000000"/>
            </w:tcBorders>
            <w:shd w:val="clear" w:color="auto" w:fill="FBD4B4"/>
            <w:vAlign w:val="center"/>
          </w:tcPr>
          <w:p w14:paraId="23B5ABE0" w14:textId="77777777" w:rsidR="002268B8" w:rsidRDefault="00A15506" w:rsidP="002268B8">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0B8F66B4" w14:textId="77777777" w:rsidR="002268B8" w:rsidRDefault="00A15506" w:rsidP="002268B8">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1763AEF5" w14:textId="77777777" w:rsidR="002268B8" w:rsidRDefault="00A15506" w:rsidP="002268B8">
            <w:pPr>
              <w:widowControl/>
              <w:jc w:val="center"/>
            </w:pPr>
            <w:r>
              <w:t>2</w:t>
            </w:r>
          </w:p>
        </w:tc>
      </w:tr>
      <w:tr w:rsidR="00CA77BB" w14:paraId="56AE1CD4" w14:textId="77777777" w:rsidTr="002268B8">
        <w:trPr>
          <w:trHeight w:val="300"/>
        </w:trPr>
        <w:tc>
          <w:tcPr>
            <w:tcW w:w="1844" w:type="dxa"/>
            <w:tcBorders>
              <w:top w:val="single" w:sz="8" w:space="0" w:color="000000"/>
              <w:left w:val="single" w:sz="4" w:space="0" w:color="000000"/>
              <w:bottom w:val="single" w:sz="4" w:space="0" w:color="000000"/>
              <w:right w:val="single" w:sz="4" w:space="0" w:color="auto"/>
            </w:tcBorders>
            <w:shd w:val="clear" w:color="auto" w:fill="FBD4B4"/>
            <w:tcMar>
              <w:top w:w="0" w:type="dxa"/>
              <w:left w:w="0" w:type="dxa"/>
              <w:bottom w:w="0" w:type="dxa"/>
              <w:right w:w="0" w:type="dxa"/>
            </w:tcMar>
          </w:tcPr>
          <w:p w14:paraId="17FE6691" w14:textId="77777777" w:rsidR="0052337B" w:rsidRPr="00B81B18" w:rsidRDefault="00A15506" w:rsidP="0052337B">
            <w:r w:rsidRPr="00B81B18">
              <w:lastRenderedPageBreak/>
              <w:t>Toplam Kalite Yönetimi</w:t>
            </w:r>
          </w:p>
        </w:tc>
        <w:tc>
          <w:tcPr>
            <w:tcW w:w="709" w:type="dxa"/>
            <w:tcBorders>
              <w:top w:val="nil"/>
              <w:left w:val="single" w:sz="4" w:space="0" w:color="auto"/>
              <w:bottom w:val="single" w:sz="4" w:space="0" w:color="000000"/>
              <w:right w:val="single" w:sz="4" w:space="0" w:color="000000"/>
            </w:tcBorders>
            <w:shd w:val="clear" w:color="auto" w:fill="FBD4B4"/>
            <w:vAlign w:val="center"/>
          </w:tcPr>
          <w:p w14:paraId="15B181B3"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55C96C45" w14:textId="77777777" w:rsidR="0052337B" w:rsidRDefault="00A15506" w:rsidP="005B77FA">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2B4B6E68"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07D74F5F"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6A0C9CD7"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00E9E031"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274A637C"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6BD761EA" w14:textId="77777777" w:rsidR="0052337B" w:rsidRDefault="00A15506" w:rsidP="005B77FA">
            <w:pPr>
              <w:widowControl/>
              <w:jc w:val="center"/>
            </w:pPr>
            <w:r>
              <w:t>3</w:t>
            </w:r>
          </w:p>
        </w:tc>
        <w:tc>
          <w:tcPr>
            <w:tcW w:w="709" w:type="dxa"/>
            <w:tcBorders>
              <w:top w:val="nil"/>
              <w:left w:val="nil"/>
              <w:bottom w:val="single" w:sz="4" w:space="0" w:color="000000"/>
              <w:right w:val="single" w:sz="4" w:space="0" w:color="000000"/>
            </w:tcBorders>
            <w:shd w:val="clear" w:color="auto" w:fill="FBD4B4"/>
            <w:vAlign w:val="center"/>
          </w:tcPr>
          <w:p w14:paraId="40D4397E" w14:textId="77777777" w:rsidR="0052337B" w:rsidRDefault="00A15506" w:rsidP="005B77FA">
            <w:pPr>
              <w:widowControl/>
              <w:jc w:val="center"/>
            </w:pPr>
            <w:r>
              <w:t>4</w:t>
            </w:r>
          </w:p>
        </w:tc>
        <w:tc>
          <w:tcPr>
            <w:tcW w:w="567" w:type="dxa"/>
            <w:tcBorders>
              <w:top w:val="nil"/>
              <w:left w:val="nil"/>
              <w:bottom w:val="single" w:sz="4" w:space="0" w:color="000000"/>
              <w:right w:val="single" w:sz="4" w:space="0" w:color="000000"/>
            </w:tcBorders>
            <w:shd w:val="clear" w:color="auto" w:fill="FBD4B4"/>
            <w:vAlign w:val="center"/>
          </w:tcPr>
          <w:p w14:paraId="28AE7329"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4784C44F"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4B6BF16D"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0719BD90"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018A046C"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26D8652C" w14:textId="77777777" w:rsidR="0052337B" w:rsidRDefault="00A15506" w:rsidP="005B77FA">
            <w:pPr>
              <w:widowControl/>
              <w:jc w:val="center"/>
            </w:pPr>
            <w:r>
              <w:t>2</w:t>
            </w:r>
          </w:p>
        </w:tc>
      </w:tr>
      <w:tr w:rsidR="00CA77BB" w14:paraId="6912C63E" w14:textId="77777777" w:rsidTr="002268B8">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7094E02B" w14:textId="77777777" w:rsidR="0052337B" w:rsidRPr="00B81B18" w:rsidRDefault="00A15506" w:rsidP="0052337B">
            <w:r w:rsidRPr="00B81B18">
              <w:t>İşletme Bütçeleri</w:t>
            </w:r>
          </w:p>
        </w:tc>
        <w:tc>
          <w:tcPr>
            <w:tcW w:w="709" w:type="dxa"/>
            <w:tcBorders>
              <w:top w:val="nil"/>
              <w:left w:val="nil"/>
              <w:bottom w:val="single" w:sz="4" w:space="0" w:color="000000"/>
              <w:right w:val="single" w:sz="4" w:space="0" w:color="000000"/>
            </w:tcBorders>
            <w:shd w:val="clear" w:color="auto" w:fill="FBD4B4"/>
            <w:vAlign w:val="center"/>
          </w:tcPr>
          <w:p w14:paraId="1A68D067"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420FBFC8" w14:textId="77777777" w:rsidR="0052337B" w:rsidRDefault="00A15506" w:rsidP="005B77FA">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713D369E"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546538DE"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4A438506" w14:textId="77777777" w:rsidR="0052337B" w:rsidRDefault="00A15506" w:rsidP="005B77FA">
            <w:pPr>
              <w:widowControl/>
              <w:jc w:val="center"/>
            </w:pPr>
            <w:r>
              <w:t>4</w:t>
            </w:r>
          </w:p>
        </w:tc>
        <w:tc>
          <w:tcPr>
            <w:tcW w:w="708" w:type="dxa"/>
            <w:tcBorders>
              <w:top w:val="nil"/>
              <w:left w:val="nil"/>
              <w:bottom w:val="single" w:sz="4" w:space="0" w:color="000000"/>
              <w:right w:val="single" w:sz="4" w:space="0" w:color="000000"/>
            </w:tcBorders>
            <w:shd w:val="clear" w:color="auto" w:fill="FBD4B4"/>
            <w:vAlign w:val="center"/>
          </w:tcPr>
          <w:p w14:paraId="1B5311FF"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5CE61CCE"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02EBFB62" w14:textId="77777777" w:rsidR="0052337B" w:rsidRDefault="00A15506" w:rsidP="005B77FA">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32178B56" w14:textId="77777777" w:rsidR="0052337B" w:rsidRDefault="00A15506" w:rsidP="005B77FA">
            <w:pPr>
              <w:widowControl/>
              <w:jc w:val="center"/>
            </w:pPr>
            <w:r>
              <w:t>2</w:t>
            </w:r>
          </w:p>
        </w:tc>
        <w:tc>
          <w:tcPr>
            <w:tcW w:w="567" w:type="dxa"/>
            <w:tcBorders>
              <w:top w:val="nil"/>
              <w:left w:val="nil"/>
              <w:bottom w:val="single" w:sz="4" w:space="0" w:color="000000"/>
              <w:right w:val="single" w:sz="4" w:space="0" w:color="000000"/>
            </w:tcBorders>
            <w:shd w:val="clear" w:color="auto" w:fill="FBD4B4"/>
            <w:vAlign w:val="center"/>
          </w:tcPr>
          <w:p w14:paraId="4C492694"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2D59DF6C"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6BDCFC09"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17BDE241" w14:textId="77777777" w:rsidR="0052337B" w:rsidRDefault="00A15506" w:rsidP="005B77FA">
            <w:pPr>
              <w:widowControl/>
              <w:jc w:val="center"/>
            </w:pPr>
            <w:r>
              <w:t>3</w:t>
            </w:r>
          </w:p>
        </w:tc>
        <w:tc>
          <w:tcPr>
            <w:tcW w:w="567" w:type="dxa"/>
            <w:tcBorders>
              <w:top w:val="nil"/>
              <w:left w:val="nil"/>
              <w:bottom w:val="single" w:sz="4" w:space="0" w:color="000000"/>
              <w:right w:val="single" w:sz="4" w:space="0" w:color="000000"/>
            </w:tcBorders>
            <w:shd w:val="clear" w:color="auto" w:fill="FBD4B4"/>
            <w:vAlign w:val="center"/>
          </w:tcPr>
          <w:p w14:paraId="6A9D8A30"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38CB4494" w14:textId="77777777" w:rsidR="0052337B" w:rsidRDefault="00A15506" w:rsidP="005B77FA">
            <w:pPr>
              <w:widowControl/>
              <w:jc w:val="center"/>
            </w:pPr>
            <w:r>
              <w:t>1</w:t>
            </w:r>
          </w:p>
        </w:tc>
      </w:tr>
      <w:tr w:rsidR="00CA77BB" w14:paraId="57A976BE" w14:textId="77777777" w:rsidTr="002268B8">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104C289F" w14:textId="77777777" w:rsidR="002268B8" w:rsidRPr="00B81B18" w:rsidRDefault="00A15506" w:rsidP="002268B8">
            <w:r w:rsidRPr="00B81B18">
              <w:t>Yeni Hizmet  Tasarımı</w:t>
            </w:r>
          </w:p>
        </w:tc>
        <w:tc>
          <w:tcPr>
            <w:tcW w:w="709" w:type="dxa"/>
            <w:tcBorders>
              <w:top w:val="nil"/>
              <w:left w:val="nil"/>
              <w:bottom w:val="single" w:sz="4" w:space="0" w:color="000000"/>
              <w:right w:val="single" w:sz="4" w:space="0" w:color="000000"/>
            </w:tcBorders>
            <w:shd w:val="clear" w:color="auto" w:fill="FBD4B4"/>
            <w:vAlign w:val="center"/>
          </w:tcPr>
          <w:p w14:paraId="54BF050C" w14:textId="77777777" w:rsidR="002268B8" w:rsidRDefault="00A15506" w:rsidP="002268B8">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3F317A6C" w14:textId="77777777" w:rsidR="002268B8" w:rsidRDefault="00A15506" w:rsidP="002268B8">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68324BA3" w14:textId="77777777" w:rsidR="002268B8" w:rsidRDefault="00A15506" w:rsidP="002268B8">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6C8C9437" w14:textId="77777777" w:rsidR="002268B8" w:rsidRDefault="00A15506" w:rsidP="002268B8">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681EE050" w14:textId="77777777" w:rsidR="002268B8" w:rsidRDefault="00A15506" w:rsidP="002268B8">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03905148" w14:textId="77777777" w:rsidR="002268B8" w:rsidRDefault="00A15506" w:rsidP="002268B8">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528AE011" w14:textId="77777777" w:rsidR="002268B8" w:rsidRDefault="00A15506" w:rsidP="002268B8">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34C2CCC2" w14:textId="77777777" w:rsidR="002268B8" w:rsidRDefault="00A15506" w:rsidP="002268B8">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30360D7D" w14:textId="77777777" w:rsidR="002268B8" w:rsidRDefault="00A15506" w:rsidP="002268B8">
            <w:pPr>
              <w:widowControl/>
              <w:jc w:val="center"/>
            </w:pPr>
            <w:r>
              <w:t>5</w:t>
            </w:r>
          </w:p>
        </w:tc>
        <w:tc>
          <w:tcPr>
            <w:tcW w:w="567" w:type="dxa"/>
            <w:tcBorders>
              <w:top w:val="nil"/>
              <w:left w:val="nil"/>
              <w:bottom w:val="single" w:sz="4" w:space="0" w:color="000000"/>
              <w:right w:val="single" w:sz="4" w:space="0" w:color="000000"/>
            </w:tcBorders>
            <w:shd w:val="clear" w:color="auto" w:fill="FBD4B4"/>
            <w:vAlign w:val="center"/>
          </w:tcPr>
          <w:p w14:paraId="24B0342D" w14:textId="77777777" w:rsidR="002268B8" w:rsidRDefault="00A15506" w:rsidP="002268B8">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16CE6BEE" w14:textId="77777777" w:rsidR="002268B8" w:rsidRDefault="00A15506" w:rsidP="002268B8">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080F4B2D" w14:textId="77777777" w:rsidR="002268B8" w:rsidRDefault="00A15506" w:rsidP="002268B8">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4DC3BC49" w14:textId="77777777" w:rsidR="002268B8" w:rsidRDefault="00A15506" w:rsidP="002268B8">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691B2C89" w14:textId="77777777" w:rsidR="002268B8" w:rsidRDefault="00A15506" w:rsidP="002268B8">
            <w:pPr>
              <w:widowControl/>
              <w:jc w:val="center"/>
            </w:pPr>
            <w:r>
              <w:t>2</w:t>
            </w:r>
          </w:p>
        </w:tc>
        <w:tc>
          <w:tcPr>
            <w:tcW w:w="567" w:type="dxa"/>
            <w:tcBorders>
              <w:top w:val="nil"/>
              <w:left w:val="nil"/>
              <w:bottom w:val="single" w:sz="4" w:space="0" w:color="000000"/>
              <w:right w:val="single" w:sz="4" w:space="0" w:color="000000"/>
            </w:tcBorders>
            <w:shd w:val="clear" w:color="auto" w:fill="FBD4B4"/>
            <w:vAlign w:val="center"/>
          </w:tcPr>
          <w:p w14:paraId="528872D0" w14:textId="77777777" w:rsidR="002268B8" w:rsidRDefault="00A15506" w:rsidP="002268B8">
            <w:pPr>
              <w:widowControl/>
              <w:jc w:val="center"/>
            </w:pPr>
            <w:r>
              <w:t>1</w:t>
            </w:r>
          </w:p>
        </w:tc>
      </w:tr>
      <w:tr w:rsidR="00CA77BB" w14:paraId="3615A813" w14:textId="77777777" w:rsidTr="002268B8">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1B3D476B" w14:textId="77777777" w:rsidR="002268B8" w:rsidRPr="00B81B18" w:rsidRDefault="00A15506" w:rsidP="002268B8">
            <w:r w:rsidRPr="00B81B18">
              <w:t>Dış Ticaret İşlemleri ve Muhasebesi</w:t>
            </w:r>
          </w:p>
        </w:tc>
        <w:tc>
          <w:tcPr>
            <w:tcW w:w="709" w:type="dxa"/>
            <w:tcBorders>
              <w:top w:val="nil"/>
              <w:left w:val="nil"/>
              <w:bottom w:val="single" w:sz="4" w:space="0" w:color="000000"/>
              <w:right w:val="single" w:sz="4" w:space="0" w:color="000000"/>
            </w:tcBorders>
            <w:shd w:val="clear" w:color="auto" w:fill="FBD4B4"/>
            <w:vAlign w:val="center"/>
          </w:tcPr>
          <w:p w14:paraId="18E99908" w14:textId="77777777" w:rsidR="002268B8" w:rsidRDefault="00A15506" w:rsidP="002268B8">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54A0947B" w14:textId="77777777" w:rsidR="002268B8" w:rsidRDefault="00A15506" w:rsidP="002268B8">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2F6D24F3" w14:textId="77777777" w:rsidR="002268B8" w:rsidRDefault="00A15506" w:rsidP="002268B8">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092F5832" w14:textId="77777777" w:rsidR="002268B8" w:rsidRDefault="00A15506" w:rsidP="002268B8">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78572870" w14:textId="77777777" w:rsidR="002268B8" w:rsidRDefault="00A15506" w:rsidP="002268B8">
            <w:pPr>
              <w:widowControl/>
              <w:jc w:val="center"/>
            </w:pPr>
            <w:r>
              <w:t>5</w:t>
            </w:r>
          </w:p>
        </w:tc>
        <w:tc>
          <w:tcPr>
            <w:tcW w:w="708" w:type="dxa"/>
            <w:tcBorders>
              <w:top w:val="nil"/>
              <w:left w:val="nil"/>
              <w:bottom w:val="single" w:sz="4" w:space="0" w:color="000000"/>
              <w:right w:val="single" w:sz="4" w:space="0" w:color="000000"/>
            </w:tcBorders>
            <w:shd w:val="clear" w:color="auto" w:fill="FBD4B4"/>
            <w:vAlign w:val="center"/>
          </w:tcPr>
          <w:p w14:paraId="42B74C52" w14:textId="77777777" w:rsidR="002268B8" w:rsidRDefault="00A15506" w:rsidP="002268B8">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0CF7B48B" w14:textId="77777777" w:rsidR="002268B8" w:rsidRDefault="00A15506" w:rsidP="002268B8">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15D5E84E" w14:textId="77777777" w:rsidR="002268B8" w:rsidRDefault="00A15506" w:rsidP="002268B8">
            <w:pPr>
              <w:widowControl/>
              <w:jc w:val="center"/>
            </w:pPr>
            <w:r>
              <w:t>3</w:t>
            </w:r>
          </w:p>
        </w:tc>
        <w:tc>
          <w:tcPr>
            <w:tcW w:w="709" w:type="dxa"/>
            <w:tcBorders>
              <w:top w:val="nil"/>
              <w:left w:val="nil"/>
              <w:bottom w:val="single" w:sz="4" w:space="0" w:color="000000"/>
              <w:right w:val="single" w:sz="4" w:space="0" w:color="000000"/>
            </w:tcBorders>
            <w:shd w:val="clear" w:color="auto" w:fill="FBD4B4"/>
            <w:vAlign w:val="center"/>
          </w:tcPr>
          <w:p w14:paraId="4A3DA777" w14:textId="77777777" w:rsidR="002268B8" w:rsidRDefault="00A15506" w:rsidP="002268B8">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3A4E63BC" w14:textId="77777777" w:rsidR="002268B8" w:rsidRDefault="00A15506" w:rsidP="002268B8">
            <w:pPr>
              <w:widowControl/>
              <w:jc w:val="center"/>
            </w:pPr>
            <w:r>
              <w:t>2</w:t>
            </w:r>
          </w:p>
        </w:tc>
        <w:tc>
          <w:tcPr>
            <w:tcW w:w="567" w:type="dxa"/>
            <w:tcBorders>
              <w:top w:val="nil"/>
              <w:left w:val="nil"/>
              <w:bottom w:val="single" w:sz="4" w:space="0" w:color="000000"/>
              <w:right w:val="single" w:sz="4" w:space="0" w:color="000000"/>
            </w:tcBorders>
            <w:shd w:val="clear" w:color="auto" w:fill="FBD4B4"/>
            <w:vAlign w:val="center"/>
          </w:tcPr>
          <w:p w14:paraId="6C550587" w14:textId="77777777" w:rsidR="002268B8" w:rsidRDefault="00A15506" w:rsidP="002268B8">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14C1EAE8" w14:textId="77777777" w:rsidR="002268B8" w:rsidRDefault="00A15506" w:rsidP="002268B8">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6E5D7842" w14:textId="77777777" w:rsidR="002268B8" w:rsidRDefault="00A15506" w:rsidP="002268B8">
            <w:pPr>
              <w:widowControl/>
              <w:jc w:val="center"/>
            </w:pPr>
            <w:r>
              <w:t>3</w:t>
            </w:r>
          </w:p>
        </w:tc>
        <w:tc>
          <w:tcPr>
            <w:tcW w:w="567" w:type="dxa"/>
            <w:tcBorders>
              <w:top w:val="nil"/>
              <w:left w:val="nil"/>
              <w:bottom w:val="single" w:sz="4" w:space="0" w:color="000000"/>
              <w:right w:val="single" w:sz="4" w:space="0" w:color="000000"/>
            </w:tcBorders>
            <w:shd w:val="clear" w:color="auto" w:fill="FBD4B4"/>
            <w:vAlign w:val="center"/>
          </w:tcPr>
          <w:p w14:paraId="12DB5BBD" w14:textId="77777777" w:rsidR="002268B8" w:rsidRDefault="00A15506" w:rsidP="002268B8">
            <w:pPr>
              <w:widowControl/>
              <w:jc w:val="center"/>
            </w:pPr>
            <w:r>
              <w:t>3</w:t>
            </w:r>
          </w:p>
        </w:tc>
        <w:tc>
          <w:tcPr>
            <w:tcW w:w="567" w:type="dxa"/>
            <w:tcBorders>
              <w:top w:val="nil"/>
              <w:left w:val="nil"/>
              <w:bottom w:val="single" w:sz="4" w:space="0" w:color="000000"/>
              <w:right w:val="single" w:sz="4" w:space="0" w:color="000000"/>
            </w:tcBorders>
            <w:shd w:val="clear" w:color="auto" w:fill="FBD4B4"/>
            <w:vAlign w:val="center"/>
          </w:tcPr>
          <w:p w14:paraId="045B1A89" w14:textId="77777777" w:rsidR="002268B8" w:rsidRDefault="00A15506" w:rsidP="002268B8">
            <w:pPr>
              <w:widowControl/>
              <w:jc w:val="center"/>
            </w:pPr>
            <w:r>
              <w:t>2</w:t>
            </w:r>
          </w:p>
        </w:tc>
      </w:tr>
      <w:tr w:rsidR="00CA77BB" w14:paraId="1A3B3AE1" w14:textId="77777777" w:rsidTr="002268B8">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77DDC47B" w14:textId="77777777" w:rsidR="0052337B" w:rsidRPr="00B81B18" w:rsidRDefault="00A15506" w:rsidP="0052337B">
            <w:r w:rsidRPr="00B81B18">
              <w:t xml:space="preserve">Uluslararası Finans Yönetimi  </w:t>
            </w:r>
          </w:p>
        </w:tc>
        <w:tc>
          <w:tcPr>
            <w:tcW w:w="709" w:type="dxa"/>
            <w:tcBorders>
              <w:top w:val="nil"/>
              <w:left w:val="nil"/>
              <w:bottom w:val="single" w:sz="4" w:space="0" w:color="000000"/>
              <w:right w:val="single" w:sz="4" w:space="0" w:color="000000"/>
            </w:tcBorders>
            <w:shd w:val="clear" w:color="auto" w:fill="FBD4B4"/>
            <w:vAlign w:val="center"/>
          </w:tcPr>
          <w:p w14:paraId="11C78BE3"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2F4E37D7"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66C10BAB"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16E993CA"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19D758BE" w14:textId="77777777" w:rsidR="0052337B" w:rsidRDefault="00A15506" w:rsidP="005B77FA">
            <w:pPr>
              <w:widowControl/>
              <w:jc w:val="center"/>
            </w:pPr>
            <w:r>
              <w:t>4</w:t>
            </w:r>
          </w:p>
        </w:tc>
        <w:tc>
          <w:tcPr>
            <w:tcW w:w="708" w:type="dxa"/>
            <w:tcBorders>
              <w:top w:val="nil"/>
              <w:left w:val="nil"/>
              <w:bottom w:val="single" w:sz="4" w:space="0" w:color="000000"/>
              <w:right w:val="single" w:sz="4" w:space="0" w:color="000000"/>
            </w:tcBorders>
            <w:shd w:val="clear" w:color="auto" w:fill="FBD4B4"/>
            <w:vAlign w:val="center"/>
          </w:tcPr>
          <w:p w14:paraId="757438E0"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06B6F100"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334837C9" w14:textId="77777777" w:rsidR="0052337B" w:rsidRDefault="00A15506" w:rsidP="005B77FA">
            <w:pPr>
              <w:widowControl/>
              <w:jc w:val="center"/>
            </w:pPr>
            <w:r>
              <w:t>3</w:t>
            </w:r>
          </w:p>
        </w:tc>
        <w:tc>
          <w:tcPr>
            <w:tcW w:w="709" w:type="dxa"/>
            <w:tcBorders>
              <w:top w:val="nil"/>
              <w:left w:val="nil"/>
              <w:bottom w:val="single" w:sz="4" w:space="0" w:color="000000"/>
              <w:right w:val="single" w:sz="4" w:space="0" w:color="000000"/>
            </w:tcBorders>
            <w:shd w:val="clear" w:color="auto" w:fill="FBD4B4"/>
            <w:vAlign w:val="center"/>
          </w:tcPr>
          <w:p w14:paraId="7490E8FE"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76474358"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26EF768A"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4BA35171"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53783690"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45D21C56"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2895E9E8" w14:textId="77777777" w:rsidR="0052337B" w:rsidRDefault="00A15506" w:rsidP="005B77FA">
            <w:pPr>
              <w:widowControl/>
              <w:jc w:val="center"/>
            </w:pPr>
            <w:r>
              <w:t>3</w:t>
            </w:r>
          </w:p>
        </w:tc>
      </w:tr>
      <w:tr w:rsidR="00CA77BB" w14:paraId="75DD9F4A" w14:textId="77777777" w:rsidTr="002268B8">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6D4E9C28" w14:textId="77777777" w:rsidR="0052337B" w:rsidRPr="00B81B18" w:rsidRDefault="00A15506" w:rsidP="0052337B">
            <w:r w:rsidRPr="00B81B18">
              <w:t xml:space="preserve">Sermaye Piyasası Ve Menkul Kıymetler Analizi </w:t>
            </w:r>
          </w:p>
        </w:tc>
        <w:tc>
          <w:tcPr>
            <w:tcW w:w="709" w:type="dxa"/>
            <w:tcBorders>
              <w:top w:val="nil"/>
              <w:left w:val="nil"/>
              <w:bottom w:val="single" w:sz="4" w:space="0" w:color="000000"/>
              <w:right w:val="single" w:sz="4" w:space="0" w:color="000000"/>
            </w:tcBorders>
            <w:shd w:val="clear" w:color="auto" w:fill="FBD4B4"/>
            <w:vAlign w:val="center"/>
          </w:tcPr>
          <w:p w14:paraId="7BC9A33D"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01884CFB"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64FDE95C"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7BEE66C1"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03E8FAD8" w14:textId="77777777" w:rsidR="0052337B" w:rsidRDefault="00A15506" w:rsidP="005B77FA">
            <w:pPr>
              <w:widowControl/>
              <w:jc w:val="center"/>
            </w:pPr>
            <w:r>
              <w:t>3</w:t>
            </w:r>
          </w:p>
        </w:tc>
        <w:tc>
          <w:tcPr>
            <w:tcW w:w="708" w:type="dxa"/>
            <w:tcBorders>
              <w:top w:val="nil"/>
              <w:left w:val="nil"/>
              <w:bottom w:val="single" w:sz="4" w:space="0" w:color="000000"/>
              <w:right w:val="single" w:sz="4" w:space="0" w:color="000000"/>
            </w:tcBorders>
            <w:shd w:val="clear" w:color="auto" w:fill="FBD4B4"/>
            <w:vAlign w:val="center"/>
          </w:tcPr>
          <w:p w14:paraId="1BEBE658"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43F08873"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7DAF6C61"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4DDDC5D1"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4FFAB113"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5F68110C"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3662EFD2"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0C972BCD"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1E780927"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7E03E10D" w14:textId="77777777" w:rsidR="0052337B" w:rsidRDefault="00A15506" w:rsidP="005B77FA">
            <w:pPr>
              <w:widowControl/>
              <w:jc w:val="center"/>
            </w:pPr>
            <w:r>
              <w:t>2</w:t>
            </w:r>
          </w:p>
        </w:tc>
      </w:tr>
      <w:tr w:rsidR="00CA77BB" w14:paraId="7DAA3EE3" w14:textId="77777777" w:rsidTr="002268B8">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5234C58E" w14:textId="77777777" w:rsidR="002268B8" w:rsidRPr="00B81B18" w:rsidRDefault="00A15506" w:rsidP="002268B8">
            <w:r w:rsidRPr="00B81B18">
              <w:t xml:space="preserve">Türev Piyasalar Ve Risk Yönetimi </w:t>
            </w:r>
          </w:p>
        </w:tc>
        <w:tc>
          <w:tcPr>
            <w:tcW w:w="709" w:type="dxa"/>
            <w:tcBorders>
              <w:top w:val="nil"/>
              <w:left w:val="nil"/>
              <w:bottom w:val="single" w:sz="4" w:space="0" w:color="000000"/>
              <w:right w:val="single" w:sz="4" w:space="0" w:color="000000"/>
            </w:tcBorders>
            <w:shd w:val="clear" w:color="auto" w:fill="FBD4B4"/>
            <w:vAlign w:val="center"/>
          </w:tcPr>
          <w:p w14:paraId="4D8BB32C" w14:textId="77777777" w:rsidR="002268B8" w:rsidRDefault="00A15506" w:rsidP="002268B8">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03658FFB" w14:textId="77777777" w:rsidR="002268B8" w:rsidRDefault="00A15506" w:rsidP="002268B8">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6A51405C" w14:textId="77777777" w:rsidR="002268B8" w:rsidRDefault="00A15506" w:rsidP="002268B8">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4A1F01C2" w14:textId="77777777" w:rsidR="002268B8" w:rsidRDefault="00A15506" w:rsidP="002268B8">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22933E61" w14:textId="77777777" w:rsidR="002268B8" w:rsidRDefault="00A15506" w:rsidP="002268B8">
            <w:pPr>
              <w:widowControl/>
              <w:jc w:val="center"/>
            </w:pPr>
            <w:r>
              <w:t>3</w:t>
            </w:r>
          </w:p>
        </w:tc>
        <w:tc>
          <w:tcPr>
            <w:tcW w:w="708" w:type="dxa"/>
            <w:tcBorders>
              <w:top w:val="nil"/>
              <w:left w:val="nil"/>
              <w:bottom w:val="single" w:sz="4" w:space="0" w:color="000000"/>
              <w:right w:val="single" w:sz="4" w:space="0" w:color="000000"/>
            </w:tcBorders>
            <w:shd w:val="clear" w:color="auto" w:fill="FBD4B4"/>
            <w:vAlign w:val="center"/>
          </w:tcPr>
          <w:p w14:paraId="05CCCCFC" w14:textId="77777777" w:rsidR="002268B8" w:rsidRDefault="00A15506" w:rsidP="002268B8">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1CE08670" w14:textId="77777777" w:rsidR="002268B8" w:rsidRDefault="00A15506" w:rsidP="002268B8">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6C923493" w14:textId="77777777" w:rsidR="002268B8" w:rsidRDefault="00A15506" w:rsidP="002268B8">
            <w:pPr>
              <w:widowControl/>
              <w:jc w:val="center"/>
            </w:pPr>
            <w:r>
              <w:t>3</w:t>
            </w:r>
          </w:p>
        </w:tc>
        <w:tc>
          <w:tcPr>
            <w:tcW w:w="709" w:type="dxa"/>
            <w:tcBorders>
              <w:top w:val="nil"/>
              <w:left w:val="nil"/>
              <w:bottom w:val="single" w:sz="4" w:space="0" w:color="000000"/>
              <w:right w:val="single" w:sz="4" w:space="0" w:color="000000"/>
            </w:tcBorders>
            <w:shd w:val="clear" w:color="auto" w:fill="FBD4B4"/>
            <w:vAlign w:val="center"/>
          </w:tcPr>
          <w:p w14:paraId="3FF7ECF4" w14:textId="77777777" w:rsidR="002268B8" w:rsidRDefault="00A15506" w:rsidP="002268B8">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254A28BB" w14:textId="77777777" w:rsidR="002268B8" w:rsidRDefault="00A15506" w:rsidP="002268B8">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29094A7A" w14:textId="77777777" w:rsidR="002268B8" w:rsidRDefault="00A15506" w:rsidP="002268B8">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647AFB2B" w14:textId="77777777" w:rsidR="002268B8" w:rsidRDefault="00A15506" w:rsidP="002268B8">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5D027A16" w14:textId="77777777" w:rsidR="002268B8" w:rsidRDefault="00A15506" w:rsidP="002268B8">
            <w:pPr>
              <w:widowControl/>
              <w:jc w:val="center"/>
            </w:pPr>
            <w:r>
              <w:t>2</w:t>
            </w:r>
          </w:p>
        </w:tc>
        <w:tc>
          <w:tcPr>
            <w:tcW w:w="567" w:type="dxa"/>
            <w:tcBorders>
              <w:top w:val="nil"/>
              <w:left w:val="nil"/>
              <w:bottom w:val="single" w:sz="4" w:space="0" w:color="000000"/>
              <w:right w:val="single" w:sz="4" w:space="0" w:color="000000"/>
            </w:tcBorders>
            <w:shd w:val="clear" w:color="auto" w:fill="FBD4B4"/>
            <w:vAlign w:val="center"/>
          </w:tcPr>
          <w:p w14:paraId="43127330" w14:textId="77777777" w:rsidR="002268B8" w:rsidRDefault="00A15506" w:rsidP="002268B8">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35D9C012" w14:textId="77777777" w:rsidR="002268B8" w:rsidRDefault="00A15506" w:rsidP="002268B8">
            <w:pPr>
              <w:widowControl/>
              <w:jc w:val="center"/>
            </w:pPr>
            <w:r>
              <w:t>2</w:t>
            </w:r>
          </w:p>
        </w:tc>
      </w:tr>
      <w:tr w:rsidR="00CA77BB" w14:paraId="10DEE045" w14:textId="77777777" w:rsidTr="002268B8">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073B8E31" w14:textId="77777777" w:rsidR="0052337B" w:rsidRPr="00B81B18" w:rsidRDefault="00A15506" w:rsidP="0052337B">
            <w:r w:rsidRPr="00B81B18">
              <w:t>Muhasebe Standartları</w:t>
            </w:r>
          </w:p>
        </w:tc>
        <w:tc>
          <w:tcPr>
            <w:tcW w:w="709" w:type="dxa"/>
            <w:tcBorders>
              <w:top w:val="nil"/>
              <w:left w:val="nil"/>
              <w:bottom w:val="single" w:sz="4" w:space="0" w:color="000000"/>
              <w:right w:val="single" w:sz="4" w:space="0" w:color="000000"/>
            </w:tcBorders>
            <w:shd w:val="clear" w:color="auto" w:fill="FBD4B4"/>
            <w:vAlign w:val="center"/>
          </w:tcPr>
          <w:p w14:paraId="12CAADDE"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047CDCBE" w14:textId="77777777" w:rsidR="0052337B" w:rsidRDefault="00A15506" w:rsidP="005B77FA">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452D1640"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6DBB7C0D"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4C92E0A7" w14:textId="77777777" w:rsidR="0052337B" w:rsidRDefault="00A15506" w:rsidP="005B77FA">
            <w:pPr>
              <w:widowControl/>
              <w:jc w:val="center"/>
            </w:pPr>
            <w:r>
              <w:t>4</w:t>
            </w:r>
          </w:p>
        </w:tc>
        <w:tc>
          <w:tcPr>
            <w:tcW w:w="708" w:type="dxa"/>
            <w:tcBorders>
              <w:top w:val="nil"/>
              <w:left w:val="nil"/>
              <w:bottom w:val="single" w:sz="4" w:space="0" w:color="000000"/>
              <w:right w:val="single" w:sz="4" w:space="0" w:color="000000"/>
            </w:tcBorders>
            <w:shd w:val="clear" w:color="auto" w:fill="FBD4B4"/>
            <w:vAlign w:val="center"/>
          </w:tcPr>
          <w:p w14:paraId="39C15018" w14:textId="77777777" w:rsidR="0052337B" w:rsidRDefault="00A15506" w:rsidP="005B77FA">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482A7200"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1F643634"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62803850"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6BFD4394"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6E1681E5"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70821537"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4974D5E4"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223E6FDC" w14:textId="77777777" w:rsidR="0052337B" w:rsidRDefault="00A15506" w:rsidP="005B77FA">
            <w:pPr>
              <w:widowControl/>
              <w:jc w:val="center"/>
            </w:pPr>
            <w:r>
              <w:t>2</w:t>
            </w:r>
          </w:p>
        </w:tc>
        <w:tc>
          <w:tcPr>
            <w:tcW w:w="567" w:type="dxa"/>
            <w:tcBorders>
              <w:top w:val="nil"/>
              <w:left w:val="nil"/>
              <w:bottom w:val="single" w:sz="4" w:space="0" w:color="000000"/>
              <w:right w:val="single" w:sz="4" w:space="0" w:color="000000"/>
            </w:tcBorders>
            <w:shd w:val="clear" w:color="auto" w:fill="FBD4B4"/>
            <w:vAlign w:val="center"/>
          </w:tcPr>
          <w:p w14:paraId="50561134" w14:textId="77777777" w:rsidR="0052337B" w:rsidRDefault="00A15506" w:rsidP="005B77FA">
            <w:pPr>
              <w:widowControl/>
              <w:jc w:val="center"/>
            </w:pPr>
            <w:r>
              <w:t>2</w:t>
            </w:r>
          </w:p>
        </w:tc>
      </w:tr>
      <w:tr w:rsidR="00CA77BB" w14:paraId="391BCDDF" w14:textId="77777777" w:rsidTr="002268B8">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514E6B84" w14:textId="77777777" w:rsidR="0052337B" w:rsidRPr="00B81B18" w:rsidRDefault="00A15506" w:rsidP="0052337B">
            <w:r w:rsidRPr="00B81B18">
              <w:t>Yeni Pazarlama Yaklaşımları</w:t>
            </w:r>
          </w:p>
        </w:tc>
        <w:tc>
          <w:tcPr>
            <w:tcW w:w="709" w:type="dxa"/>
            <w:tcBorders>
              <w:top w:val="nil"/>
              <w:left w:val="nil"/>
              <w:bottom w:val="single" w:sz="4" w:space="0" w:color="000000"/>
              <w:right w:val="single" w:sz="4" w:space="0" w:color="000000"/>
            </w:tcBorders>
            <w:shd w:val="clear" w:color="auto" w:fill="FBD4B4"/>
            <w:vAlign w:val="center"/>
          </w:tcPr>
          <w:p w14:paraId="487F867D"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5F573396"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2F62FAF4"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034226FB"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1BDE1179" w14:textId="77777777" w:rsidR="0052337B" w:rsidRDefault="00A15506" w:rsidP="005B77FA">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315121D5"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108BAED1"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59BE3182" w14:textId="77777777" w:rsidR="0052337B" w:rsidRDefault="00A15506" w:rsidP="005B77FA">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707E4128"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3696A22E"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4BD881EC"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4BFD11F3" w14:textId="77777777" w:rsidR="0052337B" w:rsidRDefault="00A15506" w:rsidP="005B77FA">
            <w:pPr>
              <w:widowControl/>
              <w:jc w:val="center"/>
            </w:pPr>
            <w:r>
              <w:t>5</w:t>
            </w:r>
          </w:p>
        </w:tc>
        <w:tc>
          <w:tcPr>
            <w:tcW w:w="567" w:type="dxa"/>
            <w:tcBorders>
              <w:top w:val="nil"/>
              <w:left w:val="nil"/>
              <w:bottom w:val="single" w:sz="4" w:space="0" w:color="000000"/>
              <w:right w:val="single" w:sz="4" w:space="0" w:color="000000"/>
            </w:tcBorders>
            <w:shd w:val="clear" w:color="auto" w:fill="FBD4B4"/>
            <w:vAlign w:val="center"/>
          </w:tcPr>
          <w:p w14:paraId="46A6819A"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7CC6C11D"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6FEB835F" w14:textId="77777777" w:rsidR="0052337B" w:rsidRDefault="00A15506" w:rsidP="005B77FA">
            <w:pPr>
              <w:widowControl/>
              <w:jc w:val="center"/>
            </w:pPr>
            <w:r>
              <w:t>3</w:t>
            </w:r>
          </w:p>
        </w:tc>
      </w:tr>
      <w:tr w:rsidR="00CA77BB" w14:paraId="2B38CFC7" w14:textId="77777777" w:rsidTr="002268B8">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7AB5AF50" w14:textId="77777777" w:rsidR="0052337B" w:rsidRPr="00B81B18" w:rsidRDefault="00A15506" w:rsidP="0052337B">
            <w:r w:rsidRPr="00B81B18">
              <w:t>Excel İle Finans</w:t>
            </w:r>
          </w:p>
        </w:tc>
        <w:tc>
          <w:tcPr>
            <w:tcW w:w="709" w:type="dxa"/>
            <w:tcBorders>
              <w:top w:val="nil"/>
              <w:left w:val="nil"/>
              <w:bottom w:val="single" w:sz="4" w:space="0" w:color="000000"/>
              <w:right w:val="single" w:sz="4" w:space="0" w:color="000000"/>
            </w:tcBorders>
            <w:shd w:val="clear" w:color="auto" w:fill="FBD4B4"/>
            <w:vAlign w:val="center"/>
          </w:tcPr>
          <w:p w14:paraId="27137EF5" w14:textId="77777777" w:rsidR="0052337B" w:rsidRDefault="00A15506" w:rsidP="005B77FA">
            <w:pPr>
              <w:widowControl/>
              <w:jc w:val="center"/>
            </w:pPr>
            <w:r>
              <w:t>2</w:t>
            </w:r>
          </w:p>
        </w:tc>
        <w:tc>
          <w:tcPr>
            <w:tcW w:w="708" w:type="dxa"/>
            <w:tcBorders>
              <w:top w:val="nil"/>
              <w:left w:val="nil"/>
              <w:bottom w:val="single" w:sz="4" w:space="0" w:color="000000"/>
              <w:right w:val="single" w:sz="4" w:space="0" w:color="000000"/>
            </w:tcBorders>
            <w:shd w:val="clear" w:color="auto" w:fill="FBD4B4"/>
            <w:vAlign w:val="center"/>
          </w:tcPr>
          <w:p w14:paraId="31FA5040"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6AE57985"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0073CE18"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75B61C0C" w14:textId="77777777" w:rsidR="0052337B" w:rsidRDefault="00A15506" w:rsidP="005B77FA">
            <w:pPr>
              <w:widowControl/>
              <w:jc w:val="center"/>
            </w:pPr>
            <w:r>
              <w:t>5</w:t>
            </w:r>
          </w:p>
        </w:tc>
        <w:tc>
          <w:tcPr>
            <w:tcW w:w="708" w:type="dxa"/>
            <w:tcBorders>
              <w:top w:val="nil"/>
              <w:left w:val="nil"/>
              <w:bottom w:val="single" w:sz="4" w:space="0" w:color="000000"/>
              <w:right w:val="single" w:sz="4" w:space="0" w:color="000000"/>
            </w:tcBorders>
            <w:shd w:val="clear" w:color="auto" w:fill="FBD4B4"/>
            <w:vAlign w:val="center"/>
          </w:tcPr>
          <w:p w14:paraId="665EF471"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63D470A2"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67F1F208" w14:textId="77777777" w:rsidR="0052337B" w:rsidRDefault="00A15506" w:rsidP="005B77FA">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47DF0E6C"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53392631"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527B014A"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53ED4567"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508C723C" w14:textId="77777777" w:rsidR="0052337B" w:rsidRDefault="00A15506" w:rsidP="005B77FA">
            <w:pPr>
              <w:widowControl/>
              <w:jc w:val="center"/>
            </w:pPr>
            <w:r>
              <w:t>4</w:t>
            </w:r>
          </w:p>
        </w:tc>
        <w:tc>
          <w:tcPr>
            <w:tcW w:w="567" w:type="dxa"/>
            <w:tcBorders>
              <w:top w:val="nil"/>
              <w:left w:val="nil"/>
              <w:bottom w:val="single" w:sz="4" w:space="0" w:color="000000"/>
              <w:right w:val="single" w:sz="4" w:space="0" w:color="000000"/>
            </w:tcBorders>
            <w:shd w:val="clear" w:color="auto" w:fill="FBD4B4"/>
            <w:vAlign w:val="center"/>
          </w:tcPr>
          <w:p w14:paraId="37073E44" w14:textId="77777777" w:rsidR="0052337B" w:rsidRDefault="00A15506" w:rsidP="005B77FA">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2BEC81B5" w14:textId="77777777" w:rsidR="0052337B" w:rsidRDefault="00A15506" w:rsidP="005B77FA">
            <w:pPr>
              <w:widowControl/>
              <w:jc w:val="center"/>
            </w:pPr>
            <w:r>
              <w:t>2</w:t>
            </w:r>
          </w:p>
        </w:tc>
      </w:tr>
      <w:tr w:rsidR="00CA77BB" w14:paraId="0532C786" w14:textId="77777777" w:rsidTr="002268B8">
        <w:trPr>
          <w:trHeight w:val="300"/>
        </w:trPr>
        <w:tc>
          <w:tcPr>
            <w:tcW w:w="1844" w:type="dxa"/>
            <w:tcBorders>
              <w:left w:val="single" w:sz="4" w:space="0" w:color="000000"/>
              <w:bottom w:val="single" w:sz="4" w:space="0" w:color="000000"/>
              <w:right w:val="single" w:sz="4" w:space="0" w:color="000000"/>
            </w:tcBorders>
            <w:shd w:val="clear" w:color="auto" w:fill="FBD4B4"/>
            <w:tcMar>
              <w:top w:w="0" w:type="dxa"/>
              <w:left w:w="0" w:type="dxa"/>
              <w:bottom w:w="0" w:type="dxa"/>
              <w:right w:w="0" w:type="dxa"/>
            </w:tcMar>
          </w:tcPr>
          <w:p w14:paraId="3D87C2A9" w14:textId="77777777" w:rsidR="002268B8" w:rsidRDefault="00A15506" w:rsidP="002268B8">
            <w:r w:rsidRPr="00B81B18">
              <w:t>Dijital Pazarlama</w:t>
            </w:r>
          </w:p>
        </w:tc>
        <w:tc>
          <w:tcPr>
            <w:tcW w:w="709" w:type="dxa"/>
            <w:tcBorders>
              <w:top w:val="nil"/>
              <w:left w:val="nil"/>
              <w:bottom w:val="single" w:sz="4" w:space="0" w:color="000000"/>
              <w:right w:val="single" w:sz="4" w:space="0" w:color="000000"/>
            </w:tcBorders>
            <w:shd w:val="clear" w:color="auto" w:fill="FBD4B4"/>
            <w:vAlign w:val="center"/>
          </w:tcPr>
          <w:p w14:paraId="1C439E2B" w14:textId="77777777" w:rsidR="002268B8" w:rsidRDefault="00A15506" w:rsidP="002268B8">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6917AA1D" w14:textId="77777777" w:rsidR="002268B8" w:rsidRDefault="00A15506" w:rsidP="002268B8">
            <w:pPr>
              <w:widowControl/>
              <w:jc w:val="center"/>
            </w:pPr>
            <w:r>
              <w:t>3</w:t>
            </w:r>
          </w:p>
        </w:tc>
        <w:tc>
          <w:tcPr>
            <w:tcW w:w="709" w:type="dxa"/>
            <w:tcBorders>
              <w:top w:val="nil"/>
              <w:left w:val="nil"/>
              <w:bottom w:val="single" w:sz="4" w:space="0" w:color="000000"/>
              <w:right w:val="single" w:sz="4" w:space="0" w:color="000000"/>
            </w:tcBorders>
            <w:shd w:val="clear" w:color="auto" w:fill="FBD4B4"/>
            <w:vAlign w:val="center"/>
          </w:tcPr>
          <w:p w14:paraId="4BE61A36" w14:textId="77777777" w:rsidR="002268B8" w:rsidRDefault="00A15506" w:rsidP="002268B8">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5588773C" w14:textId="77777777" w:rsidR="002268B8" w:rsidRDefault="00A15506" w:rsidP="002268B8">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6F532F08" w14:textId="77777777" w:rsidR="002268B8" w:rsidRDefault="00A15506" w:rsidP="002268B8">
            <w:pPr>
              <w:widowControl/>
              <w:jc w:val="center"/>
            </w:pPr>
            <w:r>
              <w:t>1</w:t>
            </w:r>
          </w:p>
        </w:tc>
        <w:tc>
          <w:tcPr>
            <w:tcW w:w="708" w:type="dxa"/>
            <w:tcBorders>
              <w:top w:val="nil"/>
              <w:left w:val="nil"/>
              <w:bottom w:val="single" w:sz="4" w:space="0" w:color="000000"/>
              <w:right w:val="single" w:sz="4" w:space="0" w:color="000000"/>
            </w:tcBorders>
            <w:shd w:val="clear" w:color="auto" w:fill="FBD4B4"/>
            <w:vAlign w:val="center"/>
          </w:tcPr>
          <w:p w14:paraId="654037DF" w14:textId="77777777" w:rsidR="002268B8" w:rsidRDefault="00A15506" w:rsidP="002268B8">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6BAC4A7D" w14:textId="77777777" w:rsidR="002268B8" w:rsidRDefault="00A15506" w:rsidP="002268B8">
            <w:pPr>
              <w:widowControl/>
              <w:jc w:val="center"/>
            </w:pPr>
            <w:r>
              <w:t>1</w:t>
            </w:r>
          </w:p>
        </w:tc>
        <w:tc>
          <w:tcPr>
            <w:tcW w:w="709" w:type="dxa"/>
            <w:tcBorders>
              <w:top w:val="nil"/>
              <w:left w:val="nil"/>
              <w:bottom w:val="single" w:sz="4" w:space="0" w:color="000000"/>
              <w:right w:val="single" w:sz="4" w:space="0" w:color="000000"/>
            </w:tcBorders>
            <w:shd w:val="clear" w:color="auto" w:fill="FBD4B4"/>
            <w:vAlign w:val="center"/>
          </w:tcPr>
          <w:p w14:paraId="4BB28D81" w14:textId="77777777" w:rsidR="002268B8" w:rsidRDefault="00A15506" w:rsidP="002268B8">
            <w:pPr>
              <w:widowControl/>
              <w:jc w:val="center"/>
            </w:pPr>
            <w:r>
              <w:t>2</w:t>
            </w:r>
          </w:p>
        </w:tc>
        <w:tc>
          <w:tcPr>
            <w:tcW w:w="709" w:type="dxa"/>
            <w:tcBorders>
              <w:top w:val="nil"/>
              <w:left w:val="nil"/>
              <w:bottom w:val="single" w:sz="4" w:space="0" w:color="000000"/>
              <w:right w:val="single" w:sz="4" w:space="0" w:color="000000"/>
            </w:tcBorders>
            <w:shd w:val="clear" w:color="auto" w:fill="FBD4B4"/>
            <w:vAlign w:val="center"/>
          </w:tcPr>
          <w:p w14:paraId="1BEB5D84" w14:textId="77777777" w:rsidR="002268B8" w:rsidRDefault="00A15506" w:rsidP="002268B8">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2F6F47A7" w14:textId="77777777" w:rsidR="002268B8" w:rsidRDefault="00A15506" w:rsidP="002268B8">
            <w:pPr>
              <w:widowControl/>
              <w:jc w:val="center"/>
            </w:pPr>
            <w:r>
              <w:t>2</w:t>
            </w:r>
          </w:p>
        </w:tc>
        <w:tc>
          <w:tcPr>
            <w:tcW w:w="567" w:type="dxa"/>
            <w:tcBorders>
              <w:top w:val="nil"/>
              <w:left w:val="nil"/>
              <w:bottom w:val="single" w:sz="4" w:space="0" w:color="000000"/>
              <w:right w:val="single" w:sz="4" w:space="0" w:color="000000"/>
            </w:tcBorders>
            <w:shd w:val="clear" w:color="auto" w:fill="FBD4B4"/>
            <w:vAlign w:val="center"/>
          </w:tcPr>
          <w:p w14:paraId="5B1C9C12" w14:textId="77777777" w:rsidR="002268B8" w:rsidRDefault="00A15506" w:rsidP="002268B8">
            <w:pPr>
              <w:widowControl/>
              <w:jc w:val="center"/>
            </w:pPr>
            <w:r>
              <w:t>5</w:t>
            </w:r>
          </w:p>
        </w:tc>
        <w:tc>
          <w:tcPr>
            <w:tcW w:w="567" w:type="dxa"/>
            <w:tcBorders>
              <w:top w:val="nil"/>
              <w:left w:val="nil"/>
              <w:bottom w:val="single" w:sz="4" w:space="0" w:color="000000"/>
              <w:right w:val="single" w:sz="4" w:space="0" w:color="000000"/>
            </w:tcBorders>
            <w:shd w:val="clear" w:color="auto" w:fill="FBD4B4"/>
            <w:vAlign w:val="center"/>
          </w:tcPr>
          <w:p w14:paraId="739C4689" w14:textId="77777777" w:rsidR="002268B8" w:rsidRDefault="00A15506" w:rsidP="002268B8">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4D4AFA78" w14:textId="77777777" w:rsidR="002268B8" w:rsidRDefault="00A15506" w:rsidP="002268B8">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50779B72" w14:textId="77777777" w:rsidR="002268B8" w:rsidRDefault="00A15506" w:rsidP="002268B8">
            <w:pPr>
              <w:widowControl/>
              <w:jc w:val="center"/>
            </w:pPr>
            <w:r>
              <w:t>1</w:t>
            </w:r>
          </w:p>
        </w:tc>
        <w:tc>
          <w:tcPr>
            <w:tcW w:w="567" w:type="dxa"/>
            <w:tcBorders>
              <w:top w:val="nil"/>
              <w:left w:val="nil"/>
              <w:bottom w:val="single" w:sz="4" w:space="0" w:color="000000"/>
              <w:right w:val="single" w:sz="4" w:space="0" w:color="000000"/>
            </w:tcBorders>
            <w:shd w:val="clear" w:color="auto" w:fill="FBD4B4"/>
            <w:vAlign w:val="center"/>
          </w:tcPr>
          <w:p w14:paraId="179333B1" w14:textId="77777777" w:rsidR="002268B8" w:rsidRDefault="00A15506" w:rsidP="002268B8">
            <w:pPr>
              <w:widowControl/>
              <w:jc w:val="center"/>
            </w:pPr>
            <w:r>
              <w:t>3</w:t>
            </w:r>
          </w:p>
        </w:tc>
      </w:tr>
    </w:tbl>
    <w:p w14:paraId="081D1854" w14:textId="77777777" w:rsidR="00773E32" w:rsidRDefault="00773E32">
      <w:pPr>
        <w:widowControl/>
        <w:spacing w:before="120" w:after="120"/>
        <w:ind w:left="567"/>
        <w:jc w:val="center"/>
        <w:rPr>
          <w:b/>
        </w:rPr>
      </w:pPr>
    </w:p>
    <w:p w14:paraId="5F3B0E47" w14:textId="77777777" w:rsidR="00773E32" w:rsidRDefault="00773E32">
      <w:pPr>
        <w:widowControl/>
        <w:spacing w:before="120" w:after="120"/>
        <w:ind w:left="567"/>
        <w:jc w:val="center"/>
        <w:rPr>
          <w:b/>
        </w:rPr>
      </w:pPr>
    </w:p>
    <w:p w14:paraId="779FA9BC" w14:textId="77777777" w:rsidR="00D0095F" w:rsidRDefault="00A15506">
      <w:pPr>
        <w:widowControl/>
        <w:spacing w:before="120" w:after="120"/>
        <w:ind w:left="567"/>
        <w:jc w:val="center"/>
        <w:rPr>
          <w:b/>
          <w:color w:val="44546A"/>
        </w:rPr>
      </w:pPr>
      <w:r>
        <w:rPr>
          <w:b/>
        </w:rPr>
        <w:t>Program Öğretim Planı – STAR Çıktıları Çapraz Tablosu</w:t>
      </w:r>
    </w:p>
    <w:tbl>
      <w:tblPr>
        <w:tblStyle w:val="80"/>
        <w:tblW w:w="8801" w:type="dxa"/>
        <w:tblLayout w:type="fixed"/>
        <w:tblLook w:val="0400" w:firstRow="0" w:lastRow="0" w:firstColumn="0" w:lastColumn="0" w:noHBand="0" w:noVBand="1"/>
      </w:tblPr>
      <w:tblGrid>
        <w:gridCol w:w="4937"/>
        <w:gridCol w:w="644"/>
        <w:gridCol w:w="644"/>
        <w:gridCol w:w="644"/>
        <w:gridCol w:w="644"/>
        <w:gridCol w:w="644"/>
        <w:gridCol w:w="644"/>
      </w:tblGrid>
      <w:tr w:rsidR="00CA77BB" w14:paraId="50B72C06" w14:textId="77777777">
        <w:trPr>
          <w:trHeight w:val="320"/>
        </w:trPr>
        <w:tc>
          <w:tcPr>
            <w:tcW w:w="4937" w:type="dxa"/>
            <w:tcBorders>
              <w:top w:val="single" w:sz="4" w:space="0" w:color="000000"/>
              <w:left w:val="single" w:sz="4" w:space="0" w:color="000000"/>
              <w:bottom w:val="nil"/>
              <w:right w:val="nil"/>
            </w:tcBorders>
            <w:shd w:val="clear" w:color="auto" w:fill="auto"/>
            <w:vAlign w:val="bottom"/>
          </w:tcPr>
          <w:p w14:paraId="433F795F" w14:textId="77777777" w:rsidR="00D0095F" w:rsidRDefault="00A15506">
            <w:pPr>
              <w:widowControl/>
            </w:pPr>
            <w:r>
              <w:t> </w:t>
            </w:r>
          </w:p>
        </w:tc>
        <w:tc>
          <w:tcPr>
            <w:tcW w:w="644" w:type="dxa"/>
            <w:tcBorders>
              <w:top w:val="single" w:sz="4" w:space="0" w:color="000000"/>
              <w:left w:val="nil"/>
              <w:bottom w:val="nil"/>
              <w:right w:val="nil"/>
            </w:tcBorders>
            <w:shd w:val="clear" w:color="auto" w:fill="auto"/>
            <w:vAlign w:val="bottom"/>
          </w:tcPr>
          <w:p w14:paraId="752016E3" w14:textId="77777777" w:rsidR="00D0095F" w:rsidRDefault="00A15506">
            <w:pPr>
              <w:widowControl/>
            </w:pPr>
            <w:r>
              <w:t>SÇ1</w:t>
            </w:r>
          </w:p>
        </w:tc>
        <w:tc>
          <w:tcPr>
            <w:tcW w:w="644" w:type="dxa"/>
            <w:tcBorders>
              <w:top w:val="single" w:sz="4" w:space="0" w:color="000000"/>
              <w:left w:val="nil"/>
              <w:bottom w:val="nil"/>
              <w:right w:val="nil"/>
            </w:tcBorders>
            <w:shd w:val="clear" w:color="auto" w:fill="auto"/>
            <w:vAlign w:val="bottom"/>
          </w:tcPr>
          <w:p w14:paraId="6B1AF973" w14:textId="77777777" w:rsidR="00D0095F" w:rsidRDefault="00A15506">
            <w:pPr>
              <w:widowControl/>
            </w:pPr>
            <w:r>
              <w:t>SÇ 2</w:t>
            </w:r>
          </w:p>
        </w:tc>
        <w:tc>
          <w:tcPr>
            <w:tcW w:w="644" w:type="dxa"/>
            <w:tcBorders>
              <w:top w:val="single" w:sz="4" w:space="0" w:color="000000"/>
              <w:left w:val="nil"/>
              <w:bottom w:val="nil"/>
              <w:right w:val="nil"/>
            </w:tcBorders>
            <w:shd w:val="clear" w:color="auto" w:fill="auto"/>
            <w:vAlign w:val="bottom"/>
          </w:tcPr>
          <w:p w14:paraId="04E09BB4" w14:textId="77777777" w:rsidR="00D0095F" w:rsidRDefault="00A15506">
            <w:pPr>
              <w:widowControl/>
            </w:pPr>
            <w:r>
              <w:t>SÇ 3</w:t>
            </w:r>
          </w:p>
        </w:tc>
        <w:tc>
          <w:tcPr>
            <w:tcW w:w="644" w:type="dxa"/>
            <w:tcBorders>
              <w:top w:val="single" w:sz="4" w:space="0" w:color="000000"/>
              <w:left w:val="nil"/>
              <w:bottom w:val="nil"/>
              <w:right w:val="nil"/>
            </w:tcBorders>
            <w:shd w:val="clear" w:color="auto" w:fill="auto"/>
            <w:vAlign w:val="bottom"/>
          </w:tcPr>
          <w:p w14:paraId="37C203A9" w14:textId="77777777" w:rsidR="00D0095F" w:rsidRDefault="00A15506">
            <w:pPr>
              <w:widowControl/>
            </w:pPr>
            <w:r>
              <w:t>SÇ 4</w:t>
            </w:r>
          </w:p>
        </w:tc>
        <w:tc>
          <w:tcPr>
            <w:tcW w:w="644" w:type="dxa"/>
            <w:tcBorders>
              <w:top w:val="single" w:sz="4" w:space="0" w:color="000000"/>
              <w:left w:val="nil"/>
              <w:bottom w:val="nil"/>
              <w:right w:val="nil"/>
            </w:tcBorders>
            <w:shd w:val="clear" w:color="auto" w:fill="auto"/>
            <w:vAlign w:val="bottom"/>
          </w:tcPr>
          <w:p w14:paraId="291337DF" w14:textId="77777777" w:rsidR="00D0095F" w:rsidRDefault="00A15506">
            <w:pPr>
              <w:widowControl/>
            </w:pPr>
            <w:r>
              <w:t>SÇ 5</w:t>
            </w:r>
          </w:p>
        </w:tc>
        <w:tc>
          <w:tcPr>
            <w:tcW w:w="644" w:type="dxa"/>
            <w:tcBorders>
              <w:top w:val="single" w:sz="4" w:space="0" w:color="000000"/>
              <w:left w:val="nil"/>
              <w:bottom w:val="nil"/>
              <w:right w:val="nil"/>
            </w:tcBorders>
            <w:shd w:val="clear" w:color="auto" w:fill="auto"/>
            <w:vAlign w:val="bottom"/>
          </w:tcPr>
          <w:p w14:paraId="615338CE" w14:textId="77777777" w:rsidR="00D0095F" w:rsidRDefault="00A15506">
            <w:pPr>
              <w:widowControl/>
            </w:pPr>
            <w:r>
              <w:t>SÇ 6</w:t>
            </w:r>
          </w:p>
        </w:tc>
      </w:tr>
      <w:tr w:rsidR="00CA77BB" w14:paraId="22D6DD6F" w14:textId="77777777" w:rsidTr="009B3C6C">
        <w:trPr>
          <w:trHeight w:val="300"/>
        </w:trPr>
        <w:tc>
          <w:tcPr>
            <w:tcW w:w="4937" w:type="dxa"/>
            <w:tcBorders>
              <w:top w:val="nil"/>
              <w:left w:val="single" w:sz="4" w:space="0" w:color="000000"/>
              <w:bottom w:val="single" w:sz="8" w:space="0" w:color="000000"/>
              <w:right w:val="nil"/>
            </w:tcBorders>
            <w:shd w:val="clear" w:color="auto" w:fill="DDEBF7"/>
            <w:vAlign w:val="bottom"/>
          </w:tcPr>
          <w:p w14:paraId="1E20BF51" w14:textId="77777777" w:rsidR="00D0095F" w:rsidRDefault="00A15506">
            <w:pPr>
              <w:widowControl/>
            </w:pPr>
            <w:r>
              <w:t>Dersler</w:t>
            </w:r>
          </w:p>
        </w:tc>
        <w:tc>
          <w:tcPr>
            <w:tcW w:w="644" w:type="dxa"/>
            <w:tcBorders>
              <w:top w:val="nil"/>
              <w:left w:val="nil"/>
              <w:bottom w:val="nil"/>
              <w:right w:val="nil"/>
            </w:tcBorders>
            <w:shd w:val="clear" w:color="auto" w:fill="DDEBF7"/>
            <w:vAlign w:val="bottom"/>
          </w:tcPr>
          <w:p w14:paraId="695857CC" w14:textId="77777777" w:rsidR="00D0095F" w:rsidRDefault="00A15506">
            <w:pPr>
              <w:widowControl/>
            </w:pPr>
            <w:r>
              <w:t> </w:t>
            </w:r>
          </w:p>
        </w:tc>
        <w:tc>
          <w:tcPr>
            <w:tcW w:w="644" w:type="dxa"/>
            <w:tcBorders>
              <w:top w:val="nil"/>
              <w:left w:val="nil"/>
              <w:bottom w:val="nil"/>
              <w:right w:val="nil"/>
            </w:tcBorders>
            <w:shd w:val="clear" w:color="auto" w:fill="DDEBF7"/>
            <w:vAlign w:val="bottom"/>
          </w:tcPr>
          <w:p w14:paraId="7D2D10FC" w14:textId="77777777" w:rsidR="00D0095F" w:rsidRDefault="00A15506">
            <w:pPr>
              <w:widowControl/>
            </w:pPr>
            <w:r>
              <w:t> </w:t>
            </w:r>
          </w:p>
        </w:tc>
        <w:tc>
          <w:tcPr>
            <w:tcW w:w="644" w:type="dxa"/>
            <w:tcBorders>
              <w:top w:val="nil"/>
              <w:left w:val="nil"/>
              <w:bottom w:val="nil"/>
              <w:right w:val="nil"/>
            </w:tcBorders>
            <w:shd w:val="clear" w:color="auto" w:fill="DDEBF7"/>
            <w:vAlign w:val="bottom"/>
          </w:tcPr>
          <w:p w14:paraId="44F1989F" w14:textId="77777777" w:rsidR="00D0095F" w:rsidRDefault="00A15506">
            <w:pPr>
              <w:widowControl/>
            </w:pPr>
            <w:r>
              <w:t> </w:t>
            </w:r>
          </w:p>
        </w:tc>
        <w:tc>
          <w:tcPr>
            <w:tcW w:w="644" w:type="dxa"/>
            <w:tcBorders>
              <w:top w:val="nil"/>
              <w:left w:val="nil"/>
              <w:bottom w:val="nil"/>
              <w:right w:val="nil"/>
            </w:tcBorders>
            <w:shd w:val="clear" w:color="auto" w:fill="DDEBF7"/>
            <w:vAlign w:val="bottom"/>
          </w:tcPr>
          <w:p w14:paraId="0378D605" w14:textId="77777777" w:rsidR="00D0095F" w:rsidRDefault="00A15506">
            <w:pPr>
              <w:widowControl/>
            </w:pPr>
            <w:r>
              <w:t> </w:t>
            </w:r>
          </w:p>
        </w:tc>
        <w:tc>
          <w:tcPr>
            <w:tcW w:w="644" w:type="dxa"/>
            <w:tcBorders>
              <w:top w:val="nil"/>
              <w:left w:val="nil"/>
              <w:bottom w:val="nil"/>
              <w:right w:val="nil"/>
            </w:tcBorders>
            <w:shd w:val="clear" w:color="auto" w:fill="DDEBF7"/>
            <w:vAlign w:val="bottom"/>
          </w:tcPr>
          <w:p w14:paraId="4DB73184" w14:textId="77777777" w:rsidR="00D0095F" w:rsidRDefault="00A15506">
            <w:pPr>
              <w:widowControl/>
            </w:pPr>
            <w:r>
              <w:t> </w:t>
            </w:r>
          </w:p>
        </w:tc>
        <w:tc>
          <w:tcPr>
            <w:tcW w:w="644" w:type="dxa"/>
            <w:tcBorders>
              <w:top w:val="nil"/>
              <w:left w:val="nil"/>
              <w:bottom w:val="nil"/>
              <w:right w:val="nil"/>
            </w:tcBorders>
            <w:shd w:val="clear" w:color="auto" w:fill="DDEBF7"/>
            <w:vAlign w:val="bottom"/>
          </w:tcPr>
          <w:p w14:paraId="07F37B89" w14:textId="77777777" w:rsidR="00D0095F" w:rsidRDefault="00A15506">
            <w:pPr>
              <w:widowControl/>
            </w:pPr>
            <w:r>
              <w:t> </w:t>
            </w:r>
          </w:p>
        </w:tc>
      </w:tr>
      <w:tr w:rsidR="00CA77BB" w14:paraId="65F92881" w14:textId="77777777" w:rsidTr="008E5148">
        <w:trPr>
          <w:trHeight w:val="300"/>
        </w:trPr>
        <w:tc>
          <w:tcPr>
            <w:tcW w:w="4937" w:type="dxa"/>
            <w:tcBorders>
              <w:top w:val="single" w:sz="8" w:space="0" w:color="000000"/>
              <w:left w:val="single" w:sz="8" w:space="0" w:color="000000"/>
              <w:bottom w:val="single" w:sz="4" w:space="0" w:color="000000"/>
              <w:right w:val="single" w:sz="8" w:space="0" w:color="000000"/>
            </w:tcBorders>
            <w:shd w:val="clear" w:color="auto" w:fill="FFFFFF"/>
            <w:tcMar>
              <w:top w:w="20" w:type="dxa"/>
              <w:left w:w="20" w:type="dxa"/>
              <w:bottom w:w="100" w:type="dxa"/>
              <w:right w:w="20" w:type="dxa"/>
            </w:tcMar>
          </w:tcPr>
          <w:p w14:paraId="27F9BAAD" w14:textId="77777777" w:rsidR="002268B8" w:rsidRPr="00390DED" w:rsidRDefault="00A15506" w:rsidP="002268B8">
            <w:r w:rsidRPr="00390DED">
              <w:t>Üniversite Hayatına Giriş</w:t>
            </w:r>
            <w:r>
              <w:t xml:space="preserve"> </w:t>
            </w:r>
            <w:r>
              <w:rPr>
                <w:color w:val="212529"/>
              </w:rPr>
              <w:t>(Z)</w:t>
            </w:r>
          </w:p>
        </w:tc>
        <w:tc>
          <w:tcPr>
            <w:tcW w:w="644" w:type="dxa"/>
            <w:tcBorders>
              <w:top w:val="single" w:sz="4" w:space="0" w:color="000000"/>
              <w:left w:val="single" w:sz="8" w:space="0" w:color="000000"/>
              <w:bottom w:val="single" w:sz="4" w:space="0" w:color="000000"/>
              <w:right w:val="single" w:sz="4" w:space="0" w:color="000000"/>
            </w:tcBorders>
            <w:shd w:val="clear" w:color="auto" w:fill="DDEBF7"/>
            <w:vAlign w:val="bottom"/>
          </w:tcPr>
          <w:p w14:paraId="327B4009" w14:textId="77777777" w:rsidR="002268B8" w:rsidRDefault="002268B8" w:rsidP="002268B8">
            <w:pPr>
              <w:widowControl/>
            </w:pPr>
          </w:p>
        </w:tc>
        <w:tc>
          <w:tcPr>
            <w:tcW w:w="644" w:type="dxa"/>
            <w:tcBorders>
              <w:top w:val="single" w:sz="4" w:space="0" w:color="000000"/>
              <w:left w:val="nil"/>
              <w:bottom w:val="single" w:sz="4" w:space="0" w:color="000000"/>
              <w:right w:val="single" w:sz="4" w:space="0" w:color="000000"/>
            </w:tcBorders>
            <w:shd w:val="clear" w:color="auto" w:fill="DDEBF7"/>
            <w:vAlign w:val="bottom"/>
          </w:tcPr>
          <w:p w14:paraId="3D547428" w14:textId="77777777" w:rsidR="002268B8" w:rsidRDefault="002268B8" w:rsidP="002268B8">
            <w:pPr>
              <w:widowControl/>
            </w:pPr>
          </w:p>
        </w:tc>
        <w:tc>
          <w:tcPr>
            <w:tcW w:w="644" w:type="dxa"/>
            <w:tcBorders>
              <w:top w:val="single" w:sz="4" w:space="0" w:color="000000"/>
              <w:left w:val="nil"/>
              <w:bottom w:val="single" w:sz="4" w:space="0" w:color="000000"/>
              <w:right w:val="single" w:sz="4" w:space="0" w:color="000000"/>
            </w:tcBorders>
            <w:shd w:val="clear" w:color="auto" w:fill="DDEBF7"/>
            <w:vAlign w:val="bottom"/>
          </w:tcPr>
          <w:p w14:paraId="6BF90908" w14:textId="77777777" w:rsidR="002268B8" w:rsidRDefault="002268B8" w:rsidP="002268B8">
            <w:pPr>
              <w:widowControl/>
            </w:pPr>
          </w:p>
        </w:tc>
        <w:tc>
          <w:tcPr>
            <w:tcW w:w="644" w:type="dxa"/>
            <w:tcBorders>
              <w:top w:val="single" w:sz="4" w:space="0" w:color="000000"/>
              <w:left w:val="nil"/>
              <w:bottom w:val="single" w:sz="4" w:space="0" w:color="000000"/>
              <w:right w:val="single" w:sz="4" w:space="0" w:color="000000"/>
            </w:tcBorders>
            <w:shd w:val="clear" w:color="auto" w:fill="DDEBF7"/>
            <w:vAlign w:val="bottom"/>
          </w:tcPr>
          <w:p w14:paraId="4BDC6454" w14:textId="77777777" w:rsidR="002268B8" w:rsidRDefault="002268B8" w:rsidP="002268B8">
            <w:pPr>
              <w:widowControl/>
            </w:pPr>
          </w:p>
        </w:tc>
        <w:tc>
          <w:tcPr>
            <w:tcW w:w="644" w:type="dxa"/>
            <w:tcBorders>
              <w:top w:val="single" w:sz="4" w:space="0" w:color="000000"/>
              <w:left w:val="nil"/>
              <w:bottom w:val="single" w:sz="4" w:space="0" w:color="000000"/>
              <w:right w:val="single" w:sz="4" w:space="0" w:color="000000"/>
            </w:tcBorders>
            <w:shd w:val="clear" w:color="auto" w:fill="DDEBF7"/>
            <w:vAlign w:val="bottom"/>
          </w:tcPr>
          <w:p w14:paraId="6101BE0F" w14:textId="77777777" w:rsidR="002268B8" w:rsidRDefault="00A15506" w:rsidP="002268B8">
            <w:pPr>
              <w:widowControl/>
            </w:pPr>
            <w:r>
              <w:t>X</w:t>
            </w:r>
          </w:p>
        </w:tc>
        <w:tc>
          <w:tcPr>
            <w:tcW w:w="644" w:type="dxa"/>
            <w:tcBorders>
              <w:top w:val="single" w:sz="4" w:space="0" w:color="000000"/>
              <w:left w:val="nil"/>
              <w:bottom w:val="single" w:sz="4" w:space="0" w:color="000000"/>
              <w:right w:val="single" w:sz="4" w:space="0" w:color="000000"/>
            </w:tcBorders>
            <w:shd w:val="clear" w:color="auto" w:fill="DDEBF7"/>
            <w:vAlign w:val="bottom"/>
          </w:tcPr>
          <w:p w14:paraId="1AE53399" w14:textId="77777777" w:rsidR="002268B8" w:rsidRDefault="002268B8" w:rsidP="002268B8">
            <w:pPr>
              <w:widowControl/>
            </w:pPr>
          </w:p>
        </w:tc>
      </w:tr>
      <w:tr w:rsidR="00CA77BB" w14:paraId="19F0E085" w14:textId="77777777" w:rsidTr="008E5148">
        <w:trPr>
          <w:trHeight w:val="300"/>
        </w:trPr>
        <w:tc>
          <w:tcPr>
            <w:tcW w:w="4937" w:type="dxa"/>
            <w:tcBorders>
              <w:left w:val="single" w:sz="8" w:space="0" w:color="000000"/>
              <w:bottom w:val="single" w:sz="4" w:space="0" w:color="000000"/>
              <w:right w:val="single" w:sz="8" w:space="0" w:color="000000"/>
            </w:tcBorders>
            <w:shd w:val="clear" w:color="auto" w:fill="FFFFFF"/>
            <w:tcMar>
              <w:top w:w="20" w:type="dxa"/>
              <w:left w:w="20" w:type="dxa"/>
              <w:bottom w:w="100" w:type="dxa"/>
              <w:right w:w="20" w:type="dxa"/>
            </w:tcMar>
          </w:tcPr>
          <w:p w14:paraId="2293D859" w14:textId="77777777" w:rsidR="002268B8" w:rsidRPr="00390DED" w:rsidRDefault="00A15506" w:rsidP="002268B8">
            <w:r w:rsidRPr="00390DED">
              <w:t>İktisada Giriş I</w:t>
            </w:r>
            <w:r>
              <w:t xml:space="preserve"> </w:t>
            </w:r>
            <w:r>
              <w:rPr>
                <w:color w:val="212529"/>
              </w:rPr>
              <w:t>(Z)</w:t>
            </w:r>
          </w:p>
        </w:tc>
        <w:tc>
          <w:tcPr>
            <w:tcW w:w="644" w:type="dxa"/>
            <w:tcBorders>
              <w:top w:val="nil"/>
              <w:left w:val="single" w:sz="8" w:space="0" w:color="000000"/>
              <w:bottom w:val="single" w:sz="4" w:space="0" w:color="000000"/>
              <w:right w:val="single" w:sz="4" w:space="0" w:color="000000"/>
            </w:tcBorders>
            <w:shd w:val="clear" w:color="auto" w:fill="DDEBF7"/>
            <w:vAlign w:val="bottom"/>
          </w:tcPr>
          <w:p w14:paraId="1CDF8EFF" w14:textId="77777777" w:rsidR="002268B8" w:rsidRDefault="00A15506" w:rsidP="002268B8">
            <w:pPr>
              <w:widowControl/>
            </w:pPr>
            <w:r>
              <w:t>X</w:t>
            </w:r>
          </w:p>
        </w:tc>
        <w:tc>
          <w:tcPr>
            <w:tcW w:w="644" w:type="dxa"/>
            <w:tcBorders>
              <w:top w:val="nil"/>
              <w:left w:val="nil"/>
              <w:bottom w:val="single" w:sz="4" w:space="0" w:color="000000"/>
              <w:right w:val="single" w:sz="4" w:space="0" w:color="000000"/>
            </w:tcBorders>
            <w:shd w:val="clear" w:color="auto" w:fill="DDEBF7"/>
            <w:vAlign w:val="bottom"/>
          </w:tcPr>
          <w:p w14:paraId="477D9D1C"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39011829"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7A08A054" w14:textId="77777777" w:rsidR="002268B8" w:rsidRDefault="00A15506" w:rsidP="002268B8">
            <w:pPr>
              <w:widowControl/>
            </w:pPr>
            <w:r>
              <w:t>X</w:t>
            </w:r>
          </w:p>
        </w:tc>
        <w:tc>
          <w:tcPr>
            <w:tcW w:w="644" w:type="dxa"/>
            <w:tcBorders>
              <w:top w:val="nil"/>
              <w:left w:val="nil"/>
              <w:bottom w:val="single" w:sz="4" w:space="0" w:color="000000"/>
              <w:right w:val="single" w:sz="4" w:space="0" w:color="000000"/>
            </w:tcBorders>
            <w:shd w:val="clear" w:color="auto" w:fill="DDEBF7"/>
            <w:vAlign w:val="bottom"/>
          </w:tcPr>
          <w:p w14:paraId="37FBA2A3"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4B9B2540" w14:textId="77777777" w:rsidR="002268B8" w:rsidRDefault="002268B8" w:rsidP="002268B8">
            <w:pPr>
              <w:widowControl/>
            </w:pPr>
          </w:p>
        </w:tc>
      </w:tr>
      <w:tr w:rsidR="00CA77BB" w14:paraId="60AC8322" w14:textId="77777777" w:rsidTr="008E5148">
        <w:trPr>
          <w:trHeight w:val="300"/>
        </w:trPr>
        <w:tc>
          <w:tcPr>
            <w:tcW w:w="4937" w:type="dxa"/>
            <w:tcBorders>
              <w:left w:val="single" w:sz="8" w:space="0" w:color="000000"/>
              <w:bottom w:val="single" w:sz="4" w:space="0" w:color="000000"/>
              <w:right w:val="single" w:sz="8" w:space="0" w:color="000000"/>
            </w:tcBorders>
            <w:shd w:val="clear" w:color="auto" w:fill="FFFFFF"/>
            <w:tcMar>
              <w:top w:w="20" w:type="dxa"/>
              <w:left w:w="20" w:type="dxa"/>
              <w:bottom w:w="100" w:type="dxa"/>
              <w:right w:w="20" w:type="dxa"/>
            </w:tcMar>
          </w:tcPr>
          <w:p w14:paraId="48E200BE" w14:textId="77777777" w:rsidR="002268B8" w:rsidRPr="00390DED" w:rsidRDefault="00A15506" w:rsidP="002268B8">
            <w:r w:rsidRPr="00390DED">
              <w:t xml:space="preserve">Sosyal Sorumluluk Projeleri </w:t>
            </w:r>
            <w:r>
              <w:t xml:space="preserve"> </w:t>
            </w:r>
            <w:r>
              <w:rPr>
                <w:color w:val="212529"/>
              </w:rPr>
              <w:t>(Z)</w:t>
            </w:r>
          </w:p>
        </w:tc>
        <w:tc>
          <w:tcPr>
            <w:tcW w:w="644" w:type="dxa"/>
            <w:tcBorders>
              <w:top w:val="nil"/>
              <w:left w:val="single" w:sz="8" w:space="0" w:color="000000"/>
              <w:bottom w:val="single" w:sz="4" w:space="0" w:color="000000"/>
              <w:right w:val="single" w:sz="4" w:space="0" w:color="000000"/>
            </w:tcBorders>
            <w:shd w:val="clear" w:color="auto" w:fill="DDEBF7"/>
            <w:vAlign w:val="bottom"/>
          </w:tcPr>
          <w:p w14:paraId="21435C3B"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303609CB"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242279BA" w14:textId="77777777" w:rsidR="002268B8" w:rsidRDefault="00A15506" w:rsidP="002268B8">
            <w:pPr>
              <w:widowControl/>
            </w:pPr>
            <w:r>
              <w:t>X</w:t>
            </w:r>
          </w:p>
        </w:tc>
        <w:tc>
          <w:tcPr>
            <w:tcW w:w="644" w:type="dxa"/>
            <w:tcBorders>
              <w:top w:val="nil"/>
              <w:left w:val="nil"/>
              <w:bottom w:val="single" w:sz="4" w:space="0" w:color="000000"/>
              <w:right w:val="single" w:sz="4" w:space="0" w:color="000000"/>
            </w:tcBorders>
            <w:shd w:val="clear" w:color="auto" w:fill="DDEBF7"/>
            <w:vAlign w:val="bottom"/>
          </w:tcPr>
          <w:p w14:paraId="59A4AB43"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1D4B0940" w14:textId="77777777" w:rsidR="002268B8" w:rsidRDefault="00A15506" w:rsidP="002268B8">
            <w:pPr>
              <w:widowControl/>
            </w:pPr>
            <w:r>
              <w:t>X</w:t>
            </w:r>
          </w:p>
        </w:tc>
        <w:tc>
          <w:tcPr>
            <w:tcW w:w="644" w:type="dxa"/>
            <w:tcBorders>
              <w:top w:val="nil"/>
              <w:left w:val="nil"/>
              <w:bottom w:val="single" w:sz="4" w:space="0" w:color="000000"/>
              <w:right w:val="single" w:sz="4" w:space="0" w:color="000000"/>
            </w:tcBorders>
            <w:shd w:val="clear" w:color="auto" w:fill="DDEBF7"/>
            <w:vAlign w:val="bottom"/>
          </w:tcPr>
          <w:p w14:paraId="62AEA2E8" w14:textId="77777777" w:rsidR="002268B8" w:rsidRDefault="002268B8" w:rsidP="002268B8">
            <w:pPr>
              <w:widowControl/>
            </w:pPr>
          </w:p>
        </w:tc>
      </w:tr>
      <w:tr w:rsidR="00CA77BB" w14:paraId="40FB6C34" w14:textId="77777777" w:rsidTr="008E5148">
        <w:trPr>
          <w:trHeight w:val="300"/>
        </w:trPr>
        <w:tc>
          <w:tcPr>
            <w:tcW w:w="4937" w:type="dxa"/>
            <w:tcBorders>
              <w:left w:val="single" w:sz="8" w:space="0" w:color="000000"/>
              <w:bottom w:val="single" w:sz="4" w:space="0" w:color="000000"/>
              <w:right w:val="single" w:sz="8" w:space="0" w:color="000000"/>
            </w:tcBorders>
            <w:shd w:val="clear" w:color="auto" w:fill="FFFFFF"/>
            <w:tcMar>
              <w:top w:w="20" w:type="dxa"/>
              <w:left w:w="20" w:type="dxa"/>
              <w:bottom w:w="100" w:type="dxa"/>
              <w:right w:w="20" w:type="dxa"/>
            </w:tcMar>
          </w:tcPr>
          <w:p w14:paraId="552F9BEC" w14:textId="77777777" w:rsidR="002268B8" w:rsidRPr="00390DED" w:rsidRDefault="00A15506" w:rsidP="002268B8">
            <w:r w:rsidRPr="00390DED">
              <w:t>Matematik I</w:t>
            </w:r>
            <w:r>
              <w:t xml:space="preserve"> </w:t>
            </w:r>
            <w:r>
              <w:rPr>
                <w:color w:val="212529"/>
              </w:rPr>
              <w:t>(Z)</w:t>
            </w:r>
          </w:p>
        </w:tc>
        <w:tc>
          <w:tcPr>
            <w:tcW w:w="644" w:type="dxa"/>
            <w:tcBorders>
              <w:top w:val="nil"/>
              <w:left w:val="single" w:sz="8" w:space="0" w:color="000000"/>
              <w:bottom w:val="single" w:sz="4" w:space="0" w:color="000000"/>
              <w:right w:val="single" w:sz="4" w:space="0" w:color="000000"/>
            </w:tcBorders>
            <w:shd w:val="clear" w:color="auto" w:fill="DDEBF7"/>
            <w:vAlign w:val="bottom"/>
          </w:tcPr>
          <w:p w14:paraId="1E7D8E25" w14:textId="77777777" w:rsidR="002268B8" w:rsidRDefault="00A15506" w:rsidP="002268B8">
            <w:pPr>
              <w:widowControl/>
            </w:pPr>
            <w:r>
              <w:t>X</w:t>
            </w:r>
          </w:p>
        </w:tc>
        <w:tc>
          <w:tcPr>
            <w:tcW w:w="644" w:type="dxa"/>
            <w:tcBorders>
              <w:top w:val="nil"/>
              <w:left w:val="nil"/>
              <w:bottom w:val="single" w:sz="4" w:space="0" w:color="000000"/>
              <w:right w:val="single" w:sz="4" w:space="0" w:color="000000"/>
            </w:tcBorders>
            <w:shd w:val="clear" w:color="auto" w:fill="DDEBF7"/>
            <w:vAlign w:val="bottom"/>
          </w:tcPr>
          <w:p w14:paraId="51C2DA03"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3B328440"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1C0858F4" w14:textId="77777777" w:rsidR="002268B8" w:rsidRDefault="00A15506" w:rsidP="002268B8">
            <w:pPr>
              <w:widowControl/>
            </w:pPr>
            <w:r>
              <w:t>X</w:t>
            </w:r>
          </w:p>
        </w:tc>
        <w:tc>
          <w:tcPr>
            <w:tcW w:w="644" w:type="dxa"/>
            <w:tcBorders>
              <w:top w:val="nil"/>
              <w:left w:val="nil"/>
              <w:bottom w:val="single" w:sz="4" w:space="0" w:color="000000"/>
              <w:right w:val="single" w:sz="4" w:space="0" w:color="000000"/>
            </w:tcBorders>
            <w:shd w:val="clear" w:color="auto" w:fill="DDEBF7"/>
            <w:vAlign w:val="bottom"/>
          </w:tcPr>
          <w:p w14:paraId="074949FB"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21A7E4A6" w14:textId="77777777" w:rsidR="002268B8" w:rsidRDefault="002268B8" w:rsidP="002268B8">
            <w:pPr>
              <w:widowControl/>
            </w:pPr>
          </w:p>
        </w:tc>
      </w:tr>
      <w:tr w:rsidR="00CA77BB" w14:paraId="43EF292B" w14:textId="77777777" w:rsidTr="008E5148">
        <w:trPr>
          <w:trHeight w:val="300"/>
        </w:trPr>
        <w:tc>
          <w:tcPr>
            <w:tcW w:w="4937" w:type="dxa"/>
            <w:tcBorders>
              <w:left w:val="single" w:sz="8" w:space="0" w:color="000000"/>
              <w:right w:val="single" w:sz="8" w:space="0" w:color="000000"/>
            </w:tcBorders>
            <w:shd w:val="clear" w:color="auto" w:fill="FFFFFF"/>
            <w:tcMar>
              <w:top w:w="20" w:type="dxa"/>
              <w:left w:w="20" w:type="dxa"/>
              <w:bottom w:w="100" w:type="dxa"/>
              <w:right w:w="20" w:type="dxa"/>
            </w:tcMar>
          </w:tcPr>
          <w:p w14:paraId="0872CDB4" w14:textId="77777777" w:rsidR="002268B8" w:rsidRPr="00390DED" w:rsidRDefault="00A15506" w:rsidP="002268B8">
            <w:r w:rsidRPr="00390DED">
              <w:t>Sosyolojiye Giriş</w:t>
            </w:r>
            <w:r>
              <w:t xml:space="preserve"> </w:t>
            </w:r>
            <w:r>
              <w:rPr>
                <w:color w:val="212529"/>
              </w:rPr>
              <w:t>(Z)</w:t>
            </w:r>
          </w:p>
        </w:tc>
        <w:tc>
          <w:tcPr>
            <w:tcW w:w="644" w:type="dxa"/>
            <w:tcBorders>
              <w:top w:val="nil"/>
              <w:left w:val="single" w:sz="8" w:space="0" w:color="000000"/>
              <w:bottom w:val="single" w:sz="4" w:space="0" w:color="000000"/>
              <w:right w:val="single" w:sz="4" w:space="0" w:color="000000"/>
            </w:tcBorders>
            <w:shd w:val="clear" w:color="auto" w:fill="DDEBF7"/>
            <w:vAlign w:val="bottom"/>
          </w:tcPr>
          <w:p w14:paraId="374A1874"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3098FE79"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786723BF"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27D354A5"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7162F3F6" w14:textId="77777777" w:rsidR="002268B8" w:rsidRDefault="00A15506" w:rsidP="002268B8">
            <w:pPr>
              <w:widowControl/>
            </w:pPr>
            <w:r>
              <w:t>X</w:t>
            </w:r>
          </w:p>
        </w:tc>
        <w:tc>
          <w:tcPr>
            <w:tcW w:w="644" w:type="dxa"/>
            <w:tcBorders>
              <w:top w:val="nil"/>
              <w:left w:val="nil"/>
              <w:bottom w:val="single" w:sz="4" w:space="0" w:color="000000"/>
              <w:right w:val="single" w:sz="4" w:space="0" w:color="000000"/>
            </w:tcBorders>
            <w:shd w:val="clear" w:color="auto" w:fill="DDEBF7"/>
            <w:vAlign w:val="bottom"/>
          </w:tcPr>
          <w:p w14:paraId="7C362324" w14:textId="77777777" w:rsidR="002268B8" w:rsidRDefault="002268B8" w:rsidP="002268B8">
            <w:pPr>
              <w:widowControl/>
            </w:pPr>
          </w:p>
        </w:tc>
      </w:tr>
      <w:tr w:rsidR="00CA77BB" w14:paraId="1DCA5FDC" w14:textId="77777777" w:rsidTr="008E5148">
        <w:trPr>
          <w:trHeight w:val="300"/>
        </w:trPr>
        <w:tc>
          <w:tcPr>
            <w:tcW w:w="4937" w:type="dxa"/>
            <w:tcBorders>
              <w:top w:val="single" w:sz="4" w:space="0" w:color="000000"/>
              <w:left w:val="single" w:sz="8" w:space="0" w:color="000000"/>
              <w:bottom w:val="single" w:sz="4" w:space="0" w:color="000000"/>
              <w:right w:val="single" w:sz="8" w:space="0" w:color="000000"/>
            </w:tcBorders>
            <w:shd w:val="clear" w:color="auto" w:fill="FFFFFF"/>
            <w:tcMar>
              <w:top w:w="20" w:type="dxa"/>
              <w:left w:w="20" w:type="dxa"/>
              <w:bottom w:w="100" w:type="dxa"/>
              <w:right w:w="20" w:type="dxa"/>
            </w:tcMar>
          </w:tcPr>
          <w:p w14:paraId="490B31A9" w14:textId="77777777" w:rsidR="002268B8" w:rsidRPr="00390DED" w:rsidRDefault="00A15506" w:rsidP="002268B8">
            <w:r w:rsidRPr="00390DED">
              <w:t>İngilizce I</w:t>
            </w:r>
            <w:r>
              <w:t xml:space="preserve"> </w:t>
            </w:r>
            <w:r>
              <w:rPr>
                <w:color w:val="212529"/>
              </w:rPr>
              <w:t>(Z)</w:t>
            </w:r>
          </w:p>
        </w:tc>
        <w:tc>
          <w:tcPr>
            <w:tcW w:w="644" w:type="dxa"/>
            <w:tcBorders>
              <w:top w:val="nil"/>
              <w:left w:val="single" w:sz="8" w:space="0" w:color="000000"/>
              <w:bottom w:val="single" w:sz="4" w:space="0" w:color="000000"/>
              <w:right w:val="single" w:sz="4" w:space="0" w:color="000000"/>
            </w:tcBorders>
            <w:shd w:val="clear" w:color="auto" w:fill="DDEBF7"/>
            <w:vAlign w:val="bottom"/>
          </w:tcPr>
          <w:p w14:paraId="4D7CEE78"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4CD555C6"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2F486127"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06C3CEF1"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20E6A8C1" w14:textId="77777777" w:rsidR="002268B8" w:rsidRDefault="00A15506" w:rsidP="002268B8">
            <w:pPr>
              <w:widowControl/>
            </w:pPr>
            <w:r>
              <w:t>X</w:t>
            </w:r>
          </w:p>
        </w:tc>
        <w:tc>
          <w:tcPr>
            <w:tcW w:w="644" w:type="dxa"/>
            <w:tcBorders>
              <w:top w:val="nil"/>
              <w:left w:val="nil"/>
              <w:bottom w:val="single" w:sz="4" w:space="0" w:color="000000"/>
              <w:right w:val="single" w:sz="4" w:space="0" w:color="000000"/>
            </w:tcBorders>
            <w:shd w:val="clear" w:color="auto" w:fill="DDEBF7"/>
            <w:vAlign w:val="bottom"/>
          </w:tcPr>
          <w:p w14:paraId="4BE4A63D" w14:textId="77777777" w:rsidR="002268B8" w:rsidRDefault="002268B8" w:rsidP="002268B8">
            <w:pPr>
              <w:widowControl/>
            </w:pPr>
          </w:p>
        </w:tc>
      </w:tr>
      <w:tr w:rsidR="00CA77BB" w14:paraId="15FEADE8" w14:textId="77777777" w:rsidTr="008E5148">
        <w:trPr>
          <w:trHeight w:val="300"/>
        </w:trPr>
        <w:tc>
          <w:tcPr>
            <w:tcW w:w="4937" w:type="dxa"/>
            <w:tcBorders>
              <w:left w:val="single" w:sz="8" w:space="0" w:color="000000"/>
              <w:bottom w:val="single" w:sz="4" w:space="0" w:color="000000"/>
              <w:right w:val="single" w:sz="8" w:space="0" w:color="000000"/>
            </w:tcBorders>
            <w:shd w:val="clear" w:color="auto" w:fill="FFFFFF"/>
            <w:tcMar>
              <w:top w:w="20" w:type="dxa"/>
              <w:left w:w="20" w:type="dxa"/>
              <w:bottom w:w="100" w:type="dxa"/>
              <w:right w:w="20" w:type="dxa"/>
            </w:tcMar>
          </w:tcPr>
          <w:p w14:paraId="77CC2B66" w14:textId="77777777" w:rsidR="002268B8" w:rsidRPr="00390DED" w:rsidRDefault="00A15506" w:rsidP="002268B8">
            <w:r w:rsidRPr="00390DED">
              <w:t>Türk Dili ve Edebiyatı I</w:t>
            </w:r>
            <w:r>
              <w:t xml:space="preserve"> </w:t>
            </w:r>
            <w:r>
              <w:rPr>
                <w:color w:val="212529"/>
              </w:rPr>
              <w:t>(Z)</w:t>
            </w:r>
          </w:p>
        </w:tc>
        <w:tc>
          <w:tcPr>
            <w:tcW w:w="644" w:type="dxa"/>
            <w:tcBorders>
              <w:top w:val="nil"/>
              <w:left w:val="single" w:sz="8" w:space="0" w:color="000000"/>
              <w:bottom w:val="single" w:sz="4" w:space="0" w:color="000000"/>
              <w:right w:val="single" w:sz="4" w:space="0" w:color="000000"/>
            </w:tcBorders>
            <w:shd w:val="clear" w:color="auto" w:fill="DDEBF7"/>
            <w:vAlign w:val="bottom"/>
          </w:tcPr>
          <w:p w14:paraId="6EA9D5E6"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047FBD7D"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33950B4D"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77DF46DC"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4BAE6779"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7CC4690A" w14:textId="77777777" w:rsidR="002268B8" w:rsidRDefault="002268B8" w:rsidP="002268B8">
            <w:pPr>
              <w:widowControl/>
            </w:pPr>
          </w:p>
        </w:tc>
      </w:tr>
      <w:tr w:rsidR="00CA77BB" w14:paraId="5A939C8C" w14:textId="77777777" w:rsidTr="008E5148">
        <w:trPr>
          <w:trHeight w:val="300"/>
        </w:trPr>
        <w:tc>
          <w:tcPr>
            <w:tcW w:w="4937" w:type="dxa"/>
            <w:tcBorders>
              <w:left w:val="single" w:sz="8" w:space="0" w:color="000000"/>
              <w:bottom w:val="single" w:sz="4" w:space="0" w:color="000000"/>
              <w:right w:val="single" w:sz="8" w:space="0" w:color="000000"/>
            </w:tcBorders>
            <w:shd w:val="clear" w:color="auto" w:fill="FFFFFF"/>
            <w:tcMar>
              <w:top w:w="20" w:type="dxa"/>
              <w:left w:w="20" w:type="dxa"/>
              <w:bottom w:w="100" w:type="dxa"/>
              <w:right w:w="20" w:type="dxa"/>
            </w:tcMar>
          </w:tcPr>
          <w:p w14:paraId="666247C3" w14:textId="77777777" w:rsidR="002268B8" w:rsidRPr="00390DED" w:rsidRDefault="00A15506" w:rsidP="002268B8">
            <w:r w:rsidRPr="00390DED">
              <w:t>Atatürk İlkeleri ve İnkılap Tarihi I</w:t>
            </w:r>
            <w:r>
              <w:t xml:space="preserve"> </w:t>
            </w:r>
            <w:r>
              <w:rPr>
                <w:color w:val="212529"/>
              </w:rPr>
              <w:t>(Z)</w:t>
            </w:r>
          </w:p>
        </w:tc>
        <w:tc>
          <w:tcPr>
            <w:tcW w:w="644" w:type="dxa"/>
            <w:tcBorders>
              <w:top w:val="nil"/>
              <w:left w:val="single" w:sz="8" w:space="0" w:color="000000"/>
              <w:bottom w:val="single" w:sz="4" w:space="0" w:color="000000"/>
              <w:right w:val="single" w:sz="4" w:space="0" w:color="000000"/>
            </w:tcBorders>
            <w:shd w:val="clear" w:color="auto" w:fill="DDEBF7"/>
            <w:vAlign w:val="bottom"/>
          </w:tcPr>
          <w:p w14:paraId="636803AA"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28618C51"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4150C70F"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52F156CD"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0F9BD3D6"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681A78A7" w14:textId="77777777" w:rsidR="002268B8" w:rsidRDefault="002268B8" w:rsidP="002268B8">
            <w:pPr>
              <w:widowControl/>
            </w:pPr>
          </w:p>
        </w:tc>
      </w:tr>
      <w:tr w:rsidR="00CA77BB" w14:paraId="56EEB052" w14:textId="77777777" w:rsidTr="008E5148">
        <w:trPr>
          <w:trHeight w:val="300"/>
        </w:trPr>
        <w:tc>
          <w:tcPr>
            <w:tcW w:w="4937" w:type="dxa"/>
            <w:tcBorders>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6BE986B1" w14:textId="77777777" w:rsidR="002268B8" w:rsidRPr="00390DED" w:rsidRDefault="00A15506" w:rsidP="002268B8">
            <w:r w:rsidRPr="00390DED">
              <w:t>Bilişim Teknolojileri</w:t>
            </w:r>
            <w:r>
              <w:t xml:space="preserve"> </w:t>
            </w:r>
            <w:r>
              <w:rPr>
                <w:color w:val="212529"/>
              </w:rPr>
              <w:t>(Z)</w:t>
            </w:r>
          </w:p>
        </w:tc>
        <w:tc>
          <w:tcPr>
            <w:tcW w:w="644" w:type="dxa"/>
            <w:tcBorders>
              <w:top w:val="nil"/>
              <w:left w:val="single" w:sz="8" w:space="0" w:color="000000"/>
              <w:bottom w:val="single" w:sz="4" w:space="0" w:color="000000"/>
              <w:right w:val="single" w:sz="4" w:space="0" w:color="000000"/>
            </w:tcBorders>
            <w:shd w:val="clear" w:color="auto" w:fill="DDEBF7"/>
            <w:vAlign w:val="bottom"/>
          </w:tcPr>
          <w:p w14:paraId="78E11A5A"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6EBCD7D1" w14:textId="77777777" w:rsidR="002268B8" w:rsidRDefault="00A15506" w:rsidP="002268B8">
            <w:pPr>
              <w:widowControl/>
            </w:pPr>
            <w:r>
              <w:t>X</w:t>
            </w:r>
          </w:p>
        </w:tc>
        <w:tc>
          <w:tcPr>
            <w:tcW w:w="644" w:type="dxa"/>
            <w:tcBorders>
              <w:top w:val="nil"/>
              <w:left w:val="nil"/>
              <w:bottom w:val="single" w:sz="4" w:space="0" w:color="000000"/>
              <w:right w:val="single" w:sz="4" w:space="0" w:color="000000"/>
            </w:tcBorders>
            <w:shd w:val="clear" w:color="auto" w:fill="DDEBF7"/>
            <w:vAlign w:val="bottom"/>
          </w:tcPr>
          <w:p w14:paraId="5DB06722" w14:textId="77777777" w:rsidR="002268B8" w:rsidRDefault="00A15506" w:rsidP="002268B8">
            <w:pPr>
              <w:widowControl/>
            </w:pPr>
            <w:r>
              <w:t>X</w:t>
            </w:r>
          </w:p>
        </w:tc>
        <w:tc>
          <w:tcPr>
            <w:tcW w:w="644" w:type="dxa"/>
            <w:tcBorders>
              <w:top w:val="nil"/>
              <w:left w:val="nil"/>
              <w:bottom w:val="single" w:sz="4" w:space="0" w:color="000000"/>
              <w:right w:val="single" w:sz="4" w:space="0" w:color="000000"/>
            </w:tcBorders>
            <w:shd w:val="clear" w:color="auto" w:fill="DDEBF7"/>
            <w:vAlign w:val="bottom"/>
          </w:tcPr>
          <w:p w14:paraId="53716715" w14:textId="77777777" w:rsidR="002268B8" w:rsidRDefault="00A15506" w:rsidP="002268B8">
            <w:pPr>
              <w:widowControl/>
            </w:pPr>
            <w:r>
              <w:t>X</w:t>
            </w:r>
          </w:p>
        </w:tc>
        <w:tc>
          <w:tcPr>
            <w:tcW w:w="644" w:type="dxa"/>
            <w:tcBorders>
              <w:top w:val="nil"/>
              <w:left w:val="nil"/>
              <w:bottom w:val="single" w:sz="4" w:space="0" w:color="000000"/>
              <w:right w:val="single" w:sz="4" w:space="0" w:color="000000"/>
            </w:tcBorders>
            <w:shd w:val="clear" w:color="auto" w:fill="DDEBF7"/>
            <w:vAlign w:val="bottom"/>
          </w:tcPr>
          <w:p w14:paraId="408C6167" w14:textId="77777777" w:rsidR="002268B8" w:rsidRDefault="00A15506" w:rsidP="002268B8">
            <w:pPr>
              <w:widowControl/>
            </w:pPr>
            <w:r>
              <w:t>X</w:t>
            </w:r>
          </w:p>
        </w:tc>
        <w:tc>
          <w:tcPr>
            <w:tcW w:w="644" w:type="dxa"/>
            <w:tcBorders>
              <w:top w:val="nil"/>
              <w:left w:val="nil"/>
              <w:bottom w:val="single" w:sz="4" w:space="0" w:color="000000"/>
              <w:right w:val="single" w:sz="4" w:space="0" w:color="000000"/>
            </w:tcBorders>
            <w:shd w:val="clear" w:color="auto" w:fill="DDEBF7"/>
            <w:vAlign w:val="bottom"/>
          </w:tcPr>
          <w:p w14:paraId="64817EEA" w14:textId="77777777" w:rsidR="002268B8" w:rsidRDefault="002268B8" w:rsidP="002268B8">
            <w:pPr>
              <w:widowControl/>
            </w:pPr>
          </w:p>
        </w:tc>
      </w:tr>
      <w:tr w:rsidR="00CA77BB" w14:paraId="1DE983A1" w14:textId="77777777" w:rsidTr="008E5148">
        <w:trPr>
          <w:trHeight w:val="300"/>
        </w:trPr>
        <w:tc>
          <w:tcPr>
            <w:tcW w:w="4937" w:type="dxa"/>
            <w:tcBorders>
              <w:top w:val="single" w:sz="8" w:space="0" w:color="000000"/>
              <w:left w:val="single" w:sz="8" w:space="0" w:color="000000"/>
              <w:bottom w:val="single" w:sz="4" w:space="0" w:color="000000"/>
              <w:right w:val="single" w:sz="8" w:space="0" w:color="000000"/>
            </w:tcBorders>
            <w:shd w:val="clear" w:color="auto" w:fill="FFFFFF"/>
            <w:tcMar>
              <w:top w:w="20" w:type="dxa"/>
              <w:left w:w="20" w:type="dxa"/>
              <w:bottom w:w="100" w:type="dxa"/>
              <w:right w:w="20" w:type="dxa"/>
            </w:tcMar>
          </w:tcPr>
          <w:p w14:paraId="1DEF2769" w14:textId="77777777" w:rsidR="002268B8" w:rsidRPr="00390DED" w:rsidRDefault="00A15506" w:rsidP="002268B8">
            <w:r w:rsidRPr="00390DED">
              <w:t>İşletme Bilimine Giriş I</w:t>
            </w:r>
            <w:r>
              <w:t xml:space="preserve"> </w:t>
            </w:r>
            <w:r>
              <w:rPr>
                <w:color w:val="212529"/>
              </w:rPr>
              <w:t>(Z)</w:t>
            </w:r>
          </w:p>
        </w:tc>
        <w:tc>
          <w:tcPr>
            <w:tcW w:w="644" w:type="dxa"/>
            <w:tcBorders>
              <w:top w:val="nil"/>
              <w:left w:val="single" w:sz="8" w:space="0" w:color="000000"/>
              <w:bottom w:val="single" w:sz="4" w:space="0" w:color="000000"/>
              <w:right w:val="single" w:sz="4" w:space="0" w:color="000000"/>
            </w:tcBorders>
            <w:shd w:val="clear" w:color="auto" w:fill="DDEBF7"/>
            <w:vAlign w:val="bottom"/>
          </w:tcPr>
          <w:p w14:paraId="7AC7B704" w14:textId="77777777" w:rsidR="002268B8" w:rsidRDefault="00A15506" w:rsidP="002268B8">
            <w:pPr>
              <w:widowControl/>
            </w:pPr>
            <w:r>
              <w:t>X</w:t>
            </w:r>
          </w:p>
        </w:tc>
        <w:tc>
          <w:tcPr>
            <w:tcW w:w="644" w:type="dxa"/>
            <w:tcBorders>
              <w:top w:val="nil"/>
              <w:left w:val="nil"/>
              <w:bottom w:val="single" w:sz="4" w:space="0" w:color="000000"/>
              <w:right w:val="single" w:sz="4" w:space="0" w:color="000000"/>
            </w:tcBorders>
            <w:shd w:val="clear" w:color="auto" w:fill="DDEBF7"/>
            <w:vAlign w:val="bottom"/>
          </w:tcPr>
          <w:p w14:paraId="5AC5066B" w14:textId="77777777" w:rsidR="002268B8" w:rsidRDefault="00A15506" w:rsidP="002268B8">
            <w:pPr>
              <w:widowControl/>
            </w:pPr>
            <w:r>
              <w:t>X</w:t>
            </w:r>
          </w:p>
        </w:tc>
        <w:tc>
          <w:tcPr>
            <w:tcW w:w="644" w:type="dxa"/>
            <w:tcBorders>
              <w:top w:val="nil"/>
              <w:left w:val="nil"/>
              <w:bottom w:val="single" w:sz="4" w:space="0" w:color="000000"/>
              <w:right w:val="single" w:sz="4" w:space="0" w:color="000000"/>
            </w:tcBorders>
            <w:shd w:val="clear" w:color="auto" w:fill="DDEBF7"/>
            <w:vAlign w:val="bottom"/>
          </w:tcPr>
          <w:p w14:paraId="53941B59" w14:textId="77777777" w:rsidR="002268B8" w:rsidRDefault="00A15506" w:rsidP="002268B8">
            <w:pPr>
              <w:widowControl/>
            </w:pPr>
            <w:r>
              <w:t>X</w:t>
            </w:r>
          </w:p>
        </w:tc>
        <w:tc>
          <w:tcPr>
            <w:tcW w:w="644" w:type="dxa"/>
            <w:tcBorders>
              <w:top w:val="nil"/>
              <w:left w:val="nil"/>
              <w:bottom w:val="single" w:sz="4" w:space="0" w:color="000000"/>
              <w:right w:val="single" w:sz="4" w:space="0" w:color="000000"/>
            </w:tcBorders>
            <w:shd w:val="clear" w:color="auto" w:fill="DDEBF7"/>
            <w:vAlign w:val="bottom"/>
          </w:tcPr>
          <w:p w14:paraId="73EA156C" w14:textId="77777777" w:rsidR="002268B8" w:rsidRDefault="00A15506" w:rsidP="002268B8">
            <w:pPr>
              <w:widowControl/>
            </w:pPr>
            <w:r>
              <w:t>X</w:t>
            </w:r>
          </w:p>
        </w:tc>
        <w:tc>
          <w:tcPr>
            <w:tcW w:w="644" w:type="dxa"/>
            <w:tcBorders>
              <w:top w:val="nil"/>
              <w:left w:val="nil"/>
              <w:bottom w:val="single" w:sz="4" w:space="0" w:color="000000"/>
              <w:right w:val="single" w:sz="4" w:space="0" w:color="000000"/>
            </w:tcBorders>
            <w:shd w:val="clear" w:color="auto" w:fill="DDEBF7"/>
            <w:vAlign w:val="bottom"/>
          </w:tcPr>
          <w:p w14:paraId="7644C63E"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47763C06" w14:textId="77777777" w:rsidR="002268B8" w:rsidRDefault="00A15506" w:rsidP="002268B8">
            <w:pPr>
              <w:widowControl/>
            </w:pPr>
            <w:r>
              <w:t>X</w:t>
            </w:r>
          </w:p>
        </w:tc>
      </w:tr>
      <w:tr w:rsidR="00CA77BB" w14:paraId="6C288236" w14:textId="77777777" w:rsidTr="008E5148">
        <w:trPr>
          <w:trHeight w:val="300"/>
        </w:trPr>
        <w:tc>
          <w:tcPr>
            <w:tcW w:w="4937" w:type="dxa"/>
            <w:tcBorders>
              <w:left w:val="single" w:sz="8" w:space="0" w:color="000000"/>
              <w:bottom w:val="single" w:sz="4" w:space="0" w:color="000000"/>
              <w:right w:val="single" w:sz="8" w:space="0" w:color="000000"/>
            </w:tcBorders>
            <w:shd w:val="clear" w:color="auto" w:fill="FFFFFF"/>
            <w:tcMar>
              <w:top w:w="20" w:type="dxa"/>
              <w:left w:w="20" w:type="dxa"/>
              <w:bottom w:w="100" w:type="dxa"/>
              <w:right w:w="20" w:type="dxa"/>
            </w:tcMar>
          </w:tcPr>
          <w:p w14:paraId="226B7BFA" w14:textId="77777777" w:rsidR="002268B8" w:rsidRPr="00390DED" w:rsidRDefault="00A15506" w:rsidP="002268B8">
            <w:r w:rsidRPr="00390DED">
              <w:t>İşletme Bilimine Giriş II</w:t>
            </w:r>
            <w:r>
              <w:t xml:space="preserve"> </w:t>
            </w:r>
            <w:r>
              <w:rPr>
                <w:color w:val="212529"/>
              </w:rPr>
              <w:t>(Z)</w:t>
            </w:r>
          </w:p>
        </w:tc>
        <w:tc>
          <w:tcPr>
            <w:tcW w:w="644" w:type="dxa"/>
            <w:tcBorders>
              <w:top w:val="nil"/>
              <w:left w:val="single" w:sz="8" w:space="0" w:color="000000"/>
              <w:bottom w:val="single" w:sz="4" w:space="0" w:color="000000"/>
              <w:right w:val="single" w:sz="4" w:space="0" w:color="000000"/>
            </w:tcBorders>
            <w:shd w:val="clear" w:color="auto" w:fill="DDEBF7"/>
            <w:vAlign w:val="bottom"/>
          </w:tcPr>
          <w:p w14:paraId="107FDA0C" w14:textId="77777777" w:rsidR="002268B8" w:rsidRDefault="00A15506" w:rsidP="002268B8">
            <w:pPr>
              <w:widowControl/>
            </w:pPr>
            <w:r>
              <w:t>X</w:t>
            </w:r>
          </w:p>
        </w:tc>
        <w:tc>
          <w:tcPr>
            <w:tcW w:w="644" w:type="dxa"/>
            <w:tcBorders>
              <w:top w:val="nil"/>
              <w:left w:val="nil"/>
              <w:bottom w:val="single" w:sz="4" w:space="0" w:color="000000"/>
              <w:right w:val="single" w:sz="4" w:space="0" w:color="000000"/>
            </w:tcBorders>
            <w:shd w:val="clear" w:color="auto" w:fill="DDEBF7"/>
            <w:vAlign w:val="bottom"/>
          </w:tcPr>
          <w:p w14:paraId="13DCC8FE" w14:textId="77777777" w:rsidR="002268B8" w:rsidRDefault="00A15506" w:rsidP="002268B8">
            <w:pPr>
              <w:widowControl/>
            </w:pPr>
            <w:r>
              <w:t>X</w:t>
            </w:r>
          </w:p>
        </w:tc>
        <w:tc>
          <w:tcPr>
            <w:tcW w:w="644" w:type="dxa"/>
            <w:tcBorders>
              <w:top w:val="nil"/>
              <w:left w:val="nil"/>
              <w:bottom w:val="single" w:sz="4" w:space="0" w:color="000000"/>
              <w:right w:val="single" w:sz="4" w:space="0" w:color="000000"/>
            </w:tcBorders>
            <w:shd w:val="clear" w:color="auto" w:fill="DDEBF7"/>
            <w:vAlign w:val="bottom"/>
          </w:tcPr>
          <w:p w14:paraId="18176875" w14:textId="77777777" w:rsidR="002268B8" w:rsidRDefault="00A15506" w:rsidP="002268B8">
            <w:pPr>
              <w:widowControl/>
            </w:pPr>
            <w:r>
              <w:t>X</w:t>
            </w:r>
          </w:p>
        </w:tc>
        <w:tc>
          <w:tcPr>
            <w:tcW w:w="644" w:type="dxa"/>
            <w:tcBorders>
              <w:top w:val="nil"/>
              <w:left w:val="nil"/>
              <w:bottom w:val="single" w:sz="4" w:space="0" w:color="000000"/>
              <w:right w:val="single" w:sz="4" w:space="0" w:color="000000"/>
            </w:tcBorders>
            <w:shd w:val="clear" w:color="auto" w:fill="DDEBF7"/>
            <w:vAlign w:val="bottom"/>
          </w:tcPr>
          <w:p w14:paraId="550EFC1C" w14:textId="77777777" w:rsidR="002268B8" w:rsidRDefault="00A15506" w:rsidP="002268B8">
            <w:pPr>
              <w:widowControl/>
            </w:pPr>
            <w:r>
              <w:t>X</w:t>
            </w:r>
          </w:p>
        </w:tc>
        <w:tc>
          <w:tcPr>
            <w:tcW w:w="644" w:type="dxa"/>
            <w:tcBorders>
              <w:top w:val="nil"/>
              <w:left w:val="nil"/>
              <w:bottom w:val="single" w:sz="4" w:space="0" w:color="000000"/>
              <w:right w:val="single" w:sz="4" w:space="0" w:color="000000"/>
            </w:tcBorders>
            <w:shd w:val="clear" w:color="auto" w:fill="DDEBF7"/>
            <w:vAlign w:val="bottom"/>
          </w:tcPr>
          <w:p w14:paraId="3AEAB36F"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58F28D6D" w14:textId="77777777" w:rsidR="002268B8" w:rsidRDefault="00A15506" w:rsidP="002268B8">
            <w:pPr>
              <w:widowControl/>
            </w:pPr>
            <w:r>
              <w:t>X</w:t>
            </w:r>
          </w:p>
        </w:tc>
      </w:tr>
      <w:tr w:rsidR="00CA77BB" w14:paraId="1D813DA0" w14:textId="77777777" w:rsidTr="008E5148">
        <w:trPr>
          <w:trHeight w:val="300"/>
        </w:trPr>
        <w:tc>
          <w:tcPr>
            <w:tcW w:w="4937" w:type="dxa"/>
            <w:tcBorders>
              <w:left w:val="single" w:sz="8" w:space="0" w:color="000000"/>
              <w:bottom w:val="single" w:sz="4" w:space="0" w:color="000000"/>
              <w:right w:val="single" w:sz="8" w:space="0" w:color="000000"/>
            </w:tcBorders>
            <w:shd w:val="clear" w:color="auto" w:fill="FFFFFF"/>
            <w:tcMar>
              <w:top w:w="20" w:type="dxa"/>
              <w:left w:w="20" w:type="dxa"/>
              <w:bottom w:w="100" w:type="dxa"/>
              <w:right w:w="20" w:type="dxa"/>
            </w:tcMar>
          </w:tcPr>
          <w:p w14:paraId="691835DE" w14:textId="77777777" w:rsidR="002268B8" w:rsidRPr="00390DED" w:rsidRDefault="00A15506" w:rsidP="002268B8">
            <w:r w:rsidRPr="00390DED">
              <w:t>İktisada Giriş II</w:t>
            </w:r>
            <w:r>
              <w:t xml:space="preserve"> </w:t>
            </w:r>
            <w:r>
              <w:rPr>
                <w:color w:val="212529"/>
              </w:rPr>
              <w:t>(Z)</w:t>
            </w:r>
          </w:p>
        </w:tc>
        <w:tc>
          <w:tcPr>
            <w:tcW w:w="644" w:type="dxa"/>
            <w:tcBorders>
              <w:top w:val="nil"/>
              <w:left w:val="single" w:sz="8" w:space="0" w:color="000000"/>
              <w:bottom w:val="single" w:sz="4" w:space="0" w:color="000000"/>
              <w:right w:val="single" w:sz="4" w:space="0" w:color="000000"/>
            </w:tcBorders>
            <w:shd w:val="clear" w:color="auto" w:fill="DDEBF7"/>
            <w:vAlign w:val="bottom"/>
          </w:tcPr>
          <w:p w14:paraId="60D78759"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47704B48"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3A04DCDA"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67996CE9" w14:textId="77777777" w:rsidR="002268B8" w:rsidRDefault="00A15506" w:rsidP="002268B8">
            <w:pPr>
              <w:widowControl/>
            </w:pPr>
            <w:r>
              <w:t>X</w:t>
            </w:r>
          </w:p>
        </w:tc>
        <w:tc>
          <w:tcPr>
            <w:tcW w:w="644" w:type="dxa"/>
            <w:tcBorders>
              <w:top w:val="nil"/>
              <w:left w:val="nil"/>
              <w:bottom w:val="single" w:sz="4" w:space="0" w:color="000000"/>
              <w:right w:val="single" w:sz="4" w:space="0" w:color="000000"/>
            </w:tcBorders>
            <w:shd w:val="clear" w:color="auto" w:fill="DDEBF7"/>
            <w:vAlign w:val="bottom"/>
          </w:tcPr>
          <w:p w14:paraId="03F41F0F"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475831F4" w14:textId="77777777" w:rsidR="002268B8" w:rsidRDefault="002268B8" w:rsidP="002268B8">
            <w:pPr>
              <w:widowControl/>
            </w:pPr>
          </w:p>
        </w:tc>
      </w:tr>
      <w:tr w:rsidR="00CA77BB" w14:paraId="20749990" w14:textId="77777777" w:rsidTr="008E5148">
        <w:trPr>
          <w:trHeight w:val="300"/>
        </w:trPr>
        <w:tc>
          <w:tcPr>
            <w:tcW w:w="4937" w:type="dxa"/>
            <w:tcBorders>
              <w:left w:val="single" w:sz="8" w:space="0" w:color="000000"/>
              <w:bottom w:val="single" w:sz="4" w:space="0" w:color="000000"/>
              <w:right w:val="single" w:sz="8" w:space="0" w:color="000000"/>
            </w:tcBorders>
            <w:shd w:val="clear" w:color="auto" w:fill="FFFFFF"/>
            <w:tcMar>
              <w:top w:w="20" w:type="dxa"/>
              <w:left w:w="20" w:type="dxa"/>
              <w:bottom w:w="100" w:type="dxa"/>
              <w:right w:w="20" w:type="dxa"/>
            </w:tcMar>
          </w:tcPr>
          <w:p w14:paraId="0225F0C1" w14:textId="77777777" w:rsidR="002268B8" w:rsidRPr="00390DED" w:rsidRDefault="00A15506" w:rsidP="002268B8">
            <w:r w:rsidRPr="00390DED">
              <w:t>Akademik Yazım ve İletişim Teknikleri</w:t>
            </w:r>
            <w:r>
              <w:t xml:space="preserve"> </w:t>
            </w:r>
            <w:r>
              <w:rPr>
                <w:color w:val="212529"/>
              </w:rPr>
              <w:t>(Z)</w:t>
            </w:r>
          </w:p>
        </w:tc>
        <w:tc>
          <w:tcPr>
            <w:tcW w:w="644" w:type="dxa"/>
            <w:tcBorders>
              <w:top w:val="nil"/>
              <w:left w:val="single" w:sz="8" w:space="0" w:color="000000"/>
              <w:bottom w:val="single" w:sz="4" w:space="0" w:color="000000"/>
              <w:right w:val="single" w:sz="4" w:space="0" w:color="000000"/>
            </w:tcBorders>
            <w:shd w:val="clear" w:color="auto" w:fill="DDEBF7"/>
            <w:vAlign w:val="bottom"/>
          </w:tcPr>
          <w:p w14:paraId="0491D67D"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69DE19A1" w14:textId="77777777" w:rsidR="002268B8" w:rsidRDefault="00A15506" w:rsidP="002268B8">
            <w:pPr>
              <w:widowControl/>
            </w:pPr>
            <w:r>
              <w:t>X</w:t>
            </w:r>
          </w:p>
        </w:tc>
        <w:tc>
          <w:tcPr>
            <w:tcW w:w="644" w:type="dxa"/>
            <w:tcBorders>
              <w:top w:val="nil"/>
              <w:left w:val="nil"/>
              <w:bottom w:val="single" w:sz="4" w:space="0" w:color="000000"/>
              <w:right w:val="single" w:sz="4" w:space="0" w:color="000000"/>
            </w:tcBorders>
            <w:shd w:val="clear" w:color="auto" w:fill="DDEBF7"/>
            <w:vAlign w:val="bottom"/>
          </w:tcPr>
          <w:p w14:paraId="088A2A5F" w14:textId="77777777" w:rsidR="002268B8" w:rsidRDefault="00A15506" w:rsidP="002268B8">
            <w:pPr>
              <w:widowControl/>
            </w:pPr>
            <w:r>
              <w:t>X</w:t>
            </w:r>
          </w:p>
        </w:tc>
        <w:tc>
          <w:tcPr>
            <w:tcW w:w="644" w:type="dxa"/>
            <w:tcBorders>
              <w:top w:val="nil"/>
              <w:left w:val="nil"/>
              <w:bottom w:val="single" w:sz="4" w:space="0" w:color="000000"/>
              <w:right w:val="single" w:sz="4" w:space="0" w:color="000000"/>
            </w:tcBorders>
            <w:shd w:val="clear" w:color="auto" w:fill="DDEBF7"/>
            <w:vAlign w:val="bottom"/>
          </w:tcPr>
          <w:p w14:paraId="3788307D" w14:textId="77777777" w:rsidR="002268B8" w:rsidRDefault="00A15506" w:rsidP="002268B8">
            <w:pPr>
              <w:widowControl/>
            </w:pPr>
            <w:r>
              <w:t>X</w:t>
            </w:r>
          </w:p>
        </w:tc>
        <w:tc>
          <w:tcPr>
            <w:tcW w:w="644" w:type="dxa"/>
            <w:tcBorders>
              <w:top w:val="nil"/>
              <w:left w:val="nil"/>
              <w:bottom w:val="single" w:sz="4" w:space="0" w:color="000000"/>
              <w:right w:val="single" w:sz="4" w:space="0" w:color="000000"/>
            </w:tcBorders>
            <w:shd w:val="clear" w:color="auto" w:fill="DDEBF7"/>
            <w:vAlign w:val="bottom"/>
          </w:tcPr>
          <w:p w14:paraId="7EB90B2A"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1BEE4FB5" w14:textId="77777777" w:rsidR="002268B8" w:rsidRDefault="002268B8" w:rsidP="002268B8">
            <w:pPr>
              <w:widowControl/>
            </w:pPr>
          </w:p>
        </w:tc>
      </w:tr>
      <w:tr w:rsidR="00CA77BB" w14:paraId="05B78F60" w14:textId="77777777" w:rsidTr="008E5148">
        <w:trPr>
          <w:trHeight w:val="300"/>
        </w:trPr>
        <w:tc>
          <w:tcPr>
            <w:tcW w:w="4937" w:type="dxa"/>
            <w:tcBorders>
              <w:left w:val="single" w:sz="8" w:space="0" w:color="000000"/>
              <w:right w:val="single" w:sz="8" w:space="0" w:color="000000"/>
            </w:tcBorders>
            <w:shd w:val="clear" w:color="auto" w:fill="FFFFFF"/>
            <w:tcMar>
              <w:top w:w="20" w:type="dxa"/>
              <w:left w:w="20" w:type="dxa"/>
              <w:bottom w:w="100" w:type="dxa"/>
              <w:right w:w="20" w:type="dxa"/>
            </w:tcMar>
          </w:tcPr>
          <w:p w14:paraId="3433F5BE" w14:textId="77777777" w:rsidR="002268B8" w:rsidRPr="00390DED" w:rsidRDefault="00A15506" w:rsidP="002268B8">
            <w:r w:rsidRPr="00390DED">
              <w:t>Matematik II</w:t>
            </w:r>
            <w:r>
              <w:t xml:space="preserve"> </w:t>
            </w:r>
            <w:r>
              <w:rPr>
                <w:color w:val="212529"/>
              </w:rPr>
              <w:t>(Z)</w:t>
            </w:r>
          </w:p>
        </w:tc>
        <w:tc>
          <w:tcPr>
            <w:tcW w:w="644" w:type="dxa"/>
            <w:tcBorders>
              <w:top w:val="nil"/>
              <w:left w:val="single" w:sz="8" w:space="0" w:color="000000"/>
              <w:bottom w:val="single" w:sz="4" w:space="0" w:color="000000"/>
              <w:right w:val="single" w:sz="4" w:space="0" w:color="000000"/>
            </w:tcBorders>
            <w:shd w:val="clear" w:color="auto" w:fill="DDEBF7"/>
            <w:vAlign w:val="bottom"/>
          </w:tcPr>
          <w:p w14:paraId="486737FD"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3ADBC711"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1C70AF12"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29F8FB7D" w14:textId="77777777" w:rsidR="002268B8" w:rsidRDefault="00A15506" w:rsidP="002268B8">
            <w:pPr>
              <w:widowControl/>
            </w:pPr>
            <w:r>
              <w:t>X</w:t>
            </w:r>
          </w:p>
        </w:tc>
        <w:tc>
          <w:tcPr>
            <w:tcW w:w="644" w:type="dxa"/>
            <w:tcBorders>
              <w:top w:val="nil"/>
              <w:left w:val="nil"/>
              <w:bottom w:val="single" w:sz="4" w:space="0" w:color="000000"/>
              <w:right w:val="single" w:sz="4" w:space="0" w:color="000000"/>
            </w:tcBorders>
            <w:shd w:val="clear" w:color="auto" w:fill="DDEBF7"/>
            <w:vAlign w:val="bottom"/>
          </w:tcPr>
          <w:p w14:paraId="4FD4BBDB"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2F37AB68" w14:textId="77777777" w:rsidR="002268B8" w:rsidRDefault="002268B8" w:rsidP="002268B8">
            <w:pPr>
              <w:widowControl/>
            </w:pPr>
          </w:p>
        </w:tc>
      </w:tr>
      <w:tr w:rsidR="00CA77BB" w14:paraId="6DFEE5C0" w14:textId="77777777" w:rsidTr="008E5148">
        <w:trPr>
          <w:trHeight w:val="300"/>
        </w:trPr>
        <w:tc>
          <w:tcPr>
            <w:tcW w:w="4937" w:type="dxa"/>
            <w:tcBorders>
              <w:top w:val="single" w:sz="4" w:space="0" w:color="000000"/>
              <w:left w:val="single" w:sz="8" w:space="0" w:color="000000"/>
              <w:bottom w:val="single" w:sz="4" w:space="0" w:color="000000"/>
              <w:right w:val="single" w:sz="8" w:space="0" w:color="000000"/>
            </w:tcBorders>
            <w:shd w:val="clear" w:color="auto" w:fill="FFFFFF"/>
            <w:tcMar>
              <w:top w:w="20" w:type="dxa"/>
              <w:left w:w="20" w:type="dxa"/>
              <w:bottom w:w="100" w:type="dxa"/>
              <w:right w:w="20" w:type="dxa"/>
            </w:tcMar>
          </w:tcPr>
          <w:p w14:paraId="6E03FA23" w14:textId="77777777" w:rsidR="002268B8" w:rsidRPr="00390DED" w:rsidRDefault="00A15506" w:rsidP="002268B8">
            <w:r w:rsidRPr="00390DED">
              <w:t>İngilizce II</w:t>
            </w:r>
            <w:r>
              <w:t xml:space="preserve"> </w:t>
            </w:r>
            <w:r>
              <w:rPr>
                <w:color w:val="212529"/>
              </w:rPr>
              <w:t>(Z)</w:t>
            </w:r>
          </w:p>
        </w:tc>
        <w:tc>
          <w:tcPr>
            <w:tcW w:w="644" w:type="dxa"/>
            <w:tcBorders>
              <w:top w:val="nil"/>
              <w:left w:val="single" w:sz="8" w:space="0" w:color="000000"/>
              <w:bottom w:val="single" w:sz="4" w:space="0" w:color="000000"/>
              <w:right w:val="single" w:sz="4" w:space="0" w:color="000000"/>
            </w:tcBorders>
            <w:shd w:val="clear" w:color="auto" w:fill="DDEBF7"/>
            <w:vAlign w:val="bottom"/>
          </w:tcPr>
          <w:p w14:paraId="29A00D9F"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7C375ECE"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733D0110"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065EC950"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7D5DB755" w14:textId="77777777" w:rsidR="002268B8" w:rsidRDefault="00A15506" w:rsidP="002268B8">
            <w:pPr>
              <w:widowControl/>
            </w:pPr>
            <w:r>
              <w:t>X</w:t>
            </w:r>
          </w:p>
        </w:tc>
        <w:tc>
          <w:tcPr>
            <w:tcW w:w="644" w:type="dxa"/>
            <w:tcBorders>
              <w:top w:val="nil"/>
              <w:left w:val="nil"/>
              <w:bottom w:val="single" w:sz="4" w:space="0" w:color="000000"/>
              <w:right w:val="single" w:sz="4" w:space="0" w:color="000000"/>
            </w:tcBorders>
            <w:shd w:val="clear" w:color="auto" w:fill="DDEBF7"/>
            <w:vAlign w:val="bottom"/>
          </w:tcPr>
          <w:p w14:paraId="0F4F3DB4" w14:textId="77777777" w:rsidR="002268B8" w:rsidRDefault="002268B8" w:rsidP="002268B8">
            <w:pPr>
              <w:widowControl/>
            </w:pPr>
          </w:p>
        </w:tc>
      </w:tr>
      <w:tr w:rsidR="00CA77BB" w14:paraId="0254B2C6" w14:textId="77777777" w:rsidTr="008E5148">
        <w:trPr>
          <w:trHeight w:val="300"/>
        </w:trPr>
        <w:tc>
          <w:tcPr>
            <w:tcW w:w="4937" w:type="dxa"/>
            <w:tcBorders>
              <w:left w:val="single" w:sz="8" w:space="0" w:color="000000"/>
              <w:bottom w:val="single" w:sz="4" w:space="0" w:color="000000"/>
              <w:right w:val="single" w:sz="8" w:space="0" w:color="000000"/>
            </w:tcBorders>
            <w:shd w:val="clear" w:color="auto" w:fill="FFFFFF"/>
            <w:tcMar>
              <w:top w:w="20" w:type="dxa"/>
              <w:left w:w="20" w:type="dxa"/>
              <w:bottom w:w="100" w:type="dxa"/>
              <w:right w:w="20" w:type="dxa"/>
            </w:tcMar>
          </w:tcPr>
          <w:p w14:paraId="66C0DBE7" w14:textId="77777777" w:rsidR="002268B8" w:rsidRPr="00390DED" w:rsidRDefault="00A15506" w:rsidP="002268B8">
            <w:r w:rsidRPr="00390DED">
              <w:t>Türk Dili ve Edebiyatı II</w:t>
            </w:r>
            <w:r>
              <w:t xml:space="preserve"> </w:t>
            </w:r>
            <w:r>
              <w:rPr>
                <w:color w:val="212529"/>
              </w:rPr>
              <w:t>(Z)</w:t>
            </w:r>
          </w:p>
        </w:tc>
        <w:tc>
          <w:tcPr>
            <w:tcW w:w="644" w:type="dxa"/>
            <w:tcBorders>
              <w:top w:val="nil"/>
              <w:left w:val="single" w:sz="8" w:space="0" w:color="000000"/>
              <w:bottom w:val="single" w:sz="4" w:space="0" w:color="000000"/>
              <w:right w:val="single" w:sz="4" w:space="0" w:color="000000"/>
            </w:tcBorders>
            <w:shd w:val="clear" w:color="auto" w:fill="DDEBF7"/>
            <w:vAlign w:val="bottom"/>
          </w:tcPr>
          <w:p w14:paraId="0FC10F27"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7C6F03A9"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49EC68F3"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0D83042D"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7643FA47"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28E55E05" w14:textId="77777777" w:rsidR="002268B8" w:rsidRDefault="002268B8" w:rsidP="002268B8">
            <w:pPr>
              <w:widowControl/>
            </w:pPr>
          </w:p>
        </w:tc>
      </w:tr>
      <w:tr w:rsidR="00CA77BB" w14:paraId="0FC4A260" w14:textId="77777777" w:rsidTr="008E5148">
        <w:trPr>
          <w:trHeight w:val="300"/>
        </w:trPr>
        <w:tc>
          <w:tcPr>
            <w:tcW w:w="4937" w:type="dxa"/>
            <w:tcBorders>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065AF7F3" w14:textId="77777777" w:rsidR="002268B8" w:rsidRPr="00390DED" w:rsidRDefault="00A15506" w:rsidP="002268B8">
            <w:r w:rsidRPr="00390DED">
              <w:lastRenderedPageBreak/>
              <w:t>Atatürk İlkeleri ve İnkılap Tarihi II</w:t>
            </w:r>
            <w:r>
              <w:t xml:space="preserve"> </w:t>
            </w:r>
            <w:r>
              <w:rPr>
                <w:color w:val="212529"/>
              </w:rPr>
              <w:t>(Z)</w:t>
            </w:r>
          </w:p>
        </w:tc>
        <w:tc>
          <w:tcPr>
            <w:tcW w:w="644" w:type="dxa"/>
            <w:tcBorders>
              <w:top w:val="nil"/>
              <w:left w:val="single" w:sz="8" w:space="0" w:color="000000"/>
              <w:bottom w:val="single" w:sz="4" w:space="0" w:color="000000"/>
              <w:right w:val="single" w:sz="4" w:space="0" w:color="000000"/>
            </w:tcBorders>
            <w:shd w:val="clear" w:color="auto" w:fill="DDEBF7"/>
            <w:vAlign w:val="bottom"/>
          </w:tcPr>
          <w:p w14:paraId="6AE6EA96"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37C26E00"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3902C7BF"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3AB5CABF"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6B2FCB7D"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239E6CE7" w14:textId="77777777" w:rsidR="002268B8" w:rsidRDefault="002268B8" w:rsidP="002268B8">
            <w:pPr>
              <w:widowControl/>
            </w:pPr>
          </w:p>
        </w:tc>
      </w:tr>
      <w:tr w:rsidR="00CA77BB" w14:paraId="38AD4056" w14:textId="77777777" w:rsidTr="008E5148">
        <w:trPr>
          <w:trHeight w:val="300"/>
        </w:trPr>
        <w:tc>
          <w:tcPr>
            <w:tcW w:w="4937" w:type="dxa"/>
            <w:tcBorders>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05960928" w14:textId="77777777" w:rsidR="002268B8" w:rsidRPr="00390DED" w:rsidRDefault="00A15506" w:rsidP="002268B8">
            <w:r>
              <w:t xml:space="preserve">Dijital Okuryazarlık </w:t>
            </w:r>
            <w:r>
              <w:rPr>
                <w:color w:val="212529"/>
              </w:rPr>
              <w:t>(Z)</w:t>
            </w:r>
          </w:p>
        </w:tc>
        <w:tc>
          <w:tcPr>
            <w:tcW w:w="644" w:type="dxa"/>
            <w:tcBorders>
              <w:top w:val="nil"/>
              <w:left w:val="single" w:sz="8" w:space="0" w:color="000000"/>
              <w:bottom w:val="single" w:sz="4" w:space="0" w:color="000000"/>
              <w:right w:val="single" w:sz="4" w:space="0" w:color="000000"/>
            </w:tcBorders>
            <w:shd w:val="clear" w:color="auto" w:fill="DDEBF7"/>
            <w:vAlign w:val="bottom"/>
          </w:tcPr>
          <w:p w14:paraId="67E9F38F"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15319F5A" w14:textId="77777777" w:rsidR="002268B8" w:rsidRDefault="00A15506" w:rsidP="002268B8">
            <w:pPr>
              <w:widowControl/>
            </w:pPr>
            <w:r>
              <w:t>X</w:t>
            </w:r>
          </w:p>
        </w:tc>
        <w:tc>
          <w:tcPr>
            <w:tcW w:w="644" w:type="dxa"/>
            <w:tcBorders>
              <w:top w:val="nil"/>
              <w:left w:val="nil"/>
              <w:bottom w:val="single" w:sz="4" w:space="0" w:color="000000"/>
              <w:right w:val="single" w:sz="4" w:space="0" w:color="000000"/>
            </w:tcBorders>
            <w:shd w:val="clear" w:color="auto" w:fill="DDEBF7"/>
            <w:vAlign w:val="bottom"/>
          </w:tcPr>
          <w:p w14:paraId="2BBAF07A" w14:textId="77777777" w:rsidR="002268B8" w:rsidRDefault="00A15506" w:rsidP="002268B8">
            <w:pPr>
              <w:widowControl/>
            </w:pPr>
            <w:r>
              <w:t>X</w:t>
            </w:r>
          </w:p>
        </w:tc>
        <w:tc>
          <w:tcPr>
            <w:tcW w:w="644" w:type="dxa"/>
            <w:tcBorders>
              <w:top w:val="nil"/>
              <w:left w:val="nil"/>
              <w:bottom w:val="single" w:sz="4" w:space="0" w:color="000000"/>
              <w:right w:val="single" w:sz="4" w:space="0" w:color="000000"/>
            </w:tcBorders>
            <w:shd w:val="clear" w:color="auto" w:fill="DDEBF7"/>
            <w:vAlign w:val="bottom"/>
          </w:tcPr>
          <w:p w14:paraId="3DA83550" w14:textId="77777777" w:rsidR="002268B8" w:rsidRDefault="00A15506" w:rsidP="002268B8">
            <w:pPr>
              <w:widowControl/>
            </w:pPr>
            <w:r>
              <w:t>X</w:t>
            </w:r>
          </w:p>
        </w:tc>
        <w:tc>
          <w:tcPr>
            <w:tcW w:w="644" w:type="dxa"/>
            <w:tcBorders>
              <w:top w:val="nil"/>
              <w:left w:val="nil"/>
              <w:bottom w:val="single" w:sz="4" w:space="0" w:color="000000"/>
              <w:right w:val="single" w:sz="4" w:space="0" w:color="000000"/>
            </w:tcBorders>
            <w:shd w:val="clear" w:color="auto" w:fill="DDEBF7"/>
            <w:vAlign w:val="bottom"/>
          </w:tcPr>
          <w:p w14:paraId="7912125B" w14:textId="77777777" w:rsidR="002268B8" w:rsidRDefault="002268B8" w:rsidP="002268B8">
            <w:pPr>
              <w:widowControl/>
            </w:pPr>
          </w:p>
        </w:tc>
        <w:tc>
          <w:tcPr>
            <w:tcW w:w="644" w:type="dxa"/>
            <w:tcBorders>
              <w:top w:val="nil"/>
              <w:left w:val="nil"/>
              <w:bottom w:val="single" w:sz="4" w:space="0" w:color="000000"/>
              <w:right w:val="single" w:sz="4" w:space="0" w:color="000000"/>
            </w:tcBorders>
            <w:shd w:val="clear" w:color="auto" w:fill="DDEBF7"/>
            <w:vAlign w:val="bottom"/>
          </w:tcPr>
          <w:p w14:paraId="45571429" w14:textId="77777777" w:rsidR="002268B8" w:rsidRDefault="002268B8" w:rsidP="002268B8">
            <w:pPr>
              <w:widowControl/>
            </w:pPr>
          </w:p>
        </w:tc>
      </w:tr>
      <w:tr w:rsidR="00CA77BB" w14:paraId="2F0FA321" w14:textId="77777777" w:rsidTr="009B3C6C">
        <w:tc>
          <w:tcPr>
            <w:tcW w:w="4937" w:type="dxa"/>
            <w:tcBorders>
              <w:top w:val="single" w:sz="8" w:space="0" w:color="000000"/>
              <w:left w:val="single" w:sz="4" w:space="0" w:color="000000"/>
              <w:bottom w:val="nil"/>
              <w:right w:val="nil"/>
            </w:tcBorders>
            <w:shd w:val="clear" w:color="auto" w:fill="auto"/>
            <w:vAlign w:val="bottom"/>
          </w:tcPr>
          <w:p w14:paraId="6989FC1B" w14:textId="77777777" w:rsidR="00D0095F" w:rsidRDefault="00D0095F">
            <w:pPr>
              <w:widowControl/>
            </w:pPr>
          </w:p>
        </w:tc>
        <w:tc>
          <w:tcPr>
            <w:tcW w:w="644" w:type="dxa"/>
            <w:tcBorders>
              <w:top w:val="nil"/>
              <w:left w:val="nil"/>
              <w:bottom w:val="nil"/>
              <w:right w:val="nil"/>
            </w:tcBorders>
            <w:shd w:val="clear" w:color="auto" w:fill="auto"/>
            <w:vAlign w:val="bottom"/>
          </w:tcPr>
          <w:p w14:paraId="6D9981FB" w14:textId="77777777" w:rsidR="00D0095F" w:rsidRDefault="00D0095F">
            <w:pPr>
              <w:widowControl/>
            </w:pPr>
          </w:p>
        </w:tc>
        <w:tc>
          <w:tcPr>
            <w:tcW w:w="644" w:type="dxa"/>
            <w:tcBorders>
              <w:top w:val="nil"/>
              <w:left w:val="nil"/>
              <w:bottom w:val="nil"/>
              <w:right w:val="nil"/>
            </w:tcBorders>
            <w:shd w:val="clear" w:color="auto" w:fill="auto"/>
            <w:vAlign w:val="bottom"/>
          </w:tcPr>
          <w:p w14:paraId="351C62C9" w14:textId="77777777" w:rsidR="00D0095F" w:rsidRDefault="00D0095F">
            <w:pPr>
              <w:widowControl/>
            </w:pPr>
          </w:p>
        </w:tc>
        <w:tc>
          <w:tcPr>
            <w:tcW w:w="644" w:type="dxa"/>
            <w:tcBorders>
              <w:top w:val="nil"/>
              <w:left w:val="nil"/>
              <w:bottom w:val="nil"/>
              <w:right w:val="nil"/>
            </w:tcBorders>
            <w:shd w:val="clear" w:color="auto" w:fill="auto"/>
            <w:vAlign w:val="bottom"/>
          </w:tcPr>
          <w:p w14:paraId="1D068260" w14:textId="77777777" w:rsidR="00D0095F" w:rsidRDefault="00D0095F">
            <w:pPr>
              <w:widowControl/>
            </w:pPr>
          </w:p>
        </w:tc>
        <w:tc>
          <w:tcPr>
            <w:tcW w:w="644" w:type="dxa"/>
            <w:tcBorders>
              <w:top w:val="nil"/>
              <w:left w:val="nil"/>
              <w:bottom w:val="nil"/>
              <w:right w:val="nil"/>
            </w:tcBorders>
            <w:shd w:val="clear" w:color="auto" w:fill="auto"/>
            <w:vAlign w:val="bottom"/>
          </w:tcPr>
          <w:p w14:paraId="1DC4700C" w14:textId="77777777" w:rsidR="00D0095F" w:rsidRDefault="00D0095F">
            <w:pPr>
              <w:widowControl/>
            </w:pPr>
          </w:p>
        </w:tc>
        <w:tc>
          <w:tcPr>
            <w:tcW w:w="644" w:type="dxa"/>
            <w:tcBorders>
              <w:top w:val="nil"/>
              <w:left w:val="nil"/>
              <w:bottom w:val="nil"/>
              <w:right w:val="nil"/>
            </w:tcBorders>
            <w:shd w:val="clear" w:color="auto" w:fill="auto"/>
            <w:vAlign w:val="bottom"/>
          </w:tcPr>
          <w:p w14:paraId="140B47AA" w14:textId="77777777" w:rsidR="00D0095F" w:rsidRDefault="00D0095F">
            <w:pPr>
              <w:widowControl/>
            </w:pPr>
          </w:p>
        </w:tc>
        <w:tc>
          <w:tcPr>
            <w:tcW w:w="644" w:type="dxa"/>
            <w:tcBorders>
              <w:top w:val="nil"/>
              <w:left w:val="nil"/>
              <w:bottom w:val="nil"/>
              <w:right w:val="nil"/>
            </w:tcBorders>
            <w:shd w:val="clear" w:color="auto" w:fill="auto"/>
            <w:vAlign w:val="bottom"/>
          </w:tcPr>
          <w:p w14:paraId="0FC90D4B" w14:textId="77777777" w:rsidR="00D0095F" w:rsidRDefault="00D0095F">
            <w:pPr>
              <w:widowControl/>
            </w:pPr>
          </w:p>
        </w:tc>
      </w:tr>
      <w:tr w:rsidR="00CA77BB" w14:paraId="380D55A8" w14:textId="77777777" w:rsidTr="008E5148">
        <w:trPr>
          <w:trHeight w:val="300"/>
        </w:trPr>
        <w:tc>
          <w:tcPr>
            <w:tcW w:w="4937" w:type="dxa"/>
            <w:tcBorders>
              <w:top w:val="single" w:sz="8" w:space="0" w:color="000000"/>
              <w:left w:val="single" w:sz="4" w:space="0" w:color="000000"/>
              <w:bottom w:val="single" w:sz="4" w:space="0" w:color="000000"/>
            </w:tcBorders>
            <w:shd w:val="clear" w:color="auto" w:fill="FFFFFF"/>
            <w:tcMar>
              <w:top w:w="20" w:type="dxa"/>
              <w:left w:w="20" w:type="dxa"/>
              <w:bottom w:w="100" w:type="dxa"/>
              <w:right w:w="20" w:type="dxa"/>
            </w:tcMar>
          </w:tcPr>
          <w:p w14:paraId="05F1FB43" w14:textId="77777777" w:rsidR="003E29BA" w:rsidRPr="004B2C00" w:rsidRDefault="00A15506" w:rsidP="003E29BA">
            <w:r w:rsidRPr="004B2C00">
              <w:t>Tüketici Davranışları</w:t>
            </w:r>
            <w:r>
              <w:t xml:space="preserve"> </w:t>
            </w:r>
            <w:r>
              <w:rPr>
                <w:color w:val="212529"/>
              </w:rPr>
              <w:t>(Z)</w:t>
            </w:r>
          </w:p>
        </w:tc>
        <w:tc>
          <w:tcPr>
            <w:tcW w:w="644" w:type="dxa"/>
            <w:tcBorders>
              <w:top w:val="single" w:sz="4" w:space="0" w:color="000000"/>
              <w:left w:val="nil"/>
              <w:bottom w:val="single" w:sz="4" w:space="0" w:color="000000"/>
              <w:right w:val="single" w:sz="4" w:space="0" w:color="000000"/>
            </w:tcBorders>
            <w:shd w:val="clear" w:color="auto" w:fill="F8CBAD"/>
            <w:vAlign w:val="bottom"/>
          </w:tcPr>
          <w:p w14:paraId="2F40FDC0" w14:textId="77777777" w:rsidR="003E29BA" w:rsidRDefault="00A15506" w:rsidP="003E29BA">
            <w:pPr>
              <w:widowControl/>
            </w:pPr>
            <w:r>
              <w:t>X</w:t>
            </w:r>
          </w:p>
        </w:tc>
        <w:tc>
          <w:tcPr>
            <w:tcW w:w="644" w:type="dxa"/>
            <w:tcBorders>
              <w:top w:val="single" w:sz="4" w:space="0" w:color="000000"/>
              <w:left w:val="nil"/>
              <w:bottom w:val="single" w:sz="4" w:space="0" w:color="000000"/>
              <w:right w:val="single" w:sz="4" w:space="0" w:color="000000"/>
            </w:tcBorders>
            <w:shd w:val="clear" w:color="auto" w:fill="F8CBAD"/>
            <w:vAlign w:val="bottom"/>
          </w:tcPr>
          <w:p w14:paraId="6B53825E" w14:textId="77777777" w:rsidR="003E29BA" w:rsidRDefault="00A15506" w:rsidP="003E29BA">
            <w:pPr>
              <w:widowControl/>
            </w:pPr>
            <w:r>
              <w:t>X</w:t>
            </w:r>
          </w:p>
        </w:tc>
        <w:tc>
          <w:tcPr>
            <w:tcW w:w="644" w:type="dxa"/>
            <w:tcBorders>
              <w:top w:val="single" w:sz="4" w:space="0" w:color="000000"/>
              <w:left w:val="nil"/>
              <w:bottom w:val="single" w:sz="4" w:space="0" w:color="000000"/>
              <w:right w:val="single" w:sz="4" w:space="0" w:color="000000"/>
            </w:tcBorders>
            <w:shd w:val="clear" w:color="auto" w:fill="F8CBAD"/>
            <w:vAlign w:val="bottom"/>
          </w:tcPr>
          <w:p w14:paraId="7DBD4542" w14:textId="77777777" w:rsidR="003E29BA" w:rsidRDefault="003E29BA" w:rsidP="003E29BA">
            <w:pPr>
              <w:widowControl/>
            </w:pPr>
          </w:p>
        </w:tc>
        <w:tc>
          <w:tcPr>
            <w:tcW w:w="644" w:type="dxa"/>
            <w:tcBorders>
              <w:top w:val="single" w:sz="4" w:space="0" w:color="000000"/>
              <w:left w:val="nil"/>
              <w:bottom w:val="single" w:sz="4" w:space="0" w:color="000000"/>
              <w:right w:val="single" w:sz="4" w:space="0" w:color="000000"/>
            </w:tcBorders>
            <w:shd w:val="clear" w:color="auto" w:fill="F8CBAD"/>
            <w:vAlign w:val="bottom"/>
          </w:tcPr>
          <w:p w14:paraId="6116F195" w14:textId="77777777" w:rsidR="003E29BA" w:rsidRDefault="00A15506" w:rsidP="003E29BA">
            <w:pPr>
              <w:widowControl/>
            </w:pPr>
            <w:r>
              <w:t>X</w:t>
            </w:r>
          </w:p>
        </w:tc>
        <w:tc>
          <w:tcPr>
            <w:tcW w:w="644" w:type="dxa"/>
            <w:tcBorders>
              <w:top w:val="single" w:sz="4" w:space="0" w:color="000000"/>
              <w:left w:val="nil"/>
              <w:bottom w:val="single" w:sz="4" w:space="0" w:color="000000"/>
              <w:right w:val="single" w:sz="4" w:space="0" w:color="000000"/>
            </w:tcBorders>
            <w:shd w:val="clear" w:color="auto" w:fill="F8CBAD"/>
            <w:vAlign w:val="bottom"/>
          </w:tcPr>
          <w:p w14:paraId="483EBDAA" w14:textId="77777777" w:rsidR="003E29BA" w:rsidRDefault="003E29BA" w:rsidP="003E29BA">
            <w:pPr>
              <w:widowControl/>
            </w:pPr>
          </w:p>
        </w:tc>
        <w:tc>
          <w:tcPr>
            <w:tcW w:w="644" w:type="dxa"/>
            <w:tcBorders>
              <w:top w:val="single" w:sz="4" w:space="0" w:color="000000"/>
              <w:left w:val="nil"/>
              <w:bottom w:val="single" w:sz="4" w:space="0" w:color="000000"/>
              <w:right w:val="single" w:sz="4" w:space="0" w:color="000000"/>
            </w:tcBorders>
            <w:shd w:val="clear" w:color="auto" w:fill="F8CBAD"/>
            <w:vAlign w:val="bottom"/>
          </w:tcPr>
          <w:p w14:paraId="29FF091D" w14:textId="77777777" w:rsidR="003E29BA" w:rsidRDefault="00A15506" w:rsidP="003E29BA">
            <w:pPr>
              <w:widowControl/>
            </w:pPr>
            <w:r>
              <w:t>X</w:t>
            </w:r>
          </w:p>
        </w:tc>
      </w:tr>
      <w:tr w:rsidR="00CA77BB" w14:paraId="20B629AF" w14:textId="77777777" w:rsidTr="008E5148">
        <w:trPr>
          <w:trHeight w:val="300"/>
        </w:trPr>
        <w:tc>
          <w:tcPr>
            <w:tcW w:w="4937" w:type="dxa"/>
            <w:tcBorders>
              <w:left w:val="single" w:sz="4" w:space="0" w:color="000000"/>
              <w:bottom w:val="single" w:sz="4" w:space="0" w:color="000000"/>
            </w:tcBorders>
            <w:shd w:val="clear" w:color="auto" w:fill="FFFFFF"/>
            <w:tcMar>
              <w:top w:w="20" w:type="dxa"/>
              <w:left w:w="20" w:type="dxa"/>
              <w:bottom w:w="100" w:type="dxa"/>
              <w:right w:w="20" w:type="dxa"/>
            </w:tcMar>
          </w:tcPr>
          <w:p w14:paraId="729BE9BE" w14:textId="77777777" w:rsidR="003E29BA" w:rsidRPr="004B2C00" w:rsidRDefault="00A15506" w:rsidP="003E29BA">
            <w:r w:rsidRPr="004B2C00">
              <w:t xml:space="preserve">Hukuka Giriş </w:t>
            </w:r>
            <w:r>
              <w:t xml:space="preserve"> </w:t>
            </w:r>
            <w:r>
              <w:rPr>
                <w:color w:val="212529"/>
              </w:rPr>
              <w:t>(Z)</w:t>
            </w:r>
          </w:p>
        </w:tc>
        <w:tc>
          <w:tcPr>
            <w:tcW w:w="644" w:type="dxa"/>
            <w:tcBorders>
              <w:top w:val="nil"/>
              <w:left w:val="nil"/>
              <w:bottom w:val="single" w:sz="4" w:space="0" w:color="000000"/>
              <w:right w:val="single" w:sz="4" w:space="0" w:color="000000"/>
            </w:tcBorders>
            <w:shd w:val="clear" w:color="auto" w:fill="F8CBAD"/>
            <w:vAlign w:val="bottom"/>
          </w:tcPr>
          <w:p w14:paraId="62630473"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0BAE954F"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43A2AFE5"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5342C6DF"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43D43B51"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3FF47841" w14:textId="77777777" w:rsidR="003E29BA" w:rsidRDefault="003E29BA" w:rsidP="003E29BA">
            <w:pPr>
              <w:widowControl/>
            </w:pPr>
          </w:p>
        </w:tc>
      </w:tr>
      <w:tr w:rsidR="00CA77BB" w14:paraId="700B5E04" w14:textId="77777777" w:rsidTr="008E5148">
        <w:trPr>
          <w:trHeight w:val="300"/>
        </w:trPr>
        <w:tc>
          <w:tcPr>
            <w:tcW w:w="493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0769F0C6" w14:textId="77777777" w:rsidR="003E29BA" w:rsidRPr="004B2C00" w:rsidRDefault="00A15506" w:rsidP="003E29BA">
            <w:r w:rsidRPr="004B2C00">
              <w:t>İstatistik I</w:t>
            </w:r>
            <w:r>
              <w:t xml:space="preserve"> </w:t>
            </w:r>
            <w:r>
              <w:rPr>
                <w:color w:val="212529"/>
              </w:rPr>
              <w:t>(Z)</w:t>
            </w:r>
          </w:p>
        </w:tc>
        <w:tc>
          <w:tcPr>
            <w:tcW w:w="644" w:type="dxa"/>
            <w:tcBorders>
              <w:top w:val="nil"/>
              <w:left w:val="single" w:sz="4" w:space="0" w:color="000000"/>
              <w:bottom w:val="single" w:sz="4" w:space="0" w:color="000000"/>
              <w:right w:val="single" w:sz="4" w:space="0" w:color="000000"/>
            </w:tcBorders>
            <w:shd w:val="clear" w:color="auto" w:fill="F8CBAD"/>
            <w:vAlign w:val="bottom"/>
          </w:tcPr>
          <w:p w14:paraId="06469960"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5D76A940"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2C47F0FD"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5EF4F399"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76321EAD"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7BCFDAD7" w14:textId="77777777" w:rsidR="003E29BA" w:rsidRDefault="003E29BA" w:rsidP="003E29BA">
            <w:pPr>
              <w:widowControl/>
            </w:pPr>
          </w:p>
        </w:tc>
      </w:tr>
      <w:tr w:rsidR="00CA77BB" w14:paraId="070A989F" w14:textId="77777777" w:rsidTr="008E5148">
        <w:trPr>
          <w:trHeight w:val="300"/>
        </w:trPr>
        <w:tc>
          <w:tcPr>
            <w:tcW w:w="4937" w:type="dxa"/>
            <w:tcBorders>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7F22BFA7" w14:textId="77777777" w:rsidR="003E29BA" w:rsidRPr="004B2C00" w:rsidRDefault="00A15506" w:rsidP="003E29BA">
            <w:r w:rsidRPr="004B2C00">
              <w:t>Genel Muhasebe I</w:t>
            </w:r>
            <w:r>
              <w:t xml:space="preserve"> </w:t>
            </w:r>
            <w:r>
              <w:rPr>
                <w:color w:val="212529"/>
              </w:rPr>
              <w:t>(Z)</w:t>
            </w:r>
          </w:p>
        </w:tc>
        <w:tc>
          <w:tcPr>
            <w:tcW w:w="644" w:type="dxa"/>
            <w:tcBorders>
              <w:top w:val="nil"/>
              <w:left w:val="single" w:sz="4" w:space="0" w:color="000000"/>
              <w:bottom w:val="single" w:sz="4" w:space="0" w:color="000000"/>
              <w:right w:val="single" w:sz="4" w:space="0" w:color="000000"/>
            </w:tcBorders>
            <w:shd w:val="clear" w:color="auto" w:fill="F8CBAD"/>
            <w:vAlign w:val="bottom"/>
          </w:tcPr>
          <w:p w14:paraId="731F61C6"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15F6EFBB"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3D5783B8"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6164F8D1"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79AA54FF"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168BAA22" w14:textId="77777777" w:rsidR="003E29BA" w:rsidRDefault="00A15506" w:rsidP="003E29BA">
            <w:pPr>
              <w:widowControl/>
            </w:pPr>
            <w:r>
              <w:t>X</w:t>
            </w:r>
          </w:p>
        </w:tc>
      </w:tr>
      <w:tr w:rsidR="00CA77BB" w14:paraId="724E19A3" w14:textId="77777777" w:rsidTr="008E5148">
        <w:trPr>
          <w:trHeight w:val="300"/>
        </w:trPr>
        <w:tc>
          <w:tcPr>
            <w:tcW w:w="4937" w:type="dxa"/>
            <w:tcBorders>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3C8DBD11" w14:textId="77777777" w:rsidR="003E29BA" w:rsidRDefault="00A15506" w:rsidP="003E29BA">
            <w:r w:rsidRPr="004B2C00">
              <w:t>Yönetim ve Organizasyon</w:t>
            </w:r>
            <w:r>
              <w:t xml:space="preserve"> </w:t>
            </w:r>
            <w:r>
              <w:rPr>
                <w:color w:val="212529"/>
              </w:rPr>
              <w:t>(Z)</w:t>
            </w:r>
          </w:p>
        </w:tc>
        <w:tc>
          <w:tcPr>
            <w:tcW w:w="644" w:type="dxa"/>
            <w:tcBorders>
              <w:top w:val="nil"/>
              <w:left w:val="nil"/>
              <w:bottom w:val="single" w:sz="4" w:space="0" w:color="000000"/>
              <w:right w:val="single" w:sz="4" w:space="0" w:color="000000"/>
            </w:tcBorders>
            <w:shd w:val="clear" w:color="auto" w:fill="F8CBAD"/>
            <w:vAlign w:val="bottom"/>
          </w:tcPr>
          <w:p w14:paraId="249AFC96"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68D8BDF0"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5DFB89E9"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15E694CD"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49E73831"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466380B9" w14:textId="77777777" w:rsidR="003E29BA" w:rsidRDefault="00A15506" w:rsidP="003E29BA">
            <w:pPr>
              <w:widowControl/>
            </w:pPr>
            <w:r>
              <w:t>X</w:t>
            </w:r>
          </w:p>
        </w:tc>
      </w:tr>
      <w:tr w:rsidR="00CA77BB" w14:paraId="1DC7ADB2" w14:textId="77777777" w:rsidTr="009B3C6C">
        <w:trPr>
          <w:trHeight w:val="300"/>
        </w:trPr>
        <w:tc>
          <w:tcPr>
            <w:tcW w:w="4937" w:type="dxa"/>
            <w:tcBorders>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393A79A7" w14:textId="77777777" w:rsidR="00D0095F" w:rsidRDefault="00A15506">
            <w:pPr>
              <w:widowControl/>
              <w:rPr>
                <w:i/>
                <w:color w:val="212529"/>
              </w:rPr>
            </w:pPr>
            <w:r>
              <w:rPr>
                <w:i/>
                <w:color w:val="212529"/>
              </w:rPr>
              <w:t xml:space="preserve">Alan Seçmeli </w:t>
            </w:r>
            <w:r>
              <w:t>(S)</w:t>
            </w:r>
          </w:p>
        </w:tc>
        <w:tc>
          <w:tcPr>
            <w:tcW w:w="644" w:type="dxa"/>
            <w:tcBorders>
              <w:top w:val="nil"/>
              <w:left w:val="nil"/>
              <w:bottom w:val="single" w:sz="4" w:space="0" w:color="000000"/>
              <w:right w:val="single" w:sz="4" w:space="0" w:color="000000"/>
            </w:tcBorders>
            <w:shd w:val="clear" w:color="auto" w:fill="F8CBAD"/>
            <w:vAlign w:val="bottom"/>
          </w:tcPr>
          <w:p w14:paraId="1359C3D4" w14:textId="77777777" w:rsidR="00D0095F" w:rsidRDefault="00A15506">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75BA4C6B"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07128BC0"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6D88075C"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168F409F" w14:textId="77777777" w:rsidR="00D0095F" w:rsidRDefault="00A15506">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10AED254" w14:textId="77777777" w:rsidR="00D0095F" w:rsidRDefault="00D0095F">
            <w:pPr>
              <w:widowControl/>
            </w:pPr>
          </w:p>
        </w:tc>
      </w:tr>
      <w:tr w:rsidR="00CA77BB" w14:paraId="557975B6" w14:textId="77777777" w:rsidTr="009B3C6C">
        <w:trPr>
          <w:trHeight w:val="300"/>
        </w:trPr>
        <w:tc>
          <w:tcPr>
            <w:tcW w:w="493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105F3C97" w14:textId="77777777" w:rsidR="00D0095F" w:rsidRDefault="00A15506">
            <w:pPr>
              <w:widowControl/>
              <w:rPr>
                <w:i/>
                <w:color w:val="212529"/>
              </w:rPr>
            </w:pPr>
            <w:r>
              <w:rPr>
                <w:i/>
                <w:color w:val="212529"/>
              </w:rPr>
              <w:t xml:space="preserve">Alan Seçmeli </w:t>
            </w:r>
            <w:r>
              <w:t>(S)</w:t>
            </w:r>
          </w:p>
        </w:tc>
        <w:tc>
          <w:tcPr>
            <w:tcW w:w="644" w:type="dxa"/>
            <w:tcBorders>
              <w:top w:val="nil"/>
              <w:left w:val="nil"/>
              <w:bottom w:val="single" w:sz="4" w:space="0" w:color="000000"/>
              <w:right w:val="single" w:sz="4" w:space="0" w:color="000000"/>
            </w:tcBorders>
            <w:shd w:val="clear" w:color="auto" w:fill="F8CBAD"/>
            <w:vAlign w:val="bottom"/>
          </w:tcPr>
          <w:p w14:paraId="30A425CD" w14:textId="77777777" w:rsidR="00D0095F" w:rsidRDefault="00A15506">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244B051D"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6D0FE2A1"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15762411"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7052511A" w14:textId="77777777" w:rsidR="00D0095F" w:rsidRDefault="00A15506">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20FE43BD" w14:textId="77777777" w:rsidR="00D0095F" w:rsidRDefault="00D0095F">
            <w:pPr>
              <w:widowControl/>
            </w:pPr>
          </w:p>
        </w:tc>
      </w:tr>
      <w:tr w:rsidR="00CA77BB" w14:paraId="5FA97B5F" w14:textId="77777777" w:rsidTr="009B3C6C">
        <w:trPr>
          <w:trHeight w:val="300"/>
        </w:trPr>
        <w:tc>
          <w:tcPr>
            <w:tcW w:w="493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2FA5AEF8" w14:textId="77777777" w:rsidR="003E29BA" w:rsidRDefault="00A15506">
            <w:pPr>
              <w:widowControl/>
              <w:rPr>
                <w:i/>
                <w:color w:val="212529"/>
              </w:rPr>
            </w:pPr>
            <w:r>
              <w:rPr>
                <w:i/>
                <w:color w:val="212529"/>
              </w:rPr>
              <w:t xml:space="preserve">Serbest Seçmeli </w:t>
            </w:r>
            <w:r>
              <w:t>(S)</w:t>
            </w:r>
          </w:p>
        </w:tc>
        <w:tc>
          <w:tcPr>
            <w:tcW w:w="644" w:type="dxa"/>
            <w:tcBorders>
              <w:top w:val="nil"/>
              <w:left w:val="nil"/>
              <w:bottom w:val="single" w:sz="4" w:space="0" w:color="000000"/>
              <w:right w:val="single" w:sz="4" w:space="0" w:color="000000"/>
            </w:tcBorders>
            <w:shd w:val="clear" w:color="auto" w:fill="F8CBAD"/>
            <w:vAlign w:val="bottom"/>
          </w:tcPr>
          <w:p w14:paraId="0236307F" w14:textId="77777777" w:rsidR="003E29BA" w:rsidRDefault="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73EF27CA" w14:textId="77777777" w:rsidR="003E29BA" w:rsidRDefault="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38D65E4E" w14:textId="77777777" w:rsidR="003E29BA" w:rsidRDefault="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12ECB2BA" w14:textId="77777777" w:rsidR="003E29BA" w:rsidRDefault="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1D913BA0" w14:textId="77777777" w:rsidR="003E29BA" w:rsidRDefault="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67A9297C" w14:textId="77777777" w:rsidR="003E29BA" w:rsidRDefault="003E29BA">
            <w:pPr>
              <w:widowControl/>
            </w:pPr>
          </w:p>
        </w:tc>
      </w:tr>
      <w:tr w:rsidR="00CA77BB" w14:paraId="4B1BD4E2" w14:textId="77777777" w:rsidTr="008E5148">
        <w:trPr>
          <w:trHeight w:val="300"/>
        </w:trPr>
        <w:tc>
          <w:tcPr>
            <w:tcW w:w="493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03EED8FC" w14:textId="77777777" w:rsidR="003E29BA" w:rsidRPr="006B69E6" w:rsidRDefault="00A15506" w:rsidP="003E29BA">
            <w:r w:rsidRPr="006B69E6">
              <w:t>Pazarlama İlkeleri</w:t>
            </w:r>
            <w:r>
              <w:t xml:space="preserve"> </w:t>
            </w:r>
            <w:r>
              <w:rPr>
                <w:color w:val="212529"/>
              </w:rPr>
              <w:t>(Z)</w:t>
            </w:r>
          </w:p>
        </w:tc>
        <w:tc>
          <w:tcPr>
            <w:tcW w:w="644" w:type="dxa"/>
            <w:tcBorders>
              <w:top w:val="nil"/>
              <w:left w:val="single" w:sz="4" w:space="0" w:color="000000"/>
              <w:bottom w:val="single" w:sz="4" w:space="0" w:color="000000"/>
              <w:right w:val="single" w:sz="4" w:space="0" w:color="000000"/>
            </w:tcBorders>
            <w:shd w:val="clear" w:color="auto" w:fill="F8CBAD"/>
            <w:vAlign w:val="bottom"/>
          </w:tcPr>
          <w:p w14:paraId="7D06FD7B"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103751E5"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354D7B8F"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7889EDB8"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5E71A4B4"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48C866C8" w14:textId="77777777" w:rsidR="003E29BA" w:rsidRDefault="00A15506" w:rsidP="003E29BA">
            <w:pPr>
              <w:widowControl/>
            </w:pPr>
            <w:r>
              <w:t>X</w:t>
            </w:r>
          </w:p>
        </w:tc>
      </w:tr>
      <w:tr w:rsidR="00CA77BB" w14:paraId="5CE5F9B5" w14:textId="77777777" w:rsidTr="008E5148">
        <w:trPr>
          <w:trHeight w:val="300"/>
        </w:trPr>
        <w:tc>
          <w:tcPr>
            <w:tcW w:w="4937" w:type="dxa"/>
            <w:tcBorders>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05C2ADDC" w14:textId="77777777" w:rsidR="003E29BA" w:rsidRPr="006B69E6" w:rsidRDefault="00A15506" w:rsidP="003E29BA">
            <w:r w:rsidRPr="006B69E6">
              <w:t>Ticaret Hukuku</w:t>
            </w:r>
            <w:r>
              <w:t xml:space="preserve"> </w:t>
            </w:r>
            <w:r>
              <w:rPr>
                <w:color w:val="212529"/>
              </w:rPr>
              <w:t>(Z)</w:t>
            </w:r>
          </w:p>
        </w:tc>
        <w:tc>
          <w:tcPr>
            <w:tcW w:w="644" w:type="dxa"/>
            <w:tcBorders>
              <w:top w:val="nil"/>
              <w:left w:val="single" w:sz="4" w:space="0" w:color="000000"/>
              <w:bottom w:val="single" w:sz="4" w:space="0" w:color="000000"/>
              <w:right w:val="single" w:sz="4" w:space="0" w:color="000000"/>
            </w:tcBorders>
            <w:shd w:val="clear" w:color="auto" w:fill="F8CBAD"/>
            <w:vAlign w:val="bottom"/>
          </w:tcPr>
          <w:p w14:paraId="1894768A"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129446A8"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5D674930"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5E6F8C14"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785DCCB4"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418315BE" w14:textId="77777777" w:rsidR="003E29BA" w:rsidRDefault="003E29BA" w:rsidP="003E29BA">
            <w:pPr>
              <w:widowControl/>
            </w:pPr>
          </w:p>
        </w:tc>
      </w:tr>
      <w:tr w:rsidR="00CA77BB" w14:paraId="1FF4E18D" w14:textId="77777777" w:rsidTr="008E5148">
        <w:trPr>
          <w:trHeight w:val="300"/>
        </w:trPr>
        <w:tc>
          <w:tcPr>
            <w:tcW w:w="4937" w:type="dxa"/>
            <w:tcBorders>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7DA96CDE" w14:textId="77777777" w:rsidR="003E29BA" w:rsidRPr="006B69E6" w:rsidRDefault="00A15506" w:rsidP="003E29BA">
            <w:r w:rsidRPr="006B69E6">
              <w:t>İstatistik II</w:t>
            </w:r>
            <w:r>
              <w:t xml:space="preserve"> </w:t>
            </w:r>
            <w:r>
              <w:rPr>
                <w:color w:val="212529"/>
              </w:rPr>
              <w:t>(Z)</w:t>
            </w:r>
          </w:p>
        </w:tc>
        <w:tc>
          <w:tcPr>
            <w:tcW w:w="644" w:type="dxa"/>
            <w:tcBorders>
              <w:top w:val="nil"/>
              <w:left w:val="single" w:sz="4" w:space="0" w:color="000000"/>
              <w:bottom w:val="single" w:sz="4" w:space="0" w:color="000000"/>
              <w:right w:val="single" w:sz="4" w:space="0" w:color="000000"/>
            </w:tcBorders>
            <w:shd w:val="clear" w:color="auto" w:fill="F8CBAD"/>
            <w:vAlign w:val="bottom"/>
          </w:tcPr>
          <w:p w14:paraId="67C271DD"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299716CF"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2452CFC7"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17F9D133"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65DB4513"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27F5E8E8" w14:textId="77777777" w:rsidR="003E29BA" w:rsidRDefault="003E29BA" w:rsidP="003E29BA">
            <w:pPr>
              <w:widowControl/>
            </w:pPr>
          </w:p>
        </w:tc>
      </w:tr>
      <w:tr w:rsidR="00CA77BB" w14:paraId="1CDDE441" w14:textId="77777777" w:rsidTr="008E5148">
        <w:trPr>
          <w:trHeight w:val="300"/>
        </w:trPr>
        <w:tc>
          <w:tcPr>
            <w:tcW w:w="4937" w:type="dxa"/>
            <w:tcBorders>
              <w:left w:val="single" w:sz="4" w:space="0" w:color="000000"/>
              <w:right w:val="single" w:sz="4" w:space="0" w:color="000000"/>
            </w:tcBorders>
            <w:shd w:val="clear" w:color="auto" w:fill="FFFFFF"/>
            <w:tcMar>
              <w:top w:w="20" w:type="dxa"/>
              <w:left w:w="20" w:type="dxa"/>
              <w:bottom w:w="100" w:type="dxa"/>
              <w:right w:w="20" w:type="dxa"/>
            </w:tcMar>
          </w:tcPr>
          <w:p w14:paraId="107DACD3" w14:textId="77777777" w:rsidR="003E29BA" w:rsidRPr="006B69E6" w:rsidRDefault="00A15506" w:rsidP="003E29BA">
            <w:r w:rsidRPr="006B69E6">
              <w:t>Genel Muhasebe II</w:t>
            </w:r>
            <w:r>
              <w:t xml:space="preserve"> </w:t>
            </w:r>
            <w:r>
              <w:rPr>
                <w:color w:val="212529"/>
              </w:rPr>
              <w:t>(Z)</w:t>
            </w:r>
          </w:p>
        </w:tc>
        <w:tc>
          <w:tcPr>
            <w:tcW w:w="644" w:type="dxa"/>
            <w:tcBorders>
              <w:top w:val="nil"/>
              <w:left w:val="nil"/>
              <w:bottom w:val="single" w:sz="4" w:space="0" w:color="000000"/>
              <w:right w:val="single" w:sz="4" w:space="0" w:color="000000"/>
            </w:tcBorders>
            <w:shd w:val="clear" w:color="auto" w:fill="F8CBAD"/>
            <w:vAlign w:val="bottom"/>
          </w:tcPr>
          <w:p w14:paraId="405BE2E2"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201BD5D7"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66E7557F"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53C7D269"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33DFE7DA"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2FCE6AA4" w14:textId="77777777" w:rsidR="003E29BA" w:rsidRDefault="00A15506" w:rsidP="003E29BA">
            <w:pPr>
              <w:widowControl/>
            </w:pPr>
            <w:r>
              <w:t>X</w:t>
            </w:r>
          </w:p>
        </w:tc>
      </w:tr>
      <w:tr w:rsidR="00CA77BB" w14:paraId="5AC1DED7" w14:textId="77777777" w:rsidTr="008E5148">
        <w:trPr>
          <w:trHeight w:val="300"/>
        </w:trPr>
        <w:tc>
          <w:tcPr>
            <w:tcW w:w="493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078A60D1" w14:textId="77777777" w:rsidR="003E29BA" w:rsidRDefault="00A15506" w:rsidP="003E29BA">
            <w:r w:rsidRPr="006B69E6">
              <w:t>Üretim Yönetimi</w:t>
            </w:r>
            <w:r>
              <w:t xml:space="preserve"> </w:t>
            </w:r>
            <w:r>
              <w:rPr>
                <w:color w:val="212529"/>
              </w:rPr>
              <w:t>(Z)</w:t>
            </w:r>
          </w:p>
        </w:tc>
        <w:tc>
          <w:tcPr>
            <w:tcW w:w="644" w:type="dxa"/>
            <w:tcBorders>
              <w:top w:val="nil"/>
              <w:left w:val="nil"/>
              <w:bottom w:val="single" w:sz="4" w:space="0" w:color="000000"/>
              <w:right w:val="single" w:sz="4" w:space="0" w:color="000000"/>
            </w:tcBorders>
            <w:shd w:val="clear" w:color="auto" w:fill="F8CBAD"/>
            <w:vAlign w:val="bottom"/>
          </w:tcPr>
          <w:p w14:paraId="62B0E52D"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3754D27B"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4C1B7813"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54DA3E01"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538982AE"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5D6730A4" w14:textId="77777777" w:rsidR="003E29BA" w:rsidRDefault="00A15506" w:rsidP="003E29BA">
            <w:pPr>
              <w:widowControl/>
            </w:pPr>
            <w:r>
              <w:t>X</w:t>
            </w:r>
          </w:p>
        </w:tc>
      </w:tr>
      <w:tr w:rsidR="00CA77BB" w14:paraId="52E15AF3" w14:textId="77777777">
        <w:trPr>
          <w:trHeight w:val="300"/>
        </w:trPr>
        <w:tc>
          <w:tcPr>
            <w:tcW w:w="4937" w:type="dxa"/>
            <w:tcBorders>
              <w:left w:val="single" w:sz="4" w:space="0" w:color="000000"/>
              <w:right w:val="single" w:sz="4" w:space="0" w:color="000000"/>
            </w:tcBorders>
            <w:shd w:val="clear" w:color="auto" w:fill="FFFFFF"/>
            <w:tcMar>
              <w:top w:w="20" w:type="dxa"/>
              <w:left w:w="20" w:type="dxa"/>
              <w:bottom w:w="100" w:type="dxa"/>
              <w:right w:w="20" w:type="dxa"/>
            </w:tcMar>
            <w:vAlign w:val="center"/>
          </w:tcPr>
          <w:p w14:paraId="5A8EC116" w14:textId="77777777" w:rsidR="00D0095F" w:rsidRDefault="00A15506">
            <w:pPr>
              <w:widowControl/>
              <w:rPr>
                <w:i/>
                <w:color w:val="212529"/>
              </w:rPr>
            </w:pPr>
            <w:r>
              <w:rPr>
                <w:i/>
                <w:color w:val="212529"/>
              </w:rPr>
              <w:t xml:space="preserve">Alan Seçmeli </w:t>
            </w:r>
            <w:r>
              <w:t>(S)</w:t>
            </w:r>
          </w:p>
        </w:tc>
        <w:tc>
          <w:tcPr>
            <w:tcW w:w="644" w:type="dxa"/>
            <w:tcBorders>
              <w:top w:val="nil"/>
              <w:left w:val="nil"/>
              <w:bottom w:val="single" w:sz="4" w:space="0" w:color="000000"/>
              <w:right w:val="single" w:sz="4" w:space="0" w:color="000000"/>
            </w:tcBorders>
            <w:shd w:val="clear" w:color="auto" w:fill="F8CBAD"/>
            <w:vAlign w:val="bottom"/>
          </w:tcPr>
          <w:p w14:paraId="319240CF" w14:textId="77777777" w:rsidR="00D0095F" w:rsidRDefault="00A15506">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52CD1A8B" w14:textId="77777777" w:rsidR="00D0095F" w:rsidRDefault="00A15506">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21801C11"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4AC17C49"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7BC9DAA0"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09D531BA" w14:textId="77777777" w:rsidR="00D0095F" w:rsidRDefault="00D0095F">
            <w:pPr>
              <w:widowControl/>
            </w:pPr>
          </w:p>
        </w:tc>
      </w:tr>
      <w:tr w:rsidR="00CA77BB" w14:paraId="165141B9" w14:textId="77777777" w:rsidTr="009B3C6C">
        <w:trPr>
          <w:trHeight w:val="300"/>
        </w:trPr>
        <w:tc>
          <w:tcPr>
            <w:tcW w:w="493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2A6B06D4" w14:textId="77777777" w:rsidR="00D0095F" w:rsidRDefault="00A15506">
            <w:pPr>
              <w:widowControl/>
              <w:rPr>
                <w:i/>
                <w:color w:val="212529"/>
              </w:rPr>
            </w:pPr>
            <w:r>
              <w:rPr>
                <w:i/>
                <w:color w:val="212529"/>
              </w:rPr>
              <w:t xml:space="preserve">Alan Seçmeli </w:t>
            </w:r>
            <w:r>
              <w:t>(S)</w:t>
            </w:r>
          </w:p>
        </w:tc>
        <w:tc>
          <w:tcPr>
            <w:tcW w:w="644" w:type="dxa"/>
            <w:tcBorders>
              <w:top w:val="nil"/>
              <w:left w:val="nil"/>
              <w:bottom w:val="single" w:sz="4" w:space="0" w:color="000000"/>
              <w:right w:val="single" w:sz="4" w:space="0" w:color="000000"/>
            </w:tcBorders>
            <w:shd w:val="clear" w:color="auto" w:fill="F8CBAD"/>
            <w:vAlign w:val="bottom"/>
          </w:tcPr>
          <w:p w14:paraId="66F1B1BB" w14:textId="77777777" w:rsidR="00D0095F" w:rsidRDefault="00A15506">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613C2E0B" w14:textId="77777777" w:rsidR="00D0095F" w:rsidRDefault="00A15506">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5CBF5767"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3388EA7A"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26981EEB"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34E6D39F" w14:textId="77777777" w:rsidR="00D0095F" w:rsidRDefault="00D0095F">
            <w:pPr>
              <w:widowControl/>
            </w:pPr>
          </w:p>
        </w:tc>
      </w:tr>
      <w:tr w:rsidR="00CA77BB" w14:paraId="2AAAB43A" w14:textId="77777777" w:rsidTr="009B3C6C">
        <w:trPr>
          <w:trHeight w:val="300"/>
        </w:trPr>
        <w:tc>
          <w:tcPr>
            <w:tcW w:w="493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center"/>
          </w:tcPr>
          <w:p w14:paraId="46530A35" w14:textId="77777777" w:rsidR="003E29BA" w:rsidRDefault="00A15506" w:rsidP="003E29BA">
            <w:pPr>
              <w:widowControl/>
              <w:rPr>
                <w:i/>
                <w:color w:val="212529"/>
              </w:rPr>
            </w:pPr>
            <w:r>
              <w:rPr>
                <w:i/>
                <w:color w:val="212529"/>
              </w:rPr>
              <w:t xml:space="preserve">Serbest Seçmeli </w:t>
            </w:r>
            <w:r>
              <w:t>(S)</w:t>
            </w:r>
          </w:p>
        </w:tc>
        <w:tc>
          <w:tcPr>
            <w:tcW w:w="644" w:type="dxa"/>
            <w:tcBorders>
              <w:top w:val="nil"/>
              <w:left w:val="nil"/>
              <w:bottom w:val="single" w:sz="4" w:space="0" w:color="000000"/>
              <w:right w:val="single" w:sz="4" w:space="0" w:color="000000"/>
            </w:tcBorders>
            <w:shd w:val="clear" w:color="auto" w:fill="F8CBAD"/>
            <w:vAlign w:val="bottom"/>
          </w:tcPr>
          <w:p w14:paraId="7ABB6F56"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03AB3F84"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5BB05570"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16CA8328"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7216445C"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5B496B6A" w14:textId="77777777" w:rsidR="003E29BA" w:rsidRDefault="003E29BA" w:rsidP="003E29BA">
            <w:pPr>
              <w:widowControl/>
            </w:pPr>
          </w:p>
        </w:tc>
      </w:tr>
      <w:tr w:rsidR="00CA77BB" w14:paraId="6A27FEC1" w14:textId="77777777" w:rsidTr="009B3C6C">
        <w:trPr>
          <w:trHeight w:val="300"/>
        </w:trPr>
        <w:tc>
          <w:tcPr>
            <w:tcW w:w="4937" w:type="dxa"/>
            <w:tcBorders>
              <w:top w:val="single" w:sz="4" w:space="0" w:color="000000"/>
              <w:left w:val="single" w:sz="4" w:space="0" w:color="000000"/>
              <w:bottom w:val="single" w:sz="8" w:space="0" w:color="000000"/>
              <w:right w:val="nil"/>
            </w:tcBorders>
            <w:shd w:val="clear" w:color="auto" w:fill="auto"/>
            <w:vAlign w:val="bottom"/>
          </w:tcPr>
          <w:p w14:paraId="71D0CC11" w14:textId="77777777" w:rsidR="00D0095F" w:rsidRDefault="00A15506">
            <w:pPr>
              <w:widowControl/>
            </w:pPr>
            <w:r>
              <w:t> </w:t>
            </w:r>
          </w:p>
        </w:tc>
        <w:tc>
          <w:tcPr>
            <w:tcW w:w="644" w:type="dxa"/>
            <w:tcBorders>
              <w:top w:val="nil"/>
              <w:left w:val="nil"/>
              <w:bottom w:val="nil"/>
              <w:right w:val="nil"/>
            </w:tcBorders>
            <w:shd w:val="clear" w:color="auto" w:fill="auto"/>
            <w:vAlign w:val="bottom"/>
          </w:tcPr>
          <w:p w14:paraId="72318E73" w14:textId="77777777" w:rsidR="00D0095F" w:rsidRDefault="00D0095F">
            <w:pPr>
              <w:widowControl/>
            </w:pPr>
          </w:p>
        </w:tc>
        <w:tc>
          <w:tcPr>
            <w:tcW w:w="644" w:type="dxa"/>
            <w:tcBorders>
              <w:top w:val="nil"/>
              <w:left w:val="nil"/>
              <w:bottom w:val="nil"/>
              <w:right w:val="nil"/>
            </w:tcBorders>
            <w:shd w:val="clear" w:color="auto" w:fill="auto"/>
            <w:vAlign w:val="bottom"/>
          </w:tcPr>
          <w:p w14:paraId="7232CFBB" w14:textId="77777777" w:rsidR="00D0095F" w:rsidRDefault="00D0095F">
            <w:pPr>
              <w:widowControl/>
            </w:pPr>
          </w:p>
        </w:tc>
        <w:tc>
          <w:tcPr>
            <w:tcW w:w="644" w:type="dxa"/>
            <w:tcBorders>
              <w:top w:val="nil"/>
              <w:left w:val="nil"/>
              <w:bottom w:val="nil"/>
              <w:right w:val="nil"/>
            </w:tcBorders>
            <w:shd w:val="clear" w:color="auto" w:fill="auto"/>
            <w:vAlign w:val="bottom"/>
          </w:tcPr>
          <w:p w14:paraId="22581FD0" w14:textId="77777777" w:rsidR="00D0095F" w:rsidRDefault="00D0095F">
            <w:pPr>
              <w:widowControl/>
            </w:pPr>
          </w:p>
        </w:tc>
        <w:tc>
          <w:tcPr>
            <w:tcW w:w="644" w:type="dxa"/>
            <w:tcBorders>
              <w:top w:val="nil"/>
              <w:left w:val="nil"/>
              <w:bottom w:val="nil"/>
              <w:right w:val="nil"/>
            </w:tcBorders>
            <w:shd w:val="clear" w:color="auto" w:fill="auto"/>
            <w:vAlign w:val="bottom"/>
          </w:tcPr>
          <w:p w14:paraId="29C9312D" w14:textId="77777777" w:rsidR="00D0095F" w:rsidRDefault="00D0095F">
            <w:pPr>
              <w:widowControl/>
            </w:pPr>
          </w:p>
        </w:tc>
        <w:tc>
          <w:tcPr>
            <w:tcW w:w="644" w:type="dxa"/>
            <w:tcBorders>
              <w:top w:val="nil"/>
              <w:left w:val="nil"/>
              <w:bottom w:val="nil"/>
              <w:right w:val="nil"/>
            </w:tcBorders>
            <w:shd w:val="clear" w:color="auto" w:fill="auto"/>
            <w:vAlign w:val="bottom"/>
          </w:tcPr>
          <w:p w14:paraId="2670512F" w14:textId="77777777" w:rsidR="00D0095F" w:rsidRDefault="00D0095F">
            <w:pPr>
              <w:widowControl/>
            </w:pPr>
          </w:p>
        </w:tc>
        <w:tc>
          <w:tcPr>
            <w:tcW w:w="644" w:type="dxa"/>
            <w:tcBorders>
              <w:top w:val="nil"/>
              <w:left w:val="nil"/>
              <w:bottom w:val="nil"/>
              <w:right w:val="nil"/>
            </w:tcBorders>
            <w:shd w:val="clear" w:color="auto" w:fill="auto"/>
            <w:vAlign w:val="bottom"/>
          </w:tcPr>
          <w:p w14:paraId="3DE736A4" w14:textId="77777777" w:rsidR="00D0095F" w:rsidRDefault="00D0095F">
            <w:pPr>
              <w:widowControl/>
            </w:pPr>
          </w:p>
        </w:tc>
      </w:tr>
      <w:tr w:rsidR="00CA77BB" w14:paraId="5954274A" w14:textId="77777777" w:rsidTr="008E5148">
        <w:trPr>
          <w:trHeight w:val="300"/>
        </w:trPr>
        <w:tc>
          <w:tcPr>
            <w:tcW w:w="4937" w:type="dxa"/>
            <w:tcBorders>
              <w:top w:val="single" w:sz="8" w:space="0" w:color="000000"/>
              <w:left w:val="single" w:sz="4" w:space="0" w:color="000000"/>
              <w:bottom w:val="single" w:sz="8" w:space="0" w:color="000000"/>
              <w:right w:val="single" w:sz="8" w:space="0" w:color="000000"/>
            </w:tcBorders>
            <w:shd w:val="clear" w:color="auto" w:fill="FFFFFF"/>
            <w:tcMar>
              <w:top w:w="20" w:type="dxa"/>
              <w:left w:w="20" w:type="dxa"/>
              <w:bottom w:w="100" w:type="dxa"/>
              <w:right w:w="20" w:type="dxa"/>
            </w:tcMar>
          </w:tcPr>
          <w:p w14:paraId="1B650F67" w14:textId="77777777" w:rsidR="003E29BA" w:rsidRPr="002052A0" w:rsidRDefault="00A15506" w:rsidP="003E29BA">
            <w:r w:rsidRPr="002052A0">
              <w:t>Sosyal Bilimlerde Araştırma Yöntemleri</w:t>
            </w:r>
            <w:r>
              <w:t xml:space="preserve"> </w:t>
            </w:r>
            <w:r>
              <w:rPr>
                <w:color w:val="212529"/>
              </w:rPr>
              <w:t>(Z)</w:t>
            </w:r>
          </w:p>
        </w:tc>
        <w:tc>
          <w:tcPr>
            <w:tcW w:w="644" w:type="dxa"/>
            <w:tcBorders>
              <w:top w:val="single" w:sz="4" w:space="0" w:color="000000"/>
              <w:left w:val="single" w:sz="8" w:space="0" w:color="000000"/>
              <w:bottom w:val="single" w:sz="4" w:space="0" w:color="000000"/>
              <w:right w:val="single" w:sz="4" w:space="0" w:color="000000"/>
            </w:tcBorders>
            <w:shd w:val="clear" w:color="auto" w:fill="F8CBAD"/>
            <w:vAlign w:val="bottom"/>
          </w:tcPr>
          <w:p w14:paraId="0F0C9B5E" w14:textId="77777777" w:rsidR="003E29BA" w:rsidRDefault="003E29BA" w:rsidP="003E29BA">
            <w:pPr>
              <w:widowControl/>
            </w:pPr>
          </w:p>
        </w:tc>
        <w:tc>
          <w:tcPr>
            <w:tcW w:w="644" w:type="dxa"/>
            <w:tcBorders>
              <w:top w:val="single" w:sz="4" w:space="0" w:color="000000"/>
              <w:left w:val="nil"/>
              <w:bottom w:val="single" w:sz="4" w:space="0" w:color="000000"/>
              <w:right w:val="single" w:sz="4" w:space="0" w:color="000000"/>
            </w:tcBorders>
            <w:shd w:val="clear" w:color="auto" w:fill="F8CBAD"/>
            <w:vAlign w:val="bottom"/>
          </w:tcPr>
          <w:p w14:paraId="71B11A6B" w14:textId="77777777" w:rsidR="003E29BA" w:rsidRDefault="003E29BA" w:rsidP="003E29BA">
            <w:pPr>
              <w:widowControl/>
            </w:pPr>
          </w:p>
        </w:tc>
        <w:tc>
          <w:tcPr>
            <w:tcW w:w="644" w:type="dxa"/>
            <w:tcBorders>
              <w:top w:val="single" w:sz="4" w:space="0" w:color="000000"/>
              <w:left w:val="nil"/>
              <w:bottom w:val="single" w:sz="4" w:space="0" w:color="000000"/>
              <w:right w:val="single" w:sz="4" w:space="0" w:color="000000"/>
            </w:tcBorders>
            <w:shd w:val="clear" w:color="auto" w:fill="F8CBAD"/>
            <w:vAlign w:val="bottom"/>
          </w:tcPr>
          <w:p w14:paraId="324F80B2" w14:textId="77777777" w:rsidR="003E29BA" w:rsidRDefault="00A15506" w:rsidP="003E29BA">
            <w:pPr>
              <w:widowControl/>
            </w:pPr>
            <w:r>
              <w:t>X</w:t>
            </w:r>
          </w:p>
        </w:tc>
        <w:tc>
          <w:tcPr>
            <w:tcW w:w="644" w:type="dxa"/>
            <w:tcBorders>
              <w:top w:val="single" w:sz="4" w:space="0" w:color="000000"/>
              <w:left w:val="nil"/>
              <w:bottom w:val="single" w:sz="4" w:space="0" w:color="000000"/>
              <w:right w:val="single" w:sz="4" w:space="0" w:color="000000"/>
            </w:tcBorders>
            <w:shd w:val="clear" w:color="auto" w:fill="F8CBAD"/>
            <w:vAlign w:val="bottom"/>
          </w:tcPr>
          <w:p w14:paraId="2F08F007" w14:textId="77777777" w:rsidR="003E29BA" w:rsidRDefault="003E29BA" w:rsidP="003E29BA">
            <w:pPr>
              <w:widowControl/>
            </w:pPr>
          </w:p>
        </w:tc>
        <w:tc>
          <w:tcPr>
            <w:tcW w:w="644" w:type="dxa"/>
            <w:tcBorders>
              <w:top w:val="single" w:sz="4" w:space="0" w:color="000000"/>
              <w:left w:val="nil"/>
              <w:bottom w:val="single" w:sz="4" w:space="0" w:color="000000"/>
              <w:right w:val="single" w:sz="4" w:space="0" w:color="000000"/>
            </w:tcBorders>
            <w:shd w:val="clear" w:color="auto" w:fill="F8CBAD"/>
            <w:vAlign w:val="bottom"/>
          </w:tcPr>
          <w:p w14:paraId="04ECFB56" w14:textId="77777777" w:rsidR="003E29BA" w:rsidRDefault="003E29BA" w:rsidP="003E29BA">
            <w:pPr>
              <w:widowControl/>
            </w:pPr>
          </w:p>
        </w:tc>
        <w:tc>
          <w:tcPr>
            <w:tcW w:w="644" w:type="dxa"/>
            <w:tcBorders>
              <w:top w:val="single" w:sz="4" w:space="0" w:color="000000"/>
              <w:left w:val="nil"/>
              <w:bottom w:val="single" w:sz="4" w:space="0" w:color="000000"/>
              <w:right w:val="single" w:sz="4" w:space="0" w:color="000000"/>
            </w:tcBorders>
            <w:shd w:val="clear" w:color="auto" w:fill="F8CBAD"/>
            <w:vAlign w:val="bottom"/>
          </w:tcPr>
          <w:p w14:paraId="1272CDF7" w14:textId="77777777" w:rsidR="003E29BA" w:rsidRDefault="00A15506" w:rsidP="003E29BA">
            <w:pPr>
              <w:widowControl/>
            </w:pPr>
            <w:r>
              <w:t>X</w:t>
            </w:r>
          </w:p>
        </w:tc>
      </w:tr>
      <w:tr w:rsidR="00CA77BB" w14:paraId="6D314593" w14:textId="77777777" w:rsidTr="008E5148">
        <w:trPr>
          <w:trHeight w:val="300"/>
        </w:trPr>
        <w:tc>
          <w:tcPr>
            <w:tcW w:w="4937" w:type="dxa"/>
            <w:tcBorders>
              <w:top w:val="single" w:sz="8" w:space="0" w:color="000000"/>
              <w:left w:val="single" w:sz="4" w:space="0" w:color="000000"/>
              <w:bottom w:val="single" w:sz="8" w:space="0" w:color="000000"/>
              <w:right w:val="single" w:sz="8" w:space="0" w:color="000000"/>
            </w:tcBorders>
            <w:shd w:val="clear" w:color="auto" w:fill="FFFFFF"/>
            <w:tcMar>
              <w:top w:w="20" w:type="dxa"/>
              <w:left w:w="20" w:type="dxa"/>
              <w:bottom w:w="100" w:type="dxa"/>
              <w:right w:w="20" w:type="dxa"/>
            </w:tcMar>
          </w:tcPr>
          <w:p w14:paraId="0C742252" w14:textId="77777777" w:rsidR="003E29BA" w:rsidRPr="002052A0" w:rsidRDefault="00A15506" w:rsidP="003E29BA">
            <w:r w:rsidRPr="002052A0">
              <w:t>İşletme Finansmanı</w:t>
            </w:r>
            <w:r>
              <w:t xml:space="preserve"> </w:t>
            </w:r>
            <w:r>
              <w:rPr>
                <w:color w:val="212529"/>
              </w:rPr>
              <w:t>(Z)</w:t>
            </w:r>
          </w:p>
        </w:tc>
        <w:tc>
          <w:tcPr>
            <w:tcW w:w="644" w:type="dxa"/>
            <w:tcBorders>
              <w:top w:val="nil"/>
              <w:left w:val="single" w:sz="8" w:space="0" w:color="000000"/>
              <w:bottom w:val="single" w:sz="4" w:space="0" w:color="000000"/>
              <w:right w:val="single" w:sz="4" w:space="0" w:color="000000"/>
            </w:tcBorders>
            <w:shd w:val="clear" w:color="auto" w:fill="F8CBAD"/>
            <w:vAlign w:val="bottom"/>
          </w:tcPr>
          <w:p w14:paraId="5E554E7F"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09B14C82"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71D0E00E"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75306834"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5D1A7B1D"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5BF1FAD9" w14:textId="77777777" w:rsidR="003E29BA" w:rsidRDefault="00A15506" w:rsidP="003E29BA">
            <w:pPr>
              <w:widowControl/>
            </w:pPr>
            <w:r>
              <w:t>X</w:t>
            </w:r>
          </w:p>
        </w:tc>
      </w:tr>
      <w:tr w:rsidR="00CA77BB" w14:paraId="632AB258" w14:textId="77777777" w:rsidTr="008E5148">
        <w:trPr>
          <w:trHeight w:val="300"/>
        </w:trPr>
        <w:tc>
          <w:tcPr>
            <w:tcW w:w="4937" w:type="dxa"/>
            <w:tcBorders>
              <w:top w:val="single" w:sz="8" w:space="0" w:color="000000"/>
              <w:left w:val="single" w:sz="4" w:space="0" w:color="000000"/>
              <w:bottom w:val="single" w:sz="8" w:space="0" w:color="000000"/>
              <w:right w:val="single" w:sz="8" w:space="0" w:color="000000"/>
            </w:tcBorders>
            <w:shd w:val="clear" w:color="auto" w:fill="FFFFFF"/>
            <w:tcMar>
              <w:top w:w="20" w:type="dxa"/>
              <w:left w:w="20" w:type="dxa"/>
              <w:bottom w:w="100" w:type="dxa"/>
              <w:right w:w="20" w:type="dxa"/>
            </w:tcMar>
          </w:tcPr>
          <w:p w14:paraId="16470414" w14:textId="77777777" w:rsidR="003E29BA" w:rsidRPr="002052A0" w:rsidRDefault="00A15506" w:rsidP="003E29BA">
            <w:r w:rsidRPr="002052A0">
              <w:t>Maliyet Muhasebesi</w:t>
            </w:r>
            <w:r>
              <w:t xml:space="preserve"> </w:t>
            </w:r>
            <w:r>
              <w:rPr>
                <w:color w:val="212529"/>
              </w:rPr>
              <w:t>(Z)</w:t>
            </w:r>
          </w:p>
        </w:tc>
        <w:tc>
          <w:tcPr>
            <w:tcW w:w="644" w:type="dxa"/>
            <w:tcBorders>
              <w:top w:val="nil"/>
              <w:left w:val="single" w:sz="8" w:space="0" w:color="000000"/>
              <w:bottom w:val="single" w:sz="4" w:space="0" w:color="000000"/>
              <w:right w:val="single" w:sz="4" w:space="0" w:color="000000"/>
            </w:tcBorders>
            <w:shd w:val="clear" w:color="auto" w:fill="F8CBAD"/>
            <w:vAlign w:val="bottom"/>
          </w:tcPr>
          <w:p w14:paraId="3D74277E"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2C1BD767"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432360F6"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3F4B8F57"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50C6CB81"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7579F7F7" w14:textId="77777777" w:rsidR="003E29BA" w:rsidRDefault="00A15506" w:rsidP="003E29BA">
            <w:pPr>
              <w:widowControl/>
            </w:pPr>
            <w:r>
              <w:t>X</w:t>
            </w:r>
          </w:p>
        </w:tc>
      </w:tr>
      <w:tr w:rsidR="00CA77BB" w14:paraId="05A51AD2" w14:textId="77777777" w:rsidTr="008E5148">
        <w:trPr>
          <w:trHeight w:val="300"/>
        </w:trPr>
        <w:tc>
          <w:tcPr>
            <w:tcW w:w="4937" w:type="dxa"/>
            <w:tcBorders>
              <w:top w:val="single" w:sz="8" w:space="0" w:color="000000"/>
              <w:left w:val="single" w:sz="4" w:space="0" w:color="000000"/>
              <w:bottom w:val="single" w:sz="8" w:space="0" w:color="000000"/>
              <w:right w:val="single" w:sz="8" w:space="0" w:color="000000"/>
            </w:tcBorders>
            <w:shd w:val="clear" w:color="auto" w:fill="FFFFFF"/>
            <w:tcMar>
              <w:top w:w="20" w:type="dxa"/>
              <w:left w:w="20" w:type="dxa"/>
              <w:bottom w:w="100" w:type="dxa"/>
              <w:right w:w="20" w:type="dxa"/>
            </w:tcMar>
          </w:tcPr>
          <w:p w14:paraId="7808BE4B" w14:textId="77777777" w:rsidR="003E29BA" w:rsidRDefault="00A15506" w:rsidP="003E29BA">
            <w:r w:rsidRPr="002052A0">
              <w:t>Yöneylem Araştırmaları</w:t>
            </w:r>
            <w:r>
              <w:t xml:space="preserve"> </w:t>
            </w:r>
            <w:r>
              <w:rPr>
                <w:color w:val="212529"/>
              </w:rPr>
              <w:t>(Z)</w:t>
            </w:r>
          </w:p>
        </w:tc>
        <w:tc>
          <w:tcPr>
            <w:tcW w:w="644" w:type="dxa"/>
            <w:tcBorders>
              <w:top w:val="nil"/>
              <w:left w:val="single" w:sz="8" w:space="0" w:color="000000"/>
              <w:bottom w:val="single" w:sz="4" w:space="0" w:color="000000"/>
              <w:right w:val="single" w:sz="4" w:space="0" w:color="000000"/>
            </w:tcBorders>
            <w:shd w:val="clear" w:color="auto" w:fill="F8CBAD"/>
            <w:vAlign w:val="bottom"/>
          </w:tcPr>
          <w:p w14:paraId="02794BC5"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025C763F"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303112C6"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65AA1622"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491FF13D"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697697A9" w14:textId="77777777" w:rsidR="003E29BA" w:rsidRDefault="00A15506" w:rsidP="003E29BA">
            <w:pPr>
              <w:widowControl/>
            </w:pPr>
            <w:r>
              <w:t>X</w:t>
            </w:r>
          </w:p>
        </w:tc>
      </w:tr>
      <w:tr w:rsidR="00CA77BB" w14:paraId="74A23004" w14:textId="77777777" w:rsidTr="009B3C6C">
        <w:trPr>
          <w:trHeight w:val="300"/>
        </w:trPr>
        <w:tc>
          <w:tcPr>
            <w:tcW w:w="4937" w:type="dxa"/>
            <w:tcBorders>
              <w:top w:val="single" w:sz="8" w:space="0" w:color="000000"/>
              <w:left w:val="single" w:sz="4"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2A029766" w14:textId="77777777" w:rsidR="00D0095F" w:rsidRDefault="00A15506">
            <w:pPr>
              <w:widowControl/>
              <w:rPr>
                <w:color w:val="212529"/>
              </w:rPr>
            </w:pPr>
            <w:r>
              <w:rPr>
                <w:color w:val="212529"/>
              </w:rPr>
              <w:t xml:space="preserve">Alan Seçmeli </w:t>
            </w:r>
            <w:r>
              <w:t>(S)</w:t>
            </w:r>
          </w:p>
        </w:tc>
        <w:tc>
          <w:tcPr>
            <w:tcW w:w="644" w:type="dxa"/>
            <w:tcBorders>
              <w:top w:val="nil"/>
              <w:left w:val="single" w:sz="8" w:space="0" w:color="000000"/>
              <w:bottom w:val="single" w:sz="4" w:space="0" w:color="000000"/>
              <w:right w:val="single" w:sz="4" w:space="0" w:color="000000"/>
            </w:tcBorders>
            <w:shd w:val="clear" w:color="auto" w:fill="F8CBAD"/>
            <w:vAlign w:val="bottom"/>
          </w:tcPr>
          <w:p w14:paraId="4076E4DE" w14:textId="77777777" w:rsidR="00D0095F" w:rsidRDefault="00A15506">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2C36F70F" w14:textId="77777777" w:rsidR="00D0095F" w:rsidRDefault="00A15506">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53B0CF31"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41097559"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22E7BC6A"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2F33E342" w14:textId="77777777" w:rsidR="00D0095F" w:rsidRDefault="00D0095F">
            <w:pPr>
              <w:widowControl/>
            </w:pPr>
          </w:p>
        </w:tc>
      </w:tr>
      <w:tr w:rsidR="00CA77BB" w14:paraId="2F37611D" w14:textId="77777777" w:rsidTr="009B3C6C">
        <w:trPr>
          <w:trHeight w:val="300"/>
        </w:trPr>
        <w:tc>
          <w:tcPr>
            <w:tcW w:w="4937" w:type="dxa"/>
            <w:tcBorders>
              <w:top w:val="single" w:sz="8" w:space="0" w:color="000000"/>
              <w:left w:val="single" w:sz="4"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0D190FE1" w14:textId="77777777" w:rsidR="00D0095F" w:rsidRDefault="00A15506">
            <w:pPr>
              <w:widowControl/>
              <w:rPr>
                <w:color w:val="212529"/>
              </w:rPr>
            </w:pPr>
            <w:r>
              <w:rPr>
                <w:color w:val="212529"/>
              </w:rPr>
              <w:t xml:space="preserve">Alan Seçmeli </w:t>
            </w:r>
            <w:r>
              <w:t>(S)</w:t>
            </w:r>
          </w:p>
        </w:tc>
        <w:tc>
          <w:tcPr>
            <w:tcW w:w="644" w:type="dxa"/>
            <w:tcBorders>
              <w:top w:val="nil"/>
              <w:left w:val="single" w:sz="8" w:space="0" w:color="000000"/>
              <w:bottom w:val="single" w:sz="4" w:space="0" w:color="000000"/>
              <w:right w:val="single" w:sz="4" w:space="0" w:color="000000"/>
            </w:tcBorders>
            <w:shd w:val="clear" w:color="auto" w:fill="F8CBAD"/>
            <w:vAlign w:val="bottom"/>
          </w:tcPr>
          <w:p w14:paraId="1582D91F" w14:textId="77777777" w:rsidR="00D0095F" w:rsidRDefault="00A15506">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57D03E72" w14:textId="77777777" w:rsidR="00D0095F" w:rsidRDefault="00A15506">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6AF8807D"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5A663CE3"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1F3AA583"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27EC4C49" w14:textId="77777777" w:rsidR="00D0095F" w:rsidRDefault="00D0095F">
            <w:pPr>
              <w:widowControl/>
            </w:pPr>
          </w:p>
        </w:tc>
      </w:tr>
      <w:tr w:rsidR="00CA77BB" w14:paraId="373B3158" w14:textId="77777777" w:rsidTr="009B3C6C">
        <w:trPr>
          <w:trHeight w:val="300"/>
        </w:trPr>
        <w:tc>
          <w:tcPr>
            <w:tcW w:w="4937" w:type="dxa"/>
            <w:tcBorders>
              <w:top w:val="single" w:sz="8" w:space="0" w:color="000000"/>
              <w:left w:val="single" w:sz="4"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7A957225" w14:textId="77777777" w:rsidR="003E29BA" w:rsidRDefault="00A15506">
            <w:pPr>
              <w:widowControl/>
              <w:rPr>
                <w:color w:val="212529"/>
              </w:rPr>
            </w:pPr>
            <w:r>
              <w:rPr>
                <w:i/>
                <w:color w:val="212529"/>
              </w:rPr>
              <w:t xml:space="preserve">Serbest Seçmeli </w:t>
            </w:r>
            <w:r>
              <w:t>(S)</w:t>
            </w:r>
          </w:p>
        </w:tc>
        <w:tc>
          <w:tcPr>
            <w:tcW w:w="644" w:type="dxa"/>
            <w:tcBorders>
              <w:top w:val="nil"/>
              <w:left w:val="single" w:sz="8" w:space="0" w:color="000000"/>
              <w:bottom w:val="single" w:sz="4" w:space="0" w:color="000000"/>
              <w:right w:val="single" w:sz="4" w:space="0" w:color="000000"/>
            </w:tcBorders>
            <w:shd w:val="clear" w:color="auto" w:fill="F8CBAD"/>
            <w:vAlign w:val="bottom"/>
          </w:tcPr>
          <w:p w14:paraId="5248E2C3" w14:textId="77777777" w:rsidR="003E29BA" w:rsidRDefault="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51302D47" w14:textId="77777777" w:rsidR="003E29BA" w:rsidRDefault="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4045DFD9" w14:textId="77777777" w:rsidR="003E29BA" w:rsidRDefault="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53A9669E" w14:textId="77777777" w:rsidR="003E29BA" w:rsidRDefault="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24D28C9F" w14:textId="77777777" w:rsidR="003E29BA" w:rsidRDefault="00A15506">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3C6985B4" w14:textId="77777777" w:rsidR="003E29BA" w:rsidRDefault="003E29BA">
            <w:pPr>
              <w:widowControl/>
            </w:pPr>
          </w:p>
        </w:tc>
      </w:tr>
      <w:tr w:rsidR="00CA77BB" w14:paraId="64888CCA" w14:textId="77777777" w:rsidTr="009B3C6C">
        <w:trPr>
          <w:trHeight w:val="300"/>
        </w:trPr>
        <w:tc>
          <w:tcPr>
            <w:tcW w:w="4937" w:type="dxa"/>
            <w:tcBorders>
              <w:top w:val="single" w:sz="8" w:space="0" w:color="000000"/>
              <w:left w:val="single" w:sz="4"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74E0C678" w14:textId="77777777" w:rsidR="003E29BA" w:rsidRDefault="00A15506" w:rsidP="003E29BA">
            <w:pPr>
              <w:widowControl/>
              <w:rPr>
                <w:color w:val="212529"/>
              </w:rPr>
            </w:pPr>
            <w:r>
              <w:rPr>
                <w:color w:val="212529"/>
              </w:rPr>
              <w:t>Finansal Tablolar Analizi (Z)</w:t>
            </w:r>
          </w:p>
        </w:tc>
        <w:tc>
          <w:tcPr>
            <w:tcW w:w="644" w:type="dxa"/>
            <w:tcBorders>
              <w:top w:val="nil"/>
              <w:left w:val="single" w:sz="8" w:space="0" w:color="000000"/>
              <w:bottom w:val="single" w:sz="4" w:space="0" w:color="000000"/>
              <w:right w:val="single" w:sz="4" w:space="0" w:color="000000"/>
            </w:tcBorders>
            <w:shd w:val="clear" w:color="auto" w:fill="F8CBAD"/>
            <w:vAlign w:val="bottom"/>
          </w:tcPr>
          <w:p w14:paraId="6E2AF110"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006EDC3E"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3803D984"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06BC7021"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06265265"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0733AD35" w14:textId="77777777" w:rsidR="003E29BA" w:rsidRDefault="00A15506" w:rsidP="003E29BA">
            <w:pPr>
              <w:widowControl/>
            </w:pPr>
            <w:r>
              <w:t>X</w:t>
            </w:r>
          </w:p>
        </w:tc>
      </w:tr>
      <w:tr w:rsidR="00CA77BB" w14:paraId="3C345628" w14:textId="77777777" w:rsidTr="009B3C6C">
        <w:trPr>
          <w:trHeight w:val="300"/>
        </w:trPr>
        <w:tc>
          <w:tcPr>
            <w:tcW w:w="4937" w:type="dxa"/>
            <w:tcBorders>
              <w:top w:val="single" w:sz="8" w:space="0" w:color="000000"/>
              <w:left w:val="single" w:sz="4"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658E069C" w14:textId="77777777" w:rsidR="003E29BA" w:rsidRDefault="00A15506" w:rsidP="003E29BA">
            <w:pPr>
              <w:widowControl/>
              <w:rPr>
                <w:color w:val="212529"/>
              </w:rPr>
            </w:pPr>
            <w:r>
              <w:rPr>
                <w:color w:val="212529"/>
              </w:rPr>
              <w:t>Üretim Planlaması ve Kontrol (Z)</w:t>
            </w:r>
          </w:p>
        </w:tc>
        <w:tc>
          <w:tcPr>
            <w:tcW w:w="644" w:type="dxa"/>
            <w:tcBorders>
              <w:top w:val="nil"/>
              <w:left w:val="single" w:sz="8" w:space="0" w:color="000000"/>
              <w:bottom w:val="single" w:sz="4" w:space="0" w:color="000000"/>
              <w:right w:val="single" w:sz="4" w:space="0" w:color="000000"/>
            </w:tcBorders>
            <w:shd w:val="clear" w:color="auto" w:fill="F8CBAD"/>
            <w:vAlign w:val="bottom"/>
          </w:tcPr>
          <w:p w14:paraId="14A077B9"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6B1DC102"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6F824A88"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74723751"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5CC11EA0"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77C0D83B" w14:textId="77777777" w:rsidR="003E29BA" w:rsidRDefault="00A15506" w:rsidP="003E29BA">
            <w:pPr>
              <w:widowControl/>
            </w:pPr>
            <w:r>
              <w:t>X</w:t>
            </w:r>
          </w:p>
        </w:tc>
      </w:tr>
      <w:tr w:rsidR="00CA77BB" w14:paraId="387ED432" w14:textId="77777777" w:rsidTr="009B3C6C">
        <w:trPr>
          <w:trHeight w:val="300"/>
        </w:trPr>
        <w:tc>
          <w:tcPr>
            <w:tcW w:w="4937" w:type="dxa"/>
            <w:tcBorders>
              <w:top w:val="single" w:sz="8" w:space="0" w:color="000000"/>
              <w:left w:val="single" w:sz="4"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3EDA06C9" w14:textId="77777777" w:rsidR="001564D4" w:rsidRDefault="00A15506" w:rsidP="001564D4">
            <w:pPr>
              <w:widowControl/>
              <w:rPr>
                <w:color w:val="212529"/>
              </w:rPr>
            </w:pPr>
            <w:r>
              <w:rPr>
                <w:color w:val="212529"/>
              </w:rPr>
              <w:t>Uzmanlık Muhasebesi (Z)</w:t>
            </w:r>
          </w:p>
        </w:tc>
        <w:tc>
          <w:tcPr>
            <w:tcW w:w="644" w:type="dxa"/>
            <w:tcBorders>
              <w:top w:val="nil"/>
              <w:left w:val="single" w:sz="8" w:space="0" w:color="000000"/>
              <w:bottom w:val="single" w:sz="4" w:space="0" w:color="000000"/>
              <w:right w:val="single" w:sz="4" w:space="0" w:color="000000"/>
            </w:tcBorders>
            <w:shd w:val="clear" w:color="auto" w:fill="F8CBAD"/>
            <w:vAlign w:val="bottom"/>
          </w:tcPr>
          <w:p w14:paraId="4D432715" w14:textId="77777777" w:rsidR="001564D4" w:rsidRDefault="00A15506" w:rsidP="001564D4">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243F3735" w14:textId="77777777" w:rsidR="001564D4" w:rsidRDefault="00A15506" w:rsidP="001564D4">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2835B948" w14:textId="77777777" w:rsidR="001564D4" w:rsidRDefault="001564D4" w:rsidP="001564D4">
            <w:pPr>
              <w:widowControl/>
            </w:pPr>
          </w:p>
        </w:tc>
        <w:tc>
          <w:tcPr>
            <w:tcW w:w="644" w:type="dxa"/>
            <w:tcBorders>
              <w:top w:val="nil"/>
              <w:left w:val="nil"/>
              <w:bottom w:val="single" w:sz="4" w:space="0" w:color="000000"/>
              <w:right w:val="single" w:sz="4" w:space="0" w:color="000000"/>
            </w:tcBorders>
            <w:shd w:val="clear" w:color="auto" w:fill="F8CBAD"/>
            <w:vAlign w:val="bottom"/>
          </w:tcPr>
          <w:p w14:paraId="3011CE82" w14:textId="77777777" w:rsidR="001564D4" w:rsidRDefault="00A15506" w:rsidP="001564D4">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362C126A" w14:textId="77777777" w:rsidR="001564D4" w:rsidRDefault="001564D4" w:rsidP="001564D4">
            <w:pPr>
              <w:widowControl/>
            </w:pPr>
          </w:p>
        </w:tc>
        <w:tc>
          <w:tcPr>
            <w:tcW w:w="644" w:type="dxa"/>
            <w:tcBorders>
              <w:top w:val="nil"/>
              <w:left w:val="nil"/>
              <w:bottom w:val="single" w:sz="4" w:space="0" w:color="000000"/>
              <w:right w:val="single" w:sz="4" w:space="0" w:color="000000"/>
            </w:tcBorders>
            <w:shd w:val="clear" w:color="auto" w:fill="F8CBAD"/>
            <w:vAlign w:val="bottom"/>
          </w:tcPr>
          <w:p w14:paraId="53CB4765" w14:textId="77777777" w:rsidR="001564D4" w:rsidRDefault="00A15506" w:rsidP="001564D4">
            <w:pPr>
              <w:widowControl/>
            </w:pPr>
            <w:r>
              <w:t>X</w:t>
            </w:r>
          </w:p>
        </w:tc>
      </w:tr>
      <w:tr w:rsidR="00CA77BB" w14:paraId="7121DB02" w14:textId="77777777" w:rsidTr="009B3C6C">
        <w:trPr>
          <w:trHeight w:val="300"/>
        </w:trPr>
        <w:tc>
          <w:tcPr>
            <w:tcW w:w="4937" w:type="dxa"/>
            <w:tcBorders>
              <w:top w:val="single" w:sz="8" w:space="0" w:color="000000"/>
              <w:left w:val="single" w:sz="4"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749F4838" w14:textId="77777777" w:rsidR="001564D4" w:rsidRDefault="00A15506" w:rsidP="001564D4">
            <w:pPr>
              <w:widowControl/>
              <w:rPr>
                <w:color w:val="212529"/>
              </w:rPr>
            </w:pPr>
            <w:r>
              <w:rPr>
                <w:color w:val="212529"/>
              </w:rPr>
              <w:t>Örgütsel Davranış (Z)</w:t>
            </w:r>
          </w:p>
        </w:tc>
        <w:tc>
          <w:tcPr>
            <w:tcW w:w="644" w:type="dxa"/>
            <w:tcBorders>
              <w:top w:val="nil"/>
              <w:left w:val="single" w:sz="8" w:space="0" w:color="000000"/>
              <w:bottom w:val="single" w:sz="4" w:space="0" w:color="000000"/>
              <w:right w:val="single" w:sz="4" w:space="0" w:color="000000"/>
            </w:tcBorders>
            <w:shd w:val="clear" w:color="auto" w:fill="F8CBAD"/>
            <w:vAlign w:val="bottom"/>
          </w:tcPr>
          <w:p w14:paraId="1DA2862E" w14:textId="77777777" w:rsidR="001564D4" w:rsidRDefault="00A15506" w:rsidP="001564D4">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7F0253AC" w14:textId="77777777" w:rsidR="001564D4" w:rsidRDefault="00A15506" w:rsidP="001564D4">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1750D9D5" w14:textId="77777777" w:rsidR="001564D4" w:rsidRDefault="00A15506" w:rsidP="001564D4">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13C18D09" w14:textId="77777777" w:rsidR="001564D4" w:rsidRDefault="00A15506" w:rsidP="001564D4">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034C3EC8" w14:textId="77777777" w:rsidR="001564D4" w:rsidRDefault="001564D4" w:rsidP="001564D4">
            <w:pPr>
              <w:widowControl/>
            </w:pPr>
          </w:p>
        </w:tc>
        <w:tc>
          <w:tcPr>
            <w:tcW w:w="644" w:type="dxa"/>
            <w:tcBorders>
              <w:top w:val="nil"/>
              <w:left w:val="nil"/>
              <w:bottom w:val="single" w:sz="4" w:space="0" w:color="000000"/>
              <w:right w:val="single" w:sz="4" w:space="0" w:color="000000"/>
            </w:tcBorders>
            <w:shd w:val="clear" w:color="auto" w:fill="F8CBAD"/>
            <w:vAlign w:val="bottom"/>
          </w:tcPr>
          <w:p w14:paraId="1F112E17" w14:textId="77777777" w:rsidR="001564D4" w:rsidRDefault="00A15506" w:rsidP="001564D4">
            <w:pPr>
              <w:widowControl/>
            </w:pPr>
            <w:r>
              <w:t>X</w:t>
            </w:r>
          </w:p>
        </w:tc>
      </w:tr>
      <w:tr w:rsidR="00CA77BB" w14:paraId="4F49359A" w14:textId="77777777" w:rsidTr="009B3C6C">
        <w:trPr>
          <w:trHeight w:val="300"/>
        </w:trPr>
        <w:tc>
          <w:tcPr>
            <w:tcW w:w="4937" w:type="dxa"/>
            <w:tcBorders>
              <w:top w:val="single" w:sz="8" w:space="0" w:color="000000"/>
              <w:left w:val="single" w:sz="4"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3ADBC47A" w14:textId="77777777" w:rsidR="00D0095F" w:rsidRDefault="00A15506">
            <w:pPr>
              <w:widowControl/>
              <w:rPr>
                <w:i/>
                <w:color w:val="212529"/>
              </w:rPr>
            </w:pPr>
            <w:r>
              <w:rPr>
                <w:i/>
                <w:color w:val="212529"/>
              </w:rPr>
              <w:t xml:space="preserve">Alan Seçmeli </w:t>
            </w:r>
            <w:r>
              <w:t>(S)</w:t>
            </w:r>
          </w:p>
        </w:tc>
        <w:tc>
          <w:tcPr>
            <w:tcW w:w="644" w:type="dxa"/>
            <w:tcBorders>
              <w:top w:val="nil"/>
              <w:left w:val="single" w:sz="8" w:space="0" w:color="000000"/>
              <w:bottom w:val="single" w:sz="4" w:space="0" w:color="000000"/>
              <w:right w:val="single" w:sz="4" w:space="0" w:color="000000"/>
            </w:tcBorders>
            <w:shd w:val="clear" w:color="auto" w:fill="F8CBAD"/>
            <w:vAlign w:val="bottom"/>
          </w:tcPr>
          <w:p w14:paraId="1C0D53C4" w14:textId="77777777" w:rsidR="00D0095F" w:rsidRDefault="00A15506">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465338B4" w14:textId="77777777" w:rsidR="00D0095F" w:rsidRDefault="00A15506">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01B33B91"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5400EBE9"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4267395D"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0D108EF6" w14:textId="77777777" w:rsidR="00D0095F" w:rsidRDefault="00D0095F">
            <w:pPr>
              <w:widowControl/>
            </w:pPr>
          </w:p>
        </w:tc>
      </w:tr>
      <w:tr w:rsidR="00CA77BB" w14:paraId="6C6D082E" w14:textId="77777777" w:rsidTr="009B3C6C">
        <w:trPr>
          <w:trHeight w:val="300"/>
        </w:trPr>
        <w:tc>
          <w:tcPr>
            <w:tcW w:w="4937" w:type="dxa"/>
            <w:tcBorders>
              <w:top w:val="single" w:sz="8" w:space="0" w:color="000000"/>
              <w:left w:val="single" w:sz="4"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469A44AA" w14:textId="77777777" w:rsidR="00D0095F" w:rsidRDefault="00A15506">
            <w:pPr>
              <w:widowControl/>
              <w:rPr>
                <w:i/>
                <w:color w:val="212529"/>
              </w:rPr>
            </w:pPr>
            <w:r>
              <w:rPr>
                <w:i/>
                <w:color w:val="212529"/>
              </w:rPr>
              <w:t xml:space="preserve">Alan Seçmeli </w:t>
            </w:r>
            <w:r>
              <w:t>(S)</w:t>
            </w:r>
          </w:p>
        </w:tc>
        <w:tc>
          <w:tcPr>
            <w:tcW w:w="644" w:type="dxa"/>
            <w:tcBorders>
              <w:top w:val="nil"/>
              <w:left w:val="single" w:sz="8" w:space="0" w:color="000000"/>
              <w:bottom w:val="single" w:sz="4" w:space="0" w:color="000000"/>
              <w:right w:val="single" w:sz="4" w:space="0" w:color="000000"/>
            </w:tcBorders>
            <w:shd w:val="clear" w:color="auto" w:fill="F8CBAD"/>
            <w:vAlign w:val="bottom"/>
          </w:tcPr>
          <w:p w14:paraId="274900EE" w14:textId="77777777" w:rsidR="00D0095F" w:rsidRDefault="00A15506">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36B575C4" w14:textId="77777777" w:rsidR="00D0095F" w:rsidRDefault="00A15506">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6A73A8BB"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721D078A"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5EB731C4"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34FD1720" w14:textId="77777777" w:rsidR="00D0095F" w:rsidRDefault="00D0095F">
            <w:pPr>
              <w:widowControl/>
            </w:pPr>
          </w:p>
        </w:tc>
      </w:tr>
      <w:tr w:rsidR="00CA77BB" w14:paraId="71D38C8A" w14:textId="77777777" w:rsidTr="009B3C6C">
        <w:trPr>
          <w:trHeight w:val="300"/>
        </w:trPr>
        <w:tc>
          <w:tcPr>
            <w:tcW w:w="4937" w:type="dxa"/>
            <w:tcBorders>
              <w:top w:val="single" w:sz="8" w:space="0" w:color="000000"/>
              <w:left w:val="single" w:sz="4"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2DDFB995" w14:textId="77777777" w:rsidR="00D0095F" w:rsidRDefault="00A15506">
            <w:pPr>
              <w:widowControl/>
              <w:rPr>
                <w:i/>
                <w:color w:val="212529"/>
              </w:rPr>
            </w:pPr>
            <w:r>
              <w:rPr>
                <w:i/>
                <w:color w:val="212529"/>
              </w:rPr>
              <w:t xml:space="preserve">Serbest Seçmeli </w:t>
            </w:r>
            <w:r>
              <w:t>(S)</w:t>
            </w:r>
          </w:p>
        </w:tc>
        <w:tc>
          <w:tcPr>
            <w:tcW w:w="644" w:type="dxa"/>
            <w:tcBorders>
              <w:top w:val="nil"/>
              <w:left w:val="single" w:sz="8" w:space="0" w:color="000000"/>
              <w:bottom w:val="single" w:sz="4" w:space="0" w:color="000000"/>
              <w:right w:val="single" w:sz="4" w:space="0" w:color="000000"/>
            </w:tcBorders>
            <w:shd w:val="clear" w:color="auto" w:fill="F8CBAD"/>
            <w:vAlign w:val="bottom"/>
          </w:tcPr>
          <w:p w14:paraId="7ADF601E"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66775AAE"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0BDEA1C0"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76F002BC"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70A5EB24" w14:textId="77777777" w:rsidR="00D0095F" w:rsidRDefault="00A15506">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283AC63B" w14:textId="77777777" w:rsidR="00D0095F" w:rsidRDefault="00D0095F">
            <w:pPr>
              <w:widowControl/>
            </w:pPr>
          </w:p>
        </w:tc>
      </w:tr>
      <w:tr w:rsidR="00CA77BB" w14:paraId="7409E02B" w14:textId="77777777" w:rsidTr="003E29BA">
        <w:trPr>
          <w:trHeight w:val="769"/>
        </w:trPr>
        <w:tc>
          <w:tcPr>
            <w:tcW w:w="8801" w:type="dxa"/>
            <w:gridSpan w:val="7"/>
            <w:tcBorders>
              <w:top w:val="nil"/>
              <w:left w:val="single" w:sz="4" w:space="0" w:color="000000"/>
              <w:bottom w:val="single" w:sz="4" w:space="0" w:color="000000"/>
              <w:right w:val="single" w:sz="4" w:space="0" w:color="000000"/>
            </w:tcBorders>
            <w:shd w:val="clear" w:color="auto" w:fill="auto"/>
            <w:vAlign w:val="bottom"/>
          </w:tcPr>
          <w:p w14:paraId="5BC3726E" w14:textId="77777777" w:rsidR="00D0095F" w:rsidRDefault="00D0095F">
            <w:pPr>
              <w:widowControl/>
            </w:pPr>
          </w:p>
        </w:tc>
      </w:tr>
      <w:tr w:rsidR="00CA77BB" w14:paraId="27C65F6B" w14:textId="77777777" w:rsidTr="008E5148">
        <w:trPr>
          <w:trHeight w:val="300"/>
        </w:trPr>
        <w:tc>
          <w:tcPr>
            <w:tcW w:w="4937" w:type="dxa"/>
            <w:tcBorders>
              <w:top w:val="single" w:sz="8" w:space="0" w:color="000000"/>
              <w:left w:val="single" w:sz="4" w:space="0" w:color="000000"/>
              <w:bottom w:val="single" w:sz="4" w:space="0" w:color="000000"/>
              <w:right w:val="single" w:sz="8" w:space="0" w:color="000000"/>
            </w:tcBorders>
            <w:shd w:val="clear" w:color="auto" w:fill="FFFFFF"/>
            <w:tcMar>
              <w:top w:w="20" w:type="dxa"/>
              <w:left w:w="20" w:type="dxa"/>
              <w:bottom w:w="100" w:type="dxa"/>
              <w:right w:w="20" w:type="dxa"/>
            </w:tcMar>
          </w:tcPr>
          <w:p w14:paraId="39E9B547" w14:textId="77777777" w:rsidR="003E29BA" w:rsidRPr="00BE1654" w:rsidRDefault="00A15506" w:rsidP="003E29BA">
            <w:r w:rsidRPr="00BE1654">
              <w:t>Stratejik Yönetim</w:t>
            </w:r>
            <w:r>
              <w:t xml:space="preserve"> </w:t>
            </w:r>
            <w:r>
              <w:rPr>
                <w:color w:val="212529"/>
              </w:rPr>
              <w:t>(Z)</w:t>
            </w:r>
          </w:p>
        </w:tc>
        <w:tc>
          <w:tcPr>
            <w:tcW w:w="644" w:type="dxa"/>
            <w:tcBorders>
              <w:top w:val="nil"/>
              <w:left w:val="single" w:sz="8" w:space="0" w:color="000000"/>
              <w:bottom w:val="single" w:sz="4" w:space="0" w:color="000000"/>
              <w:right w:val="single" w:sz="4" w:space="0" w:color="000000"/>
            </w:tcBorders>
            <w:shd w:val="clear" w:color="auto" w:fill="F8CBAD"/>
            <w:vAlign w:val="bottom"/>
          </w:tcPr>
          <w:p w14:paraId="55DC2EBF"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7AFA39F0"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6C8DA33F"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10BC99DB"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2E6724AD"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45F6CA94" w14:textId="77777777" w:rsidR="003E29BA" w:rsidRDefault="00A15506" w:rsidP="003E29BA">
            <w:pPr>
              <w:widowControl/>
            </w:pPr>
            <w:r>
              <w:t>X</w:t>
            </w:r>
          </w:p>
        </w:tc>
      </w:tr>
      <w:tr w:rsidR="00CA77BB" w14:paraId="3AA53D2E" w14:textId="77777777" w:rsidTr="008E5148">
        <w:trPr>
          <w:trHeight w:val="300"/>
        </w:trPr>
        <w:tc>
          <w:tcPr>
            <w:tcW w:w="4937" w:type="dxa"/>
            <w:tcBorders>
              <w:top w:val="single" w:sz="4" w:space="0" w:color="000000"/>
              <w:left w:val="single" w:sz="4" w:space="0" w:color="000000"/>
              <w:bottom w:val="single" w:sz="4" w:space="0" w:color="000000"/>
              <w:right w:val="single" w:sz="8" w:space="0" w:color="000000"/>
            </w:tcBorders>
            <w:shd w:val="clear" w:color="auto" w:fill="FFFFFF"/>
            <w:tcMar>
              <w:top w:w="20" w:type="dxa"/>
              <w:left w:w="20" w:type="dxa"/>
              <w:bottom w:w="100" w:type="dxa"/>
              <w:right w:w="20" w:type="dxa"/>
            </w:tcMar>
          </w:tcPr>
          <w:p w14:paraId="00474293" w14:textId="77777777" w:rsidR="003E29BA" w:rsidRPr="00BE1654" w:rsidRDefault="00A15506" w:rsidP="003E29BA">
            <w:r w:rsidRPr="00BE1654">
              <w:t xml:space="preserve">Türk Vergi Sistemi </w:t>
            </w:r>
            <w:r>
              <w:rPr>
                <w:color w:val="212529"/>
              </w:rPr>
              <w:t>(Z)</w:t>
            </w:r>
          </w:p>
        </w:tc>
        <w:tc>
          <w:tcPr>
            <w:tcW w:w="644" w:type="dxa"/>
            <w:tcBorders>
              <w:top w:val="nil"/>
              <w:left w:val="single" w:sz="8" w:space="0" w:color="000000"/>
              <w:bottom w:val="single" w:sz="4" w:space="0" w:color="000000"/>
              <w:right w:val="single" w:sz="4" w:space="0" w:color="000000"/>
            </w:tcBorders>
            <w:shd w:val="clear" w:color="auto" w:fill="F8CBAD"/>
            <w:vAlign w:val="bottom"/>
          </w:tcPr>
          <w:p w14:paraId="48D1A571"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2DC4C80E"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713B8771"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13C7E966"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77519E88"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113BB541" w14:textId="77777777" w:rsidR="003E29BA" w:rsidRDefault="003E29BA" w:rsidP="003E29BA">
            <w:pPr>
              <w:widowControl/>
            </w:pPr>
          </w:p>
        </w:tc>
      </w:tr>
      <w:tr w:rsidR="00CA77BB" w14:paraId="434CC9E0" w14:textId="77777777" w:rsidTr="008E5148">
        <w:trPr>
          <w:trHeight w:val="300"/>
        </w:trPr>
        <w:tc>
          <w:tcPr>
            <w:tcW w:w="4937" w:type="dxa"/>
            <w:tcBorders>
              <w:top w:val="single" w:sz="4" w:space="0" w:color="000000"/>
              <w:left w:val="single" w:sz="4" w:space="0" w:color="000000"/>
              <w:bottom w:val="single" w:sz="4" w:space="0" w:color="000000"/>
              <w:right w:val="single" w:sz="8" w:space="0" w:color="000000"/>
            </w:tcBorders>
            <w:shd w:val="clear" w:color="auto" w:fill="FFFFFF"/>
            <w:tcMar>
              <w:top w:w="20" w:type="dxa"/>
              <w:left w:w="20" w:type="dxa"/>
              <w:bottom w:w="100" w:type="dxa"/>
              <w:right w:w="20" w:type="dxa"/>
            </w:tcMar>
          </w:tcPr>
          <w:p w14:paraId="7028DAE2" w14:textId="77777777" w:rsidR="003E29BA" w:rsidRPr="00BE1654" w:rsidRDefault="00A15506" w:rsidP="003E29BA">
            <w:r w:rsidRPr="00BE1654">
              <w:t>Stratejik İnsan Kaynakları Yönetimi</w:t>
            </w:r>
            <w:r>
              <w:t xml:space="preserve"> </w:t>
            </w:r>
            <w:r>
              <w:rPr>
                <w:color w:val="212529"/>
              </w:rPr>
              <w:t>(Z)</w:t>
            </w:r>
          </w:p>
        </w:tc>
        <w:tc>
          <w:tcPr>
            <w:tcW w:w="644" w:type="dxa"/>
            <w:tcBorders>
              <w:top w:val="nil"/>
              <w:left w:val="single" w:sz="8" w:space="0" w:color="000000"/>
              <w:bottom w:val="single" w:sz="4" w:space="0" w:color="000000"/>
              <w:right w:val="single" w:sz="4" w:space="0" w:color="000000"/>
            </w:tcBorders>
            <w:shd w:val="clear" w:color="auto" w:fill="F8CBAD"/>
            <w:vAlign w:val="bottom"/>
          </w:tcPr>
          <w:p w14:paraId="6A6213C0"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4F9C8C22"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43B8D6F5"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251B5058"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23E6038E"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4A233248" w14:textId="77777777" w:rsidR="003E29BA" w:rsidRDefault="00A15506" w:rsidP="003E29BA">
            <w:pPr>
              <w:widowControl/>
            </w:pPr>
            <w:r>
              <w:t>X</w:t>
            </w:r>
          </w:p>
        </w:tc>
      </w:tr>
      <w:tr w:rsidR="00CA77BB" w14:paraId="62A5A0CD" w14:textId="77777777" w:rsidTr="008E5148">
        <w:trPr>
          <w:trHeight w:val="300"/>
        </w:trPr>
        <w:tc>
          <w:tcPr>
            <w:tcW w:w="4937" w:type="dxa"/>
            <w:tcBorders>
              <w:top w:val="single" w:sz="4" w:space="0" w:color="000000"/>
              <w:left w:val="single" w:sz="4" w:space="0" w:color="000000"/>
              <w:bottom w:val="single" w:sz="4" w:space="0" w:color="000000"/>
              <w:right w:val="single" w:sz="8" w:space="0" w:color="000000"/>
            </w:tcBorders>
            <w:shd w:val="clear" w:color="auto" w:fill="FFFFFF"/>
            <w:tcMar>
              <w:top w:w="20" w:type="dxa"/>
              <w:left w:w="20" w:type="dxa"/>
              <w:bottom w:w="100" w:type="dxa"/>
              <w:right w:w="20" w:type="dxa"/>
            </w:tcMar>
          </w:tcPr>
          <w:p w14:paraId="73E9686B" w14:textId="77777777" w:rsidR="003E29BA" w:rsidRPr="00BE1654" w:rsidRDefault="00A15506" w:rsidP="003E29BA">
            <w:r w:rsidRPr="00BE1654">
              <w:t>Muhasebe Denetimi</w:t>
            </w:r>
            <w:r>
              <w:t xml:space="preserve"> </w:t>
            </w:r>
            <w:r>
              <w:rPr>
                <w:color w:val="212529"/>
              </w:rPr>
              <w:t>(Z)</w:t>
            </w:r>
          </w:p>
        </w:tc>
        <w:tc>
          <w:tcPr>
            <w:tcW w:w="644" w:type="dxa"/>
            <w:tcBorders>
              <w:top w:val="nil"/>
              <w:left w:val="single" w:sz="8" w:space="0" w:color="000000"/>
              <w:bottom w:val="single" w:sz="4" w:space="0" w:color="000000"/>
              <w:right w:val="single" w:sz="4" w:space="0" w:color="000000"/>
            </w:tcBorders>
            <w:shd w:val="clear" w:color="auto" w:fill="F8CBAD"/>
            <w:vAlign w:val="bottom"/>
          </w:tcPr>
          <w:p w14:paraId="5C57CD1A"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2F643E94"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33C18F54"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23A46202"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7450AE0E"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56324C4A" w14:textId="77777777" w:rsidR="003E29BA" w:rsidRDefault="00A15506" w:rsidP="003E29BA">
            <w:pPr>
              <w:widowControl/>
            </w:pPr>
            <w:r>
              <w:t>X</w:t>
            </w:r>
          </w:p>
        </w:tc>
      </w:tr>
      <w:tr w:rsidR="00CA77BB" w14:paraId="7D2F2ABC" w14:textId="77777777" w:rsidTr="008E5148">
        <w:trPr>
          <w:trHeight w:val="300"/>
        </w:trPr>
        <w:tc>
          <w:tcPr>
            <w:tcW w:w="4937" w:type="dxa"/>
            <w:tcBorders>
              <w:top w:val="single" w:sz="4" w:space="0" w:color="000000"/>
              <w:left w:val="single" w:sz="4" w:space="0" w:color="000000"/>
              <w:bottom w:val="single" w:sz="4" w:space="0" w:color="000000"/>
              <w:right w:val="single" w:sz="8" w:space="0" w:color="000000"/>
            </w:tcBorders>
            <w:shd w:val="clear" w:color="auto" w:fill="FFFFFF"/>
            <w:tcMar>
              <w:top w:w="20" w:type="dxa"/>
              <w:left w:w="20" w:type="dxa"/>
              <w:bottom w:w="100" w:type="dxa"/>
              <w:right w:w="20" w:type="dxa"/>
            </w:tcMar>
          </w:tcPr>
          <w:p w14:paraId="0716C439" w14:textId="77777777" w:rsidR="003E29BA" w:rsidRPr="00BE1654" w:rsidRDefault="00A15506" w:rsidP="003E29BA">
            <w:r w:rsidRPr="00BE1654">
              <w:t>Pazarlama Stratejileri</w:t>
            </w:r>
            <w:r>
              <w:t xml:space="preserve"> </w:t>
            </w:r>
            <w:r>
              <w:rPr>
                <w:color w:val="212529"/>
              </w:rPr>
              <w:t>(Z)</w:t>
            </w:r>
          </w:p>
        </w:tc>
        <w:tc>
          <w:tcPr>
            <w:tcW w:w="644" w:type="dxa"/>
            <w:tcBorders>
              <w:top w:val="nil"/>
              <w:left w:val="single" w:sz="8" w:space="0" w:color="000000"/>
              <w:bottom w:val="single" w:sz="4" w:space="0" w:color="000000"/>
              <w:right w:val="single" w:sz="4" w:space="0" w:color="000000"/>
            </w:tcBorders>
            <w:shd w:val="clear" w:color="auto" w:fill="F8CBAD"/>
            <w:vAlign w:val="bottom"/>
          </w:tcPr>
          <w:p w14:paraId="0F7279D4"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35B8798E"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011C17A1"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2DC32334"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322A3FB5"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19DAE27A" w14:textId="77777777" w:rsidR="003E29BA" w:rsidRDefault="00A15506" w:rsidP="003E29BA">
            <w:pPr>
              <w:widowControl/>
            </w:pPr>
            <w:r>
              <w:t>X</w:t>
            </w:r>
          </w:p>
        </w:tc>
      </w:tr>
      <w:tr w:rsidR="00CA77BB" w14:paraId="73819888" w14:textId="77777777" w:rsidTr="008E5148">
        <w:trPr>
          <w:trHeight w:val="300"/>
        </w:trPr>
        <w:tc>
          <w:tcPr>
            <w:tcW w:w="4937" w:type="dxa"/>
            <w:tcBorders>
              <w:top w:val="single" w:sz="4" w:space="0" w:color="000000"/>
              <w:left w:val="single" w:sz="4" w:space="0" w:color="000000"/>
              <w:bottom w:val="single" w:sz="4" w:space="0" w:color="000000"/>
              <w:right w:val="single" w:sz="8" w:space="0" w:color="000000"/>
            </w:tcBorders>
            <w:shd w:val="clear" w:color="auto" w:fill="FFFFFF"/>
            <w:tcMar>
              <w:top w:w="20" w:type="dxa"/>
              <w:left w:w="20" w:type="dxa"/>
              <w:bottom w:w="100" w:type="dxa"/>
              <w:right w:w="20" w:type="dxa"/>
            </w:tcMar>
          </w:tcPr>
          <w:p w14:paraId="158770A3" w14:textId="77777777" w:rsidR="003E29BA" w:rsidRPr="00BE1654" w:rsidRDefault="00A15506" w:rsidP="003E29BA">
            <w:r>
              <w:rPr>
                <w:color w:val="212529"/>
              </w:rPr>
              <w:t>Uluslararası İşletmecilik (Z)</w:t>
            </w:r>
          </w:p>
        </w:tc>
        <w:tc>
          <w:tcPr>
            <w:tcW w:w="644" w:type="dxa"/>
            <w:tcBorders>
              <w:top w:val="nil"/>
              <w:left w:val="single" w:sz="8" w:space="0" w:color="000000"/>
              <w:bottom w:val="single" w:sz="4" w:space="0" w:color="000000"/>
              <w:right w:val="single" w:sz="4" w:space="0" w:color="000000"/>
            </w:tcBorders>
            <w:shd w:val="clear" w:color="auto" w:fill="F8CBAD"/>
            <w:vAlign w:val="bottom"/>
          </w:tcPr>
          <w:p w14:paraId="07F8E287"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72170931"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78C886D2"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3FE92764" w14:textId="77777777" w:rsidR="003E29BA" w:rsidRDefault="00A15506" w:rsidP="003E29BA">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6E98FFF7" w14:textId="77777777" w:rsidR="003E29BA" w:rsidRDefault="003E29BA" w:rsidP="003E29BA">
            <w:pPr>
              <w:widowControl/>
            </w:pPr>
          </w:p>
        </w:tc>
        <w:tc>
          <w:tcPr>
            <w:tcW w:w="644" w:type="dxa"/>
            <w:tcBorders>
              <w:top w:val="nil"/>
              <w:left w:val="nil"/>
              <w:bottom w:val="single" w:sz="4" w:space="0" w:color="000000"/>
              <w:right w:val="single" w:sz="4" w:space="0" w:color="000000"/>
            </w:tcBorders>
            <w:shd w:val="clear" w:color="auto" w:fill="F8CBAD"/>
            <w:vAlign w:val="bottom"/>
          </w:tcPr>
          <w:p w14:paraId="7EA0A25C" w14:textId="77777777" w:rsidR="003E29BA" w:rsidRDefault="00A15506" w:rsidP="003E29BA">
            <w:pPr>
              <w:widowControl/>
            </w:pPr>
            <w:r>
              <w:t>X</w:t>
            </w:r>
          </w:p>
        </w:tc>
      </w:tr>
      <w:tr w:rsidR="00CA77BB" w14:paraId="67B13F32" w14:textId="77777777" w:rsidTr="009B3C6C">
        <w:trPr>
          <w:trHeight w:val="300"/>
        </w:trPr>
        <w:tc>
          <w:tcPr>
            <w:tcW w:w="4937" w:type="dxa"/>
            <w:tcBorders>
              <w:top w:val="single" w:sz="4" w:space="0" w:color="000000"/>
              <w:left w:val="single" w:sz="4" w:space="0" w:color="000000"/>
              <w:bottom w:val="single" w:sz="4" w:space="0" w:color="000000"/>
              <w:right w:val="single" w:sz="8" w:space="0" w:color="000000"/>
            </w:tcBorders>
            <w:shd w:val="clear" w:color="auto" w:fill="FFFFFF"/>
            <w:tcMar>
              <w:top w:w="20" w:type="dxa"/>
              <w:left w:w="20" w:type="dxa"/>
              <w:bottom w:w="100" w:type="dxa"/>
              <w:right w:w="20" w:type="dxa"/>
            </w:tcMar>
            <w:vAlign w:val="center"/>
          </w:tcPr>
          <w:p w14:paraId="4DC59603" w14:textId="77777777" w:rsidR="00D0095F" w:rsidRDefault="00A15506">
            <w:pPr>
              <w:widowControl/>
            </w:pPr>
            <w:r>
              <w:t>Alan Seçmeli (S)</w:t>
            </w:r>
          </w:p>
        </w:tc>
        <w:tc>
          <w:tcPr>
            <w:tcW w:w="644" w:type="dxa"/>
            <w:tcBorders>
              <w:top w:val="nil"/>
              <w:left w:val="single" w:sz="8" w:space="0" w:color="000000"/>
              <w:bottom w:val="single" w:sz="4" w:space="0" w:color="000000"/>
              <w:right w:val="single" w:sz="4" w:space="0" w:color="000000"/>
            </w:tcBorders>
            <w:shd w:val="clear" w:color="auto" w:fill="F8CBAD"/>
            <w:vAlign w:val="bottom"/>
          </w:tcPr>
          <w:p w14:paraId="3018CDA1" w14:textId="77777777" w:rsidR="00D0095F" w:rsidRDefault="00A15506">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4295597A" w14:textId="77777777" w:rsidR="00D0095F" w:rsidRDefault="00A15506">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76967BCD"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0618698D"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71960649"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237C03F9" w14:textId="77777777" w:rsidR="00D0095F" w:rsidRDefault="00D0095F">
            <w:pPr>
              <w:widowControl/>
            </w:pPr>
          </w:p>
        </w:tc>
      </w:tr>
      <w:tr w:rsidR="00CA77BB" w14:paraId="70DFD2E1" w14:textId="77777777" w:rsidTr="009B3C6C">
        <w:trPr>
          <w:trHeight w:val="300"/>
        </w:trPr>
        <w:tc>
          <w:tcPr>
            <w:tcW w:w="4937" w:type="dxa"/>
            <w:tcBorders>
              <w:top w:val="single" w:sz="4" w:space="0" w:color="000000"/>
              <w:left w:val="single" w:sz="4" w:space="0" w:color="000000"/>
              <w:bottom w:val="single" w:sz="4" w:space="0" w:color="000000"/>
              <w:right w:val="single" w:sz="8" w:space="0" w:color="000000"/>
            </w:tcBorders>
            <w:shd w:val="clear" w:color="auto" w:fill="FFFFFF"/>
            <w:tcMar>
              <w:top w:w="20" w:type="dxa"/>
              <w:left w:w="20" w:type="dxa"/>
              <w:bottom w:w="100" w:type="dxa"/>
              <w:right w:w="20" w:type="dxa"/>
            </w:tcMar>
            <w:vAlign w:val="center"/>
          </w:tcPr>
          <w:p w14:paraId="15D255E8" w14:textId="77777777" w:rsidR="00D0095F" w:rsidRDefault="00A15506">
            <w:pPr>
              <w:widowControl/>
            </w:pPr>
            <w:r>
              <w:t>Alan Seçmeli (S)</w:t>
            </w:r>
          </w:p>
        </w:tc>
        <w:tc>
          <w:tcPr>
            <w:tcW w:w="644" w:type="dxa"/>
            <w:tcBorders>
              <w:top w:val="nil"/>
              <w:left w:val="single" w:sz="8" w:space="0" w:color="000000"/>
              <w:bottom w:val="single" w:sz="4" w:space="0" w:color="000000"/>
              <w:right w:val="single" w:sz="4" w:space="0" w:color="000000"/>
            </w:tcBorders>
            <w:shd w:val="clear" w:color="auto" w:fill="F8CBAD"/>
            <w:vAlign w:val="bottom"/>
          </w:tcPr>
          <w:p w14:paraId="4136589B" w14:textId="77777777" w:rsidR="00D0095F" w:rsidRDefault="00A15506">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5CF21C68" w14:textId="77777777" w:rsidR="00D0095F" w:rsidRDefault="00A15506">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4F38A36A"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4AE1E6FC"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57672457" w14:textId="77777777" w:rsidR="00D0095F" w:rsidRDefault="00D0095F">
            <w:pPr>
              <w:widowControl/>
            </w:pPr>
          </w:p>
        </w:tc>
        <w:tc>
          <w:tcPr>
            <w:tcW w:w="644" w:type="dxa"/>
            <w:tcBorders>
              <w:top w:val="nil"/>
              <w:left w:val="nil"/>
              <w:bottom w:val="single" w:sz="4" w:space="0" w:color="000000"/>
              <w:right w:val="single" w:sz="4" w:space="0" w:color="000000"/>
            </w:tcBorders>
            <w:shd w:val="clear" w:color="auto" w:fill="F8CBAD"/>
            <w:vAlign w:val="bottom"/>
          </w:tcPr>
          <w:p w14:paraId="2AEA12CC" w14:textId="77777777" w:rsidR="00D0095F" w:rsidRDefault="00D0095F">
            <w:pPr>
              <w:widowControl/>
            </w:pPr>
          </w:p>
        </w:tc>
      </w:tr>
      <w:tr w:rsidR="00CA77BB" w14:paraId="74D47AFC" w14:textId="77777777" w:rsidTr="009B3C6C">
        <w:trPr>
          <w:trHeight w:val="300"/>
        </w:trPr>
        <w:tc>
          <w:tcPr>
            <w:tcW w:w="8801" w:type="dxa"/>
            <w:gridSpan w:val="7"/>
            <w:tcBorders>
              <w:top w:val="nil"/>
              <w:left w:val="single" w:sz="4" w:space="0" w:color="000000"/>
              <w:bottom w:val="single" w:sz="4" w:space="0" w:color="000000"/>
              <w:right w:val="single" w:sz="4" w:space="0" w:color="000000"/>
            </w:tcBorders>
            <w:shd w:val="clear" w:color="auto" w:fill="auto"/>
            <w:vAlign w:val="bottom"/>
          </w:tcPr>
          <w:p w14:paraId="55A9F979" w14:textId="77777777" w:rsidR="00D0095F" w:rsidRDefault="00D0095F">
            <w:pPr>
              <w:widowControl/>
            </w:pPr>
          </w:p>
        </w:tc>
      </w:tr>
      <w:tr w:rsidR="00CA77BB" w14:paraId="79444967" w14:textId="77777777">
        <w:trPr>
          <w:trHeight w:val="300"/>
        </w:trPr>
        <w:tc>
          <w:tcPr>
            <w:tcW w:w="4937" w:type="dxa"/>
            <w:tcBorders>
              <w:top w:val="single" w:sz="8"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67F0232" w14:textId="77777777" w:rsidR="00D0095F" w:rsidRDefault="00A15506">
            <w:pPr>
              <w:widowControl/>
            </w:pPr>
            <w:r>
              <w:t>Endüstride Uygulamalı Eğitim (Z)</w:t>
            </w:r>
          </w:p>
        </w:tc>
        <w:tc>
          <w:tcPr>
            <w:tcW w:w="644" w:type="dxa"/>
            <w:tcBorders>
              <w:top w:val="nil"/>
              <w:left w:val="nil"/>
              <w:bottom w:val="single" w:sz="4" w:space="0" w:color="000000"/>
              <w:right w:val="single" w:sz="4" w:space="0" w:color="000000"/>
            </w:tcBorders>
            <w:shd w:val="clear" w:color="auto" w:fill="F8CBAD"/>
            <w:vAlign w:val="bottom"/>
          </w:tcPr>
          <w:p w14:paraId="2183FA54" w14:textId="77777777" w:rsidR="00D0095F" w:rsidRDefault="00A15506">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5F272AE7" w14:textId="77777777" w:rsidR="00D0095F" w:rsidRDefault="00A15506">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7CA5B735" w14:textId="77777777" w:rsidR="00D0095F" w:rsidRDefault="00A15506">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7C725D8B" w14:textId="77777777" w:rsidR="00D0095F" w:rsidRDefault="00A15506">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4A7B8FE9" w14:textId="77777777" w:rsidR="00D0095F" w:rsidRDefault="00A15506">
            <w:pPr>
              <w:widowControl/>
            </w:pPr>
            <w:r>
              <w:t>X</w:t>
            </w:r>
          </w:p>
        </w:tc>
        <w:tc>
          <w:tcPr>
            <w:tcW w:w="644" w:type="dxa"/>
            <w:tcBorders>
              <w:top w:val="nil"/>
              <w:left w:val="nil"/>
              <w:bottom w:val="single" w:sz="4" w:space="0" w:color="000000"/>
              <w:right w:val="single" w:sz="4" w:space="0" w:color="000000"/>
            </w:tcBorders>
            <w:shd w:val="clear" w:color="auto" w:fill="F8CBAD"/>
            <w:vAlign w:val="bottom"/>
          </w:tcPr>
          <w:p w14:paraId="014CC593" w14:textId="77777777" w:rsidR="00D0095F" w:rsidRDefault="00A15506">
            <w:pPr>
              <w:widowControl/>
            </w:pPr>
            <w:r>
              <w:t>X</w:t>
            </w:r>
          </w:p>
        </w:tc>
      </w:tr>
    </w:tbl>
    <w:p w14:paraId="4BC0ECAE" w14:textId="77777777" w:rsidR="00D0095F" w:rsidRPr="007A01CE" w:rsidRDefault="00D0095F" w:rsidP="007A01CE">
      <w:pPr>
        <w:widowControl/>
        <w:spacing w:before="240" w:after="120"/>
        <w:jc w:val="both"/>
        <w:rPr>
          <w:sz w:val="24"/>
          <w:szCs w:val="24"/>
        </w:rPr>
      </w:pPr>
    </w:p>
    <w:p w14:paraId="4344A2C2" w14:textId="77777777" w:rsidR="00D0095F" w:rsidRPr="007A01CE" w:rsidRDefault="00A15506" w:rsidP="007A01CE">
      <w:pPr>
        <w:pBdr>
          <w:top w:val="nil"/>
          <w:left w:val="nil"/>
          <w:bottom w:val="nil"/>
          <w:right w:val="nil"/>
          <w:between w:val="nil"/>
        </w:pBdr>
        <w:spacing w:before="187" w:line="259" w:lineRule="auto"/>
        <w:ind w:left="236" w:right="242"/>
        <w:jc w:val="both"/>
        <w:rPr>
          <w:rFonts w:ascii="Calibri" w:eastAsia="Calibri" w:hAnsi="Calibri" w:cs="Calibri"/>
          <w:color w:val="000000"/>
          <w:sz w:val="24"/>
          <w:szCs w:val="24"/>
        </w:rPr>
      </w:pPr>
      <w:r w:rsidRPr="007A01CE">
        <w:rPr>
          <w:rFonts w:ascii="Calibri" w:eastAsia="Calibri" w:hAnsi="Calibri" w:cs="Calibri"/>
          <w:color w:val="000000"/>
          <w:sz w:val="24"/>
          <w:szCs w:val="24"/>
        </w:rPr>
        <w:t>Temel alan dersleri: Program Öğrenme Çıktılarının kazandırılabilmesi amacıyla öğrencileri mesleki uzmanlık alan derslerine hazırlayabilmek için öncelikle alana giriş niteliğindeki dersler bu kategoride gruplandırılır. Örneğin; İktisada Giriş I, Yönetim Bilimi I, Siyaset Bilimi I, Hukukun Temel Kavramları vb.</w:t>
      </w:r>
    </w:p>
    <w:p w14:paraId="3B24B442" w14:textId="77777777" w:rsidR="00D0095F" w:rsidRPr="007A01CE" w:rsidRDefault="00A15506" w:rsidP="007A01CE">
      <w:pPr>
        <w:pBdr>
          <w:top w:val="nil"/>
          <w:left w:val="nil"/>
          <w:bottom w:val="nil"/>
          <w:right w:val="nil"/>
          <w:between w:val="nil"/>
        </w:pBdr>
        <w:spacing w:before="161" w:line="259" w:lineRule="auto"/>
        <w:ind w:left="236" w:right="237"/>
        <w:jc w:val="both"/>
        <w:rPr>
          <w:rFonts w:ascii="Calibri" w:eastAsia="Calibri" w:hAnsi="Calibri" w:cs="Calibri"/>
          <w:color w:val="000000"/>
          <w:sz w:val="24"/>
          <w:szCs w:val="24"/>
        </w:rPr>
        <w:sectPr w:rsidR="00D0095F" w:rsidRPr="007A01CE" w:rsidSect="00A15506">
          <w:headerReference w:type="default" r:id="rId43"/>
          <w:footerReference w:type="default" r:id="rId44"/>
          <w:pgSz w:w="11910" w:h="16840"/>
          <w:pgMar w:top="1340" w:right="1180" w:bottom="1060" w:left="1180" w:header="610" w:footer="873" w:gutter="0"/>
          <w:pgNumType w:start="1"/>
          <w:cols w:space="708"/>
        </w:sectPr>
      </w:pPr>
      <w:r w:rsidRPr="007A01CE">
        <w:rPr>
          <w:rFonts w:ascii="Calibri" w:eastAsia="Calibri" w:hAnsi="Calibri" w:cs="Calibri"/>
          <w:color w:val="000000"/>
          <w:sz w:val="24"/>
          <w:szCs w:val="24"/>
        </w:rPr>
        <w:t>Uzmanlık alan dersleri: Alana yönelik temel dersleri pekiştiren derslerdir. Öğrenciye mesleğe yönelik bilgi, beceri ve yetkinlik kazandıracak derslerdir. Zorunlu uzmanlık alan dersleri ve seçmeli uzmanlık alan dersleri alanı ilgilendiren temel ana bilim dalları arasındaki dağılım esas alarak tasarlanır. Uzmanlık alan derslerinde öğrencilerin derse aktif katılımını ve eleştirel ve analitik düşünmesini destekleyecek öğretim yöntem ve teknikleri (tartışma, vaka analizi, beyin fırtınası, vb.) tercih edilir. Programa özgü dersler farklı uzmanlık alanlarına yönelik derslerden tasarlanır. Örneğin; Makro İktisat, Borçlar Hukuku, Uygulamalı Girişimcilik Eğitimi, Uluslararası Polit</w:t>
      </w:r>
      <w:r w:rsidR="007A01CE">
        <w:rPr>
          <w:rFonts w:ascii="Calibri" w:eastAsia="Calibri" w:hAnsi="Calibri" w:cs="Calibri"/>
          <w:color w:val="000000"/>
          <w:sz w:val="24"/>
          <w:szCs w:val="24"/>
        </w:rPr>
        <w:t>ikada Orta Doğu, Karşılaştırmalı</w:t>
      </w:r>
      <w:r w:rsidR="007A01CE" w:rsidRPr="007A01CE">
        <w:t xml:space="preserve"> </w:t>
      </w:r>
      <w:r w:rsidR="007A01CE" w:rsidRPr="007A01CE">
        <w:rPr>
          <w:rFonts w:ascii="Calibri" w:eastAsia="Calibri" w:hAnsi="Calibri" w:cs="Calibri"/>
          <w:color w:val="000000"/>
          <w:sz w:val="24"/>
          <w:szCs w:val="24"/>
        </w:rPr>
        <w:t>Kamu Yönetimi, Siyaset Teorisi, İşletme Yönetimi, Yönetim Psikolojisi, Ceza Hukuku, Vergi Hukuku, Kamuda Stratejik Yönetim Araştırmaları I, Portföy Yönetimi, Davranışsal Finans, Bankacılık ve Sigortacılık, Stratejik Muhasebe Yönetimi, Firma Değerlemesi, Banka Muhasebesi vb.</w:t>
      </w:r>
      <w:r w:rsidR="007A01CE" w:rsidRPr="007A01CE">
        <w:t xml:space="preserve"> </w:t>
      </w:r>
      <w:r w:rsidR="007A01CE" w:rsidRPr="007A01CE">
        <w:rPr>
          <w:rFonts w:ascii="Calibri" w:eastAsia="Calibri" w:hAnsi="Calibri" w:cs="Calibri"/>
          <w:color w:val="000000"/>
          <w:sz w:val="24"/>
          <w:szCs w:val="24"/>
        </w:rPr>
        <w:t>Yetkinlik tamamlayıcı dersler: Program öğretim planındaki yetkinlik tamamlayıcı dersler birinci yarıyıldan itibaren gerek YÖK dersleri gerekse Ortak Seçmeli Dersler ve Mesleki Seçmeli Dersler Grubunda verilir. Üniversite genelinde, farklı fakültelerden seçimlik olarak alınabilen Ortak Seçmeli Dersler ile öğrencilere hemen her alandan yetkinlik kazandırabilecek dersler bu kategoride gruplandırılır. Örneğin; Kariyer Planlama, Türk Dili I, İngilizce I, Atatürk İlkeleri ve İnkılâp Tarihi I, Bilişim Teknolojileri, Gönüllülük Çalışmaları, Beden Eğitimi I, Güzel Sanatlar I, Ortak Seçmeli Dersler II vb.</w:t>
      </w:r>
    </w:p>
    <w:p w14:paraId="0A242245" w14:textId="77777777" w:rsidR="00D0095F" w:rsidRPr="007A01CE" w:rsidRDefault="00A15506">
      <w:pPr>
        <w:pBdr>
          <w:top w:val="nil"/>
          <w:left w:val="nil"/>
          <w:bottom w:val="nil"/>
          <w:right w:val="nil"/>
          <w:between w:val="nil"/>
        </w:pBdr>
        <w:spacing w:before="160" w:line="259" w:lineRule="auto"/>
        <w:ind w:left="236" w:right="237"/>
        <w:jc w:val="both"/>
        <w:rPr>
          <w:rFonts w:asciiTheme="minorHAnsi" w:eastAsia="Calibri" w:hAnsiTheme="minorHAnsi" w:cstheme="minorHAnsi"/>
          <w:color w:val="000000"/>
          <w:sz w:val="24"/>
          <w:szCs w:val="24"/>
        </w:rPr>
      </w:pPr>
      <w:r w:rsidRPr="007A01CE">
        <w:rPr>
          <w:rFonts w:asciiTheme="minorHAnsi" w:eastAsia="Calibri" w:hAnsiTheme="minorHAnsi" w:cstheme="minorHAnsi"/>
          <w:color w:val="000000"/>
          <w:sz w:val="24"/>
          <w:szCs w:val="24"/>
        </w:rPr>
        <w:lastRenderedPageBreak/>
        <w:t>-Müfredat, öğrencilerin kazanması gereken bilgi, beceriler ve yetkinlikler ile uyumlu olarak geliştirilmelidir. Bu ilkeler dikkate alınarak oluşturulan Program Öğretim Planında yer alan derslerin Program Eğitim Amaçları ve Program Öğrenme Çıktılarını kapsadığına/sağladığına dikkat edilmelidir. Bu husus gerekli şekillerde açıklanmalıdır (her dersin, Program Eğitim Amaçları ve Program Öğrenme Çıktıları bileşenlerine katkılarını gösteren tablo: dersler ile PEA/PÖÇ matrisi tablosu verilmesi önerilir). Ayrıca Programın misyonu ile de tutarlı olması beklenmektedir.</w:t>
      </w:r>
    </w:p>
    <w:p w14:paraId="27435FD3" w14:textId="77777777" w:rsidR="00D0095F" w:rsidRPr="007A01CE" w:rsidRDefault="00A15506">
      <w:pPr>
        <w:pBdr>
          <w:top w:val="nil"/>
          <w:left w:val="nil"/>
          <w:bottom w:val="nil"/>
          <w:right w:val="nil"/>
          <w:between w:val="nil"/>
        </w:pBdr>
        <w:spacing w:before="156"/>
        <w:ind w:left="236"/>
        <w:jc w:val="both"/>
        <w:rPr>
          <w:rFonts w:asciiTheme="minorHAnsi" w:eastAsia="Calibri" w:hAnsiTheme="minorHAnsi" w:cstheme="minorHAnsi"/>
          <w:color w:val="000000"/>
          <w:sz w:val="24"/>
          <w:szCs w:val="24"/>
        </w:rPr>
      </w:pPr>
      <w:r w:rsidRPr="007A01CE">
        <w:rPr>
          <w:rFonts w:asciiTheme="minorHAnsi" w:eastAsia="Calibri" w:hAnsiTheme="minorHAnsi" w:cstheme="minorHAnsi"/>
          <w:color w:val="000000"/>
          <w:sz w:val="24"/>
          <w:szCs w:val="24"/>
        </w:rPr>
        <w:t>-Program Öğretim Planın içeriği Program Öğrenme Çıktılarının ve Program Eğitim</w:t>
      </w:r>
    </w:p>
    <w:p w14:paraId="5EBFE250" w14:textId="77777777" w:rsidR="00D0095F" w:rsidRPr="007A01CE" w:rsidRDefault="00A15506">
      <w:pPr>
        <w:pBdr>
          <w:top w:val="nil"/>
          <w:left w:val="nil"/>
          <w:bottom w:val="nil"/>
          <w:right w:val="nil"/>
          <w:between w:val="nil"/>
        </w:pBdr>
        <w:spacing w:before="24"/>
        <w:ind w:left="236"/>
        <w:jc w:val="both"/>
        <w:rPr>
          <w:rFonts w:asciiTheme="minorHAnsi" w:eastAsia="Calibri" w:hAnsiTheme="minorHAnsi" w:cstheme="minorHAnsi"/>
          <w:color w:val="000000"/>
          <w:sz w:val="24"/>
          <w:szCs w:val="24"/>
        </w:rPr>
      </w:pPr>
      <w:r w:rsidRPr="007A01CE">
        <w:rPr>
          <w:rFonts w:asciiTheme="minorHAnsi" w:eastAsia="Calibri" w:hAnsiTheme="minorHAnsi" w:cstheme="minorHAnsi"/>
          <w:color w:val="000000"/>
          <w:sz w:val="24"/>
          <w:szCs w:val="24"/>
        </w:rPr>
        <w:t>Amaçlarının öğrencilere kazandırılabilmesi için tasarlanmış olduğunu açıklayınız.</w:t>
      </w:r>
    </w:p>
    <w:p w14:paraId="025A0DE7" w14:textId="77777777" w:rsidR="00D0095F" w:rsidRPr="007A01CE" w:rsidRDefault="00D0095F">
      <w:pPr>
        <w:pBdr>
          <w:top w:val="nil"/>
          <w:left w:val="nil"/>
          <w:bottom w:val="nil"/>
          <w:right w:val="nil"/>
          <w:between w:val="nil"/>
        </w:pBdr>
        <w:spacing w:before="24"/>
        <w:ind w:left="236"/>
        <w:jc w:val="both"/>
        <w:rPr>
          <w:rFonts w:asciiTheme="minorHAnsi" w:hAnsiTheme="minorHAnsi" w:cstheme="minorHAnsi"/>
          <w:sz w:val="24"/>
          <w:szCs w:val="24"/>
        </w:rPr>
      </w:pPr>
    </w:p>
    <w:p w14:paraId="53D40D8A" w14:textId="77777777" w:rsidR="00D0095F" w:rsidRPr="007A01CE" w:rsidRDefault="00A15506">
      <w:pPr>
        <w:pBdr>
          <w:top w:val="nil"/>
          <w:left w:val="nil"/>
          <w:bottom w:val="nil"/>
          <w:right w:val="nil"/>
          <w:between w:val="nil"/>
        </w:pBdr>
        <w:spacing w:before="187" w:line="256" w:lineRule="auto"/>
        <w:ind w:left="236" w:right="242"/>
        <w:jc w:val="both"/>
        <w:rPr>
          <w:rFonts w:asciiTheme="minorHAnsi" w:eastAsia="Calibri" w:hAnsiTheme="minorHAnsi" w:cstheme="minorHAnsi"/>
          <w:color w:val="000000"/>
          <w:sz w:val="24"/>
          <w:szCs w:val="24"/>
        </w:rPr>
      </w:pPr>
      <w:r w:rsidRPr="007A01CE">
        <w:rPr>
          <w:rFonts w:asciiTheme="minorHAnsi" w:eastAsia="Calibri" w:hAnsiTheme="minorHAnsi" w:cstheme="minorHAnsi"/>
          <w:color w:val="000000"/>
          <w:sz w:val="24"/>
          <w:szCs w:val="24"/>
        </w:rPr>
        <w:t>-Program Öğretim Planında yer alan tüm derslerin (bölüm dışı dersler dahil) izlencelerine ulaşılacak link verilmelidir (web sayfası linki verilmesi yeterlidir).</w:t>
      </w:r>
    </w:p>
    <w:p w14:paraId="091850F0" w14:textId="77777777" w:rsidR="00D0095F" w:rsidRPr="007A01CE" w:rsidRDefault="00A64E55">
      <w:pPr>
        <w:pBdr>
          <w:top w:val="nil"/>
          <w:left w:val="nil"/>
          <w:bottom w:val="nil"/>
          <w:right w:val="nil"/>
          <w:between w:val="nil"/>
        </w:pBdr>
        <w:spacing w:before="187" w:line="256" w:lineRule="auto"/>
        <w:ind w:left="236" w:right="242"/>
        <w:jc w:val="both"/>
        <w:rPr>
          <w:rFonts w:asciiTheme="minorHAnsi" w:hAnsiTheme="minorHAnsi" w:cstheme="minorHAnsi"/>
          <w:sz w:val="24"/>
          <w:szCs w:val="24"/>
        </w:rPr>
      </w:pPr>
      <w:hyperlink r:id="rId45">
        <w:r w:rsidR="00824CEA" w:rsidRPr="007A01CE">
          <w:rPr>
            <w:rFonts w:asciiTheme="minorHAnsi" w:hAnsiTheme="minorHAnsi" w:cstheme="minorHAnsi"/>
            <w:color w:val="1155CC"/>
            <w:sz w:val="24"/>
            <w:szCs w:val="24"/>
            <w:u w:val="single"/>
          </w:rPr>
          <w:t>https://ikt.hku.edu.tr/ders-bilgi-formlari/</w:t>
        </w:r>
      </w:hyperlink>
    </w:p>
    <w:p w14:paraId="04E5BD97" w14:textId="77777777" w:rsidR="00D0095F" w:rsidRDefault="00D0095F">
      <w:pPr>
        <w:pBdr>
          <w:top w:val="nil"/>
          <w:left w:val="nil"/>
          <w:bottom w:val="nil"/>
          <w:right w:val="nil"/>
          <w:between w:val="nil"/>
        </w:pBdr>
        <w:spacing w:before="187" w:line="256" w:lineRule="auto"/>
        <w:ind w:left="236" w:right="242"/>
        <w:jc w:val="both"/>
        <w:rPr>
          <w:sz w:val="26"/>
          <w:szCs w:val="26"/>
        </w:rPr>
      </w:pPr>
    </w:p>
    <w:p w14:paraId="7CA6F862" w14:textId="7221CE16" w:rsidR="00D0095F" w:rsidRDefault="00D0095F">
      <w:pPr>
        <w:pBdr>
          <w:top w:val="nil"/>
          <w:left w:val="nil"/>
          <w:bottom w:val="nil"/>
          <w:right w:val="nil"/>
          <w:between w:val="nil"/>
        </w:pBdr>
        <w:spacing w:before="7"/>
        <w:rPr>
          <w:rFonts w:ascii="Calibri" w:eastAsia="Calibri" w:hAnsi="Calibri" w:cs="Calibri"/>
          <w:color w:val="000000"/>
          <w:sz w:val="11"/>
          <w:szCs w:val="11"/>
        </w:rPr>
        <w:sectPr w:rsidR="00D0095F" w:rsidSect="00A15506">
          <w:pgSz w:w="11910" w:h="16840"/>
          <w:pgMar w:top="1340" w:right="1180" w:bottom="1060" w:left="1180" w:header="610" w:footer="873" w:gutter="0"/>
          <w:cols w:space="708"/>
        </w:sectPr>
      </w:pPr>
    </w:p>
    <w:p w14:paraId="2C93C016" w14:textId="77777777" w:rsidR="00D0095F" w:rsidRDefault="00D0095F">
      <w:pPr>
        <w:pBdr>
          <w:top w:val="nil"/>
          <w:left w:val="nil"/>
          <w:bottom w:val="nil"/>
          <w:right w:val="nil"/>
          <w:between w:val="nil"/>
        </w:pBdr>
        <w:spacing w:before="4"/>
        <w:rPr>
          <w:rFonts w:ascii="Calibri" w:eastAsia="Calibri" w:hAnsi="Calibri" w:cs="Calibri"/>
          <w:color w:val="000000"/>
          <w:sz w:val="6"/>
          <w:szCs w:val="6"/>
        </w:rPr>
      </w:pPr>
    </w:p>
    <w:p w14:paraId="3B3CE8D4" w14:textId="77777777" w:rsidR="00D0095F" w:rsidRDefault="00A15506">
      <w:pPr>
        <w:pBdr>
          <w:top w:val="nil"/>
          <w:left w:val="nil"/>
          <w:bottom w:val="nil"/>
          <w:right w:val="nil"/>
          <w:between w:val="nil"/>
        </w:pBdr>
        <w:ind w:left="118"/>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s">
            <w:drawing>
              <wp:inline distT="0" distB="0" distL="0" distR="0" wp14:anchorId="07FFF450" wp14:editId="014C5BE3">
                <wp:extent cx="5915025" cy="442595"/>
                <wp:effectExtent l="0" t="0" r="0" b="0"/>
                <wp:docPr id="794" name="Dikdörtgen 794"/>
                <wp:cNvGraphicFramePr/>
                <a:graphic xmlns:a="http://schemas.openxmlformats.org/drawingml/2006/main">
                  <a:graphicData uri="http://schemas.microsoft.com/office/word/2010/wordprocessingShape">
                    <wps:wsp>
                      <wps:cNvSpPr/>
                      <wps:spPr>
                        <a:xfrm>
                          <a:off x="2393250" y="3563465"/>
                          <a:ext cx="5915025" cy="442595"/>
                        </a:xfrm>
                        <a:prstGeom prst="rect">
                          <a:avLst/>
                        </a:prstGeom>
                        <a:noFill/>
                        <a:ln w="9525">
                          <a:solidFill>
                            <a:srgbClr val="44536A"/>
                          </a:solidFill>
                          <a:prstDash val="dot"/>
                          <a:round/>
                          <a:headEnd w="sm" len="sm"/>
                          <a:tailEnd w="sm" len="sm"/>
                        </a:ln>
                      </wps:spPr>
                      <wps:txbx>
                        <w:txbxContent>
                          <w:p w14:paraId="42242590" w14:textId="77777777" w:rsidR="00A15506" w:rsidRDefault="00A15506">
                            <w:pPr>
                              <w:spacing w:before="18"/>
                              <w:ind w:left="106"/>
                            </w:pPr>
                            <w:r>
                              <w:rPr>
                                <w:rFonts w:ascii="Calibri" w:eastAsia="Calibri" w:hAnsi="Calibri" w:cs="Calibri"/>
                                <w:color w:val="44536A"/>
                                <w:sz w:val="26"/>
                              </w:rPr>
                              <w:t>Program Öğretim Planı, Program Öğrenme Çıktıları (Genel Ölçütler) ve Programa Özgü Öğrenme Çıktıları (Programa Özgü Ölçütleri) içermelidir.</w:t>
                            </w:r>
                          </w:p>
                        </w:txbxContent>
                      </wps:txbx>
                      <wps:bodyPr spcFirstLastPara="1" wrap="square" lIns="0" tIns="0" rIns="0" bIns="0" anchor="t" anchorCtr="0"/>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7FFF450" id="Dikdörtgen 794" o:spid="_x0000_s1217" style="width:465.75pt;height:3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" filled="f" strokecolor="#44536a">
                <v:stroke dashstyle="dot" startarrowwidth="narrow" startarrowlength="short" endarrowwidth="narrow" endarrowlength="short" joinstyle="round"/>
                <v:textbox inset="0,0,0,0">
                  <w:txbxContent>
                    <w:p w14:paraId="42242590" w14:textId="77777777" w:rsidR="00A15506" w:rsidRDefault="00A15506">
                      <w:pPr>
                        <w:spacing w:before="18"/>
                        <w:ind w:left="106"/>
                      </w:pPr>
                      <w:r>
                        <w:rPr>
                          <w:rFonts w:ascii="Calibri" w:eastAsia="Calibri" w:hAnsi="Calibri" w:cs="Calibri"/>
                          <w:color w:val="44536A"/>
                          <w:sz w:val="26"/>
                        </w:rPr>
                        <w:t>Program Öğretim Planı, Program Öğrenme Çıktıları (Genel Ölçütler) ve Programa Özgü Öğrenme Çıktıları (Programa Özgü Ölçütleri) içermelidir.</w:t>
                      </w:r>
                    </w:p>
                  </w:txbxContent>
                </v:textbox>
                <w10:anchorlock/>
              </v:rect>
            </w:pict>
          </mc:Fallback>
        </mc:AlternateContent>
      </w:r>
    </w:p>
    <w:p w14:paraId="2ABCE8E1" w14:textId="77777777" w:rsidR="00D0095F" w:rsidRDefault="00A15506">
      <w:pPr>
        <w:pBdr>
          <w:top w:val="nil"/>
          <w:left w:val="nil"/>
          <w:bottom w:val="nil"/>
          <w:right w:val="nil"/>
          <w:between w:val="nil"/>
        </w:pBdr>
        <w:spacing w:before="84"/>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2C3ECDBD" w14:textId="77777777" w:rsidR="00D0095F" w:rsidRDefault="00A15506">
      <w:pPr>
        <w:pBdr>
          <w:top w:val="nil"/>
          <w:left w:val="nil"/>
          <w:bottom w:val="nil"/>
          <w:right w:val="nil"/>
          <w:between w:val="nil"/>
        </w:pBdr>
        <w:spacing w:before="119"/>
        <w:ind w:left="236" w:right="237"/>
        <w:jc w:val="both"/>
        <w:rPr>
          <w:rFonts w:ascii="Calibri" w:eastAsia="Calibri" w:hAnsi="Calibri" w:cs="Calibri"/>
          <w:color w:val="000000"/>
          <w:sz w:val="26"/>
          <w:szCs w:val="26"/>
        </w:rPr>
      </w:pPr>
      <w:r>
        <w:rPr>
          <w:rFonts w:ascii="Calibri" w:eastAsia="Calibri" w:hAnsi="Calibri" w:cs="Calibri"/>
          <w:color w:val="000000"/>
          <w:sz w:val="26"/>
          <w:szCs w:val="26"/>
        </w:rPr>
        <w:t>Program Öğretim Planının, Program Öğrenme Çıktıları (Genel Ölçütler) bileşenleri içerdiğini gösteriniz. Ayrıca Program Öğretim Planının Ölçüt 10’da verilen Programa Özgü Ölçüt bileşenleri içerdiğini gösteriniz. Diğer bir ifadeyle hangi müfredattaki hangi derslerin genel ölçütleri kapsadığını hangi derslerin ise programa özgü ölçütleri kapsadığını açıklayınız/eşleştiriniz. Bunun için tablolar kullanılabilir.</w:t>
      </w:r>
    </w:p>
    <w:p w14:paraId="0067A8E0" w14:textId="77777777" w:rsidR="00D0095F" w:rsidRDefault="00D0095F">
      <w:pPr>
        <w:pBdr>
          <w:top w:val="nil"/>
          <w:left w:val="nil"/>
          <w:bottom w:val="nil"/>
          <w:right w:val="nil"/>
          <w:between w:val="nil"/>
        </w:pBdr>
        <w:rPr>
          <w:rFonts w:ascii="Calibri" w:eastAsia="Calibri" w:hAnsi="Calibri" w:cs="Calibri"/>
          <w:color w:val="000000"/>
          <w:sz w:val="20"/>
          <w:szCs w:val="20"/>
        </w:rPr>
      </w:pPr>
    </w:p>
    <w:p w14:paraId="23C64B5B" w14:textId="77777777" w:rsidR="00D0095F" w:rsidRDefault="00A15506">
      <w:pPr>
        <w:pBdr>
          <w:top w:val="nil"/>
          <w:left w:val="nil"/>
          <w:bottom w:val="nil"/>
          <w:right w:val="nil"/>
          <w:between w:val="nil"/>
        </w:pBdr>
        <w:spacing w:before="18"/>
        <w:rPr>
          <w:rFonts w:ascii="Calibri" w:eastAsia="Calibri" w:hAnsi="Calibri" w:cs="Calibri"/>
          <w:color w:val="000000"/>
          <w:sz w:val="20"/>
          <w:szCs w:val="20"/>
        </w:rPr>
      </w:pPr>
      <w:r>
        <w:rPr>
          <w:noProof/>
        </w:rPr>
        <mc:AlternateContent>
          <mc:Choice Requires="wpg">
            <w:drawing>
              <wp:anchor distT="0" distB="0" distL="0" distR="0" simplePos="0" relativeHeight="251695104" behindDoc="0" locked="0" layoutInCell="1" allowOverlap="1" wp14:anchorId="696DB721" wp14:editId="181B1F3B">
                <wp:simplePos x="0" y="0"/>
                <wp:positionH relativeFrom="column">
                  <wp:posOffset>67310</wp:posOffset>
                </wp:positionH>
                <wp:positionV relativeFrom="paragraph">
                  <wp:posOffset>182880</wp:posOffset>
                </wp:positionV>
                <wp:extent cx="5907405" cy="821055"/>
                <wp:effectExtent l="0" t="0" r="17145" b="17145"/>
                <wp:wrapTopAndBottom/>
                <wp:docPr id="802" name="Grup 802"/>
                <wp:cNvGraphicFramePr/>
                <a:graphic xmlns:a="http://schemas.openxmlformats.org/drawingml/2006/main">
                  <a:graphicData uri="http://schemas.microsoft.com/office/word/2010/wordprocessingGroup">
                    <wpg:wgp>
                      <wpg:cNvGrpSpPr/>
                      <wpg:grpSpPr>
                        <a:xfrm>
                          <a:off x="0" y="0"/>
                          <a:ext cx="5907405" cy="821055"/>
                          <a:chOff x="2390393" y="3436148"/>
                          <a:chExt cx="5911215" cy="865897"/>
                        </a:xfrm>
                      </wpg:grpSpPr>
                      <wpg:grpSp>
                        <wpg:cNvPr id="259201934" name="Grup 259201934"/>
                        <wpg:cNvGrpSpPr/>
                        <wpg:grpSpPr>
                          <a:xfrm>
                            <a:off x="2390393" y="3436148"/>
                            <a:ext cx="5911215" cy="865897"/>
                            <a:chOff x="0" y="0"/>
                            <a:chExt cx="5911215" cy="865897"/>
                          </a:xfrm>
                        </wpg:grpSpPr>
                        <wps:wsp>
                          <wps:cNvPr id="1990727190" name="Dikdörtgen 1990727190"/>
                          <wps:cNvSpPr/>
                          <wps:spPr>
                            <a:xfrm>
                              <a:off x="0" y="0"/>
                              <a:ext cx="5911200" cy="687700"/>
                            </a:xfrm>
                            <a:prstGeom prst="rect">
                              <a:avLst/>
                            </a:prstGeom>
                            <a:noFill/>
                            <a:ln>
                              <a:noFill/>
                            </a:ln>
                          </wps:spPr>
                          <wps:txbx>
                            <w:txbxContent>
                              <w:p w14:paraId="4C3BA599" w14:textId="77777777" w:rsidR="00A15506" w:rsidRDefault="00A15506"/>
                            </w:txbxContent>
                          </wps:txbx>
                          <wps:bodyPr spcFirstLastPara="1" wrap="square" lIns="91425" tIns="91425" rIns="91425" bIns="91425" anchor="ctr" anchorCtr="0"/>
                        </wps:wsp>
                        <wps:wsp>
                          <wps:cNvPr id="1006188008" name="Serbest Form 1006188008"/>
                          <wps:cNvSpPr/>
                          <wps:spPr>
                            <a:xfrm>
                              <a:off x="0" y="0"/>
                              <a:ext cx="5911215" cy="685165"/>
                            </a:xfrm>
                            <a:custGeom>
                              <a:avLst/>
                              <a:gdLst/>
                              <a:ahLst/>
                              <a:cxnLst/>
                              <a:rect l="l" t="t" r="r" b="b"/>
                              <a:pathLst>
                                <a:path w="5911215" h="685165">
                                  <a:moveTo>
                                    <a:pt x="3047" y="0"/>
                                  </a:moveTo>
                                  <a:lnTo>
                                    <a:pt x="3047" y="6096"/>
                                  </a:lnTo>
                                </a:path>
                                <a:path w="5911215" h="685165">
                                  <a:moveTo>
                                    <a:pt x="3047" y="0"/>
                                  </a:moveTo>
                                  <a:lnTo>
                                    <a:pt x="3047" y="6096"/>
                                  </a:lnTo>
                                </a:path>
                                <a:path w="5911215" h="685165">
                                  <a:moveTo>
                                    <a:pt x="6096" y="3048"/>
                                  </a:moveTo>
                                  <a:lnTo>
                                    <a:pt x="5904941" y="3048"/>
                                  </a:lnTo>
                                </a:path>
                                <a:path w="5911215" h="685165">
                                  <a:moveTo>
                                    <a:pt x="5907989" y="0"/>
                                  </a:moveTo>
                                  <a:lnTo>
                                    <a:pt x="5907989" y="6096"/>
                                  </a:lnTo>
                                </a:path>
                                <a:path w="5911215" h="685165">
                                  <a:moveTo>
                                    <a:pt x="5907989" y="0"/>
                                  </a:moveTo>
                                  <a:lnTo>
                                    <a:pt x="5907989" y="6096"/>
                                  </a:lnTo>
                                </a:path>
                                <a:path w="5911215" h="685165">
                                  <a:moveTo>
                                    <a:pt x="3047" y="6096"/>
                                  </a:moveTo>
                                  <a:lnTo>
                                    <a:pt x="3047" y="234696"/>
                                  </a:lnTo>
                                </a:path>
                                <a:path w="5911215" h="685165">
                                  <a:moveTo>
                                    <a:pt x="5907989" y="6096"/>
                                  </a:moveTo>
                                  <a:lnTo>
                                    <a:pt x="5907989" y="234696"/>
                                  </a:lnTo>
                                </a:path>
                                <a:path w="5911215" h="685165">
                                  <a:moveTo>
                                    <a:pt x="3047" y="234696"/>
                                  </a:moveTo>
                                  <a:lnTo>
                                    <a:pt x="3047" y="453008"/>
                                  </a:lnTo>
                                </a:path>
                                <a:path w="5911215" h="685165">
                                  <a:moveTo>
                                    <a:pt x="5907989" y="234696"/>
                                  </a:moveTo>
                                  <a:lnTo>
                                    <a:pt x="5907989" y="453008"/>
                                  </a:lnTo>
                                </a:path>
                                <a:path w="5911215" h="685165">
                                  <a:moveTo>
                                    <a:pt x="0" y="684656"/>
                                  </a:moveTo>
                                  <a:lnTo>
                                    <a:pt x="6096" y="684656"/>
                                  </a:lnTo>
                                </a:path>
                                <a:path w="5911215" h="685165">
                                  <a:moveTo>
                                    <a:pt x="0" y="684656"/>
                                  </a:moveTo>
                                  <a:lnTo>
                                    <a:pt x="6096" y="684656"/>
                                  </a:lnTo>
                                </a:path>
                                <a:path w="5911215" h="685165">
                                  <a:moveTo>
                                    <a:pt x="6096" y="684656"/>
                                  </a:moveTo>
                                  <a:lnTo>
                                    <a:pt x="5904941" y="684656"/>
                                  </a:lnTo>
                                </a:path>
                                <a:path w="5911215" h="685165">
                                  <a:moveTo>
                                    <a:pt x="5904941" y="684656"/>
                                  </a:moveTo>
                                  <a:lnTo>
                                    <a:pt x="5911037" y="684656"/>
                                  </a:lnTo>
                                </a:path>
                                <a:path w="5911215" h="685165">
                                  <a:moveTo>
                                    <a:pt x="5904941" y="684656"/>
                                  </a:moveTo>
                                  <a:lnTo>
                                    <a:pt x="5911037" y="684656"/>
                                  </a:lnTo>
                                </a:path>
                                <a:path w="5911215" h="685165">
                                  <a:moveTo>
                                    <a:pt x="3047" y="453008"/>
                                  </a:moveTo>
                                  <a:lnTo>
                                    <a:pt x="3047" y="681608"/>
                                  </a:lnTo>
                                </a:path>
                                <a:path w="5911215" h="685165">
                                  <a:moveTo>
                                    <a:pt x="5907989" y="453008"/>
                                  </a:moveTo>
                                  <a:lnTo>
                                    <a:pt x="5907989" y="681608"/>
                                  </a:lnTo>
                                </a:path>
                              </a:pathLst>
                            </a:custGeom>
                            <a:noFill/>
                            <a:ln w="9525">
                              <a:solidFill>
                                <a:srgbClr val="44536A"/>
                              </a:solidFill>
                              <a:prstDash val="dot"/>
                              <a:round/>
                              <a:headEnd w="sm" len="sm"/>
                              <a:tailEnd w="sm" len="sm"/>
                            </a:ln>
                          </wps:spPr>
                          <wps:bodyPr spcFirstLastPara="1" wrap="square" lIns="91425" tIns="91425" rIns="91425" bIns="91425" anchor="ctr" anchorCtr="0"/>
                        </wps:wsp>
                        <wps:wsp>
                          <wps:cNvPr id="702059536" name="Dikdörtgen 702059536"/>
                          <wps:cNvSpPr/>
                          <wps:spPr>
                            <a:xfrm>
                              <a:off x="74676" y="53721"/>
                              <a:ext cx="281305" cy="178435"/>
                            </a:xfrm>
                            <a:prstGeom prst="rect">
                              <a:avLst/>
                            </a:prstGeom>
                            <a:noFill/>
                            <a:ln>
                              <a:noFill/>
                            </a:ln>
                          </wps:spPr>
                          <wps:txbx>
                            <w:txbxContent>
                              <w:p w14:paraId="45295A75" w14:textId="77777777" w:rsidR="00A15506" w:rsidRDefault="00A15506">
                                <w:pPr>
                                  <w:spacing w:line="281" w:lineRule="auto"/>
                                </w:pPr>
                                <w:r w:rsidRPr="007A01CE">
                                  <w:rPr>
                                    <w:rFonts w:ascii="Calibri" w:eastAsia="Calibri" w:hAnsi="Calibri" w:cs="Calibri"/>
                                    <w:color w:val="C00000"/>
                                    <w:sz w:val="24"/>
                                    <w:szCs w:val="24"/>
                                  </w:rPr>
                                  <w:t>4.2</w:t>
                                </w:r>
                                <w:r>
                                  <w:rPr>
                                    <w:rFonts w:ascii="Calibri" w:eastAsia="Calibri" w:hAnsi="Calibri" w:cs="Calibri"/>
                                    <w:color w:val="C00000"/>
                                    <w:sz w:val="28"/>
                                  </w:rPr>
                                  <w:t>.</w:t>
                                </w:r>
                              </w:p>
                            </w:txbxContent>
                          </wps:txbx>
                          <wps:bodyPr spcFirstLastPara="1" wrap="square" lIns="0" tIns="0" rIns="0" bIns="0" anchor="t" anchorCtr="0"/>
                        </wps:wsp>
                        <wps:wsp>
                          <wps:cNvPr id="715292140" name="Dikdörtgen 715292140"/>
                          <wps:cNvSpPr/>
                          <wps:spPr>
                            <a:xfrm>
                              <a:off x="615645" y="53721"/>
                              <a:ext cx="5234305" cy="812176"/>
                            </a:xfrm>
                            <a:prstGeom prst="rect">
                              <a:avLst/>
                            </a:prstGeom>
                            <a:noFill/>
                            <a:ln>
                              <a:noFill/>
                            </a:ln>
                          </wps:spPr>
                          <wps:txbx>
                            <w:txbxContent>
                              <w:p w14:paraId="74317346" w14:textId="77777777" w:rsidR="00A15506" w:rsidRPr="007A01CE" w:rsidRDefault="00A15506">
                                <w:pPr>
                                  <w:spacing w:line="285" w:lineRule="auto"/>
                                  <w:rPr>
                                    <w:sz w:val="24"/>
                                    <w:szCs w:val="24"/>
                                  </w:rPr>
                                </w:pPr>
                                <w:r w:rsidRPr="007A01CE">
                                  <w:rPr>
                                    <w:rFonts w:ascii="Calibri" w:eastAsia="Calibri" w:hAnsi="Calibri" w:cs="Calibri"/>
                                    <w:color w:val="C00000"/>
                                    <w:sz w:val="24"/>
                                    <w:szCs w:val="24"/>
                                  </w:rPr>
                                  <w:t>Program Öğretim Planının uygulanmasında kullanılacak olan öğretim</w:t>
                                </w:r>
                              </w:p>
                              <w:p w14:paraId="28203A72" w14:textId="77777777" w:rsidR="00A15506" w:rsidRPr="007A01CE" w:rsidRDefault="00A15506">
                                <w:pPr>
                                  <w:rPr>
                                    <w:sz w:val="24"/>
                                    <w:szCs w:val="24"/>
                                  </w:rPr>
                                </w:pPr>
                                <w:r w:rsidRPr="007A01CE">
                                  <w:rPr>
                                    <w:rFonts w:ascii="Calibri" w:eastAsia="Calibri" w:hAnsi="Calibri" w:cs="Calibri"/>
                                    <w:color w:val="C00000"/>
                                    <w:sz w:val="24"/>
                                    <w:szCs w:val="24"/>
                                  </w:rPr>
                                  <w:t>yöntemleri, öğrencilere gerekli bilgi, beceri ve yetkinlikleri kazandıracak yapıda olmalıdır.</w:t>
                                </w:r>
                              </w:p>
                            </w:txbxContent>
                          </wps:txbx>
                          <wps:bodyPr spcFirstLastPara="1" wrap="square" lIns="0" tIns="0" rIns="0" bIns="0" anchor="t" anchorCtr="0"/>
                        </wps:wsp>
                      </wpg:grpSp>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96DB721" id="Grup 802" o:spid="_x0000_s1218" style="position:absolute;margin-left:5.3pt;margin-top:14.4pt;width:465.15pt;height:64.65pt;z-index:251695104;mso-wrap-distance-left:0;mso-wrap-distance-right:0;mso-position-horizontal-relative:text;mso-position-vertical-relative:text;mso-height-relative:margin" coordorigin="23903,34361" coordsize="59112,8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">
                <v:group id="Grup 259201934" o:spid="_x0000_s1219" style="position:absolute;left:23903;top:34361;width:59113;height:8659" coordsize="59112,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">
                  <v:rect id="Dikdörtgen 1990727190" o:spid="_x0000_s1220" style="position:absolute;width:59112;height:6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" filled="f" stroked="f">
                    <v:textbox inset="2.53958mm,2.53958mm,2.53958mm,2.53958mm">
                      <w:txbxContent>
                        <w:p w14:paraId="4C3BA599" w14:textId="77777777" w:rsidR="00A15506" w:rsidRDefault="00A15506"/>
                      </w:txbxContent>
                    </v:textbox>
                  </v:rect>
                  <v:shape id="Serbest Form 1006188008" o:spid="_x0000_s1221" style="position:absolute;width:59112;height:6851;visibility:visible;mso-wrap-style:square;v-text-anchor:middle" coordsize="5911215,68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" path="m3047,r,6096em3047,r,6096em6096,3048r5898845,em5907989,r,6096em5907989,r,6096em3047,6096r,228600em5907989,6096r,228600em3047,234696r,218312em5907989,234696r,218312em,684656r6096,em,684656r6096,em6096,684656r5898845,em5904941,684656r6096,em5904941,684656r6096,em3047,453008r,228600em5907989,453008r,228600e" filled="f" strokecolor="#44536a">
                    <v:stroke dashstyle="dot" startarrowwidth="narrow" startarrowlength="short" endarrowwidth="narrow" endarrowlength="short"/>
                    <v:path arrowok="t"/>
                  </v:shape>
                  <v:rect id="Dikdörtgen 702059536" o:spid="_x0000_s1222"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" filled="f" stroked="f">
                    <v:textbox inset="0,0,0,0">
                      <w:txbxContent>
                        <w:p w14:paraId="45295A75" w14:textId="77777777" w:rsidR="00A15506" w:rsidRDefault="00A15506">
                          <w:pPr>
                            <w:spacing w:line="281" w:lineRule="auto"/>
                          </w:pPr>
                          <w:r w:rsidRPr="007A01CE">
                            <w:rPr>
                              <w:rFonts w:ascii="Calibri" w:eastAsia="Calibri" w:hAnsi="Calibri" w:cs="Calibri"/>
                              <w:color w:val="C00000"/>
                              <w:sz w:val="24"/>
                              <w:szCs w:val="24"/>
                            </w:rPr>
                            <w:t>4.2</w:t>
                          </w:r>
                          <w:r>
                            <w:rPr>
                              <w:rFonts w:ascii="Calibri" w:eastAsia="Calibri" w:hAnsi="Calibri" w:cs="Calibri"/>
                              <w:color w:val="C00000"/>
                              <w:sz w:val="28"/>
                            </w:rPr>
                            <w:t>.</w:t>
                          </w:r>
                        </w:p>
                      </w:txbxContent>
                    </v:textbox>
                  </v:rect>
                  <v:rect id="Dikdörtgen 715292140" o:spid="_x0000_s1223" style="position:absolute;left:6156;top:537;width:52343;height:8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" filled="f" stroked="f">
                    <v:textbox inset="0,0,0,0">
                      <w:txbxContent>
                        <w:p w14:paraId="74317346" w14:textId="77777777" w:rsidR="00A15506" w:rsidRPr="007A01CE" w:rsidRDefault="00A15506">
                          <w:pPr>
                            <w:spacing w:line="285" w:lineRule="auto"/>
                            <w:rPr>
                              <w:sz w:val="24"/>
                              <w:szCs w:val="24"/>
                            </w:rPr>
                          </w:pPr>
                          <w:r w:rsidRPr="007A01CE">
                            <w:rPr>
                              <w:rFonts w:ascii="Calibri" w:eastAsia="Calibri" w:hAnsi="Calibri" w:cs="Calibri"/>
                              <w:color w:val="C00000"/>
                              <w:sz w:val="24"/>
                              <w:szCs w:val="24"/>
                            </w:rPr>
                            <w:t>Program Öğretim Planının uygulanmasında kullanılacak olan öğretim</w:t>
                          </w:r>
                        </w:p>
                        <w:p w14:paraId="28203A72" w14:textId="77777777" w:rsidR="00A15506" w:rsidRPr="007A01CE" w:rsidRDefault="00A15506">
                          <w:pPr>
                            <w:rPr>
                              <w:sz w:val="24"/>
                              <w:szCs w:val="24"/>
                            </w:rPr>
                          </w:pPr>
                          <w:proofErr w:type="gramStart"/>
                          <w:r w:rsidRPr="007A01CE">
                            <w:rPr>
                              <w:rFonts w:ascii="Calibri" w:eastAsia="Calibri" w:hAnsi="Calibri" w:cs="Calibri"/>
                              <w:color w:val="C00000"/>
                              <w:sz w:val="24"/>
                              <w:szCs w:val="24"/>
                            </w:rPr>
                            <w:t>yöntemleri</w:t>
                          </w:r>
                          <w:proofErr w:type="gramEnd"/>
                          <w:r w:rsidRPr="007A01CE">
                            <w:rPr>
                              <w:rFonts w:ascii="Calibri" w:eastAsia="Calibri" w:hAnsi="Calibri" w:cs="Calibri"/>
                              <w:color w:val="C00000"/>
                              <w:sz w:val="24"/>
                              <w:szCs w:val="24"/>
                            </w:rPr>
                            <w:t>, öğrencilere gerekli bilgi, beceri ve yetkinlikleri kazandıracak yapıda olmalıdır.</w:t>
                          </w:r>
                        </w:p>
                      </w:txbxContent>
                    </v:textbox>
                  </v:rect>
                </v:group>
                <w10:wrap type="topAndBottom"/>
              </v:group>
            </w:pict>
          </mc:Fallback>
        </mc:AlternateContent>
      </w:r>
    </w:p>
    <w:p w14:paraId="09459B75" w14:textId="77777777" w:rsidR="00D0095F" w:rsidRPr="007A01CE" w:rsidRDefault="00A15506">
      <w:pPr>
        <w:pBdr>
          <w:top w:val="nil"/>
          <w:left w:val="nil"/>
          <w:bottom w:val="nil"/>
          <w:right w:val="nil"/>
          <w:between w:val="nil"/>
        </w:pBdr>
        <w:spacing w:before="122"/>
        <w:ind w:left="236"/>
        <w:rPr>
          <w:rFonts w:ascii="Calibri" w:eastAsia="Calibri" w:hAnsi="Calibri" w:cs="Calibri"/>
          <w:color w:val="000000"/>
          <w:sz w:val="24"/>
          <w:szCs w:val="24"/>
        </w:rPr>
      </w:pPr>
      <w:r w:rsidRPr="007A01CE">
        <w:rPr>
          <w:rFonts w:ascii="Calibri" w:eastAsia="Calibri" w:hAnsi="Calibri" w:cs="Calibri"/>
          <w:color w:val="000000"/>
          <w:sz w:val="24"/>
          <w:szCs w:val="24"/>
        </w:rPr>
        <w:t>Açıklama:</w:t>
      </w:r>
    </w:p>
    <w:p w14:paraId="4E699E9C" w14:textId="77777777" w:rsidR="00D0095F" w:rsidRPr="007A01CE" w:rsidRDefault="00A15506">
      <w:pPr>
        <w:pBdr>
          <w:top w:val="nil"/>
          <w:left w:val="nil"/>
          <w:bottom w:val="nil"/>
          <w:right w:val="nil"/>
          <w:between w:val="nil"/>
        </w:pBdr>
        <w:spacing w:before="119"/>
        <w:ind w:left="236" w:right="236"/>
        <w:jc w:val="both"/>
        <w:rPr>
          <w:rFonts w:ascii="Calibri" w:eastAsia="Calibri" w:hAnsi="Calibri" w:cs="Calibri"/>
          <w:color w:val="000000"/>
          <w:sz w:val="24"/>
          <w:szCs w:val="24"/>
        </w:rPr>
      </w:pPr>
      <w:r w:rsidRPr="007A01CE">
        <w:rPr>
          <w:rFonts w:ascii="Calibri" w:eastAsia="Calibri" w:hAnsi="Calibri" w:cs="Calibri"/>
          <w:color w:val="000000"/>
          <w:sz w:val="24"/>
          <w:szCs w:val="24"/>
        </w:rPr>
        <w:t>Eğitim-öğretim sürecinde kullanılan yöntemler, araç ve gereçler öğrencilerin program öğrenme çıktılarına (bilgi, beceri ve yetkinlikler) ulaşmalarını sağlayabilecek nitelikte olmalıdır. Bu kapsamda Program Öğretim Planının uygulanmasında kullanılan öğretim yöntemlerini (derse dayalı, modüler, probleme dayalı, uygulamalı, Rol Yapma / Drama, Problem Çözme Vaka Çalışması, Beyin Fırtınası, Tartışmalı Ders, Gösterim, Seminer, Grup Çalışması, Saha / Arazi Çalışması vb.) açıklayınız. Müfredat derslerinin öğretim yöntemleri ile ilişkiyi gösteren tablolar kullanılabilir.</w:t>
      </w:r>
    </w:p>
    <w:p w14:paraId="44F6AEF9" w14:textId="77777777" w:rsidR="00D0095F" w:rsidRDefault="00A15506">
      <w:pPr>
        <w:widowControl/>
        <w:jc w:val="center"/>
        <w:rPr>
          <w:b/>
        </w:rPr>
      </w:pPr>
      <w:r>
        <w:rPr>
          <w:b/>
        </w:rPr>
        <w:t>Müfredat Derslerinin Öğretim Yöntem ve Teknikleri</w:t>
      </w:r>
    </w:p>
    <w:tbl>
      <w:tblPr>
        <w:tblStyle w:val="70"/>
        <w:tblW w:w="8926" w:type="dxa"/>
        <w:tblLayout w:type="fixed"/>
        <w:tblLook w:val="0400" w:firstRow="0" w:lastRow="0" w:firstColumn="0" w:lastColumn="0" w:noHBand="0" w:noVBand="1"/>
      </w:tblPr>
      <w:tblGrid>
        <w:gridCol w:w="4673"/>
        <w:gridCol w:w="4253"/>
      </w:tblGrid>
      <w:tr w:rsidR="00CA77BB" w14:paraId="48E62D4B"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46A35A4D" w14:textId="77777777" w:rsidR="00D0095F" w:rsidRDefault="00A15506">
            <w:pPr>
              <w:widowControl/>
              <w:rPr>
                <w:b/>
              </w:rPr>
            </w:pPr>
            <w:r>
              <w:rPr>
                <w:b/>
              </w:rPr>
              <w:t>Dersler</w:t>
            </w:r>
          </w:p>
        </w:tc>
        <w:tc>
          <w:tcPr>
            <w:tcW w:w="4253" w:type="dxa"/>
            <w:tcBorders>
              <w:top w:val="single" w:sz="4" w:space="0" w:color="000000"/>
              <w:left w:val="single" w:sz="4" w:space="0" w:color="000000"/>
              <w:bottom w:val="single" w:sz="4" w:space="0" w:color="000000"/>
              <w:right w:val="single" w:sz="4" w:space="0" w:color="000000"/>
            </w:tcBorders>
            <w:shd w:val="clear" w:color="auto" w:fill="DDEBF7"/>
            <w:vAlign w:val="bottom"/>
          </w:tcPr>
          <w:p w14:paraId="03CC1FA2" w14:textId="77777777" w:rsidR="00D0095F" w:rsidRDefault="00A15506">
            <w:pPr>
              <w:widowControl/>
              <w:rPr>
                <w:b/>
              </w:rPr>
            </w:pPr>
            <w:r>
              <w:rPr>
                <w:b/>
              </w:rPr>
              <w:t> Öğretim Yöntem ve Teknikleri</w:t>
            </w:r>
          </w:p>
        </w:tc>
      </w:tr>
      <w:tr w:rsidR="00CA77BB" w14:paraId="5D0702D9"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BE5F1"/>
            <w:tcMar>
              <w:top w:w="0" w:type="dxa"/>
              <w:left w:w="0" w:type="dxa"/>
              <w:bottom w:w="0" w:type="dxa"/>
              <w:right w:w="0" w:type="dxa"/>
            </w:tcMar>
          </w:tcPr>
          <w:p w14:paraId="41646CDD" w14:textId="77777777" w:rsidR="00CD2EDB" w:rsidRPr="00390DED" w:rsidRDefault="00A15506" w:rsidP="00CD2EDB">
            <w:r w:rsidRPr="00390DED">
              <w:t>Üniversite Hayatına Giriş</w:t>
            </w:r>
            <w:r>
              <w:t xml:space="preserve"> </w:t>
            </w:r>
          </w:p>
        </w:tc>
        <w:tc>
          <w:tcPr>
            <w:tcW w:w="4253" w:type="dxa"/>
            <w:tcBorders>
              <w:top w:val="single" w:sz="4" w:space="0" w:color="000000"/>
              <w:left w:val="nil"/>
              <w:bottom w:val="single" w:sz="4" w:space="0" w:color="000000"/>
              <w:right w:val="single" w:sz="4" w:space="0" w:color="000000"/>
            </w:tcBorders>
            <w:shd w:val="clear" w:color="auto" w:fill="DDEBF7"/>
            <w:vAlign w:val="bottom"/>
          </w:tcPr>
          <w:p w14:paraId="44B1333A" w14:textId="77777777" w:rsidR="00CD2EDB" w:rsidRDefault="00A15506" w:rsidP="00CD2EDB">
            <w:pPr>
              <w:pStyle w:val="NormalWeb"/>
            </w:pPr>
            <w:r>
              <w:rPr>
                <w:rFonts w:ascii="Calibri" w:hAnsi="Calibri" w:cs="Calibri"/>
                <w:color w:val="000000"/>
                <w:sz w:val="22"/>
                <w:szCs w:val="22"/>
              </w:rPr>
              <w:t> Gözlem, Takım Çalışması</w:t>
            </w:r>
          </w:p>
        </w:tc>
      </w:tr>
      <w:tr w:rsidR="00CA77BB" w14:paraId="456EA465"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BE5F1"/>
            <w:tcMar>
              <w:top w:w="0" w:type="dxa"/>
              <w:left w:w="0" w:type="dxa"/>
              <w:bottom w:w="0" w:type="dxa"/>
              <w:right w:w="0" w:type="dxa"/>
            </w:tcMar>
          </w:tcPr>
          <w:p w14:paraId="7105234F" w14:textId="77777777" w:rsidR="00CD2EDB" w:rsidRPr="00390DED" w:rsidRDefault="00A15506" w:rsidP="00CD2EDB">
            <w:r w:rsidRPr="00390DED">
              <w:t>İktisada Giriş I</w:t>
            </w:r>
            <w:r>
              <w:t xml:space="preserve"> </w:t>
            </w:r>
          </w:p>
        </w:tc>
        <w:tc>
          <w:tcPr>
            <w:tcW w:w="4253" w:type="dxa"/>
            <w:tcBorders>
              <w:top w:val="nil"/>
              <w:left w:val="nil"/>
              <w:bottom w:val="single" w:sz="4" w:space="0" w:color="000000"/>
              <w:right w:val="single" w:sz="4" w:space="0" w:color="000000"/>
            </w:tcBorders>
            <w:shd w:val="clear" w:color="auto" w:fill="DDEBF7"/>
            <w:vAlign w:val="bottom"/>
          </w:tcPr>
          <w:p w14:paraId="6D287DCA" w14:textId="77777777" w:rsidR="00CD2EDB" w:rsidRDefault="00A15506" w:rsidP="00CD2EDB">
            <w:pPr>
              <w:widowControl/>
            </w:pPr>
            <w:r>
              <w:t> Konu Anlatım, Soru-Cevap</w:t>
            </w:r>
          </w:p>
        </w:tc>
      </w:tr>
      <w:tr w:rsidR="00CA77BB" w14:paraId="4519A2D8"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BE5F1"/>
            <w:tcMar>
              <w:top w:w="0" w:type="dxa"/>
              <w:left w:w="0" w:type="dxa"/>
              <w:bottom w:w="0" w:type="dxa"/>
              <w:right w:w="0" w:type="dxa"/>
            </w:tcMar>
          </w:tcPr>
          <w:p w14:paraId="40A593D4" w14:textId="77777777" w:rsidR="00CD2EDB" w:rsidRPr="00390DED" w:rsidRDefault="00A15506" w:rsidP="00CD2EDB">
            <w:r w:rsidRPr="00390DED">
              <w:t xml:space="preserve">Sosyal Sorumluluk Projeleri </w:t>
            </w:r>
            <w:r>
              <w:t xml:space="preserve"> </w:t>
            </w:r>
          </w:p>
        </w:tc>
        <w:tc>
          <w:tcPr>
            <w:tcW w:w="4253" w:type="dxa"/>
            <w:tcBorders>
              <w:top w:val="nil"/>
              <w:left w:val="nil"/>
              <w:bottom w:val="single" w:sz="4" w:space="0" w:color="000000"/>
              <w:right w:val="single" w:sz="4" w:space="0" w:color="000000"/>
            </w:tcBorders>
            <w:shd w:val="clear" w:color="auto" w:fill="DDEBF7"/>
            <w:vAlign w:val="bottom"/>
          </w:tcPr>
          <w:p w14:paraId="2B24FD64" w14:textId="77777777" w:rsidR="00CD2EDB" w:rsidRDefault="00A15506" w:rsidP="00CD2EDB">
            <w:pPr>
              <w:pStyle w:val="NormalWeb"/>
            </w:pPr>
            <w:r>
              <w:rPr>
                <w:rFonts w:ascii="Calibri" w:hAnsi="Calibri" w:cs="Calibri"/>
                <w:color w:val="000000"/>
                <w:sz w:val="22"/>
                <w:szCs w:val="22"/>
              </w:rPr>
              <w:t> Gözlem, Takım Çalışması</w:t>
            </w:r>
          </w:p>
        </w:tc>
      </w:tr>
      <w:tr w:rsidR="00CA77BB" w14:paraId="02CA22CC"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BE5F1"/>
            <w:tcMar>
              <w:top w:w="0" w:type="dxa"/>
              <w:left w:w="0" w:type="dxa"/>
              <w:bottom w:w="0" w:type="dxa"/>
              <w:right w:w="0" w:type="dxa"/>
            </w:tcMar>
          </w:tcPr>
          <w:p w14:paraId="0389172F" w14:textId="77777777" w:rsidR="00CD2EDB" w:rsidRPr="00390DED" w:rsidRDefault="00A15506" w:rsidP="00CD2EDB">
            <w:r w:rsidRPr="00390DED">
              <w:t>Matematik I</w:t>
            </w:r>
            <w:r>
              <w:t xml:space="preserve"> </w:t>
            </w:r>
          </w:p>
        </w:tc>
        <w:tc>
          <w:tcPr>
            <w:tcW w:w="4253" w:type="dxa"/>
            <w:tcBorders>
              <w:top w:val="nil"/>
              <w:left w:val="nil"/>
              <w:bottom w:val="single" w:sz="4" w:space="0" w:color="000000"/>
              <w:right w:val="single" w:sz="4" w:space="0" w:color="000000"/>
            </w:tcBorders>
            <w:shd w:val="clear" w:color="auto" w:fill="DDEBF7"/>
            <w:vAlign w:val="bottom"/>
          </w:tcPr>
          <w:p w14:paraId="3D4B09F7" w14:textId="77777777" w:rsidR="00CD2EDB" w:rsidRDefault="00A15506" w:rsidP="00CD2EDB">
            <w:pPr>
              <w:widowControl/>
            </w:pPr>
            <w:r>
              <w:t> Konu Anlatım, Soru-Cevap</w:t>
            </w:r>
          </w:p>
        </w:tc>
      </w:tr>
      <w:tr w:rsidR="00CA77BB" w14:paraId="2F5D0010"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BE5F1"/>
            <w:tcMar>
              <w:top w:w="0" w:type="dxa"/>
              <w:left w:w="0" w:type="dxa"/>
              <w:bottom w:w="0" w:type="dxa"/>
              <w:right w:w="0" w:type="dxa"/>
            </w:tcMar>
          </w:tcPr>
          <w:p w14:paraId="1FA5AC53" w14:textId="77777777" w:rsidR="00CD2EDB" w:rsidRPr="00390DED" w:rsidRDefault="00A15506" w:rsidP="00CD2EDB">
            <w:r w:rsidRPr="00390DED">
              <w:t>Sosyolojiye Giriş</w:t>
            </w:r>
            <w:r>
              <w:t xml:space="preserve"> </w:t>
            </w:r>
          </w:p>
        </w:tc>
        <w:tc>
          <w:tcPr>
            <w:tcW w:w="4253" w:type="dxa"/>
            <w:tcBorders>
              <w:top w:val="nil"/>
              <w:left w:val="nil"/>
              <w:bottom w:val="single" w:sz="4" w:space="0" w:color="000000"/>
              <w:right w:val="single" w:sz="4" w:space="0" w:color="000000"/>
            </w:tcBorders>
            <w:shd w:val="clear" w:color="auto" w:fill="DDEBF7"/>
            <w:vAlign w:val="bottom"/>
          </w:tcPr>
          <w:p w14:paraId="31D0B92F" w14:textId="77777777" w:rsidR="00CD2EDB" w:rsidRDefault="00A15506" w:rsidP="00CD2EDB">
            <w:pPr>
              <w:widowControl/>
            </w:pPr>
            <w:r>
              <w:t> Konu Anlatım, Soru-Cevap</w:t>
            </w:r>
          </w:p>
        </w:tc>
      </w:tr>
      <w:tr w:rsidR="00CA77BB" w14:paraId="61437737"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BE5F1"/>
            <w:tcMar>
              <w:top w:w="0" w:type="dxa"/>
              <w:left w:w="0" w:type="dxa"/>
              <w:bottom w:w="0" w:type="dxa"/>
              <w:right w:w="0" w:type="dxa"/>
            </w:tcMar>
          </w:tcPr>
          <w:p w14:paraId="1DD8444D" w14:textId="77777777" w:rsidR="00CD2EDB" w:rsidRPr="00390DED" w:rsidRDefault="00A15506" w:rsidP="00CD2EDB">
            <w:r w:rsidRPr="00390DED">
              <w:t>İngilizce I</w:t>
            </w:r>
            <w:r>
              <w:t xml:space="preserve"> </w:t>
            </w:r>
          </w:p>
        </w:tc>
        <w:tc>
          <w:tcPr>
            <w:tcW w:w="4253" w:type="dxa"/>
            <w:tcBorders>
              <w:top w:val="nil"/>
              <w:left w:val="nil"/>
              <w:bottom w:val="single" w:sz="4" w:space="0" w:color="000000"/>
              <w:right w:val="single" w:sz="4" w:space="0" w:color="000000"/>
            </w:tcBorders>
            <w:shd w:val="clear" w:color="auto" w:fill="DDEBF7"/>
            <w:vAlign w:val="bottom"/>
          </w:tcPr>
          <w:p w14:paraId="0CC0F353" w14:textId="77777777" w:rsidR="00CD2EDB" w:rsidRDefault="00A15506" w:rsidP="00CD2EDB">
            <w:pPr>
              <w:widowControl/>
            </w:pPr>
            <w:r>
              <w:t> Konu Anlatım, Soru-Cevap</w:t>
            </w:r>
          </w:p>
        </w:tc>
      </w:tr>
      <w:tr w:rsidR="00CA77BB" w14:paraId="0093BAE3"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BE5F1"/>
            <w:tcMar>
              <w:top w:w="0" w:type="dxa"/>
              <w:left w:w="0" w:type="dxa"/>
              <w:bottom w:w="0" w:type="dxa"/>
              <w:right w:w="0" w:type="dxa"/>
            </w:tcMar>
          </w:tcPr>
          <w:p w14:paraId="74415E6E" w14:textId="77777777" w:rsidR="00CD2EDB" w:rsidRPr="00390DED" w:rsidRDefault="00A15506" w:rsidP="00CD2EDB">
            <w:r w:rsidRPr="00390DED">
              <w:t>Türk Dili ve Edebiyatı I</w:t>
            </w:r>
          </w:p>
        </w:tc>
        <w:tc>
          <w:tcPr>
            <w:tcW w:w="4253" w:type="dxa"/>
            <w:tcBorders>
              <w:top w:val="nil"/>
              <w:left w:val="nil"/>
              <w:bottom w:val="single" w:sz="4" w:space="0" w:color="000000"/>
              <w:right w:val="single" w:sz="4" w:space="0" w:color="000000"/>
            </w:tcBorders>
            <w:shd w:val="clear" w:color="auto" w:fill="DDEBF7"/>
            <w:vAlign w:val="bottom"/>
          </w:tcPr>
          <w:p w14:paraId="0AD09FEB" w14:textId="77777777" w:rsidR="00CD2EDB" w:rsidRDefault="00A15506" w:rsidP="00CD2EDB">
            <w:pPr>
              <w:widowControl/>
            </w:pPr>
            <w:r>
              <w:t> Konu Anlatım, Soru-Cevap</w:t>
            </w:r>
          </w:p>
        </w:tc>
      </w:tr>
      <w:tr w:rsidR="00CA77BB" w14:paraId="6C9AB795"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BE5F1"/>
            <w:tcMar>
              <w:top w:w="0" w:type="dxa"/>
              <w:left w:w="0" w:type="dxa"/>
              <w:bottom w:w="0" w:type="dxa"/>
              <w:right w:w="0" w:type="dxa"/>
            </w:tcMar>
          </w:tcPr>
          <w:p w14:paraId="3E755900" w14:textId="77777777" w:rsidR="00CD2EDB" w:rsidRPr="00390DED" w:rsidRDefault="00A15506" w:rsidP="00CD2EDB">
            <w:r w:rsidRPr="00390DED">
              <w:t>Atatürk İlkeleri ve İnkılap Tarihi I</w:t>
            </w:r>
            <w:r>
              <w:t xml:space="preserve"> </w:t>
            </w:r>
          </w:p>
        </w:tc>
        <w:tc>
          <w:tcPr>
            <w:tcW w:w="4253" w:type="dxa"/>
            <w:tcBorders>
              <w:top w:val="nil"/>
              <w:left w:val="nil"/>
              <w:bottom w:val="single" w:sz="4" w:space="0" w:color="000000"/>
              <w:right w:val="single" w:sz="4" w:space="0" w:color="000000"/>
            </w:tcBorders>
            <w:shd w:val="clear" w:color="auto" w:fill="DDEBF7"/>
            <w:vAlign w:val="bottom"/>
          </w:tcPr>
          <w:p w14:paraId="36E43A3B" w14:textId="77777777" w:rsidR="00CD2EDB" w:rsidRDefault="00A15506" w:rsidP="00CD2EDB">
            <w:pPr>
              <w:widowControl/>
            </w:pPr>
            <w:r>
              <w:t> Konu Anlatım, Soru-Cevap</w:t>
            </w:r>
          </w:p>
        </w:tc>
      </w:tr>
      <w:tr w:rsidR="00CA77BB" w14:paraId="15F89C14"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BE5F1"/>
            <w:tcMar>
              <w:top w:w="0" w:type="dxa"/>
              <w:left w:w="0" w:type="dxa"/>
              <w:bottom w:w="0" w:type="dxa"/>
              <w:right w:w="0" w:type="dxa"/>
            </w:tcMar>
          </w:tcPr>
          <w:p w14:paraId="0681BA48" w14:textId="77777777" w:rsidR="00CD2EDB" w:rsidRPr="00390DED" w:rsidRDefault="00A15506" w:rsidP="00CD2EDB">
            <w:r w:rsidRPr="00390DED">
              <w:t>Bilişim Teknolojileri</w:t>
            </w:r>
            <w:r>
              <w:t xml:space="preserve"> </w:t>
            </w:r>
          </w:p>
        </w:tc>
        <w:tc>
          <w:tcPr>
            <w:tcW w:w="4253" w:type="dxa"/>
            <w:tcBorders>
              <w:top w:val="nil"/>
              <w:left w:val="nil"/>
              <w:bottom w:val="single" w:sz="4" w:space="0" w:color="000000"/>
              <w:right w:val="single" w:sz="4" w:space="0" w:color="000000"/>
            </w:tcBorders>
            <w:shd w:val="clear" w:color="auto" w:fill="DDEBF7"/>
            <w:vAlign w:val="bottom"/>
          </w:tcPr>
          <w:p w14:paraId="39D4060B" w14:textId="77777777" w:rsidR="00CD2EDB" w:rsidRDefault="00A15506" w:rsidP="00CD2EDB">
            <w:pPr>
              <w:widowControl/>
            </w:pPr>
            <w:r>
              <w:t> Konu Anlatım, Soru-Cevap</w:t>
            </w:r>
          </w:p>
        </w:tc>
      </w:tr>
      <w:tr w:rsidR="00CA77BB" w14:paraId="4D9390B9"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BE5F1"/>
            <w:tcMar>
              <w:top w:w="0" w:type="dxa"/>
              <w:left w:w="0" w:type="dxa"/>
              <w:bottom w:w="0" w:type="dxa"/>
              <w:right w:w="0" w:type="dxa"/>
            </w:tcMar>
          </w:tcPr>
          <w:p w14:paraId="7D887B10" w14:textId="77777777" w:rsidR="00CD2EDB" w:rsidRPr="00390DED" w:rsidRDefault="00A15506" w:rsidP="00CD2EDB">
            <w:r w:rsidRPr="00390DED">
              <w:t>İşletme Bilimine Giriş I</w:t>
            </w:r>
            <w:r>
              <w:t xml:space="preserve"> </w:t>
            </w:r>
          </w:p>
        </w:tc>
        <w:tc>
          <w:tcPr>
            <w:tcW w:w="4253" w:type="dxa"/>
            <w:tcBorders>
              <w:top w:val="nil"/>
              <w:left w:val="nil"/>
              <w:bottom w:val="single" w:sz="4" w:space="0" w:color="000000"/>
              <w:right w:val="single" w:sz="4" w:space="0" w:color="000000"/>
            </w:tcBorders>
            <w:shd w:val="clear" w:color="auto" w:fill="DDEBF7"/>
            <w:vAlign w:val="bottom"/>
          </w:tcPr>
          <w:p w14:paraId="77E5FFCF" w14:textId="77777777" w:rsidR="00CD2EDB" w:rsidRDefault="00A15506" w:rsidP="00CD2EDB">
            <w:pPr>
              <w:widowControl/>
            </w:pPr>
            <w:r>
              <w:t> Konu Anlatım, Soru-Cevap</w:t>
            </w:r>
          </w:p>
        </w:tc>
      </w:tr>
      <w:tr w:rsidR="00CA77BB" w14:paraId="3298676E"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BE5F1"/>
            <w:tcMar>
              <w:top w:w="0" w:type="dxa"/>
              <w:left w:w="0" w:type="dxa"/>
              <w:bottom w:w="0" w:type="dxa"/>
              <w:right w:w="0" w:type="dxa"/>
            </w:tcMar>
          </w:tcPr>
          <w:p w14:paraId="3123F208" w14:textId="77777777" w:rsidR="00CD2EDB" w:rsidRPr="00557C57" w:rsidRDefault="00A15506" w:rsidP="00CD2EDB">
            <w:r w:rsidRPr="00557C57">
              <w:t>İşletme Bilimine Giriş II</w:t>
            </w:r>
          </w:p>
        </w:tc>
        <w:tc>
          <w:tcPr>
            <w:tcW w:w="4253" w:type="dxa"/>
            <w:tcBorders>
              <w:top w:val="nil"/>
              <w:left w:val="single" w:sz="4" w:space="0" w:color="000000"/>
              <w:bottom w:val="single" w:sz="4" w:space="0" w:color="000000"/>
              <w:right w:val="single" w:sz="4" w:space="0" w:color="000000"/>
            </w:tcBorders>
            <w:shd w:val="clear" w:color="auto" w:fill="DDEBF7"/>
            <w:vAlign w:val="bottom"/>
          </w:tcPr>
          <w:p w14:paraId="4B08FB2A" w14:textId="77777777" w:rsidR="00CD2EDB" w:rsidRDefault="00A15506" w:rsidP="00CD2EDB">
            <w:pPr>
              <w:widowControl/>
            </w:pPr>
            <w:r>
              <w:t> Konu Anlatım, Soru-Cevap</w:t>
            </w:r>
          </w:p>
        </w:tc>
      </w:tr>
      <w:tr w:rsidR="00CA77BB" w14:paraId="245E3C67"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BE5F1"/>
            <w:tcMar>
              <w:top w:w="0" w:type="dxa"/>
              <w:left w:w="0" w:type="dxa"/>
              <w:bottom w:w="0" w:type="dxa"/>
              <w:right w:w="0" w:type="dxa"/>
            </w:tcMar>
          </w:tcPr>
          <w:p w14:paraId="1BC4B364" w14:textId="77777777" w:rsidR="00CD2EDB" w:rsidRPr="00557C57" w:rsidRDefault="00A15506" w:rsidP="00CD2EDB">
            <w:r w:rsidRPr="00557C57">
              <w:t>İktisada Giriş II</w:t>
            </w:r>
          </w:p>
        </w:tc>
        <w:tc>
          <w:tcPr>
            <w:tcW w:w="4253" w:type="dxa"/>
            <w:tcBorders>
              <w:top w:val="nil"/>
              <w:left w:val="nil"/>
              <w:bottom w:val="single" w:sz="4" w:space="0" w:color="000000"/>
              <w:right w:val="single" w:sz="4" w:space="0" w:color="000000"/>
            </w:tcBorders>
            <w:shd w:val="clear" w:color="auto" w:fill="DDEBF7"/>
            <w:vAlign w:val="bottom"/>
          </w:tcPr>
          <w:p w14:paraId="6422C14B" w14:textId="77777777" w:rsidR="00CD2EDB" w:rsidRDefault="00A15506" w:rsidP="00CD2EDB">
            <w:pPr>
              <w:widowControl/>
            </w:pPr>
            <w:r>
              <w:t> Konu Anlatım, Soru-Cevap</w:t>
            </w:r>
          </w:p>
        </w:tc>
      </w:tr>
      <w:tr w:rsidR="00CA77BB" w14:paraId="08EE368A"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BE5F1"/>
            <w:tcMar>
              <w:top w:w="0" w:type="dxa"/>
              <w:left w:w="0" w:type="dxa"/>
              <w:bottom w:w="0" w:type="dxa"/>
              <w:right w:w="0" w:type="dxa"/>
            </w:tcMar>
          </w:tcPr>
          <w:p w14:paraId="4E40134F" w14:textId="77777777" w:rsidR="00CD2EDB" w:rsidRPr="00557C57" w:rsidRDefault="00A15506" w:rsidP="00CD2EDB">
            <w:r w:rsidRPr="00557C57">
              <w:t>Akademik Yazım ve İletişim Teknikleri</w:t>
            </w:r>
          </w:p>
        </w:tc>
        <w:tc>
          <w:tcPr>
            <w:tcW w:w="4253" w:type="dxa"/>
            <w:tcBorders>
              <w:top w:val="nil"/>
              <w:left w:val="single" w:sz="4" w:space="0" w:color="000000"/>
              <w:bottom w:val="single" w:sz="4" w:space="0" w:color="000000"/>
              <w:right w:val="single" w:sz="4" w:space="0" w:color="000000"/>
            </w:tcBorders>
            <w:shd w:val="clear" w:color="auto" w:fill="DDEBF7"/>
            <w:vAlign w:val="bottom"/>
          </w:tcPr>
          <w:p w14:paraId="0B319A04" w14:textId="77777777" w:rsidR="00CD2EDB" w:rsidRDefault="00A15506" w:rsidP="00CD2EDB">
            <w:pPr>
              <w:widowControl/>
            </w:pPr>
            <w:r>
              <w:t> Konu Anlatım, Soru-Cevap</w:t>
            </w:r>
          </w:p>
        </w:tc>
      </w:tr>
      <w:tr w:rsidR="00CA77BB" w14:paraId="38C54F8A"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BE5F1"/>
            <w:tcMar>
              <w:top w:w="0" w:type="dxa"/>
              <w:left w:w="0" w:type="dxa"/>
              <w:bottom w:w="0" w:type="dxa"/>
              <w:right w:w="0" w:type="dxa"/>
            </w:tcMar>
          </w:tcPr>
          <w:p w14:paraId="35AF109E" w14:textId="77777777" w:rsidR="00CD2EDB" w:rsidRPr="00557C57" w:rsidRDefault="00A15506" w:rsidP="00CD2EDB">
            <w:r w:rsidRPr="00557C57">
              <w:t>Matematik II</w:t>
            </w:r>
          </w:p>
        </w:tc>
        <w:tc>
          <w:tcPr>
            <w:tcW w:w="4253" w:type="dxa"/>
            <w:tcBorders>
              <w:top w:val="nil"/>
              <w:left w:val="single" w:sz="4" w:space="0" w:color="000000"/>
              <w:bottom w:val="single" w:sz="4" w:space="0" w:color="000000"/>
              <w:right w:val="single" w:sz="4" w:space="0" w:color="000000"/>
            </w:tcBorders>
            <w:shd w:val="clear" w:color="auto" w:fill="DDEBF7"/>
            <w:vAlign w:val="bottom"/>
          </w:tcPr>
          <w:p w14:paraId="181D57FD" w14:textId="77777777" w:rsidR="00CD2EDB" w:rsidRDefault="00A15506" w:rsidP="00CD2EDB">
            <w:pPr>
              <w:widowControl/>
            </w:pPr>
            <w:r>
              <w:t> Konu Anlatım, Soru-Cevap</w:t>
            </w:r>
          </w:p>
        </w:tc>
      </w:tr>
      <w:tr w:rsidR="00CA77BB" w14:paraId="1ECA7C31"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BE5F1"/>
            <w:tcMar>
              <w:top w:w="0" w:type="dxa"/>
              <w:left w:w="0" w:type="dxa"/>
              <w:bottom w:w="0" w:type="dxa"/>
              <w:right w:w="0" w:type="dxa"/>
            </w:tcMar>
          </w:tcPr>
          <w:p w14:paraId="048937AE" w14:textId="77777777" w:rsidR="00CD2EDB" w:rsidRPr="00557C57" w:rsidRDefault="00A15506" w:rsidP="00CD2EDB">
            <w:r w:rsidRPr="00557C57">
              <w:t>İngilizce II</w:t>
            </w:r>
          </w:p>
        </w:tc>
        <w:tc>
          <w:tcPr>
            <w:tcW w:w="4253" w:type="dxa"/>
            <w:tcBorders>
              <w:top w:val="nil"/>
              <w:left w:val="single" w:sz="4" w:space="0" w:color="000000"/>
              <w:bottom w:val="single" w:sz="4" w:space="0" w:color="000000"/>
              <w:right w:val="single" w:sz="4" w:space="0" w:color="000000"/>
            </w:tcBorders>
            <w:shd w:val="clear" w:color="auto" w:fill="DDEBF7"/>
            <w:vAlign w:val="bottom"/>
          </w:tcPr>
          <w:p w14:paraId="1F29B9D2" w14:textId="77777777" w:rsidR="00CD2EDB" w:rsidRDefault="00A15506" w:rsidP="00CD2EDB">
            <w:pPr>
              <w:widowControl/>
            </w:pPr>
            <w:r>
              <w:t> Konu Anlatım, Soru-Cevap</w:t>
            </w:r>
          </w:p>
        </w:tc>
      </w:tr>
      <w:tr w:rsidR="00CA77BB" w14:paraId="3460E9A4"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BE5F1"/>
            <w:tcMar>
              <w:top w:w="0" w:type="dxa"/>
              <w:left w:w="0" w:type="dxa"/>
              <w:bottom w:w="0" w:type="dxa"/>
              <w:right w:w="0" w:type="dxa"/>
            </w:tcMar>
          </w:tcPr>
          <w:p w14:paraId="590B218A" w14:textId="77777777" w:rsidR="00CD2EDB" w:rsidRPr="00557C57" w:rsidRDefault="00A15506" w:rsidP="00CD2EDB">
            <w:r w:rsidRPr="00557C57">
              <w:t>Türk Dili ve Edebiyatı II</w:t>
            </w:r>
          </w:p>
        </w:tc>
        <w:tc>
          <w:tcPr>
            <w:tcW w:w="4253" w:type="dxa"/>
            <w:tcBorders>
              <w:top w:val="nil"/>
              <w:left w:val="single" w:sz="4" w:space="0" w:color="000000"/>
              <w:bottom w:val="single" w:sz="4" w:space="0" w:color="000000"/>
              <w:right w:val="single" w:sz="4" w:space="0" w:color="000000"/>
            </w:tcBorders>
            <w:shd w:val="clear" w:color="auto" w:fill="DDEBF7"/>
            <w:vAlign w:val="bottom"/>
          </w:tcPr>
          <w:p w14:paraId="1B129EC0" w14:textId="77777777" w:rsidR="00CD2EDB" w:rsidRDefault="00A15506" w:rsidP="00CD2EDB">
            <w:pPr>
              <w:widowControl/>
            </w:pPr>
            <w:r>
              <w:t>Konu Anlatım, Soru-Cevap</w:t>
            </w:r>
          </w:p>
        </w:tc>
      </w:tr>
      <w:tr w:rsidR="00CA77BB" w14:paraId="09B473EC"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BE5F1"/>
            <w:tcMar>
              <w:top w:w="0" w:type="dxa"/>
              <w:left w:w="0" w:type="dxa"/>
              <w:bottom w:w="0" w:type="dxa"/>
              <w:right w:w="0" w:type="dxa"/>
            </w:tcMar>
          </w:tcPr>
          <w:p w14:paraId="04F013C5" w14:textId="77777777" w:rsidR="00CD2EDB" w:rsidRPr="00557C57" w:rsidRDefault="00A15506" w:rsidP="00CD2EDB">
            <w:r w:rsidRPr="00557C57">
              <w:t>Atatürk İlkeleri ve İnkılap Tarihi II</w:t>
            </w:r>
          </w:p>
        </w:tc>
        <w:tc>
          <w:tcPr>
            <w:tcW w:w="4253" w:type="dxa"/>
            <w:tcBorders>
              <w:top w:val="nil"/>
              <w:left w:val="single" w:sz="4" w:space="0" w:color="000000"/>
              <w:bottom w:val="single" w:sz="4" w:space="0" w:color="000000"/>
              <w:right w:val="single" w:sz="4" w:space="0" w:color="000000"/>
            </w:tcBorders>
            <w:shd w:val="clear" w:color="auto" w:fill="DDEBF7"/>
            <w:vAlign w:val="bottom"/>
          </w:tcPr>
          <w:p w14:paraId="09332238" w14:textId="77777777" w:rsidR="00CD2EDB" w:rsidRDefault="00A15506" w:rsidP="00CD2EDB">
            <w:pPr>
              <w:widowControl/>
            </w:pPr>
            <w:r>
              <w:t>Konu Anlatım, Soru-Cevap</w:t>
            </w:r>
          </w:p>
        </w:tc>
      </w:tr>
      <w:tr w:rsidR="00CA77BB" w14:paraId="040E4A75"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BE5F1"/>
            <w:tcMar>
              <w:top w:w="0" w:type="dxa"/>
              <w:left w:w="0" w:type="dxa"/>
              <w:bottom w:w="0" w:type="dxa"/>
              <w:right w:w="0" w:type="dxa"/>
            </w:tcMar>
          </w:tcPr>
          <w:p w14:paraId="6ACFD356" w14:textId="77777777" w:rsidR="00CD2EDB" w:rsidRDefault="00A15506" w:rsidP="00CD2EDB">
            <w:r w:rsidRPr="00557C57">
              <w:t>Dijital Okuryazarlık</w:t>
            </w:r>
          </w:p>
        </w:tc>
        <w:tc>
          <w:tcPr>
            <w:tcW w:w="4253" w:type="dxa"/>
            <w:tcBorders>
              <w:top w:val="nil"/>
              <w:left w:val="single" w:sz="4" w:space="0" w:color="000000"/>
              <w:bottom w:val="single" w:sz="4" w:space="0" w:color="000000"/>
              <w:right w:val="single" w:sz="4" w:space="0" w:color="000000"/>
            </w:tcBorders>
            <w:shd w:val="clear" w:color="auto" w:fill="DDEBF7"/>
            <w:vAlign w:val="bottom"/>
          </w:tcPr>
          <w:p w14:paraId="41EB89B2" w14:textId="77777777" w:rsidR="00CD2EDB" w:rsidRDefault="00A15506" w:rsidP="00CD2EDB">
            <w:pPr>
              <w:widowControl/>
            </w:pPr>
            <w:r>
              <w:t>Konu Anlatım, Soru-Cevap</w:t>
            </w:r>
          </w:p>
        </w:tc>
      </w:tr>
      <w:tr w:rsidR="00CA77BB" w14:paraId="653147B0" w14:textId="77777777" w:rsidTr="00A15506">
        <w:trPr>
          <w:trHeight w:val="300"/>
        </w:trPr>
        <w:tc>
          <w:tcPr>
            <w:tcW w:w="8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34B2759" w14:textId="77777777" w:rsidR="009B3C6C" w:rsidRDefault="009B3C6C">
            <w:pPr>
              <w:widowControl/>
            </w:pPr>
          </w:p>
        </w:tc>
      </w:tr>
      <w:tr w:rsidR="00CA77BB" w14:paraId="3B20EEBE" w14:textId="77777777" w:rsidTr="00CD2EDB">
        <w:trPr>
          <w:trHeight w:val="300"/>
        </w:trPr>
        <w:tc>
          <w:tcPr>
            <w:tcW w:w="4673" w:type="dxa"/>
            <w:tcBorders>
              <w:top w:val="single" w:sz="4" w:space="0" w:color="000000"/>
              <w:left w:val="single" w:sz="4" w:space="0" w:color="000000"/>
              <w:bottom w:val="single" w:sz="4" w:space="0" w:color="000000"/>
              <w:right w:val="single" w:sz="4" w:space="0" w:color="auto"/>
            </w:tcBorders>
            <w:shd w:val="clear" w:color="auto" w:fill="FBD4B4"/>
            <w:tcMar>
              <w:top w:w="0" w:type="dxa"/>
              <w:left w:w="0" w:type="dxa"/>
              <w:bottom w:w="0" w:type="dxa"/>
              <w:right w:w="0" w:type="dxa"/>
            </w:tcMar>
          </w:tcPr>
          <w:p w14:paraId="2E981A48" w14:textId="77777777" w:rsidR="00CD2EDB" w:rsidRPr="004B2C00" w:rsidRDefault="00A15506" w:rsidP="00CD2EDB">
            <w:r w:rsidRPr="004B2C00">
              <w:t>Tüketici Davranışları</w:t>
            </w:r>
            <w:r>
              <w:t xml:space="preserve"> </w:t>
            </w:r>
          </w:p>
        </w:tc>
        <w:tc>
          <w:tcPr>
            <w:tcW w:w="4253" w:type="dxa"/>
            <w:tcBorders>
              <w:top w:val="single" w:sz="4" w:space="0" w:color="000000"/>
              <w:left w:val="single" w:sz="4" w:space="0" w:color="auto"/>
              <w:bottom w:val="single" w:sz="4" w:space="0" w:color="000000"/>
              <w:right w:val="single" w:sz="4" w:space="0" w:color="000000"/>
            </w:tcBorders>
            <w:shd w:val="clear" w:color="auto" w:fill="FBD4B4"/>
            <w:vAlign w:val="bottom"/>
          </w:tcPr>
          <w:p w14:paraId="1C3512DA" w14:textId="77777777" w:rsidR="00CD2EDB" w:rsidRDefault="00A15506" w:rsidP="00CD2EDB">
            <w:pPr>
              <w:widowControl/>
            </w:pPr>
            <w:r>
              <w:t> Konu Anlatım, Soru-Cevap</w:t>
            </w:r>
          </w:p>
        </w:tc>
      </w:tr>
      <w:tr w:rsidR="00CA77BB" w14:paraId="14818789" w14:textId="77777777" w:rsidTr="00CD2EDB">
        <w:trPr>
          <w:trHeight w:val="300"/>
        </w:trPr>
        <w:tc>
          <w:tcPr>
            <w:tcW w:w="4673" w:type="dxa"/>
            <w:tcBorders>
              <w:top w:val="single" w:sz="4" w:space="0" w:color="000000"/>
              <w:left w:val="single" w:sz="4" w:space="0" w:color="000000"/>
              <w:bottom w:val="single" w:sz="4" w:space="0" w:color="000000"/>
              <w:right w:val="single" w:sz="4" w:space="0" w:color="auto"/>
            </w:tcBorders>
            <w:shd w:val="clear" w:color="auto" w:fill="FBD4B4"/>
            <w:tcMar>
              <w:top w:w="0" w:type="dxa"/>
              <w:left w:w="0" w:type="dxa"/>
              <w:bottom w:w="0" w:type="dxa"/>
              <w:right w:w="0" w:type="dxa"/>
            </w:tcMar>
          </w:tcPr>
          <w:p w14:paraId="7973B5AD" w14:textId="77777777" w:rsidR="00CD2EDB" w:rsidRPr="004B2C00" w:rsidRDefault="00A15506" w:rsidP="00CD2EDB">
            <w:r w:rsidRPr="004B2C00">
              <w:t xml:space="preserve">Hukuka Giriş </w:t>
            </w:r>
            <w:r>
              <w:t xml:space="preserve"> </w:t>
            </w:r>
          </w:p>
        </w:tc>
        <w:tc>
          <w:tcPr>
            <w:tcW w:w="4253" w:type="dxa"/>
            <w:tcBorders>
              <w:top w:val="single" w:sz="4" w:space="0" w:color="000000"/>
              <w:left w:val="single" w:sz="4" w:space="0" w:color="auto"/>
              <w:bottom w:val="single" w:sz="4" w:space="0" w:color="000000"/>
              <w:right w:val="single" w:sz="4" w:space="0" w:color="000000"/>
            </w:tcBorders>
            <w:shd w:val="clear" w:color="auto" w:fill="FBD4B4"/>
            <w:vAlign w:val="bottom"/>
          </w:tcPr>
          <w:p w14:paraId="670DB910" w14:textId="77777777" w:rsidR="00CD2EDB" w:rsidRDefault="00A15506" w:rsidP="00CD2EDB">
            <w:pPr>
              <w:widowControl/>
            </w:pPr>
            <w:r>
              <w:t> Konu Anlatım, Soru-Cevap</w:t>
            </w:r>
          </w:p>
        </w:tc>
      </w:tr>
      <w:tr w:rsidR="00CA77BB" w14:paraId="189AEDF6" w14:textId="77777777" w:rsidTr="00CD2EDB">
        <w:trPr>
          <w:trHeight w:val="300"/>
        </w:trPr>
        <w:tc>
          <w:tcPr>
            <w:tcW w:w="4673" w:type="dxa"/>
            <w:tcBorders>
              <w:top w:val="single" w:sz="4" w:space="0" w:color="000000"/>
              <w:left w:val="single" w:sz="4" w:space="0" w:color="000000"/>
              <w:bottom w:val="single" w:sz="4" w:space="0" w:color="000000"/>
              <w:right w:val="single" w:sz="4" w:space="0" w:color="auto"/>
            </w:tcBorders>
            <w:shd w:val="clear" w:color="auto" w:fill="FBD4B4"/>
            <w:tcMar>
              <w:top w:w="0" w:type="dxa"/>
              <w:left w:w="0" w:type="dxa"/>
              <w:bottom w:w="0" w:type="dxa"/>
              <w:right w:w="0" w:type="dxa"/>
            </w:tcMar>
          </w:tcPr>
          <w:p w14:paraId="48395BC0" w14:textId="77777777" w:rsidR="00CD2EDB" w:rsidRPr="004B2C00" w:rsidRDefault="00A15506" w:rsidP="00CD2EDB">
            <w:r w:rsidRPr="004B2C00">
              <w:lastRenderedPageBreak/>
              <w:t>İstatistik I</w:t>
            </w:r>
            <w:r>
              <w:t xml:space="preserve"> </w:t>
            </w:r>
          </w:p>
        </w:tc>
        <w:tc>
          <w:tcPr>
            <w:tcW w:w="4253" w:type="dxa"/>
            <w:tcBorders>
              <w:top w:val="single" w:sz="4" w:space="0" w:color="000000"/>
              <w:left w:val="single" w:sz="4" w:space="0" w:color="auto"/>
              <w:bottom w:val="single" w:sz="4" w:space="0" w:color="000000"/>
              <w:right w:val="single" w:sz="4" w:space="0" w:color="000000"/>
            </w:tcBorders>
            <w:shd w:val="clear" w:color="auto" w:fill="FBD4B4"/>
            <w:vAlign w:val="bottom"/>
          </w:tcPr>
          <w:p w14:paraId="5B81AB71" w14:textId="77777777" w:rsidR="00CD2EDB" w:rsidRDefault="00A15506" w:rsidP="00CD2EDB">
            <w:pPr>
              <w:widowControl/>
            </w:pPr>
            <w:r>
              <w:t> Konu Anlatım, Soru-Cevap</w:t>
            </w:r>
          </w:p>
        </w:tc>
      </w:tr>
      <w:tr w:rsidR="00CA77BB" w14:paraId="326F437A" w14:textId="77777777" w:rsidTr="00CD2EDB">
        <w:trPr>
          <w:trHeight w:val="300"/>
        </w:trPr>
        <w:tc>
          <w:tcPr>
            <w:tcW w:w="4673" w:type="dxa"/>
            <w:tcBorders>
              <w:top w:val="single" w:sz="4" w:space="0" w:color="000000"/>
              <w:left w:val="single" w:sz="4" w:space="0" w:color="000000"/>
              <w:bottom w:val="single" w:sz="4" w:space="0" w:color="000000"/>
              <w:right w:val="single" w:sz="4" w:space="0" w:color="auto"/>
            </w:tcBorders>
            <w:shd w:val="clear" w:color="auto" w:fill="FBD4B4"/>
            <w:tcMar>
              <w:top w:w="0" w:type="dxa"/>
              <w:left w:w="0" w:type="dxa"/>
              <w:bottom w:w="0" w:type="dxa"/>
              <w:right w:w="0" w:type="dxa"/>
            </w:tcMar>
          </w:tcPr>
          <w:p w14:paraId="0AA7BD07" w14:textId="77777777" w:rsidR="00CD2EDB" w:rsidRPr="004B2C00" w:rsidRDefault="00A15506" w:rsidP="00CD2EDB">
            <w:r w:rsidRPr="004B2C00">
              <w:t>Genel Muhasebe I</w:t>
            </w:r>
            <w:r>
              <w:t xml:space="preserve"> </w:t>
            </w:r>
          </w:p>
        </w:tc>
        <w:tc>
          <w:tcPr>
            <w:tcW w:w="4253" w:type="dxa"/>
            <w:tcBorders>
              <w:top w:val="single" w:sz="4" w:space="0" w:color="000000"/>
              <w:left w:val="single" w:sz="4" w:space="0" w:color="auto"/>
              <w:bottom w:val="single" w:sz="4" w:space="0" w:color="000000"/>
              <w:right w:val="single" w:sz="4" w:space="0" w:color="000000"/>
            </w:tcBorders>
            <w:shd w:val="clear" w:color="auto" w:fill="FBD4B4"/>
            <w:vAlign w:val="bottom"/>
          </w:tcPr>
          <w:p w14:paraId="600B7408" w14:textId="77777777" w:rsidR="00CD2EDB" w:rsidRDefault="00A15506" w:rsidP="00CD2EDB">
            <w:pPr>
              <w:widowControl/>
            </w:pPr>
            <w:r>
              <w:t> Konu Anlatım, Soru-Cevap</w:t>
            </w:r>
          </w:p>
        </w:tc>
      </w:tr>
      <w:tr w:rsidR="00CA77BB" w14:paraId="0A61BA1A" w14:textId="77777777" w:rsidTr="00CD2EDB">
        <w:trPr>
          <w:trHeight w:val="300"/>
        </w:trPr>
        <w:tc>
          <w:tcPr>
            <w:tcW w:w="4673" w:type="dxa"/>
            <w:tcBorders>
              <w:top w:val="single" w:sz="4" w:space="0" w:color="000000"/>
              <w:left w:val="single" w:sz="4" w:space="0" w:color="000000"/>
              <w:bottom w:val="single" w:sz="4" w:space="0" w:color="000000"/>
              <w:right w:val="single" w:sz="4" w:space="0" w:color="auto"/>
            </w:tcBorders>
            <w:shd w:val="clear" w:color="auto" w:fill="FBD4B4"/>
            <w:tcMar>
              <w:top w:w="0" w:type="dxa"/>
              <w:left w:w="0" w:type="dxa"/>
              <w:bottom w:w="0" w:type="dxa"/>
              <w:right w:w="0" w:type="dxa"/>
            </w:tcMar>
          </w:tcPr>
          <w:p w14:paraId="717C80B9" w14:textId="77777777" w:rsidR="00CD2EDB" w:rsidRDefault="00A15506" w:rsidP="00CD2EDB">
            <w:r w:rsidRPr="004B2C00">
              <w:t>Yönetim ve Organizasyon</w:t>
            </w:r>
            <w:r>
              <w:t xml:space="preserve"> </w:t>
            </w:r>
          </w:p>
        </w:tc>
        <w:tc>
          <w:tcPr>
            <w:tcW w:w="4253" w:type="dxa"/>
            <w:tcBorders>
              <w:top w:val="single" w:sz="4" w:space="0" w:color="000000"/>
              <w:left w:val="single" w:sz="4" w:space="0" w:color="auto"/>
              <w:bottom w:val="single" w:sz="4" w:space="0" w:color="000000"/>
              <w:right w:val="single" w:sz="4" w:space="0" w:color="000000"/>
            </w:tcBorders>
            <w:shd w:val="clear" w:color="auto" w:fill="FBD4B4"/>
            <w:vAlign w:val="bottom"/>
          </w:tcPr>
          <w:p w14:paraId="50633E81" w14:textId="77777777" w:rsidR="00CD2EDB" w:rsidRDefault="00A15506" w:rsidP="00CD2EDB">
            <w:pPr>
              <w:widowControl/>
            </w:pPr>
            <w:r>
              <w:t> Konu Anlatım, Soru-Cevap</w:t>
            </w:r>
          </w:p>
        </w:tc>
      </w:tr>
      <w:tr w:rsidR="00CA77BB" w14:paraId="2D14F1B7" w14:textId="77777777" w:rsidTr="00CD2EDB">
        <w:trPr>
          <w:trHeight w:val="300"/>
        </w:trPr>
        <w:tc>
          <w:tcPr>
            <w:tcW w:w="4673" w:type="dxa"/>
            <w:tcBorders>
              <w:top w:val="single" w:sz="4" w:space="0" w:color="000000"/>
              <w:left w:val="single" w:sz="4" w:space="0" w:color="000000"/>
              <w:bottom w:val="single" w:sz="4" w:space="0" w:color="000000"/>
              <w:right w:val="single" w:sz="4" w:space="0" w:color="auto"/>
            </w:tcBorders>
            <w:shd w:val="clear" w:color="auto" w:fill="FBD4B4"/>
            <w:tcMar>
              <w:top w:w="0" w:type="dxa"/>
              <w:left w:w="0" w:type="dxa"/>
              <w:bottom w:w="0" w:type="dxa"/>
              <w:right w:w="0" w:type="dxa"/>
            </w:tcMar>
            <w:vAlign w:val="center"/>
          </w:tcPr>
          <w:p w14:paraId="622D25C0" w14:textId="77777777" w:rsidR="00CD2EDB" w:rsidRDefault="00A15506" w:rsidP="00CD2EDB">
            <w:pPr>
              <w:widowControl/>
              <w:rPr>
                <w:i/>
                <w:color w:val="212529"/>
              </w:rPr>
            </w:pPr>
            <w:r>
              <w:rPr>
                <w:i/>
                <w:color w:val="212529"/>
              </w:rPr>
              <w:t xml:space="preserve">Alan Seçmeli </w:t>
            </w:r>
          </w:p>
        </w:tc>
        <w:tc>
          <w:tcPr>
            <w:tcW w:w="4253" w:type="dxa"/>
            <w:tcBorders>
              <w:top w:val="single" w:sz="4" w:space="0" w:color="000000"/>
              <w:left w:val="single" w:sz="4" w:space="0" w:color="auto"/>
              <w:bottom w:val="single" w:sz="4" w:space="0" w:color="000000"/>
              <w:right w:val="single" w:sz="4" w:space="0" w:color="000000"/>
            </w:tcBorders>
            <w:shd w:val="clear" w:color="auto" w:fill="FBD4B4"/>
            <w:vAlign w:val="bottom"/>
          </w:tcPr>
          <w:p w14:paraId="790E1A54" w14:textId="77777777" w:rsidR="00CD2EDB" w:rsidRDefault="00A15506" w:rsidP="00CD2EDB">
            <w:pPr>
              <w:widowControl/>
            </w:pPr>
            <w:r>
              <w:t> Konu Anlatım, Soru-Cevap</w:t>
            </w:r>
          </w:p>
        </w:tc>
      </w:tr>
      <w:tr w:rsidR="00CA77BB" w14:paraId="0189F8F3" w14:textId="77777777" w:rsidTr="00CD2EDB">
        <w:trPr>
          <w:trHeight w:val="300"/>
        </w:trPr>
        <w:tc>
          <w:tcPr>
            <w:tcW w:w="4673" w:type="dxa"/>
            <w:tcBorders>
              <w:top w:val="single" w:sz="4" w:space="0" w:color="000000"/>
              <w:left w:val="single" w:sz="4" w:space="0" w:color="000000"/>
              <w:bottom w:val="single" w:sz="4" w:space="0" w:color="000000"/>
              <w:right w:val="single" w:sz="4" w:space="0" w:color="auto"/>
            </w:tcBorders>
            <w:shd w:val="clear" w:color="auto" w:fill="FBD4B4"/>
            <w:tcMar>
              <w:top w:w="0" w:type="dxa"/>
              <w:left w:w="0" w:type="dxa"/>
              <w:bottom w:w="0" w:type="dxa"/>
              <w:right w:w="0" w:type="dxa"/>
            </w:tcMar>
            <w:vAlign w:val="center"/>
          </w:tcPr>
          <w:p w14:paraId="1789D439" w14:textId="77777777" w:rsidR="00CD2EDB" w:rsidRDefault="00A15506" w:rsidP="00CD2EDB">
            <w:pPr>
              <w:widowControl/>
              <w:rPr>
                <w:i/>
                <w:color w:val="212529"/>
              </w:rPr>
            </w:pPr>
            <w:r>
              <w:rPr>
                <w:i/>
                <w:color w:val="212529"/>
              </w:rPr>
              <w:t xml:space="preserve">Alan Seçmeli </w:t>
            </w:r>
          </w:p>
        </w:tc>
        <w:tc>
          <w:tcPr>
            <w:tcW w:w="4253" w:type="dxa"/>
            <w:tcBorders>
              <w:top w:val="single" w:sz="4" w:space="0" w:color="000000"/>
              <w:left w:val="single" w:sz="4" w:space="0" w:color="auto"/>
              <w:bottom w:val="single" w:sz="4" w:space="0" w:color="000000"/>
              <w:right w:val="single" w:sz="4" w:space="0" w:color="000000"/>
            </w:tcBorders>
            <w:shd w:val="clear" w:color="auto" w:fill="FBD4B4"/>
            <w:vAlign w:val="bottom"/>
          </w:tcPr>
          <w:p w14:paraId="1D9F40E9" w14:textId="77777777" w:rsidR="00CD2EDB" w:rsidRDefault="00A15506" w:rsidP="00CD2EDB">
            <w:pPr>
              <w:widowControl/>
            </w:pPr>
            <w:r>
              <w:t> Konu Anlatım, Soru-Cevap</w:t>
            </w:r>
          </w:p>
        </w:tc>
      </w:tr>
      <w:tr w:rsidR="00CA77BB" w14:paraId="37ABFE4C" w14:textId="77777777" w:rsidTr="00CD2EDB">
        <w:trPr>
          <w:trHeight w:val="300"/>
        </w:trPr>
        <w:tc>
          <w:tcPr>
            <w:tcW w:w="4673" w:type="dxa"/>
            <w:tcBorders>
              <w:top w:val="single" w:sz="4" w:space="0" w:color="000000"/>
              <w:left w:val="single" w:sz="4" w:space="0" w:color="000000"/>
              <w:bottom w:val="single" w:sz="4" w:space="0" w:color="000000"/>
              <w:right w:val="single" w:sz="4" w:space="0" w:color="auto"/>
            </w:tcBorders>
            <w:shd w:val="clear" w:color="auto" w:fill="FBD4B4"/>
            <w:tcMar>
              <w:top w:w="0" w:type="dxa"/>
              <w:left w:w="0" w:type="dxa"/>
              <w:bottom w:w="0" w:type="dxa"/>
              <w:right w:w="0" w:type="dxa"/>
            </w:tcMar>
            <w:vAlign w:val="center"/>
          </w:tcPr>
          <w:p w14:paraId="25202EA3" w14:textId="77777777" w:rsidR="00CD2EDB" w:rsidRDefault="00A15506" w:rsidP="00CD2EDB">
            <w:pPr>
              <w:widowControl/>
              <w:rPr>
                <w:i/>
                <w:color w:val="212529"/>
              </w:rPr>
            </w:pPr>
            <w:r>
              <w:rPr>
                <w:i/>
                <w:color w:val="212529"/>
              </w:rPr>
              <w:t xml:space="preserve">Serbest Seçmeli </w:t>
            </w:r>
          </w:p>
        </w:tc>
        <w:tc>
          <w:tcPr>
            <w:tcW w:w="4253" w:type="dxa"/>
            <w:tcBorders>
              <w:top w:val="single" w:sz="4" w:space="0" w:color="000000"/>
              <w:left w:val="single" w:sz="4" w:space="0" w:color="auto"/>
              <w:bottom w:val="single" w:sz="4" w:space="0" w:color="000000"/>
              <w:right w:val="single" w:sz="4" w:space="0" w:color="000000"/>
            </w:tcBorders>
            <w:shd w:val="clear" w:color="auto" w:fill="FBD4B4"/>
            <w:vAlign w:val="bottom"/>
          </w:tcPr>
          <w:p w14:paraId="5EA9EB12" w14:textId="77777777" w:rsidR="00CD2EDB" w:rsidRDefault="00A15506" w:rsidP="00CD2EDB">
            <w:pPr>
              <w:widowControl/>
            </w:pPr>
            <w:r>
              <w:t> Konu Anlatım, Soru-Cevap</w:t>
            </w:r>
          </w:p>
        </w:tc>
      </w:tr>
      <w:tr w:rsidR="00CA77BB" w14:paraId="130182C0" w14:textId="77777777" w:rsidTr="00CD2EDB">
        <w:trPr>
          <w:trHeight w:val="300"/>
        </w:trPr>
        <w:tc>
          <w:tcPr>
            <w:tcW w:w="4673" w:type="dxa"/>
            <w:tcBorders>
              <w:top w:val="single" w:sz="4" w:space="0" w:color="000000"/>
              <w:left w:val="single" w:sz="4" w:space="0" w:color="000000"/>
              <w:bottom w:val="single" w:sz="4" w:space="0" w:color="000000"/>
              <w:right w:val="single" w:sz="4" w:space="0" w:color="auto"/>
            </w:tcBorders>
            <w:shd w:val="clear" w:color="auto" w:fill="FBD4B4"/>
            <w:tcMar>
              <w:top w:w="0" w:type="dxa"/>
              <w:left w:w="0" w:type="dxa"/>
              <w:bottom w:w="0" w:type="dxa"/>
              <w:right w:w="0" w:type="dxa"/>
            </w:tcMar>
          </w:tcPr>
          <w:p w14:paraId="5C478937" w14:textId="77777777" w:rsidR="00CD2EDB" w:rsidRPr="006B69E6" w:rsidRDefault="00A15506" w:rsidP="00CD2EDB">
            <w:r w:rsidRPr="006B69E6">
              <w:t>Pazarlama İlkeleri</w:t>
            </w:r>
            <w:r>
              <w:t xml:space="preserve"> </w:t>
            </w:r>
          </w:p>
        </w:tc>
        <w:tc>
          <w:tcPr>
            <w:tcW w:w="4253" w:type="dxa"/>
            <w:tcBorders>
              <w:top w:val="single" w:sz="4" w:space="0" w:color="000000"/>
              <w:left w:val="single" w:sz="4" w:space="0" w:color="auto"/>
              <w:bottom w:val="single" w:sz="4" w:space="0" w:color="000000"/>
              <w:right w:val="single" w:sz="4" w:space="0" w:color="000000"/>
            </w:tcBorders>
            <w:shd w:val="clear" w:color="auto" w:fill="FBD4B4"/>
            <w:vAlign w:val="bottom"/>
          </w:tcPr>
          <w:p w14:paraId="3F67FA7E" w14:textId="77777777" w:rsidR="00CD2EDB" w:rsidRDefault="00A15506" w:rsidP="00CD2EDB">
            <w:pPr>
              <w:widowControl/>
            </w:pPr>
            <w:r>
              <w:t> Konu Anlatım, Soru-Cevap</w:t>
            </w:r>
          </w:p>
        </w:tc>
      </w:tr>
      <w:tr w:rsidR="00CA77BB" w14:paraId="22053A44" w14:textId="77777777" w:rsidTr="00CD2EDB">
        <w:trPr>
          <w:trHeight w:val="300"/>
        </w:trPr>
        <w:tc>
          <w:tcPr>
            <w:tcW w:w="4673" w:type="dxa"/>
            <w:tcBorders>
              <w:top w:val="single" w:sz="4" w:space="0" w:color="000000"/>
              <w:left w:val="single" w:sz="4" w:space="0" w:color="000000"/>
              <w:bottom w:val="single" w:sz="4" w:space="0" w:color="000000"/>
              <w:right w:val="single" w:sz="4" w:space="0" w:color="auto"/>
            </w:tcBorders>
            <w:shd w:val="clear" w:color="auto" w:fill="FBD4B4"/>
            <w:tcMar>
              <w:top w:w="0" w:type="dxa"/>
              <w:left w:w="0" w:type="dxa"/>
              <w:bottom w:w="0" w:type="dxa"/>
              <w:right w:w="0" w:type="dxa"/>
            </w:tcMar>
          </w:tcPr>
          <w:p w14:paraId="3C01C476" w14:textId="77777777" w:rsidR="00CD2EDB" w:rsidRPr="006B69E6" w:rsidRDefault="00A15506" w:rsidP="00CD2EDB">
            <w:r w:rsidRPr="006B69E6">
              <w:t>Ticaret Hukuku</w:t>
            </w:r>
            <w:r>
              <w:t xml:space="preserve"> </w:t>
            </w:r>
          </w:p>
        </w:tc>
        <w:tc>
          <w:tcPr>
            <w:tcW w:w="4253" w:type="dxa"/>
            <w:tcBorders>
              <w:top w:val="single" w:sz="4" w:space="0" w:color="000000"/>
              <w:left w:val="single" w:sz="4" w:space="0" w:color="auto"/>
              <w:bottom w:val="single" w:sz="4" w:space="0" w:color="000000"/>
              <w:right w:val="single" w:sz="4" w:space="0" w:color="000000"/>
            </w:tcBorders>
            <w:shd w:val="clear" w:color="auto" w:fill="FBD4B4"/>
            <w:vAlign w:val="bottom"/>
          </w:tcPr>
          <w:p w14:paraId="2ADAAC00" w14:textId="77777777" w:rsidR="00CD2EDB" w:rsidRDefault="00A15506" w:rsidP="00CD2EDB">
            <w:pPr>
              <w:widowControl/>
            </w:pPr>
            <w:r>
              <w:t> Konu Anlatım, Soru-Cevap</w:t>
            </w:r>
          </w:p>
        </w:tc>
      </w:tr>
      <w:tr w:rsidR="00CA77BB" w14:paraId="41D9962E" w14:textId="77777777" w:rsidTr="00CD2EDB">
        <w:trPr>
          <w:trHeight w:val="300"/>
        </w:trPr>
        <w:tc>
          <w:tcPr>
            <w:tcW w:w="4673" w:type="dxa"/>
            <w:tcBorders>
              <w:top w:val="single" w:sz="4" w:space="0" w:color="000000"/>
              <w:left w:val="single" w:sz="4" w:space="0" w:color="000000"/>
              <w:bottom w:val="single" w:sz="4" w:space="0" w:color="000000"/>
              <w:right w:val="single" w:sz="4" w:space="0" w:color="auto"/>
            </w:tcBorders>
            <w:shd w:val="clear" w:color="auto" w:fill="FBD4B4"/>
            <w:tcMar>
              <w:top w:w="0" w:type="dxa"/>
              <w:left w:w="0" w:type="dxa"/>
              <w:bottom w:w="0" w:type="dxa"/>
              <w:right w:w="0" w:type="dxa"/>
            </w:tcMar>
          </w:tcPr>
          <w:p w14:paraId="3D991A5F" w14:textId="77777777" w:rsidR="00CD2EDB" w:rsidRPr="006B69E6" w:rsidRDefault="00A15506" w:rsidP="00CD2EDB">
            <w:r w:rsidRPr="006B69E6">
              <w:t>İstatistik II</w:t>
            </w:r>
            <w:r>
              <w:t xml:space="preserve"> </w:t>
            </w:r>
          </w:p>
        </w:tc>
        <w:tc>
          <w:tcPr>
            <w:tcW w:w="4253" w:type="dxa"/>
            <w:tcBorders>
              <w:top w:val="single" w:sz="4" w:space="0" w:color="000000"/>
              <w:left w:val="single" w:sz="4" w:space="0" w:color="auto"/>
              <w:bottom w:val="single" w:sz="4" w:space="0" w:color="000000"/>
              <w:right w:val="single" w:sz="4" w:space="0" w:color="000000"/>
            </w:tcBorders>
            <w:shd w:val="clear" w:color="auto" w:fill="FBD4B4"/>
            <w:vAlign w:val="bottom"/>
          </w:tcPr>
          <w:p w14:paraId="359575EB" w14:textId="77777777" w:rsidR="00CD2EDB" w:rsidRDefault="00A15506" w:rsidP="00CD2EDB">
            <w:pPr>
              <w:widowControl/>
            </w:pPr>
            <w:r>
              <w:t> Konu Anlatım, Soru-Cevap</w:t>
            </w:r>
          </w:p>
        </w:tc>
      </w:tr>
      <w:tr w:rsidR="00CA77BB" w14:paraId="52F5E167" w14:textId="77777777" w:rsidTr="00CD2EDB">
        <w:trPr>
          <w:trHeight w:val="300"/>
        </w:trPr>
        <w:tc>
          <w:tcPr>
            <w:tcW w:w="4673" w:type="dxa"/>
            <w:tcBorders>
              <w:top w:val="single" w:sz="4" w:space="0" w:color="000000"/>
              <w:left w:val="single" w:sz="4" w:space="0" w:color="000000"/>
              <w:bottom w:val="single" w:sz="4" w:space="0" w:color="000000"/>
              <w:right w:val="single" w:sz="4" w:space="0" w:color="auto"/>
            </w:tcBorders>
            <w:shd w:val="clear" w:color="auto" w:fill="FBD4B4"/>
            <w:tcMar>
              <w:top w:w="0" w:type="dxa"/>
              <w:left w:w="0" w:type="dxa"/>
              <w:bottom w:w="0" w:type="dxa"/>
              <w:right w:w="0" w:type="dxa"/>
            </w:tcMar>
          </w:tcPr>
          <w:p w14:paraId="53634C6F" w14:textId="77777777" w:rsidR="00CD2EDB" w:rsidRPr="006B69E6" w:rsidRDefault="00A15506" w:rsidP="00CD2EDB">
            <w:r w:rsidRPr="006B69E6">
              <w:t>Genel Muhasebe II</w:t>
            </w:r>
            <w:r>
              <w:t xml:space="preserve"> </w:t>
            </w:r>
          </w:p>
        </w:tc>
        <w:tc>
          <w:tcPr>
            <w:tcW w:w="4253" w:type="dxa"/>
            <w:tcBorders>
              <w:top w:val="single" w:sz="4" w:space="0" w:color="000000"/>
              <w:left w:val="single" w:sz="4" w:space="0" w:color="auto"/>
              <w:bottom w:val="single" w:sz="4" w:space="0" w:color="000000"/>
              <w:right w:val="single" w:sz="4" w:space="0" w:color="000000"/>
            </w:tcBorders>
            <w:shd w:val="clear" w:color="auto" w:fill="FBD4B4"/>
            <w:vAlign w:val="bottom"/>
          </w:tcPr>
          <w:p w14:paraId="2378237B" w14:textId="77777777" w:rsidR="00CD2EDB" w:rsidRDefault="00A15506" w:rsidP="00CD2EDB">
            <w:pPr>
              <w:widowControl/>
            </w:pPr>
            <w:r>
              <w:t> Konu Anlatım, Soru-Cevap</w:t>
            </w:r>
          </w:p>
        </w:tc>
      </w:tr>
      <w:tr w:rsidR="00CA77BB" w14:paraId="5A37F7B4" w14:textId="77777777" w:rsidTr="00CD2EDB">
        <w:trPr>
          <w:trHeight w:val="300"/>
        </w:trPr>
        <w:tc>
          <w:tcPr>
            <w:tcW w:w="4673" w:type="dxa"/>
            <w:tcBorders>
              <w:top w:val="single" w:sz="4" w:space="0" w:color="000000"/>
              <w:left w:val="single" w:sz="4" w:space="0" w:color="000000"/>
              <w:bottom w:val="single" w:sz="4" w:space="0" w:color="000000"/>
              <w:right w:val="single" w:sz="4" w:space="0" w:color="auto"/>
            </w:tcBorders>
            <w:shd w:val="clear" w:color="auto" w:fill="FBD4B4"/>
            <w:tcMar>
              <w:top w:w="0" w:type="dxa"/>
              <w:left w:w="0" w:type="dxa"/>
              <w:bottom w:w="0" w:type="dxa"/>
              <w:right w:w="0" w:type="dxa"/>
            </w:tcMar>
          </w:tcPr>
          <w:p w14:paraId="3DD4FD57" w14:textId="77777777" w:rsidR="00CD2EDB" w:rsidRDefault="00A15506" w:rsidP="00CD2EDB">
            <w:r w:rsidRPr="006B69E6">
              <w:t>Üretim Yönetimi</w:t>
            </w:r>
            <w:r>
              <w:t xml:space="preserve"> </w:t>
            </w:r>
          </w:p>
        </w:tc>
        <w:tc>
          <w:tcPr>
            <w:tcW w:w="4253" w:type="dxa"/>
            <w:tcBorders>
              <w:top w:val="single" w:sz="4" w:space="0" w:color="000000"/>
              <w:left w:val="single" w:sz="4" w:space="0" w:color="auto"/>
              <w:bottom w:val="single" w:sz="4" w:space="0" w:color="000000"/>
              <w:right w:val="single" w:sz="4" w:space="0" w:color="000000"/>
            </w:tcBorders>
            <w:shd w:val="clear" w:color="auto" w:fill="FBD4B4"/>
            <w:vAlign w:val="bottom"/>
          </w:tcPr>
          <w:p w14:paraId="2F07D30A" w14:textId="77777777" w:rsidR="00CD2EDB" w:rsidRDefault="00A15506" w:rsidP="00CD2EDB">
            <w:pPr>
              <w:widowControl/>
            </w:pPr>
            <w:r>
              <w:t> Konu Anlatım, Soru-Cevap</w:t>
            </w:r>
          </w:p>
        </w:tc>
      </w:tr>
      <w:tr w:rsidR="00CA77BB" w14:paraId="677E1E3D" w14:textId="77777777" w:rsidTr="00CD2EDB">
        <w:trPr>
          <w:trHeight w:val="300"/>
        </w:trPr>
        <w:tc>
          <w:tcPr>
            <w:tcW w:w="4673" w:type="dxa"/>
            <w:tcBorders>
              <w:top w:val="single" w:sz="4" w:space="0" w:color="000000"/>
              <w:left w:val="single" w:sz="4" w:space="0" w:color="000000"/>
              <w:bottom w:val="single" w:sz="4" w:space="0" w:color="000000"/>
              <w:right w:val="single" w:sz="4" w:space="0" w:color="auto"/>
            </w:tcBorders>
            <w:shd w:val="clear" w:color="auto" w:fill="FBD4B4"/>
            <w:tcMar>
              <w:top w:w="0" w:type="dxa"/>
              <w:left w:w="0" w:type="dxa"/>
              <w:bottom w:w="0" w:type="dxa"/>
              <w:right w:w="0" w:type="dxa"/>
            </w:tcMar>
            <w:vAlign w:val="center"/>
          </w:tcPr>
          <w:p w14:paraId="3026A2C3" w14:textId="77777777" w:rsidR="00CD2EDB" w:rsidRDefault="00A15506" w:rsidP="00CD2EDB">
            <w:pPr>
              <w:widowControl/>
              <w:rPr>
                <w:i/>
                <w:color w:val="212529"/>
              </w:rPr>
            </w:pPr>
            <w:r>
              <w:rPr>
                <w:i/>
                <w:color w:val="212529"/>
              </w:rPr>
              <w:t xml:space="preserve">Alan Seçmeli </w:t>
            </w:r>
          </w:p>
        </w:tc>
        <w:tc>
          <w:tcPr>
            <w:tcW w:w="4253" w:type="dxa"/>
            <w:tcBorders>
              <w:top w:val="single" w:sz="4" w:space="0" w:color="000000"/>
              <w:left w:val="single" w:sz="4" w:space="0" w:color="auto"/>
              <w:bottom w:val="single" w:sz="4" w:space="0" w:color="000000"/>
              <w:right w:val="single" w:sz="4" w:space="0" w:color="000000"/>
            </w:tcBorders>
            <w:shd w:val="clear" w:color="auto" w:fill="FBD4B4"/>
            <w:vAlign w:val="bottom"/>
          </w:tcPr>
          <w:p w14:paraId="553EDBAB" w14:textId="77777777" w:rsidR="00CD2EDB" w:rsidRDefault="00A15506" w:rsidP="00CD2EDB">
            <w:pPr>
              <w:widowControl/>
            </w:pPr>
            <w:r>
              <w:t> Konu Anlatım, Soru-Cevap</w:t>
            </w:r>
          </w:p>
        </w:tc>
      </w:tr>
      <w:tr w:rsidR="00CA77BB" w14:paraId="660E9210"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FBD4B4"/>
            <w:tcMar>
              <w:top w:w="0" w:type="dxa"/>
              <w:left w:w="0" w:type="dxa"/>
              <w:bottom w:w="0" w:type="dxa"/>
              <w:right w:w="0" w:type="dxa"/>
            </w:tcMar>
            <w:vAlign w:val="center"/>
          </w:tcPr>
          <w:p w14:paraId="6C5AF24F" w14:textId="77777777" w:rsidR="00CD2EDB" w:rsidRDefault="00A15506" w:rsidP="00CD2EDB">
            <w:pPr>
              <w:widowControl/>
              <w:rPr>
                <w:i/>
                <w:color w:val="212529"/>
              </w:rPr>
            </w:pPr>
            <w:r>
              <w:rPr>
                <w:i/>
                <w:color w:val="212529"/>
              </w:rPr>
              <w:t xml:space="preserve">Alan Seçmeli </w:t>
            </w:r>
          </w:p>
        </w:tc>
        <w:tc>
          <w:tcPr>
            <w:tcW w:w="4253" w:type="dxa"/>
            <w:tcBorders>
              <w:top w:val="single" w:sz="4" w:space="0" w:color="000000"/>
              <w:left w:val="nil"/>
              <w:bottom w:val="single" w:sz="4" w:space="0" w:color="000000"/>
              <w:right w:val="single" w:sz="4" w:space="0" w:color="000000"/>
            </w:tcBorders>
            <w:shd w:val="clear" w:color="auto" w:fill="FBD4B4"/>
            <w:vAlign w:val="bottom"/>
          </w:tcPr>
          <w:p w14:paraId="780EACF8" w14:textId="77777777" w:rsidR="00CD2EDB" w:rsidRDefault="00A15506" w:rsidP="00CD2EDB">
            <w:pPr>
              <w:widowControl/>
            </w:pPr>
            <w:r>
              <w:t> Konu Anlatım, Soru-Cevap</w:t>
            </w:r>
          </w:p>
        </w:tc>
      </w:tr>
      <w:tr w:rsidR="00CA77BB" w14:paraId="5ACFAE3A"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FBD4B4"/>
            <w:tcMar>
              <w:top w:w="0" w:type="dxa"/>
              <w:left w:w="0" w:type="dxa"/>
              <w:bottom w:w="0" w:type="dxa"/>
              <w:right w:w="0" w:type="dxa"/>
            </w:tcMar>
            <w:vAlign w:val="center"/>
          </w:tcPr>
          <w:p w14:paraId="58066646" w14:textId="77777777" w:rsidR="00CD2EDB" w:rsidRDefault="00A15506" w:rsidP="00CD2EDB">
            <w:pPr>
              <w:widowControl/>
              <w:rPr>
                <w:i/>
                <w:color w:val="212529"/>
              </w:rPr>
            </w:pPr>
            <w:r>
              <w:rPr>
                <w:i/>
                <w:color w:val="212529"/>
              </w:rPr>
              <w:t xml:space="preserve">Serbest Seçmeli </w:t>
            </w:r>
          </w:p>
        </w:tc>
        <w:tc>
          <w:tcPr>
            <w:tcW w:w="4253" w:type="dxa"/>
            <w:tcBorders>
              <w:top w:val="single" w:sz="4" w:space="0" w:color="000000"/>
              <w:left w:val="nil"/>
              <w:bottom w:val="single" w:sz="4" w:space="0" w:color="000000"/>
              <w:right w:val="single" w:sz="4" w:space="0" w:color="000000"/>
            </w:tcBorders>
            <w:shd w:val="clear" w:color="auto" w:fill="FBD4B4"/>
            <w:vAlign w:val="bottom"/>
          </w:tcPr>
          <w:p w14:paraId="088E6BF1" w14:textId="77777777" w:rsidR="00CD2EDB" w:rsidRDefault="00A15506" w:rsidP="00CD2EDB">
            <w:pPr>
              <w:widowControl/>
            </w:pPr>
            <w:r>
              <w:t> Konu Anlatım, Soru-Cevap</w:t>
            </w:r>
          </w:p>
        </w:tc>
      </w:tr>
      <w:tr w:rsidR="00CA77BB" w14:paraId="785E9EF1" w14:textId="77777777" w:rsidTr="00A15506">
        <w:trPr>
          <w:trHeight w:val="300"/>
        </w:trPr>
        <w:tc>
          <w:tcPr>
            <w:tcW w:w="4673" w:type="dxa"/>
            <w:tcBorders>
              <w:top w:val="single" w:sz="4" w:space="0" w:color="000000"/>
              <w:left w:val="single" w:sz="4" w:space="0" w:color="000000"/>
              <w:bottom w:val="single" w:sz="4" w:space="0" w:color="000000"/>
              <w:right w:val="nil"/>
            </w:tcBorders>
            <w:shd w:val="clear" w:color="auto" w:fill="auto"/>
            <w:vAlign w:val="bottom"/>
          </w:tcPr>
          <w:p w14:paraId="6C5BD151" w14:textId="77777777" w:rsidR="00D0095F" w:rsidRDefault="00A15506">
            <w:pPr>
              <w:widowControl/>
            </w:pPr>
            <w:r>
              <w:t> </w:t>
            </w:r>
          </w:p>
        </w:tc>
        <w:tc>
          <w:tcPr>
            <w:tcW w:w="4253" w:type="dxa"/>
            <w:tcBorders>
              <w:top w:val="single" w:sz="4" w:space="0" w:color="000000"/>
              <w:left w:val="nil"/>
              <w:bottom w:val="single" w:sz="4" w:space="0" w:color="000000"/>
              <w:right w:val="nil"/>
            </w:tcBorders>
            <w:shd w:val="clear" w:color="auto" w:fill="auto"/>
            <w:vAlign w:val="bottom"/>
          </w:tcPr>
          <w:p w14:paraId="1979FFFF" w14:textId="77777777" w:rsidR="00D0095F" w:rsidRDefault="00D0095F">
            <w:pPr>
              <w:widowControl/>
            </w:pPr>
          </w:p>
        </w:tc>
      </w:tr>
      <w:tr w:rsidR="00CA77BB" w14:paraId="4A1E356D"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tcPr>
          <w:p w14:paraId="6104846D" w14:textId="77777777" w:rsidR="00CD2EDB" w:rsidRPr="002052A0" w:rsidRDefault="00A15506" w:rsidP="00CD2EDB">
            <w:r w:rsidRPr="002052A0">
              <w:t>Sosyal Bilimlerde Araştırma Yöntemleri</w:t>
            </w:r>
          </w:p>
        </w:tc>
        <w:tc>
          <w:tcPr>
            <w:tcW w:w="4253" w:type="dxa"/>
            <w:tcBorders>
              <w:top w:val="single" w:sz="4" w:space="0" w:color="000000"/>
              <w:left w:val="nil"/>
              <w:bottom w:val="single" w:sz="4" w:space="0" w:color="000000"/>
              <w:right w:val="single" w:sz="4" w:space="0" w:color="000000"/>
            </w:tcBorders>
            <w:shd w:val="clear" w:color="auto" w:fill="D6E3BC"/>
            <w:vAlign w:val="bottom"/>
          </w:tcPr>
          <w:p w14:paraId="055933A0" w14:textId="77777777" w:rsidR="00CD2EDB" w:rsidRDefault="00A15506" w:rsidP="00CD2EDB">
            <w:pPr>
              <w:widowControl/>
            </w:pPr>
            <w:r>
              <w:t> Konu Anlatım, Soru-Cevap</w:t>
            </w:r>
          </w:p>
        </w:tc>
      </w:tr>
      <w:tr w:rsidR="00CA77BB" w14:paraId="191204D7"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tcPr>
          <w:p w14:paraId="03F46833" w14:textId="77777777" w:rsidR="00CD2EDB" w:rsidRPr="002052A0" w:rsidRDefault="00A15506" w:rsidP="00CD2EDB">
            <w:r w:rsidRPr="002052A0">
              <w:t>İşletme Finansmanı</w:t>
            </w:r>
          </w:p>
        </w:tc>
        <w:tc>
          <w:tcPr>
            <w:tcW w:w="4253" w:type="dxa"/>
            <w:tcBorders>
              <w:top w:val="single" w:sz="4" w:space="0" w:color="000000"/>
              <w:left w:val="single" w:sz="4" w:space="0" w:color="000000"/>
              <w:bottom w:val="single" w:sz="4" w:space="0" w:color="000000"/>
              <w:right w:val="single" w:sz="4" w:space="0" w:color="000000"/>
            </w:tcBorders>
            <w:shd w:val="clear" w:color="auto" w:fill="D6E3BC"/>
            <w:vAlign w:val="bottom"/>
          </w:tcPr>
          <w:p w14:paraId="524E1896" w14:textId="77777777" w:rsidR="00CD2EDB" w:rsidRDefault="00A15506" w:rsidP="00CD2EDB">
            <w:pPr>
              <w:widowControl/>
            </w:pPr>
            <w:r>
              <w:t> Konu Anlatım, Soru-Cevap</w:t>
            </w:r>
          </w:p>
        </w:tc>
      </w:tr>
      <w:tr w:rsidR="00CA77BB" w14:paraId="49698CFC"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tcPr>
          <w:p w14:paraId="6350777B" w14:textId="77777777" w:rsidR="00CD2EDB" w:rsidRPr="002052A0" w:rsidRDefault="00A15506" w:rsidP="00CD2EDB">
            <w:r w:rsidRPr="002052A0">
              <w:t>Maliyet Muhasebesi</w:t>
            </w:r>
            <w:r>
              <w:t xml:space="preserve"> </w:t>
            </w:r>
          </w:p>
        </w:tc>
        <w:tc>
          <w:tcPr>
            <w:tcW w:w="4253" w:type="dxa"/>
            <w:tcBorders>
              <w:top w:val="single" w:sz="4" w:space="0" w:color="000000"/>
              <w:left w:val="single" w:sz="4" w:space="0" w:color="000000"/>
              <w:bottom w:val="single" w:sz="4" w:space="0" w:color="000000"/>
              <w:right w:val="single" w:sz="4" w:space="0" w:color="000000"/>
            </w:tcBorders>
            <w:shd w:val="clear" w:color="auto" w:fill="D6E3BC"/>
            <w:vAlign w:val="bottom"/>
          </w:tcPr>
          <w:p w14:paraId="21049F8C" w14:textId="77777777" w:rsidR="00CD2EDB" w:rsidRDefault="00A15506" w:rsidP="00CD2EDB">
            <w:pPr>
              <w:widowControl/>
            </w:pPr>
            <w:r>
              <w:t> Konu Anlatım, Soru-Cevap</w:t>
            </w:r>
          </w:p>
        </w:tc>
      </w:tr>
      <w:tr w:rsidR="00CA77BB" w14:paraId="58A93D40"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tcPr>
          <w:p w14:paraId="71527231" w14:textId="77777777" w:rsidR="00CD2EDB" w:rsidRDefault="00A15506" w:rsidP="00CD2EDB">
            <w:r w:rsidRPr="002052A0">
              <w:t>Yöneylem Araştırmaları</w:t>
            </w:r>
            <w:r>
              <w:t xml:space="preserve"> </w:t>
            </w:r>
          </w:p>
        </w:tc>
        <w:tc>
          <w:tcPr>
            <w:tcW w:w="4253" w:type="dxa"/>
            <w:tcBorders>
              <w:top w:val="single" w:sz="4" w:space="0" w:color="000000"/>
              <w:left w:val="nil"/>
              <w:bottom w:val="single" w:sz="4" w:space="0" w:color="000000"/>
              <w:right w:val="single" w:sz="4" w:space="0" w:color="000000"/>
            </w:tcBorders>
            <w:shd w:val="clear" w:color="auto" w:fill="D6E3BC"/>
            <w:vAlign w:val="bottom"/>
          </w:tcPr>
          <w:p w14:paraId="02F3A90E" w14:textId="77777777" w:rsidR="00CD2EDB" w:rsidRDefault="00A15506" w:rsidP="00CD2EDB">
            <w:pPr>
              <w:widowControl/>
            </w:pPr>
            <w:r>
              <w:t> Konu Anlatım, Soru-Cevap</w:t>
            </w:r>
          </w:p>
        </w:tc>
      </w:tr>
      <w:tr w:rsidR="00CA77BB" w14:paraId="5FD70B57"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vAlign w:val="center"/>
          </w:tcPr>
          <w:p w14:paraId="6F9F9ECF" w14:textId="77777777" w:rsidR="00CD2EDB" w:rsidRDefault="00A15506" w:rsidP="00CD2EDB">
            <w:pPr>
              <w:widowControl/>
              <w:rPr>
                <w:color w:val="212529"/>
              </w:rPr>
            </w:pPr>
            <w:r>
              <w:rPr>
                <w:color w:val="212529"/>
              </w:rPr>
              <w:t xml:space="preserve">Alan Seçmeli </w:t>
            </w:r>
          </w:p>
        </w:tc>
        <w:tc>
          <w:tcPr>
            <w:tcW w:w="4253" w:type="dxa"/>
            <w:tcBorders>
              <w:top w:val="single" w:sz="4" w:space="0" w:color="000000"/>
              <w:left w:val="nil"/>
              <w:bottom w:val="single" w:sz="4" w:space="0" w:color="000000"/>
              <w:right w:val="single" w:sz="4" w:space="0" w:color="000000"/>
            </w:tcBorders>
            <w:shd w:val="clear" w:color="auto" w:fill="D6E3BC"/>
            <w:vAlign w:val="bottom"/>
          </w:tcPr>
          <w:p w14:paraId="599C64E2" w14:textId="77777777" w:rsidR="00CD2EDB" w:rsidRDefault="00A15506" w:rsidP="00FC45C7">
            <w:pPr>
              <w:widowControl/>
            </w:pPr>
            <w:r>
              <w:t> Konu Anlatım, Soru-Cevap</w:t>
            </w:r>
          </w:p>
        </w:tc>
      </w:tr>
      <w:tr w:rsidR="00CA77BB" w14:paraId="3FF53DAF"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vAlign w:val="center"/>
          </w:tcPr>
          <w:p w14:paraId="57DAEF42" w14:textId="77777777" w:rsidR="00CD2EDB" w:rsidRDefault="00A15506" w:rsidP="00CD2EDB">
            <w:pPr>
              <w:widowControl/>
              <w:rPr>
                <w:color w:val="212529"/>
              </w:rPr>
            </w:pPr>
            <w:r>
              <w:rPr>
                <w:color w:val="212529"/>
              </w:rPr>
              <w:t xml:space="preserve">Alan Seçmeli </w:t>
            </w:r>
          </w:p>
        </w:tc>
        <w:tc>
          <w:tcPr>
            <w:tcW w:w="4253" w:type="dxa"/>
            <w:tcBorders>
              <w:top w:val="single" w:sz="4" w:space="0" w:color="000000"/>
              <w:left w:val="nil"/>
              <w:bottom w:val="single" w:sz="4" w:space="0" w:color="000000"/>
              <w:right w:val="single" w:sz="4" w:space="0" w:color="000000"/>
            </w:tcBorders>
            <w:shd w:val="clear" w:color="auto" w:fill="D6E3BC"/>
            <w:vAlign w:val="bottom"/>
          </w:tcPr>
          <w:p w14:paraId="05198AFA" w14:textId="77777777" w:rsidR="00CD2EDB" w:rsidRDefault="00A15506" w:rsidP="00CD2EDB">
            <w:pPr>
              <w:widowControl/>
            </w:pPr>
            <w:r>
              <w:t> Konu Anlatım, Soru-Cevap</w:t>
            </w:r>
          </w:p>
        </w:tc>
      </w:tr>
      <w:tr w:rsidR="00CA77BB" w14:paraId="2916018C"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vAlign w:val="center"/>
          </w:tcPr>
          <w:p w14:paraId="3E4C4A80" w14:textId="77777777" w:rsidR="00CD2EDB" w:rsidRDefault="00A15506" w:rsidP="00CD2EDB">
            <w:pPr>
              <w:widowControl/>
              <w:rPr>
                <w:color w:val="212529"/>
              </w:rPr>
            </w:pPr>
            <w:r>
              <w:rPr>
                <w:i/>
                <w:color w:val="212529"/>
              </w:rPr>
              <w:t xml:space="preserve">Serbest Seçmeli </w:t>
            </w:r>
          </w:p>
        </w:tc>
        <w:tc>
          <w:tcPr>
            <w:tcW w:w="4253" w:type="dxa"/>
            <w:tcBorders>
              <w:top w:val="single" w:sz="4" w:space="0" w:color="000000"/>
              <w:left w:val="nil"/>
              <w:bottom w:val="single" w:sz="4" w:space="0" w:color="000000"/>
              <w:right w:val="single" w:sz="4" w:space="0" w:color="000000"/>
            </w:tcBorders>
            <w:shd w:val="clear" w:color="auto" w:fill="D6E3BC"/>
            <w:vAlign w:val="bottom"/>
          </w:tcPr>
          <w:p w14:paraId="0FD2E7DF" w14:textId="77777777" w:rsidR="00CD2EDB" w:rsidRDefault="00A15506" w:rsidP="00CD2EDB">
            <w:pPr>
              <w:widowControl/>
            </w:pPr>
            <w:r>
              <w:t> Konu Anlatım, Soru-Cevap</w:t>
            </w:r>
          </w:p>
        </w:tc>
      </w:tr>
      <w:tr w:rsidR="00CA77BB" w14:paraId="2B72DD8D"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vAlign w:val="center"/>
          </w:tcPr>
          <w:p w14:paraId="4C461FCA" w14:textId="77777777" w:rsidR="00CD2EDB" w:rsidRDefault="00A15506" w:rsidP="00CD2EDB">
            <w:pPr>
              <w:widowControl/>
              <w:rPr>
                <w:color w:val="212529"/>
              </w:rPr>
            </w:pPr>
            <w:r>
              <w:rPr>
                <w:color w:val="212529"/>
              </w:rPr>
              <w:t xml:space="preserve">Finansal Tablolar Analizi </w:t>
            </w:r>
          </w:p>
        </w:tc>
        <w:tc>
          <w:tcPr>
            <w:tcW w:w="4253" w:type="dxa"/>
            <w:tcBorders>
              <w:top w:val="single" w:sz="4" w:space="0" w:color="000000"/>
              <w:left w:val="nil"/>
              <w:bottom w:val="single" w:sz="4" w:space="0" w:color="000000"/>
              <w:right w:val="single" w:sz="4" w:space="0" w:color="000000"/>
            </w:tcBorders>
            <w:shd w:val="clear" w:color="auto" w:fill="D6E3BC"/>
            <w:vAlign w:val="bottom"/>
          </w:tcPr>
          <w:p w14:paraId="393E709C" w14:textId="77777777" w:rsidR="00CD2EDB" w:rsidRDefault="00A15506" w:rsidP="00CD2EDB">
            <w:pPr>
              <w:widowControl/>
            </w:pPr>
            <w:r>
              <w:t> Konu Anlatım, Soru-Cevap</w:t>
            </w:r>
          </w:p>
        </w:tc>
      </w:tr>
      <w:tr w:rsidR="00CA77BB" w14:paraId="2A08F515"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vAlign w:val="center"/>
          </w:tcPr>
          <w:p w14:paraId="70AA2BA2" w14:textId="77777777" w:rsidR="00CD2EDB" w:rsidRDefault="00A15506" w:rsidP="00CD2EDB">
            <w:pPr>
              <w:widowControl/>
              <w:rPr>
                <w:color w:val="212529"/>
              </w:rPr>
            </w:pPr>
            <w:r>
              <w:rPr>
                <w:color w:val="212529"/>
              </w:rPr>
              <w:t xml:space="preserve">Üretim Planlaması ve Kontrol </w:t>
            </w:r>
          </w:p>
        </w:tc>
        <w:tc>
          <w:tcPr>
            <w:tcW w:w="4253" w:type="dxa"/>
            <w:tcBorders>
              <w:top w:val="single" w:sz="4" w:space="0" w:color="000000"/>
              <w:left w:val="single" w:sz="4" w:space="0" w:color="000000"/>
              <w:bottom w:val="single" w:sz="4" w:space="0" w:color="000000"/>
              <w:right w:val="single" w:sz="4" w:space="0" w:color="000000"/>
            </w:tcBorders>
            <w:shd w:val="clear" w:color="auto" w:fill="D6E3BC"/>
            <w:vAlign w:val="bottom"/>
          </w:tcPr>
          <w:p w14:paraId="4B58D5A5" w14:textId="77777777" w:rsidR="00CD2EDB" w:rsidRDefault="00A15506" w:rsidP="00CD2EDB">
            <w:pPr>
              <w:widowControl/>
            </w:pPr>
            <w:r>
              <w:t> Konu Anlatım, Soru-Cevap</w:t>
            </w:r>
          </w:p>
        </w:tc>
      </w:tr>
      <w:tr w:rsidR="00CA77BB" w14:paraId="559F8451"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vAlign w:val="center"/>
          </w:tcPr>
          <w:p w14:paraId="34AEEDD0" w14:textId="77777777" w:rsidR="00CD2EDB" w:rsidRDefault="00A15506" w:rsidP="00CD2EDB">
            <w:pPr>
              <w:widowControl/>
              <w:rPr>
                <w:color w:val="212529"/>
              </w:rPr>
            </w:pPr>
            <w:r>
              <w:rPr>
                <w:color w:val="212529"/>
              </w:rPr>
              <w:t xml:space="preserve">Uzmanlık Muhasebesi </w:t>
            </w:r>
          </w:p>
        </w:tc>
        <w:tc>
          <w:tcPr>
            <w:tcW w:w="4253" w:type="dxa"/>
            <w:tcBorders>
              <w:top w:val="single" w:sz="4" w:space="0" w:color="000000"/>
              <w:left w:val="single" w:sz="4" w:space="0" w:color="000000"/>
              <w:bottom w:val="single" w:sz="4" w:space="0" w:color="000000"/>
              <w:right w:val="single" w:sz="4" w:space="0" w:color="000000"/>
            </w:tcBorders>
            <w:shd w:val="clear" w:color="auto" w:fill="D6E3BC"/>
            <w:vAlign w:val="bottom"/>
          </w:tcPr>
          <w:p w14:paraId="35E60D78" w14:textId="77777777" w:rsidR="00CD2EDB" w:rsidRDefault="00A15506" w:rsidP="00CD2EDB">
            <w:pPr>
              <w:widowControl/>
            </w:pPr>
            <w:r>
              <w:t> Konu Anlatım, Soru-Cevap</w:t>
            </w:r>
          </w:p>
        </w:tc>
      </w:tr>
      <w:tr w:rsidR="00CA77BB" w14:paraId="05D07066"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vAlign w:val="center"/>
          </w:tcPr>
          <w:p w14:paraId="63A3FB74" w14:textId="77777777" w:rsidR="00CD2EDB" w:rsidRDefault="00A15506" w:rsidP="00CD2EDB">
            <w:pPr>
              <w:widowControl/>
              <w:rPr>
                <w:color w:val="212529"/>
              </w:rPr>
            </w:pPr>
            <w:r>
              <w:rPr>
                <w:color w:val="212529"/>
              </w:rPr>
              <w:t xml:space="preserve">Örgütsel Davranış </w:t>
            </w:r>
          </w:p>
        </w:tc>
        <w:tc>
          <w:tcPr>
            <w:tcW w:w="4253" w:type="dxa"/>
            <w:tcBorders>
              <w:top w:val="single" w:sz="4" w:space="0" w:color="000000"/>
              <w:left w:val="single" w:sz="4" w:space="0" w:color="000000"/>
              <w:bottom w:val="single" w:sz="4" w:space="0" w:color="000000"/>
              <w:right w:val="single" w:sz="4" w:space="0" w:color="000000"/>
            </w:tcBorders>
            <w:shd w:val="clear" w:color="auto" w:fill="D6E3BC"/>
            <w:vAlign w:val="bottom"/>
          </w:tcPr>
          <w:p w14:paraId="24F27DCA" w14:textId="77777777" w:rsidR="00CD2EDB" w:rsidRDefault="00A15506" w:rsidP="00CD2EDB">
            <w:pPr>
              <w:widowControl/>
            </w:pPr>
            <w:r>
              <w:t> Konu Anlatım, Beyin Fırtınası, Soru-Cevap</w:t>
            </w:r>
          </w:p>
        </w:tc>
      </w:tr>
      <w:tr w:rsidR="00CA77BB" w14:paraId="37DBCC3C"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vAlign w:val="center"/>
          </w:tcPr>
          <w:p w14:paraId="2874AD82" w14:textId="77777777" w:rsidR="00CD2EDB" w:rsidRDefault="00A15506" w:rsidP="00CD2EDB">
            <w:pPr>
              <w:widowControl/>
              <w:rPr>
                <w:i/>
                <w:color w:val="212529"/>
              </w:rPr>
            </w:pPr>
            <w:r>
              <w:rPr>
                <w:i/>
                <w:color w:val="212529"/>
              </w:rPr>
              <w:t xml:space="preserve">Alan Seçmeli </w:t>
            </w:r>
          </w:p>
        </w:tc>
        <w:tc>
          <w:tcPr>
            <w:tcW w:w="4253" w:type="dxa"/>
            <w:tcBorders>
              <w:top w:val="single" w:sz="4" w:space="0" w:color="000000"/>
              <w:left w:val="nil"/>
              <w:bottom w:val="single" w:sz="4" w:space="0" w:color="000000"/>
              <w:right w:val="single" w:sz="4" w:space="0" w:color="000000"/>
            </w:tcBorders>
            <w:shd w:val="clear" w:color="auto" w:fill="D6E3BC"/>
            <w:vAlign w:val="bottom"/>
          </w:tcPr>
          <w:p w14:paraId="1F310D66" w14:textId="77777777" w:rsidR="00CD2EDB" w:rsidRDefault="00A15506" w:rsidP="00FC45C7">
            <w:pPr>
              <w:widowControl/>
            </w:pPr>
            <w:r>
              <w:t> Konu Anlatım, Soru-Cevap</w:t>
            </w:r>
          </w:p>
        </w:tc>
      </w:tr>
      <w:tr w:rsidR="00CA77BB" w14:paraId="79B4F4B1"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vAlign w:val="center"/>
          </w:tcPr>
          <w:p w14:paraId="0636ECE5" w14:textId="77777777" w:rsidR="00CD2EDB" w:rsidRDefault="00A15506" w:rsidP="00CD2EDB">
            <w:pPr>
              <w:widowControl/>
              <w:rPr>
                <w:i/>
                <w:color w:val="212529"/>
              </w:rPr>
            </w:pPr>
            <w:r>
              <w:rPr>
                <w:i/>
                <w:color w:val="212529"/>
              </w:rPr>
              <w:t xml:space="preserve">Alan Seçmeli </w:t>
            </w:r>
          </w:p>
        </w:tc>
        <w:tc>
          <w:tcPr>
            <w:tcW w:w="4253" w:type="dxa"/>
            <w:tcBorders>
              <w:top w:val="single" w:sz="4" w:space="0" w:color="000000"/>
              <w:left w:val="nil"/>
              <w:bottom w:val="single" w:sz="4" w:space="0" w:color="000000"/>
              <w:right w:val="single" w:sz="4" w:space="0" w:color="000000"/>
            </w:tcBorders>
            <w:shd w:val="clear" w:color="auto" w:fill="D6E3BC"/>
            <w:vAlign w:val="bottom"/>
          </w:tcPr>
          <w:p w14:paraId="042AD188" w14:textId="77777777" w:rsidR="00CD2EDB" w:rsidRDefault="00A15506" w:rsidP="00CD2EDB">
            <w:pPr>
              <w:widowControl/>
            </w:pPr>
            <w:r>
              <w:t> Konu Anlatım, Soru-Cevap</w:t>
            </w:r>
          </w:p>
        </w:tc>
      </w:tr>
      <w:tr w:rsidR="00CA77BB" w14:paraId="01037113"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vAlign w:val="center"/>
          </w:tcPr>
          <w:p w14:paraId="2E1C2389" w14:textId="77777777" w:rsidR="00CD2EDB" w:rsidRDefault="00A15506" w:rsidP="00CD2EDB">
            <w:pPr>
              <w:widowControl/>
              <w:rPr>
                <w:i/>
                <w:color w:val="212529"/>
              </w:rPr>
            </w:pPr>
            <w:r>
              <w:rPr>
                <w:i/>
                <w:color w:val="212529"/>
              </w:rPr>
              <w:t xml:space="preserve">Serbest Seçmeli </w:t>
            </w:r>
          </w:p>
        </w:tc>
        <w:tc>
          <w:tcPr>
            <w:tcW w:w="4253" w:type="dxa"/>
            <w:tcBorders>
              <w:top w:val="single" w:sz="4" w:space="0" w:color="000000"/>
              <w:left w:val="nil"/>
              <w:bottom w:val="single" w:sz="4" w:space="0" w:color="000000"/>
              <w:right w:val="single" w:sz="4" w:space="0" w:color="000000"/>
            </w:tcBorders>
            <w:shd w:val="clear" w:color="auto" w:fill="D6E3BC"/>
            <w:vAlign w:val="bottom"/>
          </w:tcPr>
          <w:p w14:paraId="088C14B7" w14:textId="77777777" w:rsidR="00CD2EDB" w:rsidRDefault="00A15506" w:rsidP="00CD2EDB">
            <w:pPr>
              <w:widowControl/>
            </w:pPr>
            <w:r>
              <w:t> Konu Anlatım, Soru-Cevap</w:t>
            </w:r>
          </w:p>
        </w:tc>
      </w:tr>
      <w:tr w:rsidR="00CA77BB" w14:paraId="216F7669" w14:textId="77777777" w:rsidTr="00A15506">
        <w:trPr>
          <w:trHeight w:val="300"/>
        </w:trPr>
        <w:tc>
          <w:tcPr>
            <w:tcW w:w="4673" w:type="dxa"/>
            <w:tcBorders>
              <w:top w:val="single" w:sz="4" w:space="0" w:color="000000"/>
              <w:left w:val="single" w:sz="4" w:space="0" w:color="000000"/>
              <w:bottom w:val="single" w:sz="4" w:space="0" w:color="000000"/>
              <w:right w:val="nil"/>
            </w:tcBorders>
            <w:shd w:val="clear" w:color="auto" w:fill="auto"/>
            <w:vAlign w:val="bottom"/>
          </w:tcPr>
          <w:p w14:paraId="7C15890A" w14:textId="77777777" w:rsidR="00D0095F" w:rsidRDefault="00A15506">
            <w:pPr>
              <w:widowControl/>
            </w:pPr>
            <w:r>
              <w:t> </w:t>
            </w:r>
          </w:p>
        </w:tc>
        <w:tc>
          <w:tcPr>
            <w:tcW w:w="4253" w:type="dxa"/>
            <w:tcBorders>
              <w:top w:val="single" w:sz="4" w:space="0" w:color="000000"/>
              <w:left w:val="nil"/>
              <w:bottom w:val="single" w:sz="4" w:space="0" w:color="000000"/>
              <w:right w:val="nil"/>
            </w:tcBorders>
            <w:shd w:val="clear" w:color="auto" w:fill="auto"/>
            <w:vAlign w:val="bottom"/>
          </w:tcPr>
          <w:p w14:paraId="61374C1A" w14:textId="77777777" w:rsidR="00D0095F" w:rsidRDefault="00A15506">
            <w:pPr>
              <w:widowControl/>
            </w:pPr>
            <w:r>
              <w:t> </w:t>
            </w:r>
          </w:p>
        </w:tc>
      </w:tr>
      <w:tr w:rsidR="00CA77BB" w14:paraId="4FBF756D"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F2DBDB"/>
            <w:tcMar>
              <w:top w:w="0" w:type="dxa"/>
              <w:left w:w="0" w:type="dxa"/>
              <w:bottom w:w="0" w:type="dxa"/>
              <w:right w:w="0" w:type="dxa"/>
            </w:tcMar>
          </w:tcPr>
          <w:p w14:paraId="4C1E6260" w14:textId="77777777" w:rsidR="00FC45C7" w:rsidRPr="00BE1654" w:rsidRDefault="00A15506" w:rsidP="00FC45C7">
            <w:r w:rsidRPr="00BE1654">
              <w:t>Stratejik Yönetim</w:t>
            </w:r>
            <w:r>
              <w:t xml:space="preserve"> </w:t>
            </w:r>
            <w:r>
              <w:rPr>
                <w:color w:val="212529"/>
              </w:rPr>
              <w:t>(Z)</w:t>
            </w:r>
          </w:p>
        </w:tc>
        <w:tc>
          <w:tcPr>
            <w:tcW w:w="4253" w:type="dxa"/>
            <w:tcBorders>
              <w:top w:val="single" w:sz="4" w:space="0" w:color="000000"/>
              <w:left w:val="nil"/>
              <w:bottom w:val="single" w:sz="4" w:space="0" w:color="000000"/>
              <w:right w:val="single" w:sz="4" w:space="0" w:color="000000"/>
            </w:tcBorders>
            <w:shd w:val="clear" w:color="auto" w:fill="F2DBDB"/>
            <w:vAlign w:val="bottom"/>
          </w:tcPr>
          <w:p w14:paraId="44B0DA9C" w14:textId="77777777" w:rsidR="00FC45C7" w:rsidRDefault="00A15506" w:rsidP="00FC45C7">
            <w:pPr>
              <w:widowControl/>
            </w:pPr>
            <w:r>
              <w:t> Konu Anlatım, Soru-Cevap</w:t>
            </w:r>
          </w:p>
        </w:tc>
      </w:tr>
      <w:tr w:rsidR="00CA77BB" w14:paraId="0E22FA4B"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F2DBDB"/>
            <w:tcMar>
              <w:top w:w="0" w:type="dxa"/>
              <w:left w:w="0" w:type="dxa"/>
              <w:bottom w:w="0" w:type="dxa"/>
              <w:right w:w="0" w:type="dxa"/>
            </w:tcMar>
          </w:tcPr>
          <w:p w14:paraId="7F08BFDE" w14:textId="77777777" w:rsidR="00FC45C7" w:rsidRPr="00BE1654" w:rsidRDefault="00A15506" w:rsidP="00FC45C7">
            <w:r w:rsidRPr="00BE1654">
              <w:t xml:space="preserve">Türk Vergi Sistemi </w:t>
            </w:r>
            <w:r>
              <w:rPr>
                <w:color w:val="212529"/>
              </w:rPr>
              <w:t>(Z)</w:t>
            </w:r>
          </w:p>
        </w:tc>
        <w:tc>
          <w:tcPr>
            <w:tcW w:w="4253" w:type="dxa"/>
            <w:tcBorders>
              <w:top w:val="single" w:sz="4" w:space="0" w:color="000000"/>
              <w:left w:val="single" w:sz="4" w:space="0" w:color="000000"/>
              <w:bottom w:val="single" w:sz="4" w:space="0" w:color="000000"/>
              <w:right w:val="single" w:sz="4" w:space="0" w:color="000000"/>
            </w:tcBorders>
            <w:shd w:val="clear" w:color="auto" w:fill="F2DBDB"/>
            <w:vAlign w:val="bottom"/>
          </w:tcPr>
          <w:p w14:paraId="0DB5AFB9" w14:textId="77777777" w:rsidR="00FC45C7" w:rsidRDefault="00A15506" w:rsidP="00FC45C7">
            <w:pPr>
              <w:widowControl/>
            </w:pPr>
            <w:r>
              <w:t> Konu Anlatım, Soru-Cevap</w:t>
            </w:r>
          </w:p>
        </w:tc>
      </w:tr>
      <w:tr w:rsidR="00CA77BB" w14:paraId="7863637E" w14:textId="77777777" w:rsidTr="00A15506">
        <w:trPr>
          <w:trHeight w:val="315"/>
        </w:trPr>
        <w:tc>
          <w:tcPr>
            <w:tcW w:w="4673" w:type="dxa"/>
            <w:tcBorders>
              <w:top w:val="single" w:sz="4" w:space="0" w:color="000000"/>
              <w:left w:val="single" w:sz="4" w:space="0" w:color="000000"/>
              <w:bottom w:val="single" w:sz="4" w:space="0" w:color="000000"/>
              <w:right w:val="single" w:sz="4" w:space="0" w:color="000000"/>
            </w:tcBorders>
            <w:shd w:val="clear" w:color="auto" w:fill="F2DBDB"/>
            <w:tcMar>
              <w:top w:w="0" w:type="dxa"/>
              <w:left w:w="0" w:type="dxa"/>
              <w:bottom w:w="0" w:type="dxa"/>
              <w:right w:w="0" w:type="dxa"/>
            </w:tcMar>
          </w:tcPr>
          <w:p w14:paraId="6EE8B78E" w14:textId="77777777" w:rsidR="00FC45C7" w:rsidRPr="00BE1654" w:rsidRDefault="00A15506" w:rsidP="00FC45C7">
            <w:r w:rsidRPr="00BE1654">
              <w:t>Stratejik İnsan Kaynakları Yönetimi</w:t>
            </w:r>
            <w:r>
              <w:t xml:space="preserve"> </w:t>
            </w:r>
            <w:r>
              <w:rPr>
                <w:color w:val="212529"/>
              </w:rPr>
              <w:t>(Z)</w:t>
            </w:r>
          </w:p>
        </w:tc>
        <w:tc>
          <w:tcPr>
            <w:tcW w:w="4253" w:type="dxa"/>
            <w:tcBorders>
              <w:top w:val="single" w:sz="4" w:space="0" w:color="000000"/>
              <w:left w:val="nil"/>
              <w:bottom w:val="single" w:sz="4" w:space="0" w:color="000000"/>
              <w:right w:val="single" w:sz="4" w:space="0" w:color="000000"/>
            </w:tcBorders>
            <w:shd w:val="clear" w:color="auto" w:fill="F2DBDB"/>
            <w:vAlign w:val="bottom"/>
          </w:tcPr>
          <w:p w14:paraId="70D6B825" w14:textId="77777777" w:rsidR="00FC45C7" w:rsidRDefault="00A15506" w:rsidP="00FC45C7">
            <w:pPr>
              <w:widowControl/>
            </w:pPr>
            <w:r>
              <w:t> Konu Anlatım, Soru-Cevap</w:t>
            </w:r>
          </w:p>
        </w:tc>
      </w:tr>
      <w:tr w:rsidR="00CA77BB" w14:paraId="1AA6BF2E" w14:textId="77777777" w:rsidTr="00A15506">
        <w:trPr>
          <w:trHeight w:val="270"/>
        </w:trPr>
        <w:tc>
          <w:tcPr>
            <w:tcW w:w="4673" w:type="dxa"/>
            <w:tcBorders>
              <w:top w:val="single" w:sz="4" w:space="0" w:color="000000"/>
              <w:left w:val="single" w:sz="4" w:space="0" w:color="000000"/>
              <w:bottom w:val="single" w:sz="4" w:space="0" w:color="000000"/>
              <w:right w:val="single" w:sz="4" w:space="0" w:color="000000"/>
            </w:tcBorders>
            <w:shd w:val="clear" w:color="auto" w:fill="F2DBDB"/>
            <w:tcMar>
              <w:top w:w="0" w:type="dxa"/>
              <w:left w:w="0" w:type="dxa"/>
              <w:bottom w:w="0" w:type="dxa"/>
              <w:right w:w="0" w:type="dxa"/>
            </w:tcMar>
          </w:tcPr>
          <w:p w14:paraId="17ECC2F3" w14:textId="77777777" w:rsidR="00FC45C7" w:rsidRPr="00BE1654" w:rsidRDefault="00A15506" w:rsidP="00FC45C7">
            <w:r w:rsidRPr="00BE1654">
              <w:t>Muhasebe Denetimi</w:t>
            </w:r>
            <w:r>
              <w:t xml:space="preserve"> </w:t>
            </w:r>
            <w:r>
              <w:rPr>
                <w:color w:val="212529"/>
              </w:rPr>
              <w:t>(Z)</w:t>
            </w:r>
          </w:p>
        </w:tc>
        <w:tc>
          <w:tcPr>
            <w:tcW w:w="4253" w:type="dxa"/>
            <w:tcBorders>
              <w:top w:val="single" w:sz="4" w:space="0" w:color="000000"/>
              <w:left w:val="nil"/>
              <w:bottom w:val="single" w:sz="4" w:space="0" w:color="000000"/>
              <w:right w:val="single" w:sz="4" w:space="0" w:color="000000"/>
            </w:tcBorders>
            <w:shd w:val="clear" w:color="auto" w:fill="F2DBDB"/>
            <w:vAlign w:val="bottom"/>
          </w:tcPr>
          <w:p w14:paraId="70FFA696" w14:textId="77777777" w:rsidR="00FC45C7" w:rsidRDefault="00A15506" w:rsidP="00FC45C7">
            <w:pPr>
              <w:widowControl/>
            </w:pPr>
            <w:r>
              <w:t> Konu Anlatım, Soru-Cevap</w:t>
            </w:r>
          </w:p>
        </w:tc>
      </w:tr>
      <w:tr w:rsidR="00CA77BB" w14:paraId="48146D53"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F2DBDB"/>
            <w:tcMar>
              <w:top w:w="0" w:type="dxa"/>
              <w:left w:w="0" w:type="dxa"/>
              <w:bottom w:w="0" w:type="dxa"/>
              <w:right w:w="0" w:type="dxa"/>
            </w:tcMar>
          </w:tcPr>
          <w:p w14:paraId="0A0116C4" w14:textId="77777777" w:rsidR="00FC45C7" w:rsidRPr="00BE1654" w:rsidRDefault="00A15506" w:rsidP="00FC45C7">
            <w:r w:rsidRPr="00BE1654">
              <w:t>Pazarlama Stratejileri</w:t>
            </w:r>
            <w:r>
              <w:t xml:space="preserve"> </w:t>
            </w:r>
            <w:r>
              <w:rPr>
                <w:color w:val="212529"/>
              </w:rPr>
              <w:t>(Z)</w:t>
            </w:r>
          </w:p>
        </w:tc>
        <w:tc>
          <w:tcPr>
            <w:tcW w:w="4253" w:type="dxa"/>
            <w:tcBorders>
              <w:top w:val="single" w:sz="4" w:space="0" w:color="000000"/>
              <w:left w:val="nil"/>
              <w:bottom w:val="single" w:sz="4" w:space="0" w:color="000000"/>
              <w:right w:val="single" w:sz="4" w:space="0" w:color="000000"/>
            </w:tcBorders>
            <w:shd w:val="clear" w:color="auto" w:fill="F2DBDB"/>
            <w:vAlign w:val="bottom"/>
          </w:tcPr>
          <w:p w14:paraId="66D30284" w14:textId="77777777" w:rsidR="00FC45C7" w:rsidRDefault="00A15506" w:rsidP="00FC45C7">
            <w:pPr>
              <w:widowControl/>
            </w:pPr>
            <w:r>
              <w:t> Konu Anlatım, Soru-Cevap</w:t>
            </w:r>
          </w:p>
        </w:tc>
      </w:tr>
      <w:tr w:rsidR="00CA77BB" w14:paraId="565BEE03"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F2DBDB"/>
            <w:tcMar>
              <w:top w:w="0" w:type="dxa"/>
              <w:left w:w="0" w:type="dxa"/>
              <w:bottom w:w="0" w:type="dxa"/>
              <w:right w:w="0" w:type="dxa"/>
            </w:tcMar>
          </w:tcPr>
          <w:p w14:paraId="52B2EE28" w14:textId="77777777" w:rsidR="00FC45C7" w:rsidRPr="00BE1654" w:rsidRDefault="00A15506" w:rsidP="00FC45C7">
            <w:r>
              <w:rPr>
                <w:color w:val="212529"/>
              </w:rPr>
              <w:t>Uluslararası İşletmecilik (Z)</w:t>
            </w:r>
          </w:p>
        </w:tc>
        <w:tc>
          <w:tcPr>
            <w:tcW w:w="4253" w:type="dxa"/>
            <w:tcBorders>
              <w:top w:val="single" w:sz="4" w:space="0" w:color="000000"/>
              <w:left w:val="nil"/>
              <w:bottom w:val="single" w:sz="4" w:space="0" w:color="000000"/>
              <w:right w:val="single" w:sz="4" w:space="0" w:color="000000"/>
            </w:tcBorders>
            <w:shd w:val="clear" w:color="auto" w:fill="F2DBDB"/>
            <w:vAlign w:val="bottom"/>
          </w:tcPr>
          <w:p w14:paraId="356748AD" w14:textId="77777777" w:rsidR="00FC45C7" w:rsidRDefault="00A15506" w:rsidP="00FC45C7">
            <w:pPr>
              <w:widowControl/>
            </w:pPr>
            <w:r>
              <w:t> Konu Anlatım, Beyin Fırtınası, Soru-Cevap</w:t>
            </w:r>
          </w:p>
        </w:tc>
      </w:tr>
      <w:tr w:rsidR="00CA77BB" w14:paraId="35D39337"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F2DBDB"/>
            <w:tcMar>
              <w:top w:w="0" w:type="dxa"/>
              <w:left w:w="0" w:type="dxa"/>
              <w:bottom w:w="0" w:type="dxa"/>
              <w:right w:w="0" w:type="dxa"/>
            </w:tcMar>
            <w:vAlign w:val="center"/>
          </w:tcPr>
          <w:p w14:paraId="1FC6C8C7" w14:textId="77777777" w:rsidR="00FC45C7" w:rsidRDefault="00A15506" w:rsidP="00FC45C7">
            <w:pPr>
              <w:widowControl/>
            </w:pPr>
            <w:r>
              <w:t>Alan Seçmeli (S)</w:t>
            </w:r>
          </w:p>
        </w:tc>
        <w:tc>
          <w:tcPr>
            <w:tcW w:w="4253" w:type="dxa"/>
            <w:tcBorders>
              <w:top w:val="single" w:sz="4" w:space="0" w:color="000000"/>
              <w:left w:val="nil"/>
              <w:bottom w:val="single" w:sz="4" w:space="0" w:color="000000"/>
              <w:right w:val="single" w:sz="4" w:space="0" w:color="000000"/>
            </w:tcBorders>
            <w:shd w:val="clear" w:color="auto" w:fill="F2DBDB"/>
            <w:vAlign w:val="bottom"/>
          </w:tcPr>
          <w:p w14:paraId="28112C0C" w14:textId="77777777" w:rsidR="00FC45C7" w:rsidRDefault="00A15506" w:rsidP="00FC45C7">
            <w:pPr>
              <w:widowControl/>
            </w:pPr>
            <w:r>
              <w:t> Konu Anlatım, Soru-Cevap</w:t>
            </w:r>
          </w:p>
        </w:tc>
      </w:tr>
      <w:tr w:rsidR="00CA77BB" w14:paraId="3A71960B" w14:textId="77777777" w:rsidTr="00A15506">
        <w:trPr>
          <w:trHeight w:val="300"/>
        </w:trPr>
        <w:tc>
          <w:tcPr>
            <w:tcW w:w="4673" w:type="dxa"/>
            <w:tcBorders>
              <w:top w:val="single" w:sz="4" w:space="0" w:color="000000"/>
              <w:left w:val="single" w:sz="4" w:space="0" w:color="000000"/>
              <w:bottom w:val="single" w:sz="4" w:space="0" w:color="000000"/>
              <w:right w:val="single" w:sz="4" w:space="0" w:color="000000"/>
            </w:tcBorders>
            <w:shd w:val="clear" w:color="auto" w:fill="F2DBDB"/>
            <w:tcMar>
              <w:top w:w="0" w:type="dxa"/>
              <w:left w:w="0" w:type="dxa"/>
              <w:bottom w:w="0" w:type="dxa"/>
              <w:right w:w="0" w:type="dxa"/>
            </w:tcMar>
            <w:vAlign w:val="center"/>
          </w:tcPr>
          <w:p w14:paraId="10C36A11" w14:textId="77777777" w:rsidR="00FC45C7" w:rsidRDefault="00A15506" w:rsidP="00FC45C7">
            <w:pPr>
              <w:widowControl/>
            </w:pPr>
            <w:r>
              <w:t>Alan Seçmeli (S)</w:t>
            </w:r>
          </w:p>
        </w:tc>
        <w:tc>
          <w:tcPr>
            <w:tcW w:w="4253" w:type="dxa"/>
            <w:tcBorders>
              <w:top w:val="single" w:sz="4" w:space="0" w:color="000000"/>
              <w:left w:val="nil"/>
              <w:bottom w:val="single" w:sz="4" w:space="0" w:color="000000"/>
              <w:right w:val="single" w:sz="4" w:space="0" w:color="000000"/>
            </w:tcBorders>
            <w:shd w:val="clear" w:color="auto" w:fill="F2DBDB"/>
            <w:vAlign w:val="bottom"/>
          </w:tcPr>
          <w:p w14:paraId="33C8D3C9" w14:textId="77777777" w:rsidR="00FC45C7" w:rsidRDefault="00A15506" w:rsidP="00FC45C7">
            <w:pPr>
              <w:widowControl/>
            </w:pPr>
            <w:r>
              <w:t> Konu Anlatım, Soru-Cevap</w:t>
            </w:r>
          </w:p>
        </w:tc>
      </w:tr>
      <w:tr w:rsidR="00CA77BB" w14:paraId="3F2C4CEF" w14:textId="77777777" w:rsidTr="00A15506">
        <w:trPr>
          <w:trHeight w:val="300"/>
        </w:trPr>
        <w:tc>
          <w:tcPr>
            <w:tcW w:w="8926" w:type="dxa"/>
            <w:gridSpan w:val="2"/>
            <w:tcBorders>
              <w:top w:val="nil"/>
              <w:left w:val="single" w:sz="4" w:space="0" w:color="000000"/>
              <w:bottom w:val="single" w:sz="4" w:space="0" w:color="000000"/>
              <w:right w:val="single" w:sz="4" w:space="0" w:color="000000"/>
            </w:tcBorders>
            <w:shd w:val="clear" w:color="auto" w:fill="FFFFFF"/>
            <w:vAlign w:val="bottom"/>
          </w:tcPr>
          <w:p w14:paraId="3295FD89" w14:textId="77777777" w:rsidR="00D0095F" w:rsidRDefault="00D0095F">
            <w:pPr>
              <w:widowControl/>
              <w:rPr>
                <w:color w:val="212529"/>
                <w:highlight w:val="white"/>
              </w:rPr>
            </w:pPr>
          </w:p>
        </w:tc>
      </w:tr>
      <w:tr w:rsidR="00CA77BB" w14:paraId="612646EE" w14:textId="77777777" w:rsidTr="00A15506">
        <w:trPr>
          <w:trHeight w:val="300"/>
        </w:trPr>
        <w:tc>
          <w:tcPr>
            <w:tcW w:w="4673" w:type="dxa"/>
            <w:tcBorders>
              <w:top w:val="single" w:sz="8"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vAlign w:val="center"/>
          </w:tcPr>
          <w:p w14:paraId="21903056" w14:textId="77777777" w:rsidR="00D0095F" w:rsidRDefault="00A15506">
            <w:pPr>
              <w:widowControl/>
              <w:rPr>
                <w:color w:val="212529"/>
              </w:rPr>
            </w:pPr>
            <w:r>
              <w:rPr>
                <w:color w:val="212529"/>
              </w:rPr>
              <w:t>Endüstride Uygulamalı Eğitim</w:t>
            </w:r>
          </w:p>
        </w:tc>
        <w:tc>
          <w:tcPr>
            <w:tcW w:w="4253" w:type="dxa"/>
            <w:tcBorders>
              <w:top w:val="nil"/>
              <w:left w:val="nil"/>
              <w:bottom w:val="single" w:sz="4" w:space="0" w:color="000000"/>
              <w:right w:val="single" w:sz="4" w:space="0" w:color="000000"/>
            </w:tcBorders>
            <w:shd w:val="clear" w:color="auto" w:fill="DDD9C3"/>
            <w:vAlign w:val="bottom"/>
          </w:tcPr>
          <w:p w14:paraId="339B1FF8" w14:textId="77777777" w:rsidR="00D0095F" w:rsidRDefault="00A15506">
            <w:pPr>
              <w:widowControl/>
            </w:pPr>
            <w:r>
              <w:t>Uygulamalı Eğitim</w:t>
            </w:r>
          </w:p>
        </w:tc>
      </w:tr>
    </w:tbl>
    <w:p w14:paraId="147C1080" w14:textId="77777777" w:rsidR="00D0095F" w:rsidRDefault="00D0095F">
      <w:pPr>
        <w:widowControl/>
        <w:spacing w:before="240" w:after="120"/>
        <w:rPr>
          <w:sz w:val="26"/>
          <w:szCs w:val="26"/>
        </w:rPr>
      </w:pPr>
      <w:bookmarkStart w:id="1" w:name="_heading=h.gjdgxs" w:colFirst="0" w:colLast="0"/>
      <w:bookmarkEnd w:id="1"/>
    </w:p>
    <w:p w14:paraId="7691B186" w14:textId="77777777" w:rsidR="00D0095F" w:rsidRDefault="00D0095F">
      <w:pPr>
        <w:pBdr>
          <w:top w:val="nil"/>
          <w:left w:val="nil"/>
          <w:bottom w:val="nil"/>
          <w:right w:val="nil"/>
          <w:between w:val="nil"/>
        </w:pBdr>
        <w:rPr>
          <w:rFonts w:ascii="Calibri" w:eastAsia="Calibri" w:hAnsi="Calibri" w:cs="Calibri"/>
          <w:color w:val="000000"/>
          <w:sz w:val="20"/>
          <w:szCs w:val="20"/>
        </w:rPr>
      </w:pPr>
    </w:p>
    <w:p w14:paraId="4E545644" w14:textId="77777777" w:rsidR="00D0095F" w:rsidRDefault="00A15506">
      <w:pPr>
        <w:pBdr>
          <w:top w:val="nil"/>
          <w:left w:val="nil"/>
          <w:bottom w:val="nil"/>
          <w:right w:val="nil"/>
          <w:between w:val="nil"/>
        </w:pBdr>
        <w:spacing w:before="24"/>
        <w:rPr>
          <w:rFonts w:ascii="Calibri" w:eastAsia="Calibri" w:hAnsi="Calibri" w:cs="Calibri"/>
          <w:color w:val="000000"/>
          <w:sz w:val="20"/>
          <w:szCs w:val="20"/>
        </w:rPr>
      </w:pPr>
      <w:r>
        <w:rPr>
          <w:noProof/>
        </w:rPr>
        <w:lastRenderedPageBreak/>
        <mc:AlternateContent>
          <mc:Choice Requires="wps">
            <w:drawing>
              <wp:anchor distT="0" distB="0" distL="0" distR="0" simplePos="0" relativeHeight="251697152" behindDoc="0" locked="0" layoutInCell="1" allowOverlap="1" wp14:anchorId="67AB71A1" wp14:editId="6389D2ED">
                <wp:simplePos x="0" y="0"/>
                <wp:positionH relativeFrom="column">
                  <wp:posOffset>63500</wp:posOffset>
                </wp:positionH>
                <wp:positionV relativeFrom="paragraph">
                  <wp:posOffset>177800</wp:posOffset>
                </wp:positionV>
                <wp:extent cx="5915025" cy="1524635"/>
                <wp:effectExtent l="0" t="0" r="0" b="0"/>
                <wp:wrapTopAndBottom/>
                <wp:docPr id="765" name="Dikdörtgen 765"/>
                <wp:cNvGraphicFramePr/>
                <a:graphic xmlns:a="http://schemas.openxmlformats.org/drawingml/2006/main">
                  <a:graphicData uri="http://schemas.microsoft.com/office/word/2010/wordprocessingShape">
                    <wps:wsp>
                      <wps:cNvSpPr/>
                      <wps:spPr>
                        <a:xfrm>
                          <a:off x="2393250" y="3022445"/>
                          <a:ext cx="5915025" cy="1524635"/>
                        </a:xfrm>
                        <a:prstGeom prst="rect">
                          <a:avLst/>
                        </a:prstGeom>
                        <a:solidFill>
                          <a:srgbClr val="E7E6E6"/>
                        </a:solidFill>
                        <a:ln w="9525">
                          <a:solidFill>
                            <a:srgbClr val="44536A"/>
                          </a:solidFill>
                          <a:prstDash val="dot"/>
                          <a:round/>
                          <a:headEnd w="sm" len="sm"/>
                          <a:tailEnd w="sm" len="sm"/>
                        </a:ln>
                      </wps:spPr>
                      <wps:txbx>
                        <w:txbxContent>
                          <w:p w14:paraId="734EA8CF" w14:textId="77777777" w:rsidR="00A15506" w:rsidRDefault="00A15506">
                            <w:pPr>
                              <w:spacing w:before="18"/>
                              <w:ind w:left="106"/>
                            </w:pPr>
                            <w:r>
                              <w:rPr>
                                <w:rFonts w:ascii="Calibri" w:eastAsia="Calibri" w:hAnsi="Calibri" w:cs="Calibri"/>
                                <w:color w:val="44536A"/>
                                <w:sz w:val="26"/>
                              </w:rPr>
                              <w:t>Sunulabilecek Kanıt Örnekleri:</w:t>
                            </w:r>
                          </w:p>
                          <w:p w14:paraId="2BAEF13B" w14:textId="77777777" w:rsidR="00A15506" w:rsidRDefault="00A15506">
                            <w:pPr>
                              <w:spacing w:before="116"/>
                              <w:ind w:left="106"/>
                            </w:pPr>
                            <w:r>
                              <w:rPr>
                                <w:rFonts w:ascii="Calibri" w:eastAsia="Calibri" w:hAnsi="Calibri" w:cs="Calibri"/>
                                <w:color w:val="44536A"/>
                                <w:sz w:val="26"/>
                              </w:rPr>
                              <w:t>-Program Öğretim Planında kullanılan öğretim yöntemlerini gösteren belgeler (eğitim programı kitabı/kılavuzu veya ders/konu/ünite bazında hazırlanan ders programları vb.)</w:t>
                            </w:r>
                          </w:p>
                          <w:p w14:paraId="71692ACA" w14:textId="77777777" w:rsidR="00A15506" w:rsidRDefault="00A15506">
                            <w:pPr>
                              <w:spacing w:before="1"/>
                              <w:ind w:left="106"/>
                            </w:pPr>
                            <w:r>
                              <w:rPr>
                                <w:rFonts w:ascii="Calibri" w:eastAsia="Calibri" w:hAnsi="Calibri" w:cs="Calibri"/>
                                <w:color w:val="44536A"/>
                                <w:sz w:val="26"/>
                              </w:rPr>
                              <w:t>-Kullanılan öğretim yöntemlerinin, öğrencinin Program Öğrenme Çıktılarına ulaşmasına sağlayacağı katkıya ilişkin açıklamalar</w:t>
                            </w:r>
                          </w:p>
                          <w:p w14:paraId="6A9B76B9" w14:textId="77777777" w:rsidR="00A15506" w:rsidRDefault="00A15506">
                            <w:pPr>
                              <w:ind w:left="106"/>
                            </w:pPr>
                            <w:r>
                              <w:rPr>
                                <w:rFonts w:ascii="Calibri" w:eastAsia="Calibri" w:hAnsi="Calibri" w:cs="Calibri"/>
                                <w:color w:val="44536A"/>
                                <w:sz w:val="26"/>
                              </w:rPr>
                              <w:t>-Programın teorik ve beceri eğitimlerinde kullandığı eğitim-öğretim yöntemleri program kitabında veya Web sayfasında yer aldığına ve duyurulduğuna ilişkin kanıtlar</w:t>
                            </w:r>
                          </w:p>
                        </w:txbxContent>
                      </wps:txbx>
                      <wps:bodyPr spcFirstLastPara="1" wrap="square" lIns="0" tIns="0" rIns="0" bIns="0" anchor="t" anchorCtr="0"/>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7AB71A1" id="Dikdörtgen 765" o:spid="_x0000_s1224" style="position:absolute;margin-left:5pt;margin-top:14pt;width:465.75pt;height:120.05pt;z-index:2516971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" fillcolor="#e7e6e6" strokecolor="#44536a">
                <v:stroke dashstyle="dot" startarrowwidth="narrow" startarrowlength="short" endarrowwidth="narrow" endarrowlength="short" joinstyle="round"/>
                <v:textbox inset="0,0,0,0">
                  <w:txbxContent>
                    <w:p w14:paraId="734EA8CF" w14:textId="77777777" w:rsidR="00A15506" w:rsidRDefault="00A15506">
                      <w:pPr>
                        <w:spacing w:before="18"/>
                        <w:ind w:left="106"/>
                      </w:pPr>
                      <w:r>
                        <w:rPr>
                          <w:rFonts w:ascii="Calibri" w:eastAsia="Calibri" w:hAnsi="Calibri" w:cs="Calibri"/>
                          <w:color w:val="44536A"/>
                          <w:sz w:val="26"/>
                        </w:rPr>
                        <w:t>Sunulabilecek Kanıt Örnekleri:</w:t>
                      </w:r>
                    </w:p>
                    <w:p w14:paraId="2BAEF13B" w14:textId="77777777" w:rsidR="00A15506" w:rsidRDefault="00A15506">
                      <w:pPr>
                        <w:spacing w:before="116"/>
                        <w:ind w:left="106"/>
                      </w:pPr>
                      <w:r>
                        <w:rPr>
                          <w:rFonts w:ascii="Calibri" w:eastAsia="Calibri" w:hAnsi="Calibri" w:cs="Calibri"/>
                          <w:color w:val="44536A"/>
                          <w:sz w:val="26"/>
                        </w:rPr>
                        <w:t>-Program Öğretim Planında kullanılan öğretim yöntemlerini gösteren belgeler (eğitim programı kitabı/kılavuzu veya ders/konu/ünite bazında hazırlanan ders programları vb.)</w:t>
                      </w:r>
                    </w:p>
                    <w:p w14:paraId="71692ACA" w14:textId="77777777" w:rsidR="00A15506" w:rsidRDefault="00A15506">
                      <w:pPr>
                        <w:spacing w:before="1"/>
                        <w:ind w:left="106"/>
                      </w:pPr>
                      <w:r>
                        <w:rPr>
                          <w:rFonts w:ascii="Calibri" w:eastAsia="Calibri" w:hAnsi="Calibri" w:cs="Calibri"/>
                          <w:color w:val="44536A"/>
                          <w:sz w:val="26"/>
                        </w:rPr>
                        <w:t>-Kullanılan öğretim yöntemlerinin, öğrencinin Program Öğrenme Çıktılarına ulaşmasına sağlayacağı katkıya ilişkin açıklamalar</w:t>
                      </w:r>
                    </w:p>
                    <w:p w14:paraId="6A9B76B9" w14:textId="77777777" w:rsidR="00A15506" w:rsidRDefault="00A15506">
                      <w:pPr>
                        <w:ind w:left="106"/>
                      </w:pPr>
                      <w:r>
                        <w:rPr>
                          <w:rFonts w:ascii="Calibri" w:eastAsia="Calibri" w:hAnsi="Calibri" w:cs="Calibri"/>
                          <w:color w:val="44536A"/>
                          <w:sz w:val="26"/>
                        </w:rPr>
                        <w:t>-Programın teorik ve beceri eğitimlerinde kullandığı eğitim-öğretim yöntemleri program kitabında veya Web sayfasında yer aldığına ve duyurulduğuna ilişkin kanıtlar</w:t>
                      </w:r>
                    </w:p>
                  </w:txbxContent>
                </v:textbox>
                <w10:wrap type="topAndBottom"/>
              </v:rect>
            </w:pict>
          </mc:Fallback>
        </mc:AlternateContent>
      </w:r>
    </w:p>
    <w:p w14:paraId="147E60D2" w14:textId="77777777" w:rsidR="00D0095F" w:rsidRDefault="00D0095F">
      <w:pPr>
        <w:pBdr>
          <w:top w:val="nil"/>
          <w:left w:val="nil"/>
          <w:bottom w:val="nil"/>
          <w:right w:val="nil"/>
          <w:between w:val="nil"/>
        </w:pBdr>
        <w:rPr>
          <w:rFonts w:ascii="Calibri" w:eastAsia="Calibri" w:hAnsi="Calibri" w:cs="Calibri"/>
          <w:color w:val="000000"/>
          <w:sz w:val="20"/>
          <w:szCs w:val="20"/>
        </w:rPr>
      </w:pPr>
    </w:p>
    <w:p w14:paraId="4F552444" w14:textId="77777777" w:rsidR="00D0095F" w:rsidRDefault="00A15506">
      <w:pPr>
        <w:pBdr>
          <w:top w:val="nil"/>
          <w:left w:val="nil"/>
          <w:bottom w:val="nil"/>
          <w:right w:val="nil"/>
          <w:between w:val="nil"/>
        </w:pBdr>
        <w:spacing w:before="25"/>
        <w:rPr>
          <w:rFonts w:ascii="Calibri" w:eastAsia="Calibri" w:hAnsi="Calibri" w:cs="Calibri"/>
          <w:color w:val="000000"/>
          <w:sz w:val="20"/>
          <w:szCs w:val="20"/>
        </w:rPr>
      </w:pPr>
      <w:r>
        <w:rPr>
          <w:noProof/>
        </w:rPr>
        <mc:AlternateContent>
          <mc:Choice Requires="wpg">
            <w:drawing>
              <wp:anchor distT="0" distB="0" distL="0" distR="0" simplePos="0" relativeHeight="251699200" behindDoc="0" locked="0" layoutInCell="1" allowOverlap="1" wp14:anchorId="3E2276DE" wp14:editId="396DCCA7">
                <wp:simplePos x="0" y="0"/>
                <wp:positionH relativeFrom="column">
                  <wp:posOffset>66040</wp:posOffset>
                </wp:positionH>
                <wp:positionV relativeFrom="paragraph">
                  <wp:posOffset>179705</wp:posOffset>
                </wp:positionV>
                <wp:extent cx="5907405" cy="1219200"/>
                <wp:effectExtent l="0" t="0" r="17145" b="0"/>
                <wp:wrapTopAndBottom/>
                <wp:docPr id="786" name="Grup 786"/>
                <wp:cNvGraphicFramePr/>
                <a:graphic xmlns:a="http://schemas.openxmlformats.org/drawingml/2006/main">
                  <a:graphicData uri="http://schemas.microsoft.com/office/word/2010/wordprocessingGroup">
                    <wpg:wgp>
                      <wpg:cNvGrpSpPr/>
                      <wpg:grpSpPr>
                        <a:xfrm>
                          <a:off x="0" y="0"/>
                          <a:ext cx="5907405" cy="1219200"/>
                          <a:chOff x="2390393" y="3545050"/>
                          <a:chExt cx="5911215" cy="837912"/>
                        </a:xfrm>
                      </wpg:grpSpPr>
                      <wpg:grpSp>
                        <wpg:cNvPr id="1173686733" name="Grup 1173686733"/>
                        <wpg:cNvGrpSpPr/>
                        <wpg:grpSpPr>
                          <a:xfrm>
                            <a:off x="2390393" y="3545050"/>
                            <a:ext cx="5911215" cy="837912"/>
                            <a:chOff x="0" y="0"/>
                            <a:chExt cx="5911215" cy="837912"/>
                          </a:xfrm>
                        </wpg:grpSpPr>
                        <wps:wsp>
                          <wps:cNvPr id="359813033" name="Dikdörtgen 359813033"/>
                          <wps:cNvSpPr/>
                          <wps:spPr>
                            <a:xfrm>
                              <a:off x="0" y="0"/>
                              <a:ext cx="5911200" cy="469900"/>
                            </a:xfrm>
                            <a:prstGeom prst="rect">
                              <a:avLst/>
                            </a:prstGeom>
                            <a:noFill/>
                            <a:ln>
                              <a:noFill/>
                            </a:ln>
                          </wps:spPr>
                          <wps:txbx>
                            <w:txbxContent>
                              <w:p w14:paraId="08186DFE" w14:textId="77777777" w:rsidR="00A15506" w:rsidRDefault="00A15506"/>
                            </w:txbxContent>
                          </wps:txbx>
                          <wps:bodyPr spcFirstLastPara="1" wrap="square" lIns="91425" tIns="91425" rIns="91425" bIns="91425" anchor="ctr" anchorCtr="0"/>
                        </wps:wsp>
                        <wps:wsp>
                          <wps:cNvPr id="222924006" name="Serbest Form 222924006"/>
                          <wps:cNvSpPr/>
                          <wps:spPr>
                            <a:xfrm>
                              <a:off x="0" y="0"/>
                              <a:ext cx="5911215" cy="466725"/>
                            </a:xfrm>
                            <a:custGeom>
                              <a:avLst/>
                              <a:gdLst/>
                              <a:ahLst/>
                              <a:cxnLst/>
                              <a:rect l="l" t="t" r="r" b="b"/>
                              <a:pathLst>
                                <a:path w="5911215" h="466725">
                                  <a:moveTo>
                                    <a:pt x="3047" y="0"/>
                                  </a:moveTo>
                                  <a:lnTo>
                                    <a:pt x="3047" y="6096"/>
                                  </a:lnTo>
                                </a:path>
                                <a:path w="5911215" h="466725">
                                  <a:moveTo>
                                    <a:pt x="3047" y="0"/>
                                  </a:moveTo>
                                  <a:lnTo>
                                    <a:pt x="3047" y="6096"/>
                                  </a:lnTo>
                                </a:path>
                                <a:path w="5911215" h="466725">
                                  <a:moveTo>
                                    <a:pt x="6096" y="3048"/>
                                  </a:moveTo>
                                  <a:lnTo>
                                    <a:pt x="5904941" y="3048"/>
                                  </a:lnTo>
                                </a:path>
                                <a:path w="5911215" h="466725">
                                  <a:moveTo>
                                    <a:pt x="5907989" y="0"/>
                                  </a:moveTo>
                                  <a:lnTo>
                                    <a:pt x="5907989" y="6096"/>
                                  </a:lnTo>
                                </a:path>
                                <a:path w="5911215" h="466725">
                                  <a:moveTo>
                                    <a:pt x="5907989" y="0"/>
                                  </a:moveTo>
                                  <a:lnTo>
                                    <a:pt x="5907989" y="6096"/>
                                  </a:lnTo>
                                </a:path>
                                <a:path w="5911215" h="466725">
                                  <a:moveTo>
                                    <a:pt x="3047" y="6096"/>
                                  </a:moveTo>
                                  <a:lnTo>
                                    <a:pt x="3047" y="235077"/>
                                  </a:lnTo>
                                </a:path>
                                <a:path w="5911215" h="466725">
                                  <a:moveTo>
                                    <a:pt x="5907989" y="6096"/>
                                  </a:moveTo>
                                  <a:lnTo>
                                    <a:pt x="5907989" y="235077"/>
                                  </a:lnTo>
                                </a:path>
                                <a:path w="5911215" h="466725">
                                  <a:moveTo>
                                    <a:pt x="0" y="466725"/>
                                  </a:moveTo>
                                  <a:lnTo>
                                    <a:pt x="6096" y="466725"/>
                                  </a:lnTo>
                                </a:path>
                                <a:path w="5911215" h="466725">
                                  <a:moveTo>
                                    <a:pt x="0" y="466725"/>
                                  </a:moveTo>
                                  <a:lnTo>
                                    <a:pt x="6096" y="466725"/>
                                  </a:lnTo>
                                </a:path>
                                <a:path w="5911215" h="466725">
                                  <a:moveTo>
                                    <a:pt x="6096" y="466725"/>
                                  </a:moveTo>
                                  <a:lnTo>
                                    <a:pt x="5904941" y="466725"/>
                                  </a:lnTo>
                                </a:path>
                                <a:path w="5911215" h="466725">
                                  <a:moveTo>
                                    <a:pt x="5904941" y="466725"/>
                                  </a:moveTo>
                                  <a:lnTo>
                                    <a:pt x="5911037" y="466725"/>
                                  </a:lnTo>
                                </a:path>
                                <a:path w="5911215" h="466725">
                                  <a:moveTo>
                                    <a:pt x="5904941" y="466725"/>
                                  </a:moveTo>
                                  <a:lnTo>
                                    <a:pt x="5911037" y="466725"/>
                                  </a:lnTo>
                                </a:path>
                                <a:path w="5911215" h="466725">
                                  <a:moveTo>
                                    <a:pt x="3047" y="235077"/>
                                  </a:moveTo>
                                  <a:lnTo>
                                    <a:pt x="3047" y="463677"/>
                                  </a:lnTo>
                                </a:path>
                                <a:path w="5911215" h="466725">
                                  <a:moveTo>
                                    <a:pt x="5907989" y="235077"/>
                                  </a:moveTo>
                                  <a:lnTo>
                                    <a:pt x="5907989" y="463677"/>
                                  </a:lnTo>
                                </a:path>
                              </a:pathLst>
                            </a:custGeom>
                            <a:noFill/>
                            <a:ln w="9525">
                              <a:solidFill>
                                <a:srgbClr val="44536A"/>
                              </a:solidFill>
                              <a:prstDash val="dot"/>
                              <a:round/>
                              <a:headEnd w="sm" len="sm"/>
                              <a:tailEnd w="sm" len="sm"/>
                            </a:ln>
                          </wps:spPr>
                          <wps:bodyPr spcFirstLastPara="1" wrap="square" lIns="91425" tIns="91425" rIns="91425" bIns="91425" anchor="ctr" anchorCtr="0"/>
                        </wps:wsp>
                        <wps:wsp>
                          <wps:cNvPr id="1512036115" name="Dikdörtgen 1512036115"/>
                          <wps:cNvSpPr/>
                          <wps:spPr>
                            <a:xfrm>
                              <a:off x="74676" y="53721"/>
                              <a:ext cx="281305" cy="178435"/>
                            </a:xfrm>
                            <a:prstGeom prst="rect">
                              <a:avLst/>
                            </a:prstGeom>
                            <a:noFill/>
                            <a:ln>
                              <a:noFill/>
                            </a:ln>
                          </wps:spPr>
                          <wps:txbx>
                            <w:txbxContent>
                              <w:p w14:paraId="3DD6B08A" w14:textId="77777777" w:rsidR="00A15506" w:rsidRDefault="00A15506">
                                <w:pPr>
                                  <w:spacing w:line="281" w:lineRule="auto"/>
                                </w:pPr>
                                <w:r w:rsidRPr="007A01CE">
                                  <w:rPr>
                                    <w:rFonts w:ascii="Calibri" w:eastAsia="Calibri" w:hAnsi="Calibri" w:cs="Calibri"/>
                                    <w:color w:val="C00000"/>
                                    <w:sz w:val="24"/>
                                    <w:szCs w:val="24"/>
                                  </w:rPr>
                                  <w:t>4.3</w:t>
                                </w:r>
                                <w:r>
                                  <w:rPr>
                                    <w:rFonts w:ascii="Calibri" w:eastAsia="Calibri" w:hAnsi="Calibri" w:cs="Calibri"/>
                                    <w:color w:val="C00000"/>
                                    <w:sz w:val="28"/>
                                  </w:rPr>
                                  <w:t>.</w:t>
                                </w:r>
                              </w:p>
                            </w:txbxContent>
                          </wps:txbx>
                          <wps:bodyPr spcFirstLastPara="1" wrap="square" lIns="0" tIns="0" rIns="0" bIns="0" anchor="t" anchorCtr="0"/>
                        </wps:wsp>
                        <wps:wsp>
                          <wps:cNvPr id="796387948" name="Dikdörtgen 796387948"/>
                          <wps:cNvSpPr/>
                          <wps:spPr>
                            <a:xfrm>
                              <a:off x="615645" y="53721"/>
                              <a:ext cx="5234305" cy="784191"/>
                            </a:xfrm>
                            <a:prstGeom prst="rect">
                              <a:avLst/>
                            </a:prstGeom>
                            <a:noFill/>
                            <a:ln>
                              <a:noFill/>
                            </a:ln>
                          </wps:spPr>
                          <wps:txbx>
                            <w:txbxContent>
                              <w:p w14:paraId="4FAAC8F4" w14:textId="77777777" w:rsidR="00A15506" w:rsidRPr="007A01CE" w:rsidRDefault="00A15506" w:rsidP="007A01CE">
                                <w:pPr>
                                  <w:spacing w:line="285" w:lineRule="auto"/>
                                  <w:rPr>
                                    <w:sz w:val="24"/>
                                    <w:szCs w:val="24"/>
                                  </w:rPr>
                                </w:pPr>
                                <w:r w:rsidRPr="007A01CE">
                                  <w:rPr>
                                    <w:rFonts w:ascii="Calibri" w:eastAsia="Calibri" w:hAnsi="Calibri" w:cs="Calibri"/>
                                    <w:color w:val="C00000"/>
                                    <w:sz w:val="24"/>
                                    <w:szCs w:val="24"/>
                                  </w:rPr>
                                  <w:t>Program Öğretim Planının uygulanmasını güvence altına alacak ve sürekli</w:t>
                                </w:r>
                                <w:r w:rsidR="007A01CE" w:rsidRPr="007A01CE">
                                  <w:rPr>
                                    <w:sz w:val="24"/>
                                    <w:szCs w:val="24"/>
                                  </w:rPr>
                                  <w:t xml:space="preserve"> </w:t>
                                </w:r>
                                <w:r w:rsidRPr="007A01CE">
                                  <w:rPr>
                                    <w:rFonts w:ascii="Calibri" w:eastAsia="Calibri" w:hAnsi="Calibri" w:cs="Calibri"/>
                                    <w:color w:val="C00000"/>
                                    <w:sz w:val="24"/>
                                    <w:szCs w:val="24"/>
                                  </w:rPr>
                                  <w:t>gelişimini sağlayacak bir öğretim sistemi kurulmalı ve işletilmelidir.</w:t>
                                </w:r>
                              </w:p>
                            </w:txbxContent>
                          </wps:txbx>
                          <wps:bodyPr spcFirstLastPara="1" wrap="square" lIns="0" tIns="0" rIns="0" bIns="0" anchor="t" anchorCtr="0"/>
                        </wps:wsp>
                      </wpg:grpSp>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E2276DE" id="Grup 786" o:spid="_x0000_s1225" style="position:absolute;margin-left:5.2pt;margin-top:14.15pt;width:465.15pt;height:96pt;z-index:251699200;mso-wrap-distance-left:0;mso-wrap-distance-right:0;mso-position-horizontal-relative:text;mso-position-vertical-relative:text;mso-height-relative:margin" coordorigin="23903,35450" coordsize="59112,8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">
                <v:group id="Grup 1173686733" o:spid="_x0000_s1226" style="position:absolute;left:23903;top:35450;width:59113;height:8379" coordsize="59112,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">
                  <v:rect id="Dikdörtgen 359813033" o:spid="_x0000_s1227"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" filled="f" stroked="f">
                    <v:textbox inset="2.53958mm,2.53958mm,2.53958mm,2.53958mm">
                      <w:txbxContent>
                        <w:p w14:paraId="08186DFE" w14:textId="77777777" w:rsidR="00A15506" w:rsidRDefault="00A15506"/>
                      </w:txbxContent>
                    </v:textbox>
                  </v:rect>
                  <v:shape id="Serbest Form 222924006" o:spid="_x0000_s1228"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" path="m3047,r,6096em3047,r,6096em6096,3048r5898845,em5907989,r,6096em5907989,r,6096em3047,6096r,228981em5907989,6096r,228981em,466725r6096,em,466725r6096,em6096,466725r5898845,em5904941,466725r6096,em5904941,466725r6096,em3047,235077r,228600em5907989,235077r,228600e" filled="f" strokecolor="#44536a">
                    <v:stroke dashstyle="dot" startarrowwidth="narrow" startarrowlength="short" endarrowwidth="narrow" endarrowlength="short"/>
                    <v:path arrowok="t"/>
                  </v:shape>
                  <v:rect id="Dikdörtgen 1512036115" o:spid="_x0000_s1229"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" filled="f" stroked="f">
                    <v:textbox inset="0,0,0,0">
                      <w:txbxContent>
                        <w:p w14:paraId="3DD6B08A" w14:textId="77777777" w:rsidR="00A15506" w:rsidRDefault="00A15506">
                          <w:pPr>
                            <w:spacing w:line="281" w:lineRule="auto"/>
                          </w:pPr>
                          <w:r w:rsidRPr="007A01CE">
                            <w:rPr>
                              <w:rFonts w:ascii="Calibri" w:eastAsia="Calibri" w:hAnsi="Calibri" w:cs="Calibri"/>
                              <w:color w:val="C00000"/>
                              <w:sz w:val="24"/>
                              <w:szCs w:val="24"/>
                            </w:rPr>
                            <w:t>4.3</w:t>
                          </w:r>
                          <w:r>
                            <w:rPr>
                              <w:rFonts w:ascii="Calibri" w:eastAsia="Calibri" w:hAnsi="Calibri" w:cs="Calibri"/>
                              <w:color w:val="C00000"/>
                              <w:sz w:val="28"/>
                            </w:rPr>
                            <w:t>.</w:t>
                          </w:r>
                        </w:p>
                      </w:txbxContent>
                    </v:textbox>
                  </v:rect>
                  <v:rect id="Dikdörtgen 796387948" o:spid="_x0000_s1230" style="position:absolute;left:6156;top:537;width:52343;height:7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" filled="f" stroked="f">
                    <v:textbox inset="0,0,0,0">
                      <w:txbxContent>
                        <w:p w14:paraId="4FAAC8F4" w14:textId="77777777" w:rsidR="00A15506" w:rsidRPr="007A01CE" w:rsidRDefault="00A15506" w:rsidP="007A01CE">
                          <w:pPr>
                            <w:spacing w:line="285" w:lineRule="auto"/>
                            <w:rPr>
                              <w:sz w:val="24"/>
                              <w:szCs w:val="24"/>
                            </w:rPr>
                          </w:pPr>
                          <w:r w:rsidRPr="007A01CE">
                            <w:rPr>
                              <w:rFonts w:ascii="Calibri" w:eastAsia="Calibri" w:hAnsi="Calibri" w:cs="Calibri"/>
                              <w:color w:val="C00000"/>
                              <w:sz w:val="24"/>
                              <w:szCs w:val="24"/>
                            </w:rPr>
                            <w:t>Program Öğretim Planının uygulanmasını güvence altına alacak ve sürekli</w:t>
                          </w:r>
                          <w:r w:rsidR="007A01CE" w:rsidRPr="007A01CE">
                            <w:rPr>
                              <w:sz w:val="24"/>
                              <w:szCs w:val="24"/>
                            </w:rPr>
                            <w:t xml:space="preserve"> </w:t>
                          </w:r>
                          <w:r w:rsidRPr="007A01CE">
                            <w:rPr>
                              <w:rFonts w:ascii="Calibri" w:eastAsia="Calibri" w:hAnsi="Calibri" w:cs="Calibri"/>
                              <w:color w:val="C00000"/>
                              <w:sz w:val="24"/>
                              <w:szCs w:val="24"/>
                            </w:rPr>
                            <w:t>gelişimini sağlayacak bir öğretim sistemi kurulmalı ve işletilmelidir.</w:t>
                          </w:r>
                        </w:p>
                      </w:txbxContent>
                    </v:textbox>
                  </v:rect>
                </v:group>
                <w10:wrap type="topAndBottom"/>
              </v:group>
            </w:pict>
          </mc:Fallback>
        </mc:AlternateContent>
      </w:r>
    </w:p>
    <w:p w14:paraId="105D2597" w14:textId="77777777" w:rsidR="00D0095F" w:rsidRPr="007A01CE" w:rsidRDefault="00A15506">
      <w:pPr>
        <w:pBdr>
          <w:top w:val="nil"/>
          <w:left w:val="nil"/>
          <w:bottom w:val="nil"/>
          <w:right w:val="nil"/>
          <w:between w:val="nil"/>
        </w:pBdr>
        <w:spacing w:before="122"/>
        <w:ind w:left="236"/>
        <w:rPr>
          <w:rFonts w:asciiTheme="minorHAnsi" w:eastAsia="Calibri" w:hAnsiTheme="minorHAnsi" w:cstheme="minorHAnsi"/>
          <w:color w:val="000000"/>
          <w:sz w:val="24"/>
          <w:szCs w:val="24"/>
        </w:rPr>
      </w:pPr>
      <w:r w:rsidRPr="007A01CE">
        <w:rPr>
          <w:rFonts w:asciiTheme="minorHAnsi" w:eastAsia="Calibri" w:hAnsiTheme="minorHAnsi" w:cstheme="minorHAnsi"/>
          <w:color w:val="000000"/>
          <w:sz w:val="24"/>
          <w:szCs w:val="24"/>
        </w:rPr>
        <w:t>Açıklama:</w:t>
      </w:r>
    </w:p>
    <w:p w14:paraId="6077C002" w14:textId="77777777" w:rsidR="00D0095F" w:rsidRPr="007A01CE" w:rsidRDefault="00A15506">
      <w:pPr>
        <w:pBdr>
          <w:top w:val="nil"/>
          <w:left w:val="nil"/>
          <w:bottom w:val="nil"/>
          <w:right w:val="nil"/>
          <w:between w:val="nil"/>
        </w:pBdr>
        <w:spacing w:before="122"/>
        <w:ind w:left="236" w:right="243"/>
        <w:jc w:val="both"/>
        <w:rPr>
          <w:rFonts w:asciiTheme="minorHAnsi" w:eastAsia="Calibri" w:hAnsiTheme="minorHAnsi" w:cstheme="minorHAnsi"/>
          <w:color w:val="000000"/>
          <w:sz w:val="24"/>
          <w:szCs w:val="24"/>
        </w:rPr>
      </w:pPr>
      <w:r w:rsidRPr="007A01CE">
        <w:rPr>
          <w:rFonts w:asciiTheme="minorHAnsi" w:eastAsia="Calibri" w:hAnsiTheme="minorHAnsi" w:cstheme="minorHAnsi"/>
          <w:color w:val="000000"/>
          <w:sz w:val="24"/>
          <w:szCs w:val="24"/>
        </w:rPr>
        <w:t>Programı yürüten bölümün, bölüm başkanlığı düzeyinde ve/veya öğretim üyelerinden oluşan komiteler aracılığıyla, lisans programı Program Öğretim Planının sürekli gözetimini ve gelişimi sağlayan bir sistem kurmuş ve işletiliyor olması beklenmektedir. Buna ilişkin süreci açıklayınız.</w:t>
      </w:r>
    </w:p>
    <w:p w14:paraId="6D0E08BB" w14:textId="77777777" w:rsidR="00762CEA" w:rsidRPr="007A01CE" w:rsidRDefault="00A15506">
      <w:pPr>
        <w:pBdr>
          <w:top w:val="nil"/>
          <w:left w:val="nil"/>
          <w:bottom w:val="nil"/>
          <w:right w:val="nil"/>
          <w:between w:val="nil"/>
        </w:pBdr>
        <w:spacing w:before="122"/>
        <w:ind w:left="236" w:right="243"/>
        <w:jc w:val="both"/>
        <w:rPr>
          <w:rFonts w:asciiTheme="minorHAnsi" w:hAnsiTheme="minorHAnsi" w:cstheme="minorHAnsi"/>
          <w:sz w:val="24"/>
          <w:szCs w:val="24"/>
        </w:rPr>
      </w:pPr>
      <w:r w:rsidRPr="007A01CE">
        <w:rPr>
          <w:rFonts w:asciiTheme="minorHAnsi" w:hAnsiTheme="minorHAnsi" w:cstheme="minorHAnsi"/>
          <w:sz w:val="24"/>
          <w:szCs w:val="24"/>
        </w:rPr>
        <w:t>İşletme</w:t>
      </w:r>
      <w:r w:rsidR="00824CEA" w:rsidRPr="007A01CE">
        <w:rPr>
          <w:rFonts w:asciiTheme="minorHAnsi" w:hAnsiTheme="minorHAnsi" w:cstheme="minorHAnsi"/>
          <w:sz w:val="24"/>
          <w:szCs w:val="24"/>
        </w:rPr>
        <w:t xml:space="preserve"> Bölümü yapısı itibariyle güncel gelişmelere son derece açık ve dinamik bir yapıya sahip bir sosyal bilim dalı olarak öne çıkmaktadır.</w:t>
      </w:r>
      <w:r w:rsidRPr="007A01CE">
        <w:rPr>
          <w:rFonts w:asciiTheme="minorHAnsi" w:hAnsiTheme="minorHAnsi" w:cstheme="minorHAnsi"/>
          <w:sz w:val="24"/>
          <w:szCs w:val="24"/>
        </w:rPr>
        <w:t xml:space="preserve"> Küresel dünyanın gelişmesi, krizler, dijitalleşmenin artması, insanların istek ve ihtiyaçlarının sürekli değişmesi, tüketici davranışlarının sürekli olarak yenilenmesi İşletme bölümünü yenilenmeye iten sebeplerdir. Bu nedenle, bu çağdaş gelişmeleri takip etmek ve ders planının bu değişimler ve gelişimlerden uzak kalmaması için sürekli güncel tutulması gerekmektedir. Bu kapsamda İşletme Bölüm Başkanlığı yönetiminde program öğretim planı sürekli değerlenmekte ve çağdaş işletmecilik ilkelerini takip etmesi için çaba sarf edilmektedir. Özellikle pazarlama faaliyetlerinin sosyal ağlar ile gerçekleştirilmeye başlanması, geleneksel istatiksel yöntemlerin yerini makine öğrenimi ve yapay zeka alması İşletme ders planında yeniliğine giderken ele alınan hususlar olmuştur. Bu hususlar neticesinde İşletme Bölüm Kurulu tarafından alınan kararla ve İİSBF Dekanlığı aracılığıyla ders planının güncellenmesi Üniversite Senatosuna sunulmaktadır. Bu kapsamda alınmış Bölüm Kurul Kararı </w:t>
      </w:r>
      <w:r w:rsidR="004A090A" w:rsidRPr="007A01CE">
        <w:rPr>
          <w:rFonts w:asciiTheme="minorHAnsi" w:hAnsiTheme="minorHAnsi" w:cstheme="minorHAnsi"/>
          <w:b/>
          <w:sz w:val="24"/>
          <w:szCs w:val="24"/>
        </w:rPr>
        <w:t>Ek-3</w:t>
      </w:r>
      <w:r w:rsidRPr="007A01CE">
        <w:rPr>
          <w:rFonts w:asciiTheme="minorHAnsi" w:hAnsiTheme="minorHAnsi" w:cstheme="minorHAnsi"/>
          <w:sz w:val="24"/>
          <w:szCs w:val="24"/>
        </w:rPr>
        <w:t xml:space="preserve">’te sunulmuştur. </w:t>
      </w:r>
    </w:p>
    <w:p w14:paraId="4E71DF60" w14:textId="77777777" w:rsidR="00762CEA" w:rsidRPr="007A01CE" w:rsidRDefault="00762CEA">
      <w:pPr>
        <w:pBdr>
          <w:top w:val="nil"/>
          <w:left w:val="nil"/>
          <w:bottom w:val="nil"/>
          <w:right w:val="nil"/>
          <w:between w:val="nil"/>
        </w:pBdr>
        <w:spacing w:before="122"/>
        <w:ind w:left="236" w:right="243"/>
        <w:jc w:val="both"/>
        <w:rPr>
          <w:rFonts w:asciiTheme="minorHAnsi" w:hAnsiTheme="minorHAnsi" w:cstheme="minorHAnsi"/>
          <w:color w:val="FF0000"/>
          <w:sz w:val="24"/>
          <w:szCs w:val="24"/>
        </w:rPr>
      </w:pPr>
    </w:p>
    <w:p w14:paraId="01934005" w14:textId="77777777" w:rsidR="00D0095F" w:rsidRDefault="00D0095F">
      <w:pPr>
        <w:pBdr>
          <w:top w:val="nil"/>
          <w:left w:val="nil"/>
          <w:bottom w:val="nil"/>
          <w:right w:val="nil"/>
          <w:between w:val="nil"/>
        </w:pBdr>
        <w:spacing w:before="4"/>
        <w:rPr>
          <w:rFonts w:ascii="Calibri" w:eastAsia="Calibri" w:hAnsi="Calibri" w:cs="Calibri"/>
          <w:color w:val="000000"/>
          <w:sz w:val="6"/>
          <w:szCs w:val="6"/>
        </w:rPr>
      </w:pPr>
    </w:p>
    <w:p w14:paraId="090BA0A4" w14:textId="700730DB" w:rsidR="00D0095F" w:rsidRDefault="00D0095F">
      <w:pPr>
        <w:pBdr>
          <w:top w:val="nil"/>
          <w:left w:val="nil"/>
          <w:bottom w:val="nil"/>
          <w:right w:val="nil"/>
          <w:between w:val="nil"/>
        </w:pBdr>
        <w:ind w:left="118"/>
        <w:rPr>
          <w:rFonts w:ascii="Calibri" w:eastAsia="Calibri" w:hAnsi="Calibri" w:cs="Calibri"/>
          <w:color w:val="000000"/>
          <w:sz w:val="20"/>
          <w:szCs w:val="20"/>
        </w:rPr>
      </w:pPr>
    </w:p>
    <w:p w14:paraId="1E1E5620" w14:textId="77777777" w:rsidR="00D0095F" w:rsidRDefault="00A15506">
      <w:pPr>
        <w:pBdr>
          <w:top w:val="nil"/>
          <w:left w:val="nil"/>
          <w:bottom w:val="nil"/>
          <w:right w:val="nil"/>
          <w:between w:val="nil"/>
        </w:pBdr>
        <w:spacing w:before="242"/>
        <w:rPr>
          <w:rFonts w:ascii="Calibri" w:eastAsia="Calibri" w:hAnsi="Calibri" w:cs="Calibri"/>
          <w:color w:val="000000"/>
          <w:sz w:val="20"/>
          <w:szCs w:val="20"/>
        </w:rPr>
      </w:pPr>
      <w:r>
        <w:rPr>
          <w:noProof/>
        </w:rPr>
        <mc:AlternateContent>
          <mc:Choice Requires="wps">
            <w:drawing>
              <wp:anchor distT="0" distB="0" distL="0" distR="0" simplePos="0" relativeHeight="251701248" behindDoc="0" locked="0" layoutInCell="1" allowOverlap="1" wp14:anchorId="2F8EAA48" wp14:editId="4450F47D">
                <wp:simplePos x="0" y="0"/>
                <wp:positionH relativeFrom="column">
                  <wp:posOffset>63500</wp:posOffset>
                </wp:positionH>
                <wp:positionV relativeFrom="paragraph">
                  <wp:posOffset>317500</wp:posOffset>
                </wp:positionV>
                <wp:extent cx="5915025" cy="258445"/>
                <wp:effectExtent l="0" t="0" r="28575" b="27305"/>
                <wp:wrapTopAndBottom/>
                <wp:docPr id="837" name="Dikdörtgen 837"/>
                <wp:cNvGraphicFramePr/>
                <a:graphic xmlns:a="http://schemas.openxmlformats.org/drawingml/2006/main">
                  <a:graphicData uri="http://schemas.microsoft.com/office/word/2010/wordprocessingShape">
                    <wps:wsp>
                      <wps:cNvSpPr/>
                      <wps:spPr>
                        <a:xfrm>
                          <a:off x="2393250" y="3655540"/>
                          <a:ext cx="5915025" cy="258445"/>
                        </a:xfrm>
                        <a:prstGeom prst="rect">
                          <a:avLst/>
                        </a:prstGeom>
                        <a:noFill/>
                        <a:ln w="9525">
                          <a:solidFill>
                            <a:srgbClr val="44536A"/>
                          </a:solidFill>
                          <a:prstDash val="dot"/>
                          <a:round/>
                          <a:headEnd w="sm" len="sm"/>
                          <a:tailEnd w="sm" len="sm"/>
                        </a:ln>
                      </wps:spPr>
                      <wps:txbx>
                        <w:txbxContent>
                          <w:p w14:paraId="355E3838" w14:textId="77777777" w:rsidR="00A15506" w:rsidRDefault="00A15506">
                            <w:pPr>
                              <w:spacing w:before="18"/>
                              <w:ind w:left="106" w:firstLine="106"/>
                            </w:pPr>
                            <w:r>
                              <w:rPr>
                                <w:rFonts w:ascii="Calibri" w:eastAsia="Calibri" w:hAnsi="Calibri" w:cs="Calibri"/>
                                <w:color w:val="C00000"/>
                                <w:sz w:val="28"/>
                              </w:rPr>
                              <w:t>4.4.</w:t>
                            </w:r>
                            <w:r>
                              <w:rPr>
                                <w:rFonts w:ascii="Calibri" w:eastAsia="Calibri" w:hAnsi="Calibri" w:cs="Calibri"/>
                                <w:color w:val="C00000"/>
                                <w:sz w:val="28"/>
                              </w:rPr>
                              <w:tab/>
                              <w:t>Program Öğretim Planı aşağıdaki bileşenleri içermelidir.</w:t>
                            </w:r>
                          </w:p>
                        </w:txbxContent>
                      </wps:txbx>
                      <wps:bodyPr spcFirstLastPara="1" wrap="square" lIns="0" tIns="0" rIns="0" bIns="0" anchor="t" anchorCtr="0"/>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F8EAA48" id="Dikdörtgen 837" o:spid="_x0000_s1231" style="position:absolute;margin-left:5pt;margin-top:25pt;width:465.75pt;height:20.35pt;z-index:2517012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" filled="f" strokecolor="#44536a">
                <v:stroke dashstyle="dot" startarrowwidth="narrow" startarrowlength="short" endarrowwidth="narrow" endarrowlength="short" joinstyle="round"/>
                <v:textbox inset="0,0,0,0">
                  <w:txbxContent>
                    <w:p w14:paraId="355E3838" w14:textId="77777777" w:rsidR="00A15506" w:rsidRDefault="00A15506">
                      <w:pPr>
                        <w:spacing w:before="18"/>
                        <w:ind w:left="106" w:firstLine="106"/>
                      </w:pPr>
                      <w:r>
                        <w:rPr>
                          <w:rFonts w:ascii="Calibri" w:eastAsia="Calibri" w:hAnsi="Calibri" w:cs="Calibri"/>
                          <w:color w:val="C00000"/>
                          <w:sz w:val="28"/>
                        </w:rPr>
                        <w:t>4.4.</w:t>
                      </w:r>
                      <w:r>
                        <w:rPr>
                          <w:rFonts w:ascii="Calibri" w:eastAsia="Calibri" w:hAnsi="Calibri" w:cs="Calibri"/>
                          <w:color w:val="C00000"/>
                          <w:sz w:val="28"/>
                        </w:rPr>
                        <w:tab/>
                        <w:t>Program Öğretim Planı aşağıdaki bileşenleri içermelidir.</w:t>
                      </w:r>
                    </w:p>
                  </w:txbxContent>
                </v:textbox>
                <w10:wrap type="topAndBottom"/>
              </v:rect>
            </w:pict>
          </mc:Fallback>
        </mc:AlternateContent>
      </w:r>
    </w:p>
    <w:p w14:paraId="0CDABE7E" w14:textId="77777777" w:rsidR="00D0095F" w:rsidRDefault="00D0095F">
      <w:pPr>
        <w:pBdr>
          <w:top w:val="nil"/>
          <w:left w:val="nil"/>
          <w:bottom w:val="nil"/>
          <w:right w:val="nil"/>
          <w:between w:val="nil"/>
        </w:pBdr>
        <w:rPr>
          <w:rFonts w:ascii="Calibri" w:eastAsia="Calibri" w:hAnsi="Calibri" w:cs="Calibri"/>
          <w:color w:val="000000"/>
          <w:sz w:val="20"/>
          <w:szCs w:val="20"/>
        </w:rPr>
      </w:pPr>
    </w:p>
    <w:p w14:paraId="3ECA8DBA" w14:textId="77777777" w:rsidR="00D0095F" w:rsidRDefault="00A15506">
      <w:pPr>
        <w:pBdr>
          <w:top w:val="nil"/>
          <w:left w:val="nil"/>
          <w:bottom w:val="nil"/>
          <w:right w:val="nil"/>
          <w:between w:val="nil"/>
        </w:pBdr>
        <w:spacing w:before="75"/>
        <w:rPr>
          <w:rFonts w:ascii="Calibri" w:eastAsia="Calibri" w:hAnsi="Calibri" w:cs="Calibri"/>
          <w:color w:val="000000"/>
          <w:sz w:val="20"/>
          <w:szCs w:val="20"/>
        </w:rPr>
      </w:pPr>
      <w:r>
        <w:rPr>
          <w:noProof/>
        </w:rPr>
        <mc:AlternateContent>
          <mc:Choice Requires="wps">
            <w:drawing>
              <wp:anchor distT="0" distB="0" distL="0" distR="0" simplePos="0" relativeHeight="251703296" behindDoc="0" locked="0" layoutInCell="1" allowOverlap="1" wp14:anchorId="74CBA174" wp14:editId="70C046BC">
                <wp:simplePos x="0" y="0"/>
                <wp:positionH relativeFrom="column">
                  <wp:posOffset>63500</wp:posOffset>
                </wp:positionH>
                <wp:positionV relativeFrom="paragraph">
                  <wp:posOffset>215900</wp:posOffset>
                </wp:positionV>
                <wp:extent cx="5915025" cy="257175"/>
                <wp:effectExtent l="0" t="0" r="0" b="0"/>
                <wp:wrapTopAndBottom/>
                <wp:docPr id="797" name="Dikdörtgen 797"/>
                <wp:cNvGraphicFramePr/>
                <a:graphic xmlns:a="http://schemas.openxmlformats.org/drawingml/2006/main">
                  <a:graphicData uri="http://schemas.microsoft.com/office/word/2010/wordprocessingShape">
                    <wps:wsp>
                      <wps:cNvSpPr/>
                      <wps:spPr>
                        <a:xfrm>
                          <a:off x="2393250" y="3656175"/>
                          <a:ext cx="5915025" cy="257175"/>
                        </a:xfrm>
                        <a:prstGeom prst="rect">
                          <a:avLst/>
                        </a:prstGeom>
                        <a:noFill/>
                        <a:ln w="9525">
                          <a:solidFill>
                            <a:srgbClr val="44536A"/>
                          </a:solidFill>
                          <a:prstDash val="dot"/>
                          <a:round/>
                          <a:headEnd w="sm" len="sm"/>
                          <a:tailEnd w="sm" len="sm"/>
                        </a:ln>
                      </wps:spPr>
                      <wps:txbx>
                        <w:txbxContent>
                          <w:p w14:paraId="5518345A" w14:textId="77777777" w:rsidR="00A15506" w:rsidRDefault="00A15506">
                            <w:pPr>
                              <w:spacing w:before="18"/>
                              <w:ind w:left="106" w:firstLine="106"/>
                            </w:pPr>
                            <w:r>
                              <w:rPr>
                                <w:rFonts w:ascii="Calibri" w:eastAsia="Calibri" w:hAnsi="Calibri" w:cs="Calibri"/>
                                <w:color w:val="C00000"/>
                                <w:sz w:val="28"/>
                              </w:rPr>
                              <w:t>4.4.1.</w:t>
                            </w:r>
                            <w:r>
                              <w:rPr>
                                <w:rFonts w:ascii="Calibri" w:eastAsia="Calibri" w:hAnsi="Calibri" w:cs="Calibri"/>
                                <w:color w:val="C00000"/>
                                <w:sz w:val="28"/>
                              </w:rPr>
                              <w:tab/>
                              <w:t>Program Öğretim Planı, Lisans Programı temel alan derslerini içermelidir.</w:t>
                            </w:r>
                          </w:p>
                        </w:txbxContent>
                      </wps:txbx>
                      <wps:bodyPr spcFirstLastPara="1" wrap="square" lIns="0" tIns="0" rIns="0" bIns="0" anchor="t" anchorCtr="0"/>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4CBA174" id="Dikdörtgen 797" o:spid="_x0000_s1232" style="position:absolute;margin-left:5pt;margin-top:17pt;width:465.75pt;height:20.25pt;z-index:2517032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" filled="f" strokecolor="#44536a">
                <v:stroke dashstyle="dot" startarrowwidth="narrow" startarrowlength="short" endarrowwidth="narrow" endarrowlength="short" joinstyle="round"/>
                <v:textbox inset="0,0,0,0">
                  <w:txbxContent>
                    <w:p w14:paraId="5518345A" w14:textId="77777777" w:rsidR="00A15506" w:rsidRDefault="00A15506">
                      <w:pPr>
                        <w:spacing w:before="18"/>
                        <w:ind w:left="106" w:firstLine="106"/>
                      </w:pPr>
                      <w:r>
                        <w:rPr>
                          <w:rFonts w:ascii="Calibri" w:eastAsia="Calibri" w:hAnsi="Calibri" w:cs="Calibri"/>
                          <w:color w:val="C00000"/>
                          <w:sz w:val="28"/>
                        </w:rPr>
                        <w:t>4.4.1.</w:t>
                      </w:r>
                      <w:r>
                        <w:rPr>
                          <w:rFonts w:ascii="Calibri" w:eastAsia="Calibri" w:hAnsi="Calibri" w:cs="Calibri"/>
                          <w:color w:val="C00000"/>
                          <w:sz w:val="28"/>
                        </w:rPr>
                        <w:tab/>
                        <w:t>Program Öğretim Planı, Lisans Programı temel alan derslerini içermelidir.</w:t>
                      </w:r>
                    </w:p>
                  </w:txbxContent>
                </v:textbox>
                <w10:wrap type="topAndBottom"/>
              </v:rect>
            </w:pict>
          </mc:Fallback>
        </mc:AlternateContent>
      </w:r>
    </w:p>
    <w:p w14:paraId="7BABDF43" w14:textId="77777777" w:rsidR="00D0095F" w:rsidRDefault="00A15506">
      <w:pPr>
        <w:pBdr>
          <w:top w:val="nil"/>
          <w:left w:val="nil"/>
          <w:bottom w:val="nil"/>
          <w:right w:val="nil"/>
          <w:between w:val="nil"/>
        </w:pBdr>
        <w:spacing w:before="124"/>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0BA108D3" w14:textId="77777777" w:rsidR="00D0095F" w:rsidRDefault="00A15506">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Müfredatta yer alan temel alan derslerini sıralayınız. Tablo kullanılması önerilir. Aşağıda örnek verildiği şekilde açıklama yapabilirsiniz.</w:t>
      </w:r>
    </w:p>
    <w:p w14:paraId="3BDC4751" w14:textId="77777777" w:rsidR="00D0095F" w:rsidRDefault="00D0095F">
      <w:pPr>
        <w:pBdr>
          <w:top w:val="nil"/>
          <w:left w:val="nil"/>
          <w:bottom w:val="nil"/>
          <w:right w:val="nil"/>
          <w:between w:val="nil"/>
        </w:pBdr>
        <w:spacing w:before="122"/>
        <w:ind w:left="236"/>
        <w:rPr>
          <w:sz w:val="26"/>
          <w:szCs w:val="26"/>
        </w:rPr>
      </w:pPr>
    </w:p>
    <w:p w14:paraId="0CA8BEE7" w14:textId="77777777" w:rsidR="00D0095F" w:rsidRDefault="00A15506">
      <w:pPr>
        <w:pBdr>
          <w:top w:val="nil"/>
          <w:left w:val="nil"/>
          <w:bottom w:val="nil"/>
          <w:right w:val="nil"/>
          <w:between w:val="nil"/>
        </w:pBdr>
        <w:spacing w:before="122"/>
        <w:ind w:left="236"/>
        <w:rPr>
          <w:sz w:val="26"/>
          <w:szCs w:val="26"/>
        </w:rPr>
      </w:pPr>
      <w:r>
        <w:rPr>
          <w:sz w:val="26"/>
          <w:szCs w:val="26"/>
        </w:rPr>
        <w:t>Tablo 4.4.1. Temel Alan Dersleri</w:t>
      </w:r>
    </w:p>
    <w:tbl>
      <w:tblPr>
        <w:tblStyle w:val="60"/>
        <w:tblW w:w="9314" w:type="dxa"/>
        <w:tblInd w:w="2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2"/>
        <w:gridCol w:w="2410"/>
        <w:gridCol w:w="2553"/>
        <w:gridCol w:w="2329"/>
      </w:tblGrid>
      <w:tr w:rsidR="00CA77BB" w14:paraId="10F8A0A8" w14:textId="77777777" w:rsidTr="005A7920">
        <w:tc>
          <w:tcPr>
            <w:tcW w:w="2022" w:type="dxa"/>
            <w:shd w:val="clear" w:color="auto" w:fill="auto"/>
            <w:tcMar>
              <w:top w:w="100" w:type="dxa"/>
              <w:left w:w="100" w:type="dxa"/>
              <w:bottom w:w="100" w:type="dxa"/>
              <w:right w:w="100" w:type="dxa"/>
            </w:tcMar>
          </w:tcPr>
          <w:p w14:paraId="40B05A8A" w14:textId="77777777" w:rsidR="00D0095F" w:rsidRDefault="00A15506" w:rsidP="00C1628A">
            <w:pPr>
              <w:pBdr>
                <w:top w:val="nil"/>
                <w:left w:val="nil"/>
                <w:bottom w:val="nil"/>
                <w:right w:val="nil"/>
                <w:between w:val="nil"/>
              </w:pBdr>
              <w:jc w:val="center"/>
              <w:rPr>
                <w:sz w:val="26"/>
                <w:szCs w:val="26"/>
              </w:rPr>
            </w:pPr>
            <w:r>
              <w:rPr>
                <w:sz w:val="26"/>
                <w:szCs w:val="26"/>
              </w:rPr>
              <w:t>Sıra</w:t>
            </w:r>
          </w:p>
        </w:tc>
        <w:tc>
          <w:tcPr>
            <w:tcW w:w="2410" w:type="dxa"/>
            <w:shd w:val="clear" w:color="auto" w:fill="auto"/>
            <w:tcMar>
              <w:top w:w="100" w:type="dxa"/>
              <w:left w:w="100" w:type="dxa"/>
              <w:bottom w:w="100" w:type="dxa"/>
              <w:right w:w="100" w:type="dxa"/>
            </w:tcMar>
          </w:tcPr>
          <w:p w14:paraId="488E49EE" w14:textId="77777777" w:rsidR="00D0095F" w:rsidRPr="00C17DED" w:rsidRDefault="00A15506" w:rsidP="00C17DED">
            <w:pPr>
              <w:pStyle w:val="ListeParagraf"/>
              <w:numPr>
                <w:ilvl w:val="0"/>
                <w:numId w:val="15"/>
              </w:numPr>
              <w:pBdr>
                <w:top w:val="nil"/>
                <w:left w:val="nil"/>
                <w:bottom w:val="nil"/>
                <w:right w:val="nil"/>
                <w:between w:val="nil"/>
              </w:pBdr>
              <w:jc w:val="center"/>
              <w:rPr>
                <w:sz w:val="26"/>
                <w:szCs w:val="26"/>
              </w:rPr>
            </w:pPr>
            <w:r w:rsidRPr="00C17DED">
              <w:rPr>
                <w:sz w:val="26"/>
                <w:szCs w:val="26"/>
              </w:rPr>
              <w:t>Dersin Kodu</w:t>
            </w:r>
          </w:p>
        </w:tc>
        <w:tc>
          <w:tcPr>
            <w:tcW w:w="2553" w:type="dxa"/>
            <w:shd w:val="clear" w:color="auto" w:fill="auto"/>
            <w:tcMar>
              <w:top w:w="100" w:type="dxa"/>
              <w:left w:w="100" w:type="dxa"/>
              <w:bottom w:w="100" w:type="dxa"/>
              <w:right w:w="100" w:type="dxa"/>
            </w:tcMar>
          </w:tcPr>
          <w:p w14:paraId="15B71B96" w14:textId="77777777" w:rsidR="00D0095F" w:rsidRDefault="00A15506" w:rsidP="00C1628A">
            <w:pPr>
              <w:pBdr>
                <w:top w:val="nil"/>
                <w:left w:val="nil"/>
                <w:bottom w:val="nil"/>
                <w:right w:val="nil"/>
                <w:between w:val="nil"/>
              </w:pBdr>
              <w:jc w:val="center"/>
              <w:rPr>
                <w:sz w:val="26"/>
                <w:szCs w:val="26"/>
              </w:rPr>
            </w:pPr>
            <w:r>
              <w:rPr>
                <w:sz w:val="26"/>
                <w:szCs w:val="26"/>
              </w:rPr>
              <w:t>Dersin Adı</w:t>
            </w:r>
          </w:p>
        </w:tc>
        <w:tc>
          <w:tcPr>
            <w:tcW w:w="2329" w:type="dxa"/>
            <w:shd w:val="clear" w:color="auto" w:fill="auto"/>
            <w:tcMar>
              <w:top w:w="100" w:type="dxa"/>
              <w:left w:w="100" w:type="dxa"/>
              <w:bottom w:w="100" w:type="dxa"/>
              <w:right w:w="100" w:type="dxa"/>
            </w:tcMar>
          </w:tcPr>
          <w:p w14:paraId="2CAA0117" w14:textId="77777777" w:rsidR="00D0095F" w:rsidRDefault="00A15506" w:rsidP="00C1628A">
            <w:pPr>
              <w:pBdr>
                <w:top w:val="nil"/>
                <w:left w:val="nil"/>
                <w:bottom w:val="nil"/>
                <w:right w:val="nil"/>
                <w:between w:val="nil"/>
              </w:pBdr>
              <w:jc w:val="center"/>
              <w:rPr>
                <w:sz w:val="26"/>
                <w:szCs w:val="26"/>
              </w:rPr>
            </w:pPr>
            <w:r>
              <w:rPr>
                <w:sz w:val="26"/>
                <w:szCs w:val="26"/>
              </w:rPr>
              <w:t>Ulusal Kredi / AKTS</w:t>
            </w:r>
          </w:p>
        </w:tc>
      </w:tr>
      <w:tr w:rsidR="00CA77BB" w14:paraId="244384F6" w14:textId="77777777" w:rsidTr="005A7920">
        <w:tc>
          <w:tcPr>
            <w:tcW w:w="2022" w:type="dxa"/>
            <w:tcBorders>
              <w:top w:val="single" w:sz="8" w:space="0" w:color="000000"/>
              <w:left w:val="single" w:sz="6" w:space="0" w:color="000000"/>
              <w:bottom w:val="single" w:sz="8" w:space="0" w:color="000000"/>
              <w:right w:val="single" w:sz="3" w:space="0" w:color="000000"/>
            </w:tcBorders>
            <w:shd w:val="clear" w:color="auto" w:fill="FFFFFF"/>
            <w:tcMar>
              <w:top w:w="0" w:type="dxa"/>
              <w:left w:w="0" w:type="dxa"/>
              <w:bottom w:w="0" w:type="dxa"/>
              <w:right w:w="0" w:type="dxa"/>
            </w:tcMar>
            <w:vAlign w:val="center"/>
          </w:tcPr>
          <w:p w14:paraId="2D380395" w14:textId="77777777" w:rsidR="00D0095F" w:rsidRDefault="00A15506" w:rsidP="00C1628A">
            <w:pPr>
              <w:jc w:val="center"/>
              <w:rPr>
                <w:sz w:val="26"/>
                <w:szCs w:val="26"/>
              </w:rPr>
            </w:pPr>
            <w:r>
              <w:rPr>
                <w:sz w:val="26"/>
                <w:szCs w:val="26"/>
              </w:rPr>
              <w:t>1</w:t>
            </w:r>
          </w:p>
        </w:tc>
        <w:tc>
          <w:tcPr>
            <w:tcW w:w="2410" w:type="dxa"/>
            <w:tcBorders>
              <w:top w:val="single" w:sz="8" w:space="0" w:color="000000"/>
              <w:left w:val="single" w:sz="6" w:space="0" w:color="000000"/>
              <w:bottom w:val="single" w:sz="8" w:space="0" w:color="000000"/>
              <w:right w:val="single" w:sz="3" w:space="0" w:color="000000"/>
            </w:tcBorders>
            <w:shd w:val="clear" w:color="auto" w:fill="FFFFFF"/>
            <w:tcMar>
              <w:top w:w="0" w:type="dxa"/>
              <w:left w:w="0" w:type="dxa"/>
              <w:bottom w:w="0" w:type="dxa"/>
              <w:right w:w="0" w:type="dxa"/>
            </w:tcMar>
            <w:vAlign w:val="center"/>
          </w:tcPr>
          <w:p w14:paraId="58EE2798" w14:textId="77777777" w:rsidR="00D0095F" w:rsidRDefault="00A15506" w:rsidP="00C1628A">
            <w:pPr>
              <w:jc w:val="center"/>
              <w:rPr>
                <w:sz w:val="26"/>
                <w:szCs w:val="26"/>
              </w:rPr>
            </w:pPr>
            <w:r>
              <w:rPr>
                <w:sz w:val="26"/>
                <w:szCs w:val="26"/>
              </w:rPr>
              <w:t>İKT101</w:t>
            </w:r>
          </w:p>
        </w:tc>
        <w:tc>
          <w:tcPr>
            <w:tcW w:w="2553" w:type="dxa"/>
            <w:tcBorders>
              <w:top w:val="single" w:sz="8" w:space="0" w:color="000000"/>
              <w:left w:val="nil"/>
              <w:bottom w:val="single" w:sz="8" w:space="0" w:color="000000"/>
              <w:right w:val="single" w:sz="3" w:space="0" w:color="000000"/>
            </w:tcBorders>
            <w:shd w:val="clear" w:color="auto" w:fill="FFFFFF"/>
            <w:tcMar>
              <w:top w:w="0" w:type="dxa"/>
              <w:left w:w="0" w:type="dxa"/>
              <w:bottom w:w="0" w:type="dxa"/>
              <w:right w:w="0" w:type="dxa"/>
            </w:tcMar>
            <w:vAlign w:val="center"/>
          </w:tcPr>
          <w:p w14:paraId="4371E276" w14:textId="77777777" w:rsidR="00D0095F" w:rsidRDefault="00A15506" w:rsidP="00C1628A">
            <w:pPr>
              <w:jc w:val="center"/>
              <w:rPr>
                <w:sz w:val="26"/>
                <w:szCs w:val="26"/>
              </w:rPr>
            </w:pPr>
            <w:r>
              <w:rPr>
                <w:sz w:val="26"/>
                <w:szCs w:val="26"/>
              </w:rPr>
              <w:t>İktisada Giriş I</w:t>
            </w:r>
          </w:p>
        </w:tc>
        <w:tc>
          <w:tcPr>
            <w:tcW w:w="2329" w:type="dxa"/>
            <w:tcBorders>
              <w:top w:val="single" w:sz="8" w:space="0" w:color="000000"/>
              <w:bottom w:val="single" w:sz="8" w:space="0" w:color="000000"/>
            </w:tcBorders>
            <w:shd w:val="clear" w:color="auto" w:fill="auto"/>
            <w:tcMar>
              <w:top w:w="100" w:type="dxa"/>
              <w:left w:w="100" w:type="dxa"/>
              <w:bottom w:w="100" w:type="dxa"/>
              <w:right w:w="100" w:type="dxa"/>
            </w:tcMar>
          </w:tcPr>
          <w:p w14:paraId="0309A675" w14:textId="77777777" w:rsidR="00D0095F" w:rsidRDefault="00A15506" w:rsidP="00C1628A">
            <w:pPr>
              <w:pBdr>
                <w:top w:val="nil"/>
                <w:left w:val="nil"/>
                <w:bottom w:val="nil"/>
                <w:right w:val="nil"/>
                <w:between w:val="nil"/>
              </w:pBdr>
              <w:jc w:val="center"/>
              <w:rPr>
                <w:sz w:val="26"/>
                <w:szCs w:val="26"/>
              </w:rPr>
            </w:pPr>
            <w:r>
              <w:rPr>
                <w:sz w:val="26"/>
                <w:szCs w:val="26"/>
              </w:rPr>
              <w:t>3/4</w:t>
            </w:r>
          </w:p>
        </w:tc>
      </w:tr>
      <w:tr w:rsidR="00CA77BB" w14:paraId="0E91B1F9" w14:textId="77777777" w:rsidTr="005A7920">
        <w:tc>
          <w:tcPr>
            <w:tcW w:w="2022" w:type="dxa"/>
            <w:tcBorders>
              <w:top w:val="single" w:sz="8" w:space="0" w:color="000000"/>
              <w:left w:val="single" w:sz="6" w:space="0" w:color="000000"/>
              <w:bottom w:val="single" w:sz="8" w:space="0" w:color="000000"/>
              <w:right w:val="single" w:sz="3" w:space="0" w:color="000000"/>
            </w:tcBorders>
            <w:shd w:val="clear" w:color="auto" w:fill="FFFFFF"/>
            <w:tcMar>
              <w:top w:w="0" w:type="dxa"/>
              <w:left w:w="0" w:type="dxa"/>
              <w:bottom w:w="0" w:type="dxa"/>
              <w:right w:w="0" w:type="dxa"/>
            </w:tcMar>
            <w:vAlign w:val="center"/>
          </w:tcPr>
          <w:p w14:paraId="4D509C86" w14:textId="77777777" w:rsidR="00D0095F" w:rsidRDefault="00A15506" w:rsidP="00C1628A">
            <w:pPr>
              <w:jc w:val="center"/>
              <w:rPr>
                <w:sz w:val="26"/>
                <w:szCs w:val="26"/>
              </w:rPr>
            </w:pPr>
            <w:r>
              <w:rPr>
                <w:sz w:val="26"/>
                <w:szCs w:val="26"/>
              </w:rPr>
              <w:t>2</w:t>
            </w:r>
          </w:p>
        </w:tc>
        <w:tc>
          <w:tcPr>
            <w:tcW w:w="2410" w:type="dxa"/>
            <w:tcBorders>
              <w:top w:val="single" w:sz="8" w:space="0" w:color="000000"/>
              <w:left w:val="single" w:sz="6" w:space="0" w:color="000000"/>
              <w:bottom w:val="single" w:sz="8" w:space="0" w:color="000000"/>
              <w:right w:val="single" w:sz="3" w:space="0" w:color="000000"/>
            </w:tcBorders>
            <w:shd w:val="clear" w:color="auto" w:fill="FFFFFF"/>
            <w:tcMar>
              <w:top w:w="0" w:type="dxa"/>
              <w:left w:w="0" w:type="dxa"/>
              <w:bottom w:w="0" w:type="dxa"/>
              <w:right w:w="0" w:type="dxa"/>
            </w:tcMar>
            <w:vAlign w:val="center"/>
          </w:tcPr>
          <w:p w14:paraId="28919247" w14:textId="77777777" w:rsidR="00D0095F" w:rsidRDefault="00A15506" w:rsidP="00C1628A">
            <w:pPr>
              <w:jc w:val="center"/>
              <w:rPr>
                <w:sz w:val="26"/>
                <w:szCs w:val="26"/>
              </w:rPr>
            </w:pPr>
            <w:r>
              <w:rPr>
                <w:sz w:val="26"/>
                <w:szCs w:val="26"/>
              </w:rPr>
              <w:t>MAT101</w:t>
            </w:r>
          </w:p>
        </w:tc>
        <w:tc>
          <w:tcPr>
            <w:tcW w:w="2553" w:type="dxa"/>
            <w:tcBorders>
              <w:top w:val="single" w:sz="8" w:space="0" w:color="000000"/>
              <w:left w:val="nil"/>
              <w:bottom w:val="single" w:sz="8" w:space="0" w:color="000000"/>
              <w:right w:val="single" w:sz="3" w:space="0" w:color="000000"/>
            </w:tcBorders>
            <w:shd w:val="clear" w:color="auto" w:fill="FFFFFF"/>
            <w:tcMar>
              <w:top w:w="0" w:type="dxa"/>
              <w:left w:w="0" w:type="dxa"/>
              <w:bottom w:w="0" w:type="dxa"/>
              <w:right w:w="0" w:type="dxa"/>
            </w:tcMar>
            <w:vAlign w:val="center"/>
          </w:tcPr>
          <w:p w14:paraId="73A58036" w14:textId="77777777" w:rsidR="00D0095F" w:rsidRDefault="00A15506" w:rsidP="00C1628A">
            <w:pPr>
              <w:jc w:val="center"/>
              <w:rPr>
                <w:sz w:val="26"/>
                <w:szCs w:val="26"/>
                <w:shd w:val="clear" w:color="auto" w:fill="F9F9F9"/>
              </w:rPr>
            </w:pPr>
            <w:r>
              <w:rPr>
                <w:sz w:val="26"/>
                <w:szCs w:val="26"/>
                <w:shd w:val="clear" w:color="auto" w:fill="F9F9F9"/>
              </w:rPr>
              <w:t>Matematik I</w:t>
            </w:r>
          </w:p>
        </w:tc>
        <w:tc>
          <w:tcPr>
            <w:tcW w:w="2329" w:type="dxa"/>
            <w:tcBorders>
              <w:top w:val="single" w:sz="8" w:space="0" w:color="000000"/>
              <w:bottom w:val="single" w:sz="8" w:space="0" w:color="000000"/>
            </w:tcBorders>
            <w:shd w:val="clear" w:color="auto" w:fill="auto"/>
            <w:tcMar>
              <w:top w:w="100" w:type="dxa"/>
              <w:left w:w="100" w:type="dxa"/>
              <w:bottom w:w="100" w:type="dxa"/>
              <w:right w:w="100" w:type="dxa"/>
            </w:tcMar>
          </w:tcPr>
          <w:p w14:paraId="2F349054" w14:textId="77777777" w:rsidR="00D0095F" w:rsidRDefault="00A15506" w:rsidP="00C1628A">
            <w:pPr>
              <w:jc w:val="center"/>
              <w:rPr>
                <w:sz w:val="26"/>
                <w:szCs w:val="26"/>
              </w:rPr>
            </w:pPr>
            <w:r>
              <w:rPr>
                <w:sz w:val="26"/>
                <w:szCs w:val="26"/>
              </w:rPr>
              <w:t>4/6</w:t>
            </w:r>
          </w:p>
        </w:tc>
      </w:tr>
      <w:tr w:rsidR="00CA77BB" w14:paraId="6FB5AF36" w14:textId="77777777" w:rsidTr="005A7920">
        <w:tc>
          <w:tcPr>
            <w:tcW w:w="2022" w:type="dxa"/>
            <w:tcBorders>
              <w:top w:val="single" w:sz="8" w:space="0" w:color="000000"/>
              <w:left w:val="single" w:sz="6" w:space="0" w:color="000000"/>
              <w:bottom w:val="single" w:sz="8" w:space="0" w:color="000000"/>
              <w:right w:val="single" w:sz="3" w:space="0" w:color="000000"/>
            </w:tcBorders>
            <w:shd w:val="clear" w:color="auto" w:fill="FFFFFF"/>
            <w:tcMar>
              <w:top w:w="0" w:type="dxa"/>
              <w:left w:w="0" w:type="dxa"/>
              <w:bottom w:w="0" w:type="dxa"/>
              <w:right w:w="0" w:type="dxa"/>
            </w:tcMar>
            <w:vAlign w:val="center"/>
          </w:tcPr>
          <w:p w14:paraId="06654D91" w14:textId="77777777" w:rsidR="005A7920" w:rsidRDefault="00A15506" w:rsidP="005A7920">
            <w:pPr>
              <w:jc w:val="center"/>
              <w:rPr>
                <w:sz w:val="26"/>
                <w:szCs w:val="26"/>
              </w:rPr>
            </w:pPr>
            <w:r>
              <w:rPr>
                <w:sz w:val="26"/>
                <w:szCs w:val="26"/>
              </w:rPr>
              <w:t>3</w:t>
            </w:r>
          </w:p>
        </w:tc>
        <w:tc>
          <w:tcPr>
            <w:tcW w:w="2410" w:type="dxa"/>
            <w:tcBorders>
              <w:top w:val="single" w:sz="8" w:space="0" w:color="000000"/>
              <w:left w:val="single" w:sz="6" w:space="0" w:color="000000"/>
              <w:bottom w:val="single" w:sz="8" w:space="0" w:color="000000"/>
              <w:right w:val="single" w:sz="3" w:space="0" w:color="000000"/>
            </w:tcBorders>
            <w:shd w:val="clear" w:color="auto" w:fill="FFFFFF"/>
            <w:tcMar>
              <w:top w:w="0" w:type="dxa"/>
              <w:left w:w="0" w:type="dxa"/>
              <w:bottom w:w="0" w:type="dxa"/>
              <w:right w:w="0" w:type="dxa"/>
            </w:tcMar>
            <w:vAlign w:val="center"/>
          </w:tcPr>
          <w:p w14:paraId="775D5850" w14:textId="77777777" w:rsidR="005A7920" w:rsidRDefault="00A15506" w:rsidP="005A7920">
            <w:pPr>
              <w:jc w:val="center"/>
              <w:rPr>
                <w:sz w:val="26"/>
                <w:szCs w:val="26"/>
              </w:rPr>
            </w:pPr>
            <w:r>
              <w:rPr>
                <w:sz w:val="26"/>
                <w:szCs w:val="26"/>
              </w:rPr>
              <w:t>SOS101</w:t>
            </w:r>
          </w:p>
        </w:tc>
        <w:tc>
          <w:tcPr>
            <w:tcW w:w="2553" w:type="dxa"/>
            <w:tcBorders>
              <w:top w:val="single" w:sz="8" w:space="0" w:color="000000"/>
              <w:left w:val="nil"/>
              <w:bottom w:val="single" w:sz="8" w:space="0" w:color="000000"/>
              <w:right w:val="single" w:sz="3" w:space="0" w:color="000000"/>
            </w:tcBorders>
            <w:shd w:val="clear" w:color="auto" w:fill="FFFFFF"/>
            <w:tcMar>
              <w:top w:w="0" w:type="dxa"/>
              <w:left w:w="0" w:type="dxa"/>
              <w:bottom w:w="0" w:type="dxa"/>
              <w:right w:w="0" w:type="dxa"/>
            </w:tcMar>
            <w:vAlign w:val="center"/>
          </w:tcPr>
          <w:p w14:paraId="5311EE72" w14:textId="77777777" w:rsidR="005A7920" w:rsidRDefault="00A15506" w:rsidP="005A7920">
            <w:pPr>
              <w:jc w:val="center"/>
              <w:rPr>
                <w:sz w:val="26"/>
                <w:szCs w:val="26"/>
                <w:shd w:val="clear" w:color="auto" w:fill="F9F9F9"/>
              </w:rPr>
            </w:pPr>
            <w:r>
              <w:rPr>
                <w:sz w:val="26"/>
                <w:szCs w:val="26"/>
                <w:shd w:val="clear" w:color="auto" w:fill="F9F9F9"/>
              </w:rPr>
              <w:t>Sosyolojiye Giriş</w:t>
            </w:r>
          </w:p>
        </w:tc>
        <w:tc>
          <w:tcPr>
            <w:tcW w:w="2329" w:type="dxa"/>
            <w:tcBorders>
              <w:top w:val="single" w:sz="8" w:space="0" w:color="000000"/>
              <w:bottom w:val="single" w:sz="8" w:space="0" w:color="000000"/>
            </w:tcBorders>
            <w:shd w:val="clear" w:color="auto" w:fill="auto"/>
            <w:tcMar>
              <w:top w:w="100" w:type="dxa"/>
              <w:left w:w="100" w:type="dxa"/>
              <w:bottom w:w="100" w:type="dxa"/>
              <w:right w:w="100" w:type="dxa"/>
            </w:tcMar>
          </w:tcPr>
          <w:p w14:paraId="71F56F24" w14:textId="77777777" w:rsidR="005A7920" w:rsidRDefault="00A15506" w:rsidP="005A7920">
            <w:pPr>
              <w:jc w:val="center"/>
              <w:rPr>
                <w:sz w:val="26"/>
                <w:szCs w:val="26"/>
              </w:rPr>
            </w:pPr>
            <w:r>
              <w:rPr>
                <w:sz w:val="26"/>
                <w:szCs w:val="26"/>
              </w:rPr>
              <w:t>3/4</w:t>
            </w:r>
          </w:p>
        </w:tc>
      </w:tr>
      <w:tr w:rsidR="00CA77BB" w14:paraId="1D1A8EAB" w14:textId="77777777" w:rsidTr="005A7920">
        <w:tc>
          <w:tcPr>
            <w:tcW w:w="2022" w:type="dxa"/>
            <w:tcBorders>
              <w:top w:val="single" w:sz="8" w:space="0" w:color="000000"/>
              <w:left w:val="single" w:sz="6" w:space="0" w:color="000000"/>
              <w:bottom w:val="single" w:sz="8" w:space="0" w:color="000000"/>
              <w:right w:val="nil"/>
            </w:tcBorders>
            <w:shd w:val="clear" w:color="auto" w:fill="FFFFFF"/>
            <w:tcMar>
              <w:top w:w="0" w:type="dxa"/>
              <w:left w:w="0" w:type="dxa"/>
              <w:bottom w:w="0" w:type="dxa"/>
              <w:right w:w="0" w:type="dxa"/>
            </w:tcMar>
            <w:vAlign w:val="center"/>
          </w:tcPr>
          <w:p w14:paraId="280FA3A1" w14:textId="77777777" w:rsidR="005A7920" w:rsidRDefault="00A15506" w:rsidP="005A7920">
            <w:pPr>
              <w:jc w:val="center"/>
              <w:rPr>
                <w:sz w:val="26"/>
                <w:szCs w:val="26"/>
              </w:rPr>
            </w:pPr>
            <w:r>
              <w:rPr>
                <w:sz w:val="26"/>
                <w:szCs w:val="26"/>
              </w:rPr>
              <w:t>4</w:t>
            </w:r>
          </w:p>
        </w:tc>
        <w:tc>
          <w:tcPr>
            <w:tcW w:w="2410" w:type="dxa"/>
            <w:tcBorders>
              <w:top w:val="single" w:sz="8" w:space="0" w:color="000000"/>
              <w:left w:val="single" w:sz="6" w:space="0" w:color="000000"/>
              <w:bottom w:val="single" w:sz="8" w:space="0" w:color="000000"/>
              <w:right w:val="single" w:sz="3" w:space="0" w:color="000000"/>
            </w:tcBorders>
            <w:shd w:val="clear" w:color="auto" w:fill="FFFFFF"/>
            <w:tcMar>
              <w:top w:w="0" w:type="dxa"/>
              <w:left w:w="0" w:type="dxa"/>
              <w:bottom w:w="0" w:type="dxa"/>
              <w:right w:w="0" w:type="dxa"/>
            </w:tcMar>
            <w:vAlign w:val="center"/>
          </w:tcPr>
          <w:p w14:paraId="7B051873" w14:textId="77777777" w:rsidR="005A7920" w:rsidRDefault="00A15506" w:rsidP="005A7920">
            <w:pPr>
              <w:jc w:val="center"/>
              <w:rPr>
                <w:sz w:val="26"/>
                <w:szCs w:val="26"/>
              </w:rPr>
            </w:pPr>
            <w:r>
              <w:rPr>
                <w:sz w:val="26"/>
                <w:szCs w:val="26"/>
              </w:rPr>
              <w:t>İŞL103</w:t>
            </w:r>
          </w:p>
        </w:tc>
        <w:tc>
          <w:tcPr>
            <w:tcW w:w="2553"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0D87E021" w14:textId="77777777" w:rsidR="005A7920" w:rsidRDefault="00A15506" w:rsidP="005A7920">
            <w:pPr>
              <w:jc w:val="center"/>
              <w:rPr>
                <w:sz w:val="26"/>
                <w:szCs w:val="26"/>
                <w:shd w:val="clear" w:color="auto" w:fill="F9F9F9"/>
              </w:rPr>
            </w:pPr>
            <w:r>
              <w:rPr>
                <w:sz w:val="26"/>
                <w:szCs w:val="26"/>
                <w:shd w:val="clear" w:color="auto" w:fill="F9F9F9"/>
              </w:rPr>
              <w:t>İşletme Bilimine Giriş I</w:t>
            </w:r>
          </w:p>
        </w:tc>
        <w:tc>
          <w:tcPr>
            <w:tcW w:w="2329" w:type="dxa"/>
            <w:tcBorders>
              <w:top w:val="single" w:sz="8" w:space="0" w:color="000000"/>
              <w:bottom w:val="single" w:sz="8" w:space="0" w:color="000000"/>
            </w:tcBorders>
            <w:shd w:val="clear" w:color="auto" w:fill="auto"/>
            <w:tcMar>
              <w:top w:w="100" w:type="dxa"/>
              <w:left w:w="100" w:type="dxa"/>
              <w:bottom w:w="100" w:type="dxa"/>
              <w:right w:w="100" w:type="dxa"/>
            </w:tcMar>
          </w:tcPr>
          <w:p w14:paraId="30ADF847" w14:textId="77777777" w:rsidR="005A7920" w:rsidRDefault="00A15506" w:rsidP="005A7920">
            <w:pPr>
              <w:jc w:val="center"/>
              <w:rPr>
                <w:sz w:val="26"/>
                <w:szCs w:val="26"/>
              </w:rPr>
            </w:pPr>
            <w:r>
              <w:rPr>
                <w:sz w:val="26"/>
                <w:szCs w:val="26"/>
              </w:rPr>
              <w:t>4/6</w:t>
            </w:r>
          </w:p>
        </w:tc>
      </w:tr>
      <w:tr w:rsidR="00CA77BB" w14:paraId="5DD125AE" w14:textId="77777777" w:rsidTr="005A7920">
        <w:tc>
          <w:tcPr>
            <w:tcW w:w="2022" w:type="dxa"/>
            <w:tcBorders>
              <w:top w:val="single" w:sz="8" w:space="0" w:color="000000"/>
              <w:left w:val="single" w:sz="6" w:space="0" w:color="000000"/>
              <w:bottom w:val="single" w:sz="8" w:space="0" w:color="000000"/>
              <w:right w:val="nil"/>
            </w:tcBorders>
            <w:shd w:val="clear" w:color="auto" w:fill="FFFFFF"/>
            <w:tcMar>
              <w:top w:w="0" w:type="dxa"/>
              <w:left w:w="0" w:type="dxa"/>
              <w:bottom w:w="0" w:type="dxa"/>
              <w:right w:w="0" w:type="dxa"/>
            </w:tcMar>
            <w:vAlign w:val="center"/>
          </w:tcPr>
          <w:p w14:paraId="1EDFE58E" w14:textId="77777777" w:rsidR="005A7920" w:rsidRDefault="00A15506" w:rsidP="005A7920">
            <w:pPr>
              <w:jc w:val="center"/>
              <w:rPr>
                <w:sz w:val="26"/>
                <w:szCs w:val="26"/>
              </w:rPr>
            </w:pPr>
            <w:r>
              <w:rPr>
                <w:sz w:val="26"/>
                <w:szCs w:val="26"/>
              </w:rPr>
              <w:t>5</w:t>
            </w:r>
          </w:p>
        </w:tc>
        <w:tc>
          <w:tcPr>
            <w:tcW w:w="2410" w:type="dxa"/>
            <w:tcBorders>
              <w:top w:val="single" w:sz="8" w:space="0" w:color="000000"/>
              <w:left w:val="single" w:sz="6" w:space="0" w:color="000000"/>
              <w:bottom w:val="single" w:sz="8" w:space="0" w:color="000000"/>
              <w:right w:val="single" w:sz="3" w:space="0" w:color="000000"/>
            </w:tcBorders>
            <w:shd w:val="clear" w:color="auto" w:fill="FFFFFF"/>
            <w:tcMar>
              <w:top w:w="0" w:type="dxa"/>
              <w:left w:w="0" w:type="dxa"/>
              <w:bottom w:w="0" w:type="dxa"/>
              <w:right w:w="0" w:type="dxa"/>
            </w:tcMar>
            <w:vAlign w:val="center"/>
          </w:tcPr>
          <w:p w14:paraId="0E762B3E" w14:textId="77777777" w:rsidR="005A7920" w:rsidRDefault="00A15506" w:rsidP="005A7920">
            <w:pPr>
              <w:jc w:val="center"/>
              <w:rPr>
                <w:sz w:val="26"/>
                <w:szCs w:val="26"/>
              </w:rPr>
            </w:pPr>
            <w:r>
              <w:rPr>
                <w:sz w:val="26"/>
                <w:szCs w:val="26"/>
              </w:rPr>
              <w:t>İKT102</w:t>
            </w:r>
          </w:p>
        </w:tc>
        <w:tc>
          <w:tcPr>
            <w:tcW w:w="2553"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666594E8" w14:textId="77777777" w:rsidR="005A7920" w:rsidRDefault="00A15506" w:rsidP="005A7920">
            <w:pPr>
              <w:jc w:val="center"/>
              <w:rPr>
                <w:sz w:val="26"/>
                <w:szCs w:val="26"/>
                <w:shd w:val="clear" w:color="auto" w:fill="F9F9F9"/>
              </w:rPr>
            </w:pPr>
            <w:r>
              <w:rPr>
                <w:sz w:val="26"/>
                <w:szCs w:val="26"/>
                <w:shd w:val="clear" w:color="auto" w:fill="F9F9F9"/>
              </w:rPr>
              <w:t>İktisada Giriş II</w:t>
            </w:r>
          </w:p>
        </w:tc>
        <w:tc>
          <w:tcPr>
            <w:tcW w:w="2329" w:type="dxa"/>
            <w:tcBorders>
              <w:top w:val="single" w:sz="8" w:space="0" w:color="000000"/>
              <w:bottom w:val="single" w:sz="8" w:space="0" w:color="000000"/>
            </w:tcBorders>
            <w:shd w:val="clear" w:color="auto" w:fill="auto"/>
            <w:tcMar>
              <w:top w:w="100" w:type="dxa"/>
              <w:left w:w="100" w:type="dxa"/>
              <w:bottom w:w="100" w:type="dxa"/>
              <w:right w:w="100" w:type="dxa"/>
            </w:tcMar>
          </w:tcPr>
          <w:p w14:paraId="620E68A3" w14:textId="77777777" w:rsidR="005A7920" w:rsidRDefault="00A15506" w:rsidP="005A7920">
            <w:pPr>
              <w:jc w:val="center"/>
              <w:rPr>
                <w:sz w:val="26"/>
                <w:szCs w:val="26"/>
              </w:rPr>
            </w:pPr>
            <w:r>
              <w:rPr>
                <w:sz w:val="26"/>
                <w:szCs w:val="26"/>
              </w:rPr>
              <w:t>3/4</w:t>
            </w:r>
          </w:p>
        </w:tc>
      </w:tr>
      <w:tr w:rsidR="00CA77BB" w14:paraId="7121DA86" w14:textId="77777777" w:rsidTr="005A7920">
        <w:tc>
          <w:tcPr>
            <w:tcW w:w="2022" w:type="dxa"/>
            <w:tcBorders>
              <w:top w:val="single" w:sz="8" w:space="0" w:color="000000"/>
              <w:left w:val="single" w:sz="6" w:space="0" w:color="000000"/>
              <w:bottom w:val="single" w:sz="8" w:space="0" w:color="000000"/>
              <w:right w:val="nil"/>
            </w:tcBorders>
            <w:shd w:val="clear" w:color="auto" w:fill="FFFFFF"/>
            <w:tcMar>
              <w:top w:w="0" w:type="dxa"/>
              <w:left w:w="0" w:type="dxa"/>
              <w:bottom w:w="0" w:type="dxa"/>
              <w:right w:w="0" w:type="dxa"/>
            </w:tcMar>
            <w:vAlign w:val="center"/>
          </w:tcPr>
          <w:p w14:paraId="3B9F76B4" w14:textId="77777777" w:rsidR="005A7920" w:rsidRDefault="00A15506" w:rsidP="005A7920">
            <w:pPr>
              <w:jc w:val="center"/>
              <w:rPr>
                <w:sz w:val="26"/>
                <w:szCs w:val="26"/>
              </w:rPr>
            </w:pPr>
            <w:r>
              <w:rPr>
                <w:sz w:val="26"/>
                <w:szCs w:val="26"/>
              </w:rPr>
              <w:t>6</w:t>
            </w:r>
          </w:p>
        </w:tc>
        <w:tc>
          <w:tcPr>
            <w:tcW w:w="2410" w:type="dxa"/>
            <w:tcBorders>
              <w:top w:val="single" w:sz="8" w:space="0" w:color="000000"/>
              <w:left w:val="single" w:sz="6" w:space="0" w:color="000000"/>
              <w:bottom w:val="single" w:sz="8" w:space="0" w:color="000000"/>
              <w:right w:val="nil"/>
            </w:tcBorders>
            <w:shd w:val="clear" w:color="auto" w:fill="FFFFFF"/>
            <w:tcMar>
              <w:top w:w="0" w:type="dxa"/>
              <w:left w:w="0" w:type="dxa"/>
              <w:bottom w:w="0" w:type="dxa"/>
              <w:right w:w="0" w:type="dxa"/>
            </w:tcMar>
            <w:vAlign w:val="center"/>
          </w:tcPr>
          <w:p w14:paraId="6F999FD8" w14:textId="77777777" w:rsidR="005A7920" w:rsidRDefault="00A15506" w:rsidP="005A7920">
            <w:pPr>
              <w:jc w:val="center"/>
              <w:rPr>
                <w:sz w:val="26"/>
                <w:szCs w:val="26"/>
              </w:rPr>
            </w:pPr>
            <w:r>
              <w:rPr>
                <w:sz w:val="26"/>
                <w:szCs w:val="26"/>
              </w:rPr>
              <w:t>MAT102</w:t>
            </w:r>
          </w:p>
        </w:tc>
        <w:tc>
          <w:tcPr>
            <w:tcW w:w="2553" w:type="dxa"/>
            <w:tcBorders>
              <w:top w:val="single" w:sz="8" w:space="0" w:color="000000"/>
              <w:left w:val="single" w:sz="3" w:space="0" w:color="000000"/>
              <w:bottom w:val="single" w:sz="8" w:space="0" w:color="000000"/>
              <w:right w:val="nil"/>
            </w:tcBorders>
            <w:shd w:val="clear" w:color="auto" w:fill="FFFFFF"/>
            <w:tcMar>
              <w:top w:w="0" w:type="dxa"/>
              <w:left w:w="0" w:type="dxa"/>
              <w:bottom w:w="0" w:type="dxa"/>
              <w:right w:w="0" w:type="dxa"/>
            </w:tcMar>
            <w:vAlign w:val="center"/>
          </w:tcPr>
          <w:p w14:paraId="7396141B" w14:textId="77777777" w:rsidR="005A7920" w:rsidRDefault="00A15506" w:rsidP="005A7920">
            <w:pPr>
              <w:jc w:val="center"/>
              <w:rPr>
                <w:sz w:val="26"/>
                <w:szCs w:val="26"/>
                <w:shd w:val="clear" w:color="auto" w:fill="F9F9F9"/>
              </w:rPr>
            </w:pPr>
            <w:r>
              <w:rPr>
                <w:sz w:val="26"/>
                <w:szCs w:val="26"/>
                <w:shd w:val="clear" w:color="auto" w:fill="F9F9F9"/>
              </w:rPr>
              <w:t>Matematik II</w:t>
            </w:r>
          </w:p>
        </w:tc>
        <w:tc>
          <w:tcPr>
            <w:tcW w:w="2329" w:type="dxa"/>
            <w:tcBorders>
              <w:top w:val="single" w:sz="8" w:space="0" w:color="000000"/>
              <w:bottom w:val="single" w:sz="8" w:space="0" w:color="000000"/>
            </w:tcBorders>
            <w:shd w:val="clear" w:color="auto" w:fill="auto"/>
            <w:tcMar>
              <w:top w:w="100" w:type="dxa"/>
              <w:left w:w="100" w:type="dxa"/>
              <w:bottom w:w="100" w:type="dxa"/>
              <w:right w:w="100" w:type="dxa"/>
            </w:tcMar>
          </w:tcPr>
          <w:p w14:paraId="5F8E4CB6" w14:textId="77777777" w:rsidR="005A7920" w:rsidRDefault="00A15506" w:rsidP="005A7920">
            <w:pPr>
              <w:jc w:val="center"/>
              <w:rPr>
                <w:sz w:val="26"/>
                <w:szCs w:val="26"/>
              </w:rPr>
            </w:pPr>
            <w:r>
              <w:rPr>
                <w:sz w:val="26"/>
                <w:szCs w:val="26"/>
              </w:rPr>
              <w:t>4/6</w:t>
            </w:r>
          </w:p>
        </w:tc>
      </w:tr>
      <w:tr w:rsidR="00CA77BB" w14:paraId="3EB8250E" w14:textId="77777777" w:rsidTr="005A7920">
        <w:tc>
          <w:tcPr>
            <w:tcW w:w="2022" w:type="dxa"/>
            <w:tcBorders>
              <w:top w:val="single" w:sz="8" w:space="0" w:color="000000"/>
              <w:left w:val="single" w:sz="8"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14:paraId="3AC942E9" w14:textId="77777777" w:rsidR="005A7920" w:rsidRDefault="00A15506" w:rsidP="005A7920">
            <w:pPr>
              <w:jc w:val="center"/>
              <w:rPr>
                <w:sz w:val="26"/>
                <w:szCs w:val="26"/>
              </w:rPr>
            </w:pPr>
            <w:r>
              <w:rPr>
                <w:sz w:val="26"/>
                <w:szCs w:val="26"/>
              </w:rPr>
              <w:t>7</w:t>
            </w:r>
          </w:p>
        </w:tc>
        <w:tc>
          <w:tcPr>
            <w:tcW w:w="2410" w:type="dxa"/>
            <w:tcBorders>
              <w:top w:val="single" w:sz="8" w:space="0" w:color="000000"/>
              <w:left w:val="single" w:sz="4" w:space="0" w:color="000000"/>
              <w:bottom w:val="single" w:sz="8" w:space="0" w:color="000000"/>
              <w:right w:val="single" w:sz="3" w:space="0" w:color="000000"/>
            </w:tcBorders>
            <w:shd w:val="clear" w:color="auto" w:fill="FFFFFF"/>
            <w:tcMar>
              <w:top w:w="0" w:type="dxa"/>
              <w:left w:w="0" w:type="dxa"/>
              <w:bottom w:w="0" w:type="dxa"/>
              <w:right w:w="0" w:type="dxa"/>
            </w:tcMar>
            <w:vAlign w:val="center"/>
          </w:tcPr>
          <w:p w14:paraId="5618C4C7" w14:textId="77777777" w:rsidR="005A7920" w:rsidRDefault="00A15506" w:rsidP="005A7920">
            <w:pPr>
              <w:jc w:val="center"/>
              <w:rPr>
                <w:sz w:val="26"/>
                <w:szCs w:val="26"/>
              </w:rPr>
            </w:pPr>
            <w:r>
              <w:rPr>
                <w:sz w:val="26"/>
                <w:szCs w:val="26"/>
              </w:rPr>
              <w:t>İŞL104</w:t>
            </w:r>
          </w:p>
        </w:tc>
        <w:tc>
          <w:tcPr>
            <w:tcW w:w="2553"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0F41E1DC" w14:textId="77777777" w:rsidR="005A7920" w:rsidRDefault="00A15506" w:rsidP="005A7920">
            <w:pPr>
              <w:jc w:val="center"/>
              <w:rPr>
                <w:sz w:val="26"/>
                <w:szCs w:val="26"/>
                <w:shd w:val="clear" w:color="auto" w:fill="F9F9F9"/>
              </w:rPr>
            </w:pPr>
            <w:r>
              <w:rPr>
                <w:sz w:val="26"/>
                <w:szCs w:val="26"/>
                <w:shd w:val="clear" w:color="auto" w:fill="F9F9F9"/>
              </w:rPr>
              <w:t>İşletme Bilimine Giriş II</w:t>
            </w:r>
          </w:p>
        </w:tc>
        <w:tc>
          <w:tcPr>
            <w:tcW w:w="2329" w:type="dxa"/>
            <w:tcBorders>
              <w:top w:val="single" w:sz="8" w:space="0" w:color="000000"/>
              <w:bottom w:val="single" w:sz="8" w:space="0" w:color="000000"/>
            </w:tcBorders>
            <w:shd w:val="clear" w:color="auto" w:fill="auto"/>
            <w:tcMar>
              <w:top w:w="100" w:type="dxa"/>
              <w:left w:w="100" w:type="dxa"/>
              <w:bottom w:w="100" w:type="dxa"/>
              <w:right w:w="100" w:type="dxa"/>
            </w:tcMar>
          </w:tcPr>
          <w:p w14:paraId="6D82670C" w14:textId="77777777" w:rsidR="005A7920" w:rsidRDefault="00A15506" w:rsidP="005A7920">
            <w:pPr>
              <w:jc w:val="center"/>
              <w:rPr>
                <w:sz w:val="26"/>
                <w:szCs w:val="26"/>
              </w:rPr>
            </w:pPr>
            <w:r>
              <w:rPr>
                <w:sz w:val="26"/>
                <w:szCs w:val="26"/>
              </w:rPr>
              <w:t>4/6</w:t>
            </w:r>
          </w:p>
        </w:tc>
      </w:tr>
      <w:tr w:rsidR="00CA77BB" w14:paraId="2FED774C" w14:textId="77777777" w:rsidTr="005A7920">
        <w:tc>
          <w:tcPr>
            <w:tcW w:w="2022" w:type="dxa"/>
            <w:tcBorders>
              <w:top w:val="single" w:sz="8" w:space="0" w:color="000000"/>
              <w:left w:val="single" w:sz="8"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14:paraId="397260EE" w14:textId="77777777" w:rsidR="005A7920" w:rsidRDefault="00A15506" w:rsidP="005A7920">
            <w:pPr>
              <w:jc w:val="center"/>
              <w:rPr>
                <w:sz w:val="26"/>
                <w:szCs w:val="26"/>
              </w:rPr>
            </w:pPr>
            <w:r>
              <w:rPr>
                <w:sz w:val="26"/>
                <w:szCs w:val="26"/>
              </w:rPr>
              <w:t>8</w:t>
            </w:r>
          </w:p>
        </w:tc>
        <w:tc>
          <w:tcPr>
            <w:tcW w:w="2410" w:type="dxa"/>
            <w:tcBorders>
              <w:top w:val="single" w:sz="8" w:space="0" w:color="000000"/>
              <w:left w:val="single" w:sz="4" w:space="0" w:color="000000"/>
              <w:bottom w:val="single" w:sz="8" w:space="0" w:color="000000"/>
              <w:right w:val="single" w:sz="3" w:space="0" w:color="000000"/>
            </w:tcBorders>
            <w:shd w:val="clear" w:color="auto" w:fill="FFFFFF"/>
            <w:tcMar>
              <w:top w:w="0" w:type="dxa"/>
              <w:left w:w="0" w:type="dxa"/>
              <w:bottom w:w="0" w:type="dxa"/>
              <w:right w:w="0" w:type="dxa"/>
            </w:tcMar>
            <w:vAlign w:val="center"/>
          </w:tcPr>
          <w:p w14:paraId="73FD51F1" w14:textId="77777777" w:rsidR="005A7920" w:rsidRDefault="00A15506" w:rsidP="005A7920">
            <w:pPr>
              <w:jc w:val="center"/>
              <w:rPr>
                <w:sz w:val="26"/>
                <w:szCs w:val="26"/>
              </w:rPr>
            </w:pPr>
            <w:r>
              <w:rPr>
                <w:sz w:val="26"/>
                <w:szCs w:val="26"/>
              </w:rPr>
              <w:t>İST201</w:t>
            </w:r>
          </w:p>
        </w:tc>
        <w:tc>
          <w:tcPr>
            <w:tcW w:w="2553"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583D6F54" w14:textId="77777777" w:rsidR="005A7920" w:rsidRDefault="00A15506" w:rsidP="005A7920">
            <w:pPr>
              <w:jc w:val="center"/>
              <w:rPr>
                <w:sz w:val="26"/>
                <w:szCs w:val="26"/>
                <w:shd w:val="clear" w:color="auto" w:fill="F9F9F9"/>
              </w:rPr>
            </w:pPr>
            <w:r>
              <w:rPr>
                <w:sz w:val="26"/>
                <w:szCs w:val="26"/>
                <w:shd w:val="clear" w:color="auto" w:fill="F9F9F9"/>
              </w:rPr>
              <w:t>İstatistik I</w:t>
            </w:r>
          </w:p>
        </w:tc>
        <w:tc>
          <w:tcPr>
            <w:tcW w:w="2329" w:type="dxa"/>
            <w:tcBorders>
              <w:top w:val="single" w:sz="8" w:space="0" w:color="000000"/>
              <w:bottom w:val="single" w:sz="8" w:space="0" w:color="000000"/>
            </w:tcBorders>
            <w:shd w:val="clear" w:color="auto" w:fill="auto"/>
            <w:tcMar>
              <w:top w:w="100" w:type="dxa"/>
              <w:left w:w="100" w:type="dxa"/>
              <w:bottom w:w="100" w:type="dxa"/>
              <w:right w:w="100" w:type="dxa"/>
            </w:tcMar>
          </w:tcPr>
          <w:p w14:paraId="47E4CF31" w14:textId="77777777" w:rsidR="005A7920" w:rsidRDefault="00A15506" w:rsidP="005A7920">
            <w:pPr>
              <w:jc w:val="center"/>
              <w:rPr>
                <w:sz w:val="26"/>
                <w:szCs w:val="26"/>
              </w:rPr>
            </w:pPr>
            <w:r>
              <w:rPr>
                <w:sz w:val="26"/>
                <w:szCs w:val="26"/>
              </w:rPr>
              <w:t>3/4</w:t>
            </w:r>
          </w:p>
        </w:tc>
      </w:tr>
      <w:tr w:rsidR="00CA77BB" w14:paraId="08F9A48A" w14:textId="77777777" w:rsidTr="005A7920">
        <w:tc>
          <w:tcPr>
            <w:tcW w:w="2022" w:type="dxa"/>
            <w:tcBorders>
              <w:top w:val="single" w:sz="8" w:space="0" w:color="000000"/>
              <w:left w:val="single" w:sz="8"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14:paraId="4406790C" w14:textId="77777777" w:rsidR="005A7920" w:rsidRDefault="00A15506" w:rsidP="005A7920">
            <w:pPr>
              <w:jc w:val="center"/>
              <w:rPr>
                <w:sz w:val="26"/>
                <w:szCs w:val="26"/>
              </w:rPr>
            </w:pPr>
            <w:r>
              <w:rPr>
                <w:sz w:val="26"/>
                <w:szCs w:val="26"/>
              </w:rPr>
              <w:t>9</w:t>
            </w:r>
          </w:p>
        </w:tc>
        <w:tc>
          <w:tcPr>
            <w:tcW w:w="2410" w:type="dxa"/>
            <w:tcBorders>
              <w:top w:val="single" w:sz="8" w:space="0" w:color="000000"/>
              <w:left w:val="single" w:sz="4" w:space="0" w:color="000000"/>
              <w:bottom w:val="single" w:sz="8" w:space="0" w:color="000000"/>
              <w:right w:val="single" w:sz="3" w:space="0" w:color="000000"/>
            </w:tcBorders>
            <w:shd w:val="clear" w:color="auto" w:fill="FFFFFF"/>
            <w:tcMar>
              <w:top w:w="0" w:type="dxa"/>
              <w:left w:w="0" w:type="dxa"/>
              <w:bottom w:w="0" w:type="dxa"/>
              <w:right w:w="0" w:type="dxa"/>
            </w:tcMar>
            <w:vAlign w:val="center"/>
          </w:tcPr>
          <w:p w14:paraId="475EA46A" w14:textId="77777777" w:rsidR="005A7920" w:rsidRDefault="00A15506" w:rsidP="005A7920">
            <w:pPr>
              <w:jc w:val="center"/>
              <w:rPr>
                <w:sz w:val="26"/>
                <w:szCs w:val="26"/>
              </w:rPr>
            </w:pPr>
            <w:r>
              <w:rPr>
                <w:sz w:val="26"/>
                <w:szCs w:val="26"/>
              </w:rPr>
              <w:t>HUK201</w:t>
            </w:r>
          </w:p>
        </w:tc>
        <w:tc>
          <w:tcPr>
            <w:tcW w:w="2553"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14D6554C" w14:textId="77777777" w:rsidR="005A7920" w:rsidRDefault="00A15506" w:rsidP="005A7920">
            <w:pPr>
              <w:jc w:val="center"/>
              <w:rPr>
                <w:sz w:val="26"/>
                <w:szCs w:val="26"/>
                <w:shd w:val="clear" w:color="auto" w:fill="F9F9F9"/>
              </w:rPr>
            </w:pPr>
            <w:r>
              <w:rPr>
                <w:sz w:val="26"/>
                <w:szCs w:val="26"/>
                <w:shd w:val="clear" w:color="auto" w:fill="F9F9F9"/>
              </w:rPr>
              <w:t>Hukuka Giriş</w:t>
            </w:r>
          </w:p>
        </w:tc>
        <w:tc>
          <w:tcPr>
            <w:tcW w:w="2329" w:type="dxa"/>
            <w:tcBorders>
              <w:top w:val="single" w:sz="8" w:space="0" w:color="000000"/>
              <w:bottom w:val="single" w:sz="8" w:space="0" w:color="000000"/>
            </w:tcBorders>
            <w:shd w:val="clear" w:color="auto" w:fill="auto"/>
            <w:tcMar>
              <w:top w:w="100" w:type="dxa"/>
              <w:left w:w="100" w:type="dxa"/>
              <w:bottom w:w="100" w:type="dxa"/>
              <w:right w:w="100" w:type="dxa"/>
            </w:tcMar>
          </w:tcPr>
          <w:p w14:paraId="7D92EF77" w14:textId="77777777" w:rsidR="005A7920" w:rsidRDefault="00A15506" w:rsidP="005A7920">
            <w:pPr>
              <w:jc w:val="center"/>
              <w:rPr>
                <w:sz w:val="26"/>
                <w:szCs w:val="26"/>
              </w:rPr>
            </w:pPr>
            <w:r>
              <w:rPr>
                <w:sz w:val="26"/>
                <w:szCs w:val="26"/>
              </w:rPr>
              <w:t>3/4</w:t>
            </w:r>
          </w:p>
        </w:tc>
      </w:tr>
      <w:tr w:rsidR="00CA77BB" w14:paraId="5D087BC8" w14:textId="77777777" w:rsidTr="005A7920">
        <w:tc>
          <w:tcPr>
            <w:tcW w:w="2022" w:type="dxa"/>
            <w:tcBorders>
              <w:top w:val="single" w:sz="8" w:space="0" w:color="000000"/>
              <w:left w:val="single" w:sz="8"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14:paraId="6C2A02CB" w14:textId="77777777" w:rsidR="005A7920" w:rsidRDefault="00A15506" w:rsidP="005A7920">
            <w:pPr>
              <w:jc w:val="center"/>
              <w:rPr>
                <w:sz w:val="26"/>
                <w:szCs w:val="26"/>
              </w:rPr>
            </w:pPr>
            <w:r>
              <w:rPr>
                <w:sz w:val="26"/>
                <w:szCs w:val="26"/>
              </w:rPr>
              <w:t>10</w:t>
            </w:r>
          </w:p>
        </w:tc>
        <w:tc>
          <w:tcPr>
            <w:tcW w:w="2410" w:type="dxa"/>
            <w:tcBorders>
              <w:top w:val="single" w:sz="8" w:space="0" w:color="000000"/>
              <w:left w:val="single" w:sz="4" w:space="0" w:color="000000"/>
              <w:bottom w:val="single" w:sz="8" w:space="0" w:color="000000"/>
              <w:right w:val="single" w:sz="3" w:space="0" w:color="000000"/>
            </w:tcBorders>
            <w:shd w:val="clear" w:color="auto" w:fill="FFFFFF"/>
            <w:tcMar>
              <w:top w:w="0" w:type="dxa"/>
              <w:left w:w="0" w:type="dxa"/>
              <w:bottom w:w="0" w:type="dxa"/>
              <w:right w:w="0" w:type="dxa"/>
            </w:tcMar>
            <w:vAlign w:val="center"/>
          </w:tcPr>
          <w:p w14:paraId="22BA1C96" w14:textId="77777777" w:rsidR="005A7920" w:rsidRDefault="00A15506" w:rsidP="005A7920">
            <w:pPr>
              <w:jc w:val="center"/>
              <w:rPr>
                <w:sz w:val="26"/>
                <w:szCs w:val="26"/>
              </w:rPr>
            </w:pPr>
            <w:r>
              <w:rPr>
                <w:sz w:val="26"/>
                <w:szCs w:val="26"/>
              </w:rPr>
              <w:t>İST202</w:t>
            </w:r>
          </w:p>
        </w:tc>
        <w:tc>
          <w:tcPr>
            <w:tcW w:w="2553"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58E75D43" w14:textId="77777777" w:rsidR="005A7920" w:rsidRDefault="00A15506" w:rsidP="005A7920">
            <w:pPr>
              <w:jc w:val="center"/>
              <w:rPr>
                <w:sz w:val="26"/>
                <w:szCs w:val="26"/>
                <w:shd w:val="clear" w:color="auto" w:fill="F9F9F9"/>
              </w:rPr>
            </w:pPr>
            <w:r>
              <w:rPr>
                <w:sz w:val="26"/>
                <w:szCs w:val="26"/>
                <w:shd w:val="clear" w:color="auto" w:fill="F9F9F9"/>
              </w:rPr>
              <w:t>İstatistik II</w:t>
            </w:r>
          </w:p>
        </w:tc>
        <w:tc>
          <w:tcPr>
            <w:tcW w:w="2329" w:type="dxa"/>
            <w:tcBorders>
              <w:top w:val="single" w:sz="8" w:space="0" w:color="000000"/>
              <w:bottom w:val="single" w:sz="8" w:space="0" w:color="000000"/>
            </w:tcBorders>
            <w:shd w:val="clear" w:color="auto" w:fill="auto"/>
            <w:tcMar>
              <w:top w:w="100" w:type="dxa"/>
              <w:left w:w="100" w:type="dxa"/>
              <w:bottom w:w="100" w:type="dxa"/>
              <w:right w:w="100" w:type="dxa"/>
            </w:tcMar>
          </w:tcPr>
          <w:p w14:paraId="3EF1CB13" w14:textId="77777777" w:rsidR="005A7920" w:rsidRDefault="00A15506" w:rsidP="005A7920">
            <w:pPr>
              <w:pBdr>
                <w:top w:val="nil"/>
                <w:left w:val="nil"/>
                <w:bottom w:val="nil"/>
                <w:right w:val="nil"/>
                <w:between w:val="nil"/>
              </w:pBdr>
              <w:jc w:val="center"/>
              <w:rPr>
                <w:sz w:val="26"/>
                <w:szCs w:val="26"/>
              </w:rPr>
            </w:pPr>
            <w:r>
              <w:rPr>
                <w:sz w:val="26"/>
                <w:szCs w:val="26"/>
              </w:rPr>
              <w:t>3/4</w:t>
            </w:r>
          </w:p>
        </w:tc>
      </w:tr>
    </w:tbl>
    <w:p w14:paraId="2981865E" w14:textId="77777777" w:rsidR="005A7920" w:rsidRDefault="005A7920" w:rsidP="005A7920">
      <w:pPr>
        <w:pBdr>
          <w:top w:val="nil"/>
          <w:left w:val="nil"/>
          <w:bottom w:val="nil"/>
          <w:right w:val="nil"/>
          <w:between w:val="nil"/>
        </w:pBdr>
        <w:spacing w:before="122"/>
        <w:rPr>
          <w:sz w:val="26"/>
          <w:szCs w:val="26"/>
        </w:rPr>
      </w:pPr>
    </w:p>
    <w:p w14:paraId="690C8E66" w14:textId="77777777" w:rsidR="005A7920" w:rsidRDefault="005A7920">
      <w:pPr>
        <w:pBdr>
          <w:top w:val="nil"/>
          <w:left w:val="nil"/>
          <w:bottom w:val="nil"/>
          <w:right w:val="nil"/>
          <w:between w:val="nil"/>
        </w:pBdr>
        <w:spacing w:before="122"/>
        <w:ind w:left="236"/>
        <w:rPr>
          <w:sz w:val="26"/>
          <w:szCs w:val="26"/>
        </w:rPr>
      </w:pPr>
    </w:p>
    <w:p w14:paraId="21BFDF7C" w14:textId="77777777" w:rsidR="00D0095F" w:rsidRPr="004A090A" w:rsidRDefault="00A15506">
      <w:pPr>
        <w:pBdr>
          <w:top w:val="nil"/>
          <w:left w:val="nil"/>
          <w:bottom w:val="nil"/>
          <w:right w:val="nil"/>
          <w:between w:val="nil"/>
        </w:pBdr>
        <w:spacing w:before="122"/>
        <w:ind w:left="236"/>
        <w:rPr>
          <w:sz w:val="26"/>
          <w:szCs w:val="26"/>
        </w:rPr>
      </w:pPr>
      <w:r w:rsidRPr="004A090A">
        <w:rPr>
          <w:sz w:val="26"/>
          <w:szCs w:val="26"/>
        </w:rPr>
        <w:t xml:space="preserve">Programda </w:t>
      </w:r>
      <w:r w:rsidR="005A7920" w:rsidRPr="004A090A">
        <w:rPr>
          <w:sz w:val="26"/>
          <w:szCs w:val="26"/>
        </w:rPr>
        <w:t xml:space="preserve">56 </w:t>
      </w:r>
      <w:r w:rsidRPr="004A090A">
        <w:rPr>
          <w:sz w:val="26"/>
          <w:szCs w:val="26"/>
        </w:rPr>
        <w:t>AKTS temel alan dersi (</w:t>
      </w:r>
      <w:r w:rsidR="005A7920" w:rsidRPr="004A090A">
        <w:rPr>
          <w:sz w:val="26"/>
          <w:szCs w:val="26"/>
        </w:rPr>
        <w:t>12</w:t>
      </w:r>
      <w:r w:rsidRPr="004A090A">
        <w:rPr>
          <w:sz w:val="26"/>
          <w:szCs w:val="26"/>
        </w:rPr>
        <w:t xml:space="preserve"> ders) yer alm</w:t>
      </w:r>
      <w:r w:rsidR="005A7920" w:rsidRPr="004A090A">
        <w:rPr>
          <w:sz w:val="26"/>
          <w:szCs w:val="26"/>
        </w:rPr>
        <w:t>aktadır.  Bunların 36 AKTS’si (7</w:t>
      </w:r>
      <w:r w:rsidRPr="004A090A">
        <w:rPr>
          <w:sz w:val="26"/>
          <w:szCs w:val="26"/>
        </w:rPr>
        <w:t xml:space="preserve"> ders) biri</w:t>
      </w:r>
      <w:r w:rsidR="005A7920" w:rsidRPr="004A090A">
        <w:rPr>
          <w:sz w:val="26"/>
          <w:szCs w:val="26"/>
        </w:rPr>
        <w:t>nci, 20 AKTS’si ikinci (5 ders)</w:t>
      </w:r>
      <w:r w:rsidRPr="004A090A">
        <w:rPr>
          <w:sz w:val="26"/>
          <w:szCs w:val="26"/>
        </w:rPr>
        <w:t xml:space="preserve"> sınıfta yer almaktadır. Üçüncü ve dördüncü sınıfta temel alan dersi yoktur. Temel alan derslerinin tamamı zorunlu derslerdir.</w:t>
      </w:r>
    </w:p>
    <w:p w14:paraId="58ED5842" w14:textId="77777777" w:rsidR="00D0095F" w:rsidRDefault="00D0095F">
      <w:pPr>
        <w:pBdr>
          <w:top w:val="nil"/>
          <w:left w:val="nil"/>
          <w:bottom w:val="nil"/>
          <w:right w:val="nil"/>
          <w:between w:val="nil"/>
        </w:pBdr>
        <w:spacing w:before="122"/>
        <w:ind w:left="236"/>
        <w:rPr>
          <w:sz w:val="26"/>
          <w:szCs w:val="26"/>
        </w:rPr>
      </w:pPr>
    </w:p>
    <w:p w14:paraId="245FCF5E" w14:textId="77777777" w:rsidR="005A7920" w:rsidRDefault="005A7920">
      <w:pPr>
        <w:pBdr>
          <w:top w:val="nil"/>
          <w:left w:val="nil"/>
          <w:bottom w:val="nil"/>
          <w:right w:val="nil"/>
          <w:between w:val="nil"/>
        </w:pBdr>
        <w:spacing w:before="122"/>
        <w:ind w:left="236"/>
        <w:rPr>
          <w:sz w:val="26"/>
          <w:szCs w:val="26"/>
        </w:rPr>
      </w:pPr>
    </w:p>
    <w:p w14:paraId="0AA31880" w14:textId="77777777" w:rsidR="00D0095F" w:rsidRDefault="00D0095F">
      <w:pPr>
        <w:pBdr>
          <w:top w:val="nil"/>
          <w:left w:val="nil"/>
          <w:bottom w:val="nil"/>
          <w:right w:val="nil"/>
          <w:between w:val="nil"/>
        </w:pBdr>
        <w:spacing w:before="122"/>
        <w:ind w:left="236"/>
        <w:rPr>
          <w:sz w:val="26"/>
          <w:szCs w:val="26"/>
        </w:rPr>
      </w:pPr>
    </w:p>
    <w:p w14:paraId="2DEFA7B0" w14:textId="77777777" w:rsidR="00D0095F" w:rsidRDefault="00A15506">
      <w:pPr>
        <w:pBdr>
          <w:top w:val="nil"/>
          <w:left w:val="nil"/>
          <w:bottom w:val="nil"/>
          <w:right w:val="nil"/>
          <w:between w:val="nil"/>
        </w:pBdr>
        <w:spacing w:before="12"/>
        <w:rPr>
          <w:rFonts w:ascii="Calibri" w:eastAsia="Calibri" w:hAnsi="Calibri" w:cs="Calibri"/>
          <w:color w:val="000000"/>
          <w:sz w:val="7"/>
          <w:szCs w:val="7"/>
        </w:rPr>
      </w:pPr>
      <w:r>
        <w:rPr>
          <w:noProof/>
        </w:rPr>
        <mc:AlternateContent>
          <mc:Choice Requires="wps">
            <w:drawing>
              <wp:anchor distT="0" distB="0" distL="0" distR="0" simplePos="0" relativeHeight="251705344" behindDoc="0" locked="0" layoutInCell="1" allowOverlap="1" wp14:anchorId="1F06B4F5" wp14:editId="1B6686A5">
                <wp:simplePos x="0" y="0"/>
                <wp:positionH relativeFrom="column">
                  <wp:posOffset>63500</wp:posOffset>
                </wp:positionH>
                <wp:positionV relativeFrom="paragraph">
                  <wp:posOffset>63500</wp:posOffset>
                </wp:positionV>
                <wp:extent cx="5915025" cy="845185"/>
                <wp:effectExtent l="0" t="0" r="0" b="0"/>
                <wp:wrapTopAndBottom/>
                <wp:docPr id="781" name="Dikdörtgen 781"/>
                <wp:cNvGraphicFramePr/>
                <a:graphic xmlns:a="http://schemas.openxmlformats.org/drawingml/2006/main">
                  <a:graphicData uri="http://schemas.microsoft.com/office/word/2010/wordprocessingShape">
                    <wps:wsp>
                      <wps:cNvSpPr/>
                      <wps:spPr>
                        <a:xfrm>
                          <a:off x="2393250" y="3362170"/>
                          <a:ext cx="5915025" cy="845185"/>
                        </a:xfrm>
                        <a:prstGeom prst="rect">
                          <a:avLst/>
                        </a:prstGeom>
                        <a:solidFill>
                          <a:srgbClr val="F1F1F1"/>
                        </a:solidFill>
                        <a:ln w="9525">
                          <a:solidFill>
                            <a:srgbClr val="000000"/>
                          </a:solidFill>
                          <a:prstDash val="solid"/>
                          <a:round/>
                          <a:headEnd w="sm" len="sm"/>
                          <a:tailEnd w="sm" len="sm"/>
                        </a:ln>
                      </wps:spPr>
                      <wps:txbx>
                        <w:txbxContent>
                          <w:p w14:paraId="5856DA5F" w14:textId="77777777" w:rsidR="00A15506" w:rsidRDefault="00A15506">
                            <w:pPr>
                              <w:spacing w:before="18"/>
                              <w:ind w:left="108" w:right="115"/>
                              <w:jc w:val="both"/>
                            </w:pPr>
                            <w:r>
                              <w:rPr>
                                <w:rFonts w:ascii="Calibri" w:eastAsia="Calibri" w:hAnsi="Calibri" w:cs="Calibri"/>
                                <w:color w:val="44536A"/>
                                <w:sz w:val="26"/>
                              </w:rPr>
                              <w:t>Örnek: Programda 83 AKTS temel alan dersi (20 ders) yer almaktadır. Bunların 41 AKTS’si (9 ders) birinci, 37 AKTS’si ikinci (10 ders) ve 5 AKTS’si (1 ders) de üçüncü sınıfta yer almaktadır. Temel alan derslerinin 69 AKTS’si zorunlu dersler, 14 AKTS’si seçmeli derslerden oluşur.</w:t>
                            </w:r>
                          </w:p>
                        </w:txbxContent>
                      </wps:txbx>
                      <wps:bodyPr spcFirstLastPara="1" wrap="square" lIns="0" tIns="0" rIns="0" bIns="0" anchor="t" anchorCtr="0"/>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F06B4F5" id="Dikdörtgen 781" o:spid="_x0000_s1233" style="position:absolute;margin-left:5pt;margin-top:5pt;width:465.75pt;height:66.55pt;z-index:2517053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" fillcolor="#f1f1f1">
                <v:stroke startarrowwidth="narrow" startarrowlength="short" endarrowwidth="narrow" endarrowlength="short" joinstyle="round"/>
                <v:textbox inset="0,0,0,0">
                  <w:txbxContent>
                    <w:p w14:paraId="5856DA5F" w14:textId="77777777" w:rsidR="00A15506" w:rsidRDefault="00A15506">
                      <w:pPr>
                        <w:spacing w:before="18"/>
                        <w:ind w:left="108" w:right="115"/>
                        <w:jc w:val="both"/>
                      </w:pPr>
                      <w:r>
                        <w:rPr>
                          <w:rFonts w:ascii="Calibri" w:eastAsia="Calibri" w:hAnsi="Calibri" w:cs="Calibri"/>
                          <w:color w:val="44536A"/>
                          <w:sz w:val="26"/>
                        </w:rPr>
                        <w:t>Örnek: Programda 83 AKTS temel alan dersi (20 ders) yer almaktadır. Bunların 41 AKTS’si (9 ders) birinci, 37 AKTS’si ikinci (10 ders) ve 5 AKTS’si (1 ders) de üçüncü sınıfta yer almaktadır. Temel alan derslerinin 69 AKTS’si zorunlu dersler, 14 AKTS’si seçmeli derslerden oluşur.</w:t>
                      </w:r>
                    </w:p>
                  </w:txbxContent>
                </v:textbox>
                <w10:wrap type="topAndBottom"/>
              </v:rect>
            </w:pict>
          </mc:Fallback>
        </mc:AlternateContent>
      </w:r>
    </w:p>
    <w:p w14:paraId="5E00E5D3" w14:textId="77777777" w:rsidR="00D0095F" w:rsidRDefault="00D0095F">
      <w:pPr>
        <w:pBdr>
          <w:top w:val="nil"/>
          <w:left w:val="nil"/>
          <w:bottom w:val="nil"/>
          <w:right w:val="nil"/>
          <w:between w:val="nil"/>
        </w:pBdr>
        <w:rPr>
          <w:rFonts w:ascii="Calibri" w:eastAsia="Calibri" w:hAnsi="Calibri" w:cs="Calibri"/>
          <w:color w:val="000000"/>
          <w:sz w:val="20"/>
          <w:szCs w:val="20"/>
        </w:rPr>
      </w:pPr>
    </w:p>
    <w:p w14:paraId="637DB627" w14:textId="77777777" w:rsidR="00D0095F" w:rsidRDefault="00A15506">
      <w:pPr>
        <w:pBdr>
          <w:top w:val="nil"/>
          <w:left w:val="nil"/>
          <w:bottom w:val="nil"/>
          <w:right w:val="nil"/>
          <w:between w:val="nil"/>
        </w:pBdr>
        <w:spacing w:before="30"/>
        <w:rPr>
          <w:rFonts w:ascii="Calibri" w:eastAsia="Calibri" w:hAnsi="Calibri" w:cs="Calibri"/>
          <w:color w:val="000000"/>
          <w:sz w:val="20"/>
          <w:szCs w:val="20"/>
        </w:rPr>
      </w:pPr>
      <w:r>
        <w:rPr>
          <w:noProof/>
        </w:rPr>
        <mc:AlternateContent>
          <mc:Choice Requires="wps">
            <w:drawing>
              <wp:anchor distT="0" distB="0" distL="0" distR="0" simplePos="0" relativeHeight="251707392" behindDoc="0" locked="0" layoutInCell="1" allowOverlap="1" wp14:anchorId="717102C0" wp14:editId="47483498">
                <wp:simplePos x="0" y="0"/>
                <wp:positionH relativeFrom="column">
                  <wp:posOffset>66040</wp:posOffset>
                </wp:positionH>
                <wp:positionV relativeFrom="paragraph">
                  <wp:posOffset>174625</wp:posOffset>
                </wp:positionV>
                <wp:extent cx="5915025" cy="929640"/>
                <wp:effectExtent l="0" t="0" r="28575" b="22860"/>
                <wp:wrapTopAndBottom/>
                <wp:docPr id="817" name="Dikdörtgen 817"/>
                <wp:cNvGraphicFramePr/>
                <a:graphic xmlns:a="http://schemas.openxmlformats.org/drawingml/2006/main">
                  <a:graphicData uri="http://schemas.microsoft.com/office/word/2010/wordprocessingShape">
                    <wps:wsp>
                      <wps:cNvSpPr/>
                      <wps:spPr>
                        <a:xfrm>
                          <a:off x="0" y="0"/>
                          <a:ext cx="5915025" cy="929640"/>
                        </a:xfrm>
                        <a:prstGeom prst="rect">
                          <a:avLst/>
                        </a:prstGeom>
                        <a:noFill/>
                        <a:ln w="9525">
                          <a:solidFill>
                            <a:srgbClr val="44536A"/>
                          </a:solidFill>
                          <a:prstDash val="dot"/>
                          <a:round/>
                          <a:headEnd w="sm" len="sm"/>
                          <a:tailEnd w="sm" len="sm"/>
                        </a:ln>
                      </wps:spPr>
                      <wps:txbx>
                        <w:txbxContent>
                          <w:p w14:paraId="193EC30B" w14:textId="77777777" w:rsidR="00A15506" w:rsidRDefault="00A15506" w:rsidP="008329F1">
                            <w:pPr>
                              <w:spacing w:before="18" w:line="340" w:lineRule="auto"/>
                              <w:ind w:left="106" w:firstLine="106"/>
                            </w:pPr>
                            <w:r>
                              <w:rPr>
                                <w:rFonts w:ascii="Calibri" w:eastAsia="Calibri" w:hAnsi="Calibri" w:cs="Calibri"/>
                                <w:color w:val="C00000"/>
                                <w:sz w:val="28"/>
                              </w:rPr>
                              <w:t>4.4.2.</w:t>
                            </w:r>
                            <w:r>
                              <w:rPr>
                                <w:rFonts w:ascii="Calibri" w:eastAsia="Calibri" w:hAnsi="Calibri" w:cs="Calibri"/>
                                <w:color w:val="C00000"/>
                                <w:sz w:val="28"/>
                              </w:rPr>
                              <w:tab/>
                              <w:t>Program</w:t>
                            </w:r>
                            <w:r>
                              <w:rPr>
                                <w:rFonts w:ascii="Calibri" w:eastAsia="Calibri" w:hAnsi="Calibri" w:cs="Calibri"/>
                                <w:color w:val="C00000"/>
                                <w:sz w:val="28"/>
                              </w:rPr>
                              <w:tab/>
                              <w:t>Öğretim</w:t>
                            </w:r>
                            <w:r>
                              <w:rPr>
                                <w:rFonts w:ascii="Calibri" w:eastAsia="Calibri" w:hAnsi="Calibri" w:cs="Calibri"/>
                                <w:color w:val="C00000"/>
                                <w:sz w:val="28"/>
                              </w:rPr>
                              <w:tab/>
                              <w:t>Planı,</w:t>
                            </w:r>
                            <w:r>
                              <w:rPr>
                                <w:rFonts w:ascii="Calibri" w:eastAsia="Calibri" w:hAnsi="Calibri" w:cs="Calibri"/>
                                <w:color w:val="C00000"/>
                                <w:sz w:val="28"/>
                              </w:rPr>
                              <w:tab/>
                              <w:t>Lisans</w:t>
                            </w:r>
                            <w:r>
                              <w:rPr>
                                <w:rFonts w:ascii="Calibri" w:eastAsia="Calibri" w:hAnsi="Calibri" w:cs="Calibri"/>
                                <w:color w:val="C00000"/>
                                <w:sz w:val="28"/>
                              </w:rPr>
                              <w:tab/>
                              <w:t>Programı</w:t>
                            </w:r>
                            <w:r>
                              <w:rPr>
                                <w:rFonts w:ascii="Calibri" w:eastAsia="Calibri" w:hAnsi="Calibri" w:cs="Calibri"/>
                                <w:color w:val="C00000"/>
                                <w:sz w:val="28"/>
                              </w:rPr>
                              <w:tab/>
                              <w:t>uzmanlık</w:t>
                            </w:r>
                            <w:r>
                              <w:rPr>
                                <w:rFonts w:ascii="Calibri" w:eastAsia="Calibri" w:hAnsi="Calibri" w:cs="Calibri"/>
                                <w:color w:val="C00000"/>
                                <w:sz w:val="28"/>
                              </w:rPr>
                              <w:tab/>
                              <w:t>alan</w:t>
                            </w:r>
                            <w:r>
                              <w:rPr>
                                <w:rFonts w:ascii="Calibri" w:eastAsia="Calibri" w:hAnsi="Calibri" w:cs="Calibri"/>
                                <w:color w:val="C00000"/>
                                <w:sz w:val="28"/>
                              </w:rPr>
                              <w:tab/>
                              <w:t>derslerini</w:t>
                            </w:r>
                            <w:r w:rsidR="008329F1">
                              <w:t xml:space="preserve"> </w:t>
                            </w:r>
                            <w:r>
                              <w:rPr>
                                <w:rFonts w:ascii="Calibri" w:eastAsia="Calibri" w:hAnsi="Calibri" w:cs="Calibri"/>
                                <w:color w:val="C00000"/>
                                <w:sz w:val="28"/>
                              </w:rPr>
                              <w:t>içermelidir.</w:t>
                            </w:r>
                          </w:p>
                        </w:txbxContent>
                      </wps:txbx>
                      <wps:bodyPr spcFirstLastPara="1" wrap="square" lIns="0" tIns="0" rIns="0" bIns="0" anchor="t" anchorCtr="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17102C0" id="Dikdörtgen 817" o:spid="_x0000_s1234" style="position:absolute;margin-left:5.2pt;margin-top:13.75pt;width:465.75pt;height:73.2pt;z-index:25170739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" filled="f" strokecolor="#44536a">
                <v:stroke dashstyle="dot" startarrowwidth="narrow" startarrowlength="short" endarrowwidth="narrow" endarrowlength="short" joinstyle="round"/>
                <v:textbox inset="0,0,0,0">
                  <w:txbxContent>
                    <w:p w14:paraId="193EC30B" w14:textId="77777777" w:rsidR="00A15506" w:rsidRDefault="00A15506" w:rsidP="008329F1">
                      <w:pPr>
                        <w:spacing w:before="18" w:line="340" w:lineRule="auto"/>
                        <w:ind w:left="106" w:firstLine="106"/>
                      </w:pPr>
                      <w:r>
                        <w:rPr>
                          <w:rFonts w:ascii="Calibri" w:eastAsia="Calibri" w:hAnsi="Calibri" w:cs="Calibri"/>
                          <w:color w:val="C00000"/>
                          <w:sz w:val="28"/>
                        </w:rPr>
                        <w:t>4.4.2.</w:t>
                      </w:r>
                      <w:r>
                        <w:rPr>
                          <w:rFonts w:ascii="Calibri" w:eastAsia="Calibri" w:hAnsi="Calibri" w:cs="Calibri"/>
                          <w:color w:val="C00000"/>
                          <w:sz w:val="28"/>
                        </w:rPr>
                        <w:tab/>
                        <w:t>Program</w:t>
                      </w:r>
                      <w:r>
                        <w:rPr>
                          <w:rFonts w:ascii="Calibri" w:eastAsia="Calibri" w:hAnsi="Calibri" w:cs="Calibri"/>
                          <w:color w:val="C00000"/>
                          <w:sz w:val="28"/>
                        </w:rPr>
                        <w:tab/>
                        <w:t>Öğretim</w:t>
                      </w:r>
                      <w:r>
                        <w:rPr>
                          <w:rFonts w:ascii="Calibri" w:eastAsia="Calibri" w:hAnsi="Calibri" w:cs="Calibri"/>
                          <w:color w:val="C00000"/>
                          <w:sz w:val="28"/>
                        </w:rPr>
                        <w:tab/>
                        <w:t>Planı,</w:t>
                      </w:r>
                      <w:r>
                        <w:rPr>
                          <w:rFonts w:ascii="Calibri" w:eastAsia="Calibri" w:hAnsi="Calibri" w:cs="Calibri"/>
                          <w:color w:val="C00000"/>
                          <w:sz w:val="28"/>
                        </w:rPr>
                        <w:tab/>
                        <w:t>Lisans</w:t>
                      </w:r>
                      <w:r>
                        <w:rPr>
                          <w:rFonts w:ascii="Calibri" w:eastAsia="Calibri" w:hAnsi="Calibri" w:cs="Calibri"/>
                          <w:color w:val="C00000"/>
                          <w:sz w:val="28"/>
                        </w:rPr>
                        <w:tab/>
                        <w:t>Programı</w:t>
                      </w:r>
                      <w:r>
                        <w:rPr>
                          <w:rFonts w:ascii="Calibri" w:eastAsia="Calibri" w:hAnsi="Calibri" w:cs="Calibri"/>
                          <w:color w:val="C00000"/>
                          <w:sz w:val="28"/>
                        </w:rPr>
                        <w:tab/>
                        <w:t>uzmanlık</w:t>
                      </w:r>
                      <w:r>
                        <w:rPr>
                          <w:rFonts w:ascii="Calibri" w:eastAsia="Calibri" w:hAnsi="Calibri" w:cs="Calibri"/>
                          <w:color w:val="C00000"/>
                          <w:sz w:val="28"/>
                        </w:rPr>
                        <w:tab/>
                        <w:t>alan</w:t>
                      </w:r>
                      <w:r>
                        <w:rPr>
                          <w:rFonts w:ascii="Calibri" w:eastAsia="Calibri" w:hAnsi="Calibri" w:cs="Calibri"/>
                          <w:color w:val="C00000"/>
                          <w:sz w:val="28"/>
                        </w:rPr>
                        <w:tab/>
                        <w:t>derslerini</w:t>
                      </w:r>
                      <w:r w:rsidR="008329F1">
                        <w:t xml:space="preserve"> </w:t>
                      </w:r>
                      <w:r>
                        <w:rPr>
                          <w:rFonts w:ascii="Calibri" w:eastAsia="Calibri" w:hAnsi="Calibri" w:cs="Calibri"/>
                          <w:color w:val="C00000"/>
                          <w:sz w:val="28"/>
                        </w:rPr>
                        <w:t>içermelidir.</w:t>
                      </w:r>
                    </w:p>
                  </w:txbxContent>
                </v:textbox>
                <w10:wrap type="topAndBottom"/>
              </v:rect>
            </w:pict>
          </mc:Fallback>
        </mc:AlternateContent>
      </w:r>
    </w:p>
    <w:p w14:paraId="68C1E296" w14:textId="77777777" w:rsidR="00D0095F" w:rsidRDefault="00A15506">
      <w:pPr>
        <w:pBdr>
          <w:top w:val="nil"/>
          <w:left w:val="nil"/>
          <w:bottom w:val="nil"/>
          <w:right w:val="nil"/>
          <w:between w:val="nil"/>
        </w:pBdr>
        <w:spacing w:before="127"/>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711E8E53" w14:textId="77777777" w:rsidR="00D0095F" w:rsidRDefault="00A15506">
      <w:pPr>
        <w:pBdr>
          <w:top w:val="nil"/>
          <w:left w:val="nil"/>
          <w:bottom w:val="nil"/>
          <w:right w:val="nil"/>
          <w:between w:val="nil"/>
        </w:pBdr>
        <w:spacing w:before="119"/>
        <w:ind w:left="236"/>
        <w:rPr>
          <w:rFonts w:ascii="Calibri" w:eastAsia="Calibri" w:hAnsi="Calibri" w:cs="Calibri"/>
          <w:color w:val="000000"/>
          <w:sz w:val="26"/>
          <w:szCs w:val="26"/>
        </w:rPr>
      </w:pPr>
      <w:r>
        <w:rPr>
          <w:rFonts w:ascii="Calibri" w:eastAsia="Calibri" w:hAnsi="Calibri" w:cs="Calibri"/>
          <w:color w:val="000000"/>
          <w:sz w:val="26"/>
          <w:szCs w:val="26"/>
        </w:rPr>
        <w:t xml:space="preserve">Müfredatta yer alan uzmanlık alan derslerini sıralayınız. Tablo kullanılması önerilir. </w:t>
      </w:r>
      <w:r>
        <w:rPr>
          <w:rFonts w:ascii="Calibri" w:eastAsia="Calibri" w:hAnsi="Calibri" w:cs="Calibri"/>
          <w:color w:val="000000"/>
          <w:sz w:val="26"/>
          <w:szCs w:val="26"/>
        </w:rPr>
        <w:lastRenderedPageBreak/>
        <w:t>Aşağıda örnek verildiği şekilde açıklama yapabilirsiniz.</w:t>
      </w:r>
    </w:p>
    <w:p w14:paraId="3C46ED54" w14:textId="77777777" w:rsidR="00DA4D89" w:rsidRDefault="00DA4D89">
      <w:pPr>
        <w:pBdr>
          <w:top w:val="nil"/>
          <w:left w:val="nil"/>
          <w:bottom w:val="nil"/>
          <w:right w:val="nil"/>
          <w:between w:val="nil"/>
        </w:pBdr>
        <w:spacing w:before="119"/>
        <w:ind w:left="236"/>
        <w:rPr>
          <w:rFonts w:ascii="Calibri" w:eastAsia="Calibri" w:hAnsi="Calibri" w:cs="Calibri"/>
          <w:color w:val="000000"/>
          <w:sz w:val="26"/>
          <w:szCs w:val="26"/>
        </w:rPr>
      </w:pPr>
    </w:p>
    <w:p w14:paraId="080B8E01" w14:textId="77777777" w:rsidR="00DA4D89" w:rsidRDefault="00DA4D89" w:rsidP="00DA4D89">
      <w:pPr>
        <w:pBdr>
          <w:top w:val="nil"/>
          <w:left w:val="nil"/>
          <w:bottom w:val="nil"/>
          <w:right w:val="nil"/>
          <w:between w:val="nil"/>
        </w:pBdr>
        <w:spacing w:before="119"/>
        <w:rPr>
          <w:rFonts w:ascii="Calibri" w:eastAsia="Calibri" w:hAnsi="Calibri" w:cs="Calibri"/>
          <w:color w:val="000000"/>
          <w:sz w:val="26"/>
          <w:szCs w:val="26"/>
        </w:rPr>
      </w:pPr>
    </w:p>
    <w:p w14:paraId="3E5371B6" w14:textId="77777777" w:rsidR="00D0095F" w:rsidRDefault="00A15506">
      <w:pPr>
        <w:spacing w:before="122"/>
        <w:ind w:left="236"/>
        <w:rPr>
          <w:sz w:val="26"/>
          <w:szCs w:val="26"/>
        </w:rPr>
      </w:pPr>
      <w:r>
        <w:rPr>
          <w:sz w:val="26"/>
          <w:szCs w:val="26"/>
        </w:rPr>
        <w:t>Tablo 4.4.2. Uzmanlık Dersleri</w:t>
      </w:r>
    </w:p>
    <w:tbl>
      <w:tblPr>
        <w:tblStyle w:val="50"/>
        <w:tblW w:w="93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5"/>
        <w:gridCol w:w="2325"/>
      </w:tblGrid>
      <w:tr w:rsidR="00CA77BB" w14:paraId="03DAEBB6" w14:textId="77777777" w:rsidTr="007226C7">
        <w:trPr>
          <w:jc w:val="center"/>
        </w:trPr>
        <w:tc>
          <w:tcPr>
            <w:tcW w:w="2325" w:type="dxa"/>
            <w:shd w:val="clear" w:color="auto" w:fill="auto"/>
            <w:tcMar>
              <w:top w:w="100" w:type="dxa"/>
              <w:left w:w="100" w:type="dxa"/>
              <w:bottom w:w="100" w:type="dxa"/>
              <w:right w:w="100" w:type="dxa"/>
            </w:tcMar>
          </w:tcPr>
          <w:p w14:paraId="223E398C" w14:textId="77777777" w:rsidR="00D0095F" w:rsidRDefault="00A15506" w:rsidP="00C1628A">
            <w:pPr>
              <w:jc w:val="center"/>
              <w:rPr>
                <w:sz w:val="26"/>
                <w:szCs w:val="26"/>
              </w:rPr>
            </w:pPr>
            <w:r>
              <w:rPr>
                <w:sz w:val="26"/>
                <w:szCs w:val="26"/>
              </w:rPr>
              <w:t>Sıra</w:t>
            </w:r>
          </w:p>
        </w:tc>
        <w:tc>
          <w:tcPr>
            <w:tcW w:w="2325" w:type="dxa"/>
            <w:shd w:val="clear" w:color="auto" w:fill="auto"/>
            <w:tcMar>
              <w:top w:w="100" w:type="dxa"/>
              <w:left w:w="100" w:type="dxa"/>
              <w:bottom w:w="100" w:type="dxa"/>
              <w:right w:w="100" w:type="dxa"/>
            </w:tcMar>
          </w:tcPr>
          <w:p w14:paraId="48326EF3" w14:textId="77777777" w:rsidR="00D0095F" w:rsidRDefault="00A15506" w:rsidP="00C1628A">
            <w:pPr>
              <w:jc w:val="center"/>
              <w:rPr>
                <w:sz w:val="26"/>
                <w:szCs w:val="26"/>
              </w:rPr>
            </w:pPr>
            <w:r>
              <w:rPr>
                <w:sz w:val="26"/>
                <w:szCs w:val="26"/>
              </w:rPr>
              <w:t>Dersin Kodu</w:t>
            </w:r>
          </w:p>
        </w:tc>
        <w:tc>
          <w:tcPr>
            <w:tcW w:w="2325" w:type="dxa"/>
            <w:shd w:val="clear" w:color="auto" w:fill="auto"/>
            <w:tcMar>
              <w:top w:w="100" w:type="dxa"/>
              <w:left w:w="100" w:type="dxa"/>
              <w:bottom w:w="100" w:type="dxa"/>
              <w:right w:w="100" w:type="dxa"/>
            </w:tcMar>
          </w:tcPr>
          <w:p w14:paraId="51D737DE" w14:textId="77777777" w:rsidR="00D0095F" w:rsidRDefault="00A15506" w:rsidP="00C1628A">
            <w:pPr>
              <w:jc w:val="center"/>
              <w:rPr>
                <w:sz w:val="26"/>
                <w:szCs w:val="26"/>
              </w:rPr>
            </w:pPr>
            <w:r>
              <w:rPr>
                <w:sz w:val="26"/>
                <w:szCs w:val="26"/>
              </w:rPr>
              <w:t>Dersin Adı</w:t>
            </w:r>
          </w:p>
        </w:tc>
        <w:tc>
          <w:tcPr>
            <w:tcW w:w="2325" w:type="dxa"/>
            <w:shd w:val="clear" w:color="auto" w:fill="auto"/>
            <w:tcMar>
              <w:top w:w="100" w:type="dxa"/>
              <w:left w:w="100" w:type="dxa"/>
              <w:bottom w:w="100" w:type="dxa"/>
              <w:right w:w="100" w:type="dxa"/>
            </w:tcMar>
          </w:tcPr>
          <w:p w14:paraId="48872673" w14:textId="77777777" w:rsidR="00D0095F" w:rsidRDefault="00A15506" w:rsidP="00C1628A">
            <w:pPr>
              <w:jc w:val="center"/>
              <w:rPr>
                <w:sz w:val="26"/>
                <w:szCs w:val="26"/>
              </w:rPr>
            </w:pPr>
            <w:r>
              <w:rPr>
                <w:sz w:val="26"/>
                <w:szCs w:val="26"/>
              </w:rPr>
              <w:t>Ulusal Kredi / AKTS</w:t>
            </w:r>
          </w:p>
        </w:tc>
      </w:tr>
      <w:tr w:rsidR="00CA77BB" w14:paraId="0E68BC64"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0091681B" w14:textId="77777777" w:rsidR="00D0095F" w:rsidRDefault="00A15506" w:rsidP="00C1628A">
            <w:pPr>
              <w:jc w:val="center"/>
              <w:rPr>
                <w:sz w:val="26"/>
                <w:szCs w:val="26"/>
              </w:rPr>
            </w:pPr>
            <w:r>
              <w:rPr>
                <w:sz w:val="26"/>
                <w:szCs w:val="26"/>
              </w:rPr>
              <w:t>1</w:t>
            </w:r>
          </w:p>
        </w:tc>
        <w:tc>
          <w:tcPr>
            <w:tcW w:w="2325" w:type="dxa"/>
            <w:tcBorders>
              <w:top w:val="single" w:sz="8" w:space="0" w:color="000000"/>
              <w:left w:val="nil"/>
              <w:bottom w:val="single" w:sz="8" w:space="0" w:color="000000"/>
              <w:right w:val="single" w:sz="3" w:space="0" w:color="000000"/>
            </w:tcBorders>
            <w:shd w:val="clear" w:color="auto" w:fill="FFFFFF"/>
            <w:tcMar>
              <w:top w:w="0" w:type="dxa"/>
              <w:left w:w="0" w:type="dxa"/>
              <w:bottom w:w="0" w:type="dxa"/>
              <w:right w:w="0" w:type="dxa"/>
            </w:tcMar>
          </w:tcPr>
          <w:p w14:paraId="6553961E" w14:textId="77777777" w:rsidR="00D0095F" w:rsidRDefault="00A15506" w:rsidP="00C1628A">
            <w:pPr>
              <w:jc w:val="center"/>
              <w:rPr>
                <w:sz w:val="26"/>
                <w:szCs w:val="26"/>
              </w:rPr>
            </w:pPr>
            <w:r>
              <w:rPr>
                <w:sz w:val="26"/>
                <w:szCs w:val="26"/>
              </w:rPr>
              <w:t>İŞL203</w:t>
            </w:r>
          </w:p>
        </w:tc>
        <w:tc>
          <w:tcPr>
            <w:tcW w:w="2325" w:type="dxa"/>
            <w:tcBorders>
              <w:top w:val="single" w:sz="8" w:space="0" w:color="000000"/>
              <w:left w:val="nil"/>
              <w:bottom w:val="single" w:sz="8" w:space="0" w:color="000000"/>
              <w:right w:val="nil"/>
            </w:tcBorders>
            <w:shd w:val="clear" w:color="auto" w:fill="FFFFFF"/>
            <w:tcMar>
              <w:top w:w="0" w:type="dxa"/>
              <w:left w:w="0" w:type="dxa"/>
              <w:bottom w:w="0" w:type="dxa"/>
              <w:right w:w="0" w:type="dxa"/>
            </w:tcMar>
          </w:tcPr>
          <w:p w14:paraId="52B2F396" w14:textId="77777777" w:rsidR="00D0095F" w:rsidRDefault="00A15506" w:rsidP="00C1628A">
            <w:pPr>
              <w:jc w:val="center"/>
              <w:rPr>
                <w:sz w:val="26"/>
                <w:szCs w:val="26"/>
                <w:shd w:val="clear" w:color="auto" w:fill="F9F9F9"/>
              </w:rPr>
            </w:pPr>
            <w:r w:rsidRPr="007226C7">
              <w:rPr>
                <w:sz w:val="26"/>
                <w:szCs w:val="26"/>
                <w:shd w:val="clear" w:color="auto" w:fill="F9F9F9"/>
              </w:rPr>
              <w:t>Yönetim ve Organizasyon</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36379C02" w14:textId="77777777" w:rsidR="00D0095F" w:rsidRDefault="00A15506" w:rsidP="00C1628A">
            <w:pPr>
              <w:jc w:val="center"/>
              <w:rPr>
                <w:sz w:val="26"/>
                <w:szCs w:val="26"/>
              </w:rPr>
            </w:pPr>
            <w:r>
              <w:rPr>
                <w:sz w:val="26"/>
                <w:szCs w:val="26"/>
              </w:rPr>
              <w:t>3/4</w:t>
            </w:r>
          </w:p>
        </w:tc>
      </w:tr>
      <w:tr w:rsidR="00CA77BB" w14:paraId="685A04EF"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630FFCA0" w14:textId="77777777" w:rsidR="00D0095F" w:rsidRDefault="00A15506" w:rsidP="00C1628A">
            <w:pPr>
              <w:jc w:val="center"/>
              <w:rPr>
                <w:sz w:val="26"/>
                <w:szCs w:val="26"/>
              </w:rPr>
            </w:pPr>
            <w:r>
              <w:rPr>
                <w:sz w:val="26"/>
                <w:szCs w:val="26"/>
              </w:rPr>
              <w:t>2</w:t>
            </w:r>
          </w:p>
        </w:tc>
        <w:tc>
          <w:tcPr>
            <w:tcW w:w="2325" w:type="dxa"/>
            <w:tcBorders>
              <w:top w:val="single" w:sz="8" w:space="0" w:color="000000"/>
              <w:left w:val="nil"/>
              <w:bottom w:val="single" w:sz="8" w:space="0" w:color="000000"/>
              <w:right w:val="single" w:sz="3" w:space="0" w:color="000000"/>
            </w:tcBorders>
            <w:shd w:val="clear" w:color="auto" w:fill="FFFFFF"/>
            <w:tcMar>
              <w:top w:w="0" w:type="dxa"/>
              <w:left w:w="0" w:type="dxa"/>
              <w:bottom w:w="0" w:type="dxa"/>
              <w:right w:w="0" w:type="dxa"/>
            </w:tcMar>
          </w:tcPr>
          <w:p w14:paraId="775B7E15" w14:textId="77777777" w:rsidR="00D0095F" w:rsidRDefault="00A15506" w:rsidP="007226C7">
            <w:pPr>
              <w:jc w:val="center"/>
              <w:rPr>
                <w:sz w:val="26"/>
                <w:szCs w:val="26"/>
              </w:rPr>
            </w:pPr>
            <w:r>
              <w:rPr>
                <w:sz w:val="26"/>
                <w:szCs w:val="26"/>
              </w:rPr>
              <w:t>İKT2</w:t>
            </w:r>
            <w:r w:rsidR="007226C7">
              <w:rPr>
                <w:sz w:val="26"/>
                <w:szCs w:val="26"/>
              </w:rPr>
              <w:t>23</w:t>
            </w:r>
          </w:p>
        </w:tc>
        <w:tc>
          <w:tcPr>
            <w:tcW w:w="2325" w:type="dxa"/>
            <w:tcBorders>
              <w:top w:val="single" w:sz="8" w:space="0" w:color="000000"/>
              <w:left w:val="nil"/>
              <w:bottom w:val="single" w:sz="8" w:space="0" w:color="000000"/>
              <w:right w:val="single" w:sz="3" w:space="0" w:color="000000"/>
            </w:tcBorders>
            <w:shd w:val="clear" w:color="auto" w:fill="FFFFFF"/>
            <w:tcMar>
              <w:top w:w="0" w:type="dxa"/>
              <w:left w:w="0" w:type="dxa"/>
              <w:bottom w:w="0" w:type="dxa"/>
              <w:right w:w="0" w:type="dxa"/>
            </w:tcMar>
          </w:tcPr>
          <w:p w14:paraId="0C00E46B" w14:textId="77777777" w:rsidR="00D0095F" w:rsidRDefault="00A15506" w:rsidP="00C1628A">
            <w:pPr>
              <w:jc w:val="center"/>
              <w:rPr>
                <w:sz w:val="26"/>
                <w:szCs w:val="26"/>
                <w:shd w:val="clear" w:color="auto" w:fill="F9F9F9"/>
              </w:rPr>
            </w:pPr>
            <w:r w:rsidRPr="007226C7">
              <w:rPr>
                <w:sz w:val="26"/>
                <w:szCs w:val="26"/>
                <w:shd w:val="clear" w:color="auto" w:fill="F9F9F9"/>
              </w:rPr>
              <w:t>Tüketici Davranışları</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194788DB" w14:textId="77777777" w:rsidR="00D0095F" w:rsidRDefault="00A15506" w:rsidP="00C1628A">
            <w:pPr>
              <w:jc w:val="center"/>
              <w:rPr>
                <w:sz w:val="26"/>
                <w:szCs w:val="26"/>
              </w:rPr>
            </w:pPr>
            <w:r>
              <w:rPr>
                <w:sz w:val="26"/>
                <w:szCs w:val="26"/>
              </w:rPr>
              <w:t>3/5</w:t>
            </w:r>
          </w:p>
        </w:tc>
      </w:tr>
      <w:tr w:rsidR="00CA77BB" w14:paraId="1F3A617E"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607C3AAF" w14:textId="77777777" w:rsidR="00D0095F" w:rsidRDefault="00A15506" w:rsidP="00C1628A">
            <w:pPr>
              <w:jc w:val="center"/>
              <w:rPr>
                <w:sz w:val="26"/>
                <w:szCs w:val="26"/>
              </w:rPr>
            </w:pPr>
            <w:r>
              <w:rPr>
                <w:sz w:val="26"/>
                <w:szCs w:val="26"/>
              </w:rPr>
              <w:t>3</w:t>
            </w:r>
          </w:p>
        </w:tc>
        <w:tc>
          <w:tcPr>
            <w:tcW w:w="2325" w:type="dxa"/>
            <w:tcBorders>
              <w:top w:val="single" w:sz="8" w:space="0" w:color="000000"/>
              <w:left w:val="single" w:sz="6" w:space="0" w:color="000000"/>
              <w:bottom w:val="single" w:sz="8" w:space="0" w:color="000000"/>
              <w:right w:val="single" w:sz="3" w:space="0" w:color="000000"/>
            </w:tcBorders>
            <w:shd w:val="clear" w:color="auto" w:fill="FFFFFF"/>
            <w:tcMar>
              <w:top w:w="0" w:type="dxa"/>
              <w:left w:w="0" w:type="dxa"/>
              <w:bottom w:w="0" w:type="dxa"/>
              <w:right w:w="0" w:type="dxa"/>
            </w:tcMar>
          </w:tcPr>
          <w:p w14:paraId="18E44111" w14:textId="77777777" w:rsidR="00D0095F" w:rsidRDefault="00A15506" w:rsidP="007226C7">
            <w:pPr>
              <w:jc w:val="center"/>
              <w:rPr>
                <w:sz w:val="26"/>
                <w:szCs w:val="26"/>
              </w:rPr>
            </w:pPr>
            <w:r>
              <w:rPr>
                <w:sz w:val="26"/>
                <w:szCs w:val="26"/>
              </w:rPr>
              <w:t>İŞL204</w:t>
            </w:r>
          </w:p>
        </w:tc>
        <w:tc>
          <w:tcPr>
            <w:tcW w:w="2325" w:type="dxa"/>
            <w:tcBorders>
              <w:top w:val="single" w:sz="8" w:space="0" w:color="000000"/>
              <w:left w:val="nil"/>
              <w:bottom w:val="single" w:sz="8" w:space="0" w:color="000000"/>
              <w:right w:val="single" w:sz="3" w:space="0" w:color="000000"/>
            </w:tcBorders>
            <w:shd w:val="clear" w:color="auto" w:fill="FFFFFF"/>
            <w:tcMar>
              <w:top w:w="0" w:type="dxa"/>
              <w:left w:w="0" w:type="dxa"/>
              <w:bottom w:w="0" w:type="dxa"/>
              <w:right w:w="0" w:type="dxa"/>
            </w:tcMar>
          </w:tcPr>
          <w:p w14:paraId="07A0D576" w14:textId="77777777" w:rsidR="00D0095F" w:rsidRDefault="00A15506" w:rsidP="00C1628A">
            <w:pPr>
              <w:jc w:val="center"/>
              <w:rPr>
                <w:sz w:val="26"/>
                <w:szCs w:val="26"/>
                <w:shd w:val="clear" w:color="auto" w:fill="F9F9F9"/>
              </w:rPr>
            </w:pPr>
            <w:r w:rsidRPr="007226C7">
              <w:rPr>
                <w:sz w:val="26"/>
                <w:szCs w:val="26"/>
                <w:shd w:val="clear" w:color="auto" w:fill="F9F9F9"/>
              </w:rPr>
              <w:t>Pazarlama İlkeleri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4029D0C1" w14:textId="77777777" w:rsidR="00D0095F" w:rsidRDefault="00A15506" w:rsidP="00C1628A">
            <w:pPr>
              <w:jc w:val="center"/>
              <w:rPr>
                <w:sz w:val="26"/>
                <w:szCs w:val="26"/>
              </w:rPr>
            </w:pPr>
            <w:r>
              <w:rPr>
                <w:sz w:val="26"/>
                <w:szCs w:val="26"/>
              </w:rPr>
              <w:t>3</w:t>
            </w:r>
            <w:r w:rsidR="00824CEA">
              <w:rPr>
                <w:sz w:val="26"/>
                <w:szCs w:val="26"/>
              </w:rPr>
              <w:t>/4</w:t>
            </w:r>
          </w:p>
        </w:tc>
      </w:tr>
      <w:tr w:rsidR="00CA77BB" w14:paraId="0AD8F77E" w14:textId="77777777" w:rsidTr="007226C7">
        <w:trPr>
          <w:jc w:val="center"/>
        </w:trPr>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DBAEF66" w14:textId="77777777" w:rsidR="007226C7" w:rsidRDefault="00A15506" w:rsidP="007226C7">
            <w:pPr>
              <w:jc w:val="center"/>
              <w:rPr>
                <w:sz w:val="26"/>
                <w:szCs w:val="26"/>
              </w:rPr>
            </w:pPr>
            <w:r>
              <w:rPr>
                <w:sz w:val="26"/>
                <w:szCs w:val="26"/>
              </w:rPr>
              <w:t>4</w:t>
            </w:r>
          </w:p>
        </w:tc>
        <w:tc>
          <w:tcPr>
            <w:tcW w:w="2325" w:type="dxa"/>
            <w:tcBorders>
              <w:top w:val="single" w:sz="8" w:space="0" w:color="000000"/>
              <w:left w:val="single" w:sz="8"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14:paraId="277EE09E" w14:textId="77777777" w:rsidR="007226C7" w:rsidRDefault="00A15506" w:rsidP="007226C7">
            <w:pPr>
              <w:jc w:val="center"/>
              <w:rPr>
                <w:sz w:val="26"/>
                <w:szCs w:val="26"/>
              </w:rPr>
            </w:pPr>
            <w:r>
              <w:rPr>
                <w:sz w:val="26"/>
                <w:szCs w:val="26"/>
              </w:rPr>
              <w:t>İŞL201</w:t>
            </w:r>
          </w:p>
        </w:tc>
        <w:tc>
          <w:tcPr>
            <w:tcW w:w="2325" w:type="dxa"/>
            <w:tcBorders>
              <w:top w:val="single" w:sz="8" w:space="0" w:color="000000"/>
              <w:left w:val="single" w:sz="4" w:space="0" w:color="000000"/>
              <w:bottom w:val="single" w:sz="8" w:space="0" w:color="000000"/>
              <w:right w:val="nil"/>
            </w:tcBorders>
            <w:shd w:val="clear" w:color="auto" w:fill="FFFFFF"/>
            <w:tcMar>
              <w:top w:w="0" w:type="dxa"/>
              <w:left w:w="0" w:type="dxa"/>
              <w:bottom w:w="0" w:type="dxa"/>
              <w:right w:w="0" w:type="dxa"/>
            </w:tcMar>
            <w:vAlign w:val="center"/>
          </w:tcPr>
          <w:p w14:paraId="497BC897" w14:textId="77777777" w:rsidR="007226C7" w:rsidRDefault="00A15506" w:rsidP="007226C7">
            <w:pPr>
              <w:jc w:val="center"/>
              <w:rPr>
                <w:sz w:val="26"/>
                <w:szCs w:val="26"/>
                <w:shd w:val="clear" w:color="auto" w:fill="F9F9F9"/>
              </w:rPr>
            </w:pPr>
            <w:r>
              <w:rPr>
                <w:sz w:val="26"/>
                <w:szCs w:val="26"/>
                <w:shd w:val="clear" w:color="auto" w:fill="F9F9F9"/>
              </w:rPr>
              <w:t>Genel Muhasebe 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2CCB35BA" w14:textId="77777777" w:rsidR="007226C7" w:rsidRDefault="00A15506" w:rsidP="007226C7">
            <w:pPr>
              <w:jc w:val="center"/>
              <w:rPr>
                <w:sz w:val="26"/>
                <w:szCs w:val="26"/>
              </w:rPr>
            </w:pPr>
            <w:r>
              <w:rPr>
                <w:sz w:val="26"/>
                <w:szCs w:val="26"/>
              </w:rPr>
              <w:t>3/4</w:t>
            </w:r>
          </w:p>
        </w:tc>
      </w:tr>
      <w:tr w:rsidR="00CA77BB" w14:paraId="14EAB2DD"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409B44DC" w14:textId="77777777" w:rsidR="007226C7" w:rsidRDefault="00A15506" w:rsidP="007226C7">
            <w:pPr>
              <w:jc w:val="center"/>
              <w:rPr>
                <w:sz w:val="26"/>
                <w:szCs w:val="26"/>
              </w:rPr>
            </w:pPr>
            <w:r>
              <w:rPr>
                <w:sz w:val="26"/>
                <w:szCs w:val="26"/>
              </w:rPr>
              <w:t>5</w:t>
            </w:r>
          </w:p>
        </w:tc>
        <w:tc>
          <w:tcPr>
            <w:tcW w:w="2325" w:type="dxa"/>
            <w:tcBorders>
              <w:top w:val="single" w:sz="8" w:space="0" w:color="000000"/>
              <w:left w:val="nil"/>
              <w:bottom w:val="single" w:sz="8" w:space="0" w:color="000000"/>
              <w:right w:val="single" w:sz="4" w:space="0" w:color="000000"/>
            </w:tcBorders>
            <w:shd w:val="clear" w:color="auto" w:fill="FFFFFF"/>
            <w:tcMar>
              <w:top w:w="0" w:type="dxa"/>
              <w:left w:w="0" w:type="dxa"/>
              <w:bottom w:w="0" w:type="dxa"/>
              <w:right w:w="0" w:type="dxa"/>
            </w:tcMar>
            <w:vAlign w:val="center"/>
          </w:tcPr>
          <w:p w14:paraId="1FAD8C95" w14:textId="77777777" w:rsidR="007226C7" w:rsidRDefault="00A15506" w:rsidP="007226C7">
            <w:pPr>
              <w:jc w:val="center"/>
              <w:rPr>
                <w:sz w:val="26"/>
                <w:szCs w:val="26"/>
              </w:rPr>
            </w:pPr>
            <w:r>
              <w:rPr>
                <w:sz w:val="26"/>
                <w:szCs w:val="26"/>
              </w:rPr>
              <w:t>İŞL202</w:t>
            </w:r>
          </w:p>
        </w:tc>
        <w:tc>
          <w:tcPr>
            <w:tcW w:w="2325" w:type="dxa"/>
            <w:tcBorders>
              <w:top w:val="single" w:sz="8" w:space="0" w:color="000000"/>
              <w:left w:val="single" w:sz="4"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FF6EFBE" w14:textId="77777777" w:rsidR="007226C7" w:rsidRDefault="00A15506" w:rsidP="007226C7">
            <w:pPr>
              <w:jc w:val="center"/>
              <w:rPr>
                <w:sz w:val="26"/>
                <w:szCs w:val="26"/>
                <w:shd w:val="clear" w:color="auto" w:fill="F9F9F9"/>
              </w:rPr>
            </w:pPr>
            <w:r>
              <w:rPr>
                <w:sz w:val="26"/>
                <w:szCs w:val="26"/>
                <w:shd w:val="clear" w:color="auto" w:fill="F9F9F9"/>
              </w:rPr>
              <w:t>Genel Muhasebe II</w:t>
            </w:r>
          </w:p>
        </w:tc>
        <w:tc>
          <w:tcPr>
            <w:tcW w:w="2325" w:type="dxa"/>
            <w:tcBorders>
              <w:top w:val="single" w:sz="8" w:space="0" w:color="000000"/>
              <w:left w:val="single" w:sz="8" w:space="0" w:color="000000"/>
              <w:bottom w:val="single" w:sz="8" w:space="0" w:color="000000"/>
            </w:tcBorders>
            <w:shd w:val="clear" w:color="auto" w:fill="auto"/>
            <w:tcMar>
              <w:top w:w="100" w:type="dxa"/>
              <w:left w:w="100" w:type="dxa"/>
              <w:bottom w:w="100" w:type="dxa"/>
              <w:right w:w="100" w:type="dxa"/>
            </w:tcMar>
          </w:tcPr>
          <w:p w14:paraId="1F582E08" w14:textId="77777777" w:rsidR="007226C7" w:rsidRDefault="00A15506" w:rsidP="007226C7">
            <w:pPr>
              <w:pBdr>
                <w:top w:val="nil"/>
                <w:left w:val="nil"/>
                <w:bottom w:val="nil"/>
                <w:right w:val="nil"/>
                <w:between w:val="nil"/>
              </w:pBdr>
              <w:jc w:val="center"/>
              <w:rPr>
                <w:sz w:val="26"/>
                <w:szCs w:val="26"/>
              </w:rPr>
            </w:pPr>
            <w:r>
              <w:rPr>
                <w:sz w:val="26"/>
                <w:szCs w:val="26"/>
              </w:rPr>
              <w:t>3/4</w:t>
            </w:r>
          </w:p>
        </w:tc>
      </w:tr>
      <w:tr w:rsidR="00CA77BB" w14:paraId="09D91BAB"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0ADC867B" w14:textId="77777777" w:rsidR="00D0095F" w:rsidRDefault="00A15506" w:rsidP="00C1628A">
            <w:pPr>
              <w:jc w:val="center"/>
              <w:rPr>
                <w:sz w:val="26"/>
                <w:szCs w:val="26"/>
              </w:rPr>
            </w:pPr>
            <w:r>
              <w:rPr>
                <w:sz w:val="26"/>
                <w:szCs w:val="26"/>
              </w:rPr>
              <w:t>6</w:t>
            </w:r>
          </w:p>
        </w:tc>
        <w:tc>
          <w:tcPr>
            <w:tcW w:w="2325" w:type="dxa"/>
            <w:tcBorders>
              <w:top w:val="single" w:sz="8" w:space="0" w:color="000000"/>
              <w:left w:val="nil"/>
              <w:bottom w:val="single" w:sz="8" w:space="0" w:color="000000"/>
              <w:right w:val="single" w:sz="3" w:space="0" w:color="000000"/>
            </w:tcBorders>
            <w:shd w:val="clear" w:color="auto" w:fill="FFFFFF"/>
            <w:tcMar>
              <w:top w:w="0" w:type="dxa"/>
              <w:left w:w="0" w:type="dxa"/>
              <w:bottom w:w="0" w:type="dxa"/>
              <w:right w:w="0" w:type="dxa"/>
            </w:tcMar>
          </w:tcPr>
          <w:p w14:paraId="491FC705" w14:textId="77777777" w:rsidR="00D0095F" w:rsidRDefault="00A15506" w:rsidP="00C1628A">
            <w:pPr>
              <w:jc w:val="center"/>
              <w:rPr>
                <w:sz w:val="26"/>
                <w:szCs w:val="26"/>
              </w:rPr>
            </w:pPr>
            <w:r>
              <w:rPr>
                <w:sz w:val="26"/>
                <w:szCs w:val="26"/>
              </w:rPr>
              <w:t>İŞL218</w:t>
            </w:r>
          </w:p>
        </w:tc>
        <w:tc>
          <w:tcPr>
            <w:tcW w:w="2325" w:type="dxa"/>
            <w:tcBorders>
              <w:top w:val="single" w:sz="8" w:space="0" w:color="000000"/>
              <w:left w:val="nil"/>
              <w:bottom w:val="single" w:sz="8" w:space="0" w:color="000000"/>
              <w:right w:val="single" w:sz="3" w:space="0" w:color="000000"/>
            </w:tcBorders>
            <w:shd w:val="clear" w:color="auto" w:fill="FFFFFF"/>
            <w:tcMar>
              <w:top w:w="0" w:type="dxa"/>
              <w:left w:w="0" w:type="dxa"/>
              <w:bottom w:w="0" w:type="dxa"/>
              <w:right w:w="0" w:type="dxa"/>
            </w:tcMar>
          </w:tcPr>
          <w:p w14:paraId="6322D658" w14:textId="77777777" w:rsidR="00D0095F" w:rsidRDefault="00A15506" w:rsidP="00C1628A">
            <w:pPr>
              <w:jc w:val="center"/>
              <w:rPr>
                <w:sz w:val="26"/>
                <w:szCs w:val="26"/>
                <w:shd w:val="clear" w:color="auto" w:fill="F9F9F9"/>
              </w:rPr>
            </w:pPr>
            <w:r w:rsidRPr="007226C7">
              <w:rPr>
                <w:sz w:val="26"/>
                <w:szCs w:val="26"/>
                <w:shd w:val="clear" w:color="auto" w:fill="F9F9F9"/>
              </w:rPr>
              <w:t>Üretim Yönetimi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4A85CB67" w14:textId="77777777" w:rsidR="00D0095F" w:rsidRDefault="00A15506" w:rsidP="00C1628A">
            <w:pPr>
              <w:jc w:val="center"/>
              <w:rPr>
                <w:sz w:val="26"/>
                <w:szCs w:val="26"/>
              </w:rPr>
            </w:pPr>
            <w:r>
              <w:rPr>
                <w:sz w:val="26"/>
                <w:szCs w:val="26"/>
              </w:rPr>
              <w:t>3/5</w:t>
            </w:r>
          </w:p>
        </w:tc>
      </w:tr>
      <w:tr w:rsidR="00CA77BB" w14:paraId="7BAAC2DF"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69071C27" w14:textId="77777777" w:rsidR="00D0095F" w:rsidRDefault="00A15506" w:rsidP="00C1628A">
            <w:pPr>
              <w:jc w:val="center"/>
              <w:rPr>
                <w:sz w:val="26"/>
                <w:szCs w:val="26"/>
              </w:rPr>
            </w:pPr>
            <w:r>
              <w:rPr>
                <w:sz w:val="26"/>
                <w:szCs w:val="26"/>
              </w:rPr>
              <w:t>7</w:t>
            </w:r>
          </w:p>
        </w:tc>
        <w:tc>
          <w:tcPr>
            <w:tcW w:w="2325" w:type="dxa"/>
            <w:tcBorders>
              <w:top w:val="single" w:sz="8" w:space="0" w:color="000000"/>
              <w:left w:val="nil"/>
              <w:bottom w:val="single" w:sz="8" w:space="0" w:color="000000"/>
              <w:right w:val="single" w:sz="3" w:space="0" w:color="000000"/>
            </w:tcBorders>
            <w:shd w:val="clear" w:color="auto" w:fill="FFFFFF"/>
            <w:tcMar>
              <w:top w:w="0" w:type="dxa"/>
              <w:left w:w="0" w:type="dxa"/>
              <w:bottom w:w="0" w:type="dxa"/>
              <w:right w:w="0" w:type="dxa"/>
            </w:tcMar>
          </w:tcPr>
          <w:p w14:paraId="50CFE460" w14:textId="77777777" w:rsidR="00D0095F" w:rsidRDefault="00A15506" w:rsidP="00C1628A">
            <w:pPr>
              <w:jc w:val="center"/>
              <w:rPr>
                <w:sz w:val="26"/>
                <w:szCs w:val="26"/>
              </w:rPr>
            </w:pPr>
            <w:r>
              <w:rPr>
                <w:sz w:val="26"/>
                <w:szCs w:val="26"/>
              </w:rPr>
              <w:t>İŞL303</w:t>
            </w:r>
          </w:p>
        </w:tc>
        <w:tc>
          <w:tcPr>
            <w:tcW w:w="2325" w:type="dxa"/>
            <w:tcBorders>
              <w:top w:val="single" w:sz="8" w:space="0" w:color="000000"/>
              <w:left w:val="nil"/>
              <w:bottom w:val="single" w:sz="8" w:space="0" w:color="000000"/>
              <w:right w:val="nil"/>
            </w:tcBorders>
            <w:shd w:val="clear" w:color="auto" w:fill="FFFFFF"/>
            <w:tcMar>
              <w:top w:w="0" w:type="dxa"/>
              <w:left w:w="0" w:type="dxa"/>
              <w:bottom w:w="0" w:type="dxa"/>
              <w:right w:w="0" w:type="dxa"/>
            </w:tcMar>
          </w:tcPr>
          <w:p w14:paraId="52791968" w14:textId="77777777" w:rsidR="00D0095F" w:rsidRDefault="00A15506" w:rsidP="00C1628A">
            <w:pPr>
              <w:jc w:val="center"/>
              <w:rPr>
                <w:sz w:val="26"/>
                <w:szCs w:val="26"/>
                <w:shd w:val="clear" w:color="auto" w:fill="F9F9F9"/>
              </w:rPr>
            </w:pPr>
            <w:r>
              <w:rPr>
                <w:sz w:val="26"/>
                <w:szCs w:val="26"/>
                <w:shd w:val="clear" w:color="auto" w:fill="F9F9F9"/>
              </w:rPr>
              <w:t>İşletme Finansmanı</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0AD07F27" w14:textId="77777777" w:rsidR="00D0095F" w:rsidRDefault="00A15506" w:rsidP="00C1628A">
            <w:pPr>
              <w:jc w:val="center"/>
              <w:rPr>
                <w:sz w:val="26"/>
                <w:szCs w:val="26"/>
              </w:rPr>
            </w:pPr>
            <w:r>
              <w:rPr>
                <w:sz w:val="26"/>
                <w:szCs w:val="26"/>
              </w:rPr>
              <w:t>3/5</w:t>
            </w:r>
          </w:p>
        </w:tc>
      </w:tr>
      <w:tr w:rsidR="00CA77BB" w14:paraId="27A16080"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6102DEB2" w14:textId="77777777" w:rsidR="00D0095F" w:rsidRDefault="00A15506" w:rsidP="00C1628A">
            <w:pPr>
              <w:jc w:val="center"/>
              <w:rPr>
                <w:sz w:val="26"/>
                <w:szCs w:val="26"/>
              </w:rPr>
            </w:pPr>
            <w:r>
              <w:rPr>
                <w:sz w:val="26"/>
                <w:szCs w:val="26"/>
              </w:rPr>
              <w:t>8</w:t>
            </w:r>
          </w:p>
        </w:tc>
        <w:tc>
          <w:tcPr>
            <w:tcW w:w="2325" w:type="dxa"/>
            <w:tcBorders>
              <w:top w:val="single" w:sz="8" w:space="0" w:color="000000"/>
              <w:left w:val="nil"/>
              <w:bottom w:val="single" w:sz="8" w:space="0" w:color="000000"/>
              <w:right w:val="single" w:sz="4" w:space="0" w:color="000000"/>
            </w:tcBorders>
            <w:shd w:val="clear" w:color="auto" w:fill="FFFFFF"/>
            <w:tcMar>
              <w:top w:w="0" w:type="dxa"/>
              <w:left w:w="0" w:type="dxa"/>
              <w:bottom w:w="0" w:type="dxa"/>
              <w:right w:w="0" w:type="dxa"/>
            </w:tcMar>
          </w:tcPr>
          <w:p w14:paraId="46262BE7" w14:textId="77777777" w:rsidR="00D0095F" w:rsidRDefault="00A15506" w:rsidP="00C1628A">
            <w:pPr>
              <w:jc w:val="center"/>
              <w:rPr>
                <w:sz w:val="26"/>
                <w:szCs w:val="26"/>
              </w:rPr>
            </w:pPr>
            <w:r>
              <w:rPr>
                <w:sz w:val="26"/>
                <w:szCs w:val="26"/>
              </w:rPr>
              <w:t>İŞL305</w:t>
            </w:r>
          </w:p>
        </w:tc>
        <w:tc>
          <w:tcPr>
            <w:tcW w:w="2325" w:type="dxa"/>
            <w:tcBorders>
              <w:top w:val="single" w:sz="8" w:space="0" w:color="000000"/>
              <w:left w:val="single" w:sz="4" w:space="0" w:color="000000"/>
              <w:bottom w:val="single" w:sz="8" w:space="0" w:color="000000"/>
              <w:right w:val="single" w:sz="8" w:space="0" w:color="000000"/>
            </w:tcBorders>
            <w:shd w:val="clear" w:color="auto" w:fill="FFFFFF"/>
            <w:tcMar>
              <w:top w:w="0" w:type="dxa"/>
              <w:left w:w="0" w:type="dxa"/>
              <w:bottom w:w="0" w:type="dxa"/>
              <w:right w:w="0" w:type="dxa"/>
            </w:tcMar>
          </w:tcPr>
          <w:p w14:paraId="416F2392" w14:textId="77777777" w:rsidR="00D0095F" w:rsidRDefault="00A15506" w:rsidP="00C1628A">
            <w:pPr>
              <w:jc w:val="center"/>
              <w:rPr>
                <w:sz w:val="26"/>
                <w:szCs w:val="26"/>
                <w:shd w:val="clear" w:color="auto" w:fill="F9F9F9"/>
              </w:rPr>
            </w:pPr>
            <w:r>
              <w:rPr>
                <w:sz w:val="26"/>
                <w:szCs w:val="26"/>
                <w:shd w:val="clear" w:color="auto" w:fill="F9F9F9"/>
              </w:rPr>
              <w:t>Maliyet Muhasebesi</w:t>
            </w:r>
          </w:p>
        </w:tc>
        <w:tc>
          <w:tcPr>
            <w:tcW w:w="2325" w:type="dxa"/>
            <w:tcBorders>
              <w:top w:val="single" w:sz="8" w:space="0" w:color="000000"/>
              <w:left w:val="single" w:sz="8" w:space="0" w:color="000000"/>
              <w:bottom w:val="single" w:sz="8" w:space="0" w:color="000000"/>
            </w:tcBorders>
            <w:shd w:val="clear" w:color="auto" w:fill="auto"/>
            <w:tcMar>
              <w:top w:w="100" w:type="dxa"/>
              <w:left w:w="100" w:type="dxa"/>
              <w:bottom w:w="100" w:type="dxa"/>
              <w:right w:w="100" w:type="dxa"/>
            </w:tcMar>
          </w:tcPr>
          <w:p w14:paraId="5FB46C08" w14:textId="77777777" w:rsidR="00D0095F" w:rsidRDefault="00A15506" w:rsidP="00C1628A">
            <w:pPr>
              <w:jc w:val="center"/>
              <w:rPr>
                <w:sz w:val="26"/>
                <w:szCs w:val="26"/>
              </w:rPr>
            </w:pPr>
            <w:r>
              <w:rPr>
                <w:sz w:val="26"/>
                <w:szCs w:val="26"/>
              </w:rPr>
              <w:t>3/6</w:t>
            </w:r>
          </w:p>
        </w:tc>
      </w:tr>
      <w:tr w:rsidR="00CA77BB" w14:paraId="73183EF3"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74FFD00F" w14:textId="77777777" w:rsidR="00D0095F" w:rsidRDefault="00A15506" w:rsidP="00C1628A">
            <w:pPr>
              <w:jc w:val="center"/>
              <w:rPr>
                <w:sz w:val="26"/>
                <w:szCs w:val="26"/>
              </w:rPr>
            </w:pPr>
            <w:r>
              <w:rPr>
                <w:sz w:val="26"/>
                <w:szCs w:val="26"/>
              </w:rPr>
              <w:t>9</w:t>
            </w:r>
          </w:p>
        </w:tc>
        <w:tc>
          <w:tcPr>
            <w:tcW w:w="2325" w:type="dxa"/>
            <w:tcBorders>
              <w:top w:val="single" w:sz="8" w:space="0" w:color="000000"/>
              <w:left w:val="nil"/>
              <w:bottom w:val="single" w:sz="8" w:space="0" w:color="000000"/>
              <w:right w:val="single" w:sz="3" w:space="0" w:color="000000"/>
            </w:tcBorders>
            <w:shd w:val="clear" w:color="auto" w:fill="FFFFFF"/>
            <w:tcMar>
              <w:top w:w="0" w:type="dxa"/>
              <w:left w:w="0" w:type="dxa"/>
              <w:bottom w:w="0" w:type="dxa"/>
              <w:right w:w="0" w:type="dxa"/>
            </w:tcMar>
          </w:tcPr>
          <w:p w14:paraId="14DDCD2F" w14:textId="77777777" w:rsidR="00D0095F" w:rsidRDefault="00A15506" w:rsidP="007226C7">
            <w:pPr>
              <w:jc w:val="center"/>
              <w:rPr>
                <w:sz w:val="26"/>
                <w:szCs w:val="26"/>
              </w:rPr>
            </w:pPr>
            <w:r>
              <w:rPr>
                <w:sz w:val="26"/>
                <w:szCs w:val="26"/>
              </w:rPr>
              <w:t>İ</w:t>
            </w:r>
            <w:r w:rsidR="007226C7">
              <w:rPr>
                <w:sz w:val="26"/>
                <w:szCs w:val="26"/>
              </w:rPr>
              <w:t>ŞL302</w:t>
            </w:r>
          </w:p>
        </w:tc>
        <w:tc>
          <w:tcPr>
            <w:tcW w:w="2325" w:type="dxa"/>
            <w:tcBorders>
              <w:top w:val="single" w:sz="8" w:space="0" w:color="000000"/>
              <w:left w:val="nil"/>
              <w:bottom w:val="single" w:sz="8" w:space="0" w:color="000000"/>
              <w:right w:val="nil"/>
            </w:tcBorders>
            <w:shd w:val="clear" w:color="auto" w:fill="FFFFFF"/>
            <w:tcMar>
              <w:top w:w="0" w:type="dxa"/>
              <w:left w:w="0" w:type="dxa"/>
              <w:bottom w:w="0" w:type="dxa"/>
              <w:right w:w="0" w:type="dxa"/>
            </w:tcMar>
          </w:tcPr>
          <w:p w14:paraId="1C152FC3" w14:textId="77777777" w:rsidR="00D0095F" w:rsidRDefault="00A15506" w:rsidP="00C1628A">
            <w:pPr>
              <w:jc w:val="center"/>
              <w:rPr>
                <w:sz w:val="26"/>
                <w:szCs w:val="26"/>
                <w:shd w:val="clear" w:color="auto" w:fill="F9F9F9"/>
              </w:rPr>
            </w:pPr>
            <w:r w:rsidRPr="007226C7">
              <w:rPr>
                <w:sz w:val="26"/>
                <w:szCs w:val="26"/>
                <w:shd w:val="clear" w:color="auto" w:fill="F9F9F9"/>
              </w:rPr>
              <w:t>Finansal Tablolar Analizi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73D5FB57" w14:textId="77777777" w:rsidR="00D0095F" w:rsidRDefault="00A15506" w:rsidP="00C1628A">
            <w:pPr>
              <w:jc w:val="center"/>
              <w:rPr>
                <w:sz w:val="26"/>
                <w:szCs w:val="26"/>
              </w:rPr>
            </w:pPr>
            <w:r>
              <w:rPr>
                <w:sz w:val="26"/>
                <w:szCs w:val="26"/>
              </w:rPr>
              <w:t>3/5</w:t>
            </w:r>
          </w:p>
        </w:tc>
      </w:tr>
      <w:tr w:rsidR="00CA77BB" w14:paraId="1AE1268B"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0433E458" w14:textId="77777777" w:rsidR="00D0095F" w:rsidRDefault="00A15506" w:rsidP="00C1628A">
            <w:pPr>
              <w:jc w:val="center"/>
              <w:rPr>
                <w:sz w:val="26"/>
                <w:szCs w:val="26"/>
              </w:rPr>
            </w:pPr>
            <w:r>
              <w:rPr>
                <w:sz w:val="26"/>
                <w:szCs w:val="26"/>
              </w:rPr>
              <w:t>10</w:t>
            </w:r>
          </w:p>
        </w:tc>
        <w:tc>
          <w:tcPr>
            <w:tcW w:w="2325" w:type="dxa"/>
            <w:tcBorders>
              <w:top w:val="single" w:sz="8" w:space="0" w:color="000000"/>
              <w:left w:val="nil"/>
              <w:bottom w:val="single" w:sz="8" w:space="0" w:color="000000"/>
              <w:right w:val="single" w:sz="3" w:space="0" w:color="000000"/>
            </w:tcBorders>
            <w:shd w:val="clear" w:color="auto" w:fill="FFFFFF"/>
            <w:tcMar>
              <w:top w:w="0" w:type="dxa"/>
              <w:left w:w="0" w:type="dxa"/>
              <w:bottom w:w="0" w:type="dxa"/>
              <w:right w:w="0" w:type="dxa"/>
            </w:tcMar>
          </w:tcPr>
          <w:p w14:paraId="55CBC561" w14:textId="77777777" w:rsidR="00D0095F" w:rsidRDefault="00A15506" w:rsidP="00C1628A">
            <w:pPr>
              <w:jc w:val="center"/>
              <w:rPr>
                <w:sz w:val="26"/>
                <w:szCs w:val="26"/>
              </w:rPr>
            </w:pPr>
            <w:r>
              <w:rPr>
                <w:sz w:val="26"/>
                <w:szCs w:val="26"/>
              </w:rPr>
              <w:t>İŞL326</w:t>
            </w:r>
          </w:p>
        </w:tc>
        <w:tc>
          <w:tcPr>
            <w:tcW w:w="2325" w:type="dxa"/>
            <w:tcBorders>
              <w:top w:val="single" w:sz="8" w:space="0" w:color="000000"/>
              <w:left w:val="nil"/>
              <w:bottom w:val="single" w:sz="8" w:space="0" w:color="000000"/>
              <w:right w:val="single" w:sz="3" w:space="0" w:color="000000"/>
            </w:tcBorders>
            <w:shd w:val="clear" w:color="auto" w:fill="FFFFFF"/>
            <w:tcMar>
              <w:top w:w="0" w:type="dxa"/>
              <w:left w:w="0" w:type="dxa"/>
              <w:bottom w:w="0" w:type="dxa"/>
              <w:right w:w="0" w:type="dxa"/>
            </w:tcMar>
          </w:tcPr>
          <w:p w14:paraId="05600A09" w14:textId="77777777" w:rsidR="00D0095F" w:rsidRDefault="00A15506" w:rsidP="00C1628A">
            <w:pPr>
              <w:jc w:val="center"/>
              <w:rPr>
                <w:sz w:val="26"/>
                <w:szCs w:val="26"/>
                <w:shd w:val="clear" w:color="auto" w:fill="F9F9F9"/>
              </w:rPr>
            </w:pPr>
            <w:r w:rsidRPr="007226C7">
              <w:rPr>
                <w:sz w:val="26"/>
                <w:szCs w:val="26"/>
                <w:shd w:val="clear" w:color="auto" w:fill="F9F9F9"/>
              </w:rPr>
              <w:t>Üretim Planlaması ve Kontrol</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506DAF0B" w14:textId="77777777" w:rsidR="00D0095F" w:rsidRDefault="00A15506" w:rsidP="00C1628A">
            <w:pPr>
              <w:jc w:val="center"/>
              <w:rPr>
                <w:sz w:val="26"/>
                <w:szCs w:val="26"/>
              </w:rPr>
            </w:pPr>
            <w:r>
              <w:rPr>
                <w:sz w:val="26"/>
                <w:szCs w:val="26"/>
              </w:rPr>
              <w:t>3/5</w:t>
            </w:r>
          </w:p>
        </w:tc>
      </w:tr>
      <w:tr w:rsidR="00CA77BB" w14:paraId="0E124985"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4A906B67" w14:textId="77777777" w:rsidR="00D0095F" w:rsidRDefault="00A15506" w:rsidP="00C1628A">
            <w:pPr>
              <w:jc w:val="center"/>
              <w:rPr>
                <w:sz w:val="26"/>
                <w:szCs w:val="26"/>
              </w:rPr>
            </w:pPr>
            <w:r>
              <w:rPr>
                <w:sz w:val="26"/>
                <w:szCs w:val="26"/>
              </w:rPr>
              <w:t>11</w:t>
            </w:r>
          </w:p>
        </w:tc>
        <w:tc>
          <w:tcPr>
            <w:tcW w:w="2325" w:type="dxa"/>
            <w:tcBorders>
              <w:top w:val="single" w:sz="8" w:space="0" w:color="000000"/>
              <w:left w:val="single" w:sz="6" w:space="0" w:color="000000"/>
              <w:bottom w:val="single" w:sz="8" w:space="0" w:color="000000"/>
              <w:right w:val="single" w:sz="3" w:space="0" w:color="000000"/>
            </w:tcBorders>
            <w:shd w:val="clear" w:color="auto" w:fill="FFFFFF"/>
            <w:tcMar>
              <w:top w:w="0" w:type="dxa"/>
              <w:left w:w="0" w:type="dxa"/>
              <w:bottom w:w="0" w:type="dxa"/>
              <w:right w:w="0" w:type="dxa"/>
            </w:tcMar>
          </w:tcPr>
          <w:p w14:paraId="21751E25" w14:textId="77777777" w:rsidR="00D0095F" w:rsidRDefault="00A15506" w:rsidP="00C1628A">
            <w:pPr>
              <w:jc w:val="center"/>
              <w:rPr>
                <w:sz w:val="26"/>
                <w:szCs w:val="26"/>
              </w:rPr>
            </w:pPr>
            <w:r>
              <w:rPr>
                <w:sz w:val="26"/>
                <w:szCs w:val="26"/>
              </w:rPr>
              <w:t>İŞL306</w:t>
            </w:r>
          </w:p>
        </w:tc>
        <w:tc>
          <w:tcPr>
            <w:tcW w:w="2325" w:type="dxa"/>
            <w:tcBorders>
              <w:top w:val="single" w:sz="8" w:space="0" w:color="000000"/>
              <w:left w:val="nil"/>
              <w:bottom w:val="single" w:sz="8" w:space="0" w:color="000000"/>
              <w:right w:val="single" w:sz="3" w:space="0" w:color="000000"/>
            </w:tcBorders>
            <w:shd w:val="clear" w:color="auto" w:fill="FFFFFF"/>
            <w:tcMar>
              <w:top w:w="0" w:type="dxa"/>
              <w:left w:w="0" w:type="dxa"/>
              <w:bottom w:w="0" w:type="dxa"/>
              <w:right w:w="0" w:type="dxa"/>
            </w:tcMar>
          </w:tcPr>
          <w:p w14:paraId="25122F1C" w14:textId="77777777" w:rsidR="00D0095F" w:rsidRDefault="00A15506" w:rsidP="00C1628A">
            <w:pPr>
              <w:jc w:val="center"/>
              <w:rPr>
                <w:sz w:val="26"/>
                <w:szCs w:val="26"/>
                <w:highlight w:val="white"/>
              </w:rPr>
            </w:pPr>
            <w:r w:rsidRPr="007226C7">
              <w:rPr>
                <w:sz w:val="26"/>
                <w:szCs w:val="26"/>
              </w:rPr>
              <w:t>Uzmanlık Muhasebesi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45A60B74" w14:textId="77777777" w:rsidR="00D0095F" w:rsidRDefault="00A15506" w:rsidP="00C1628A">
            <w:pPr>
              <w:jc w:val="center"/>
              <w:rPr>
                <w:sz w:val="26"/>
                <w:szCs w:val="26"/>
              </w:rPr>
            </w:pPr>
            <w:r>
              <w:rPr>
                <w:sz w:val="26"/>
                <w:szCs w:val="26"/>
              </w:rPr>
              <w:t>3/6</w:t>
            </w:r>
          </w:p>
        </w:tc>
      </w:tr>
      <w:tr w:rsidR="00CA77BB" w14:paraId="64EC011D"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6E9B27C4" w14:textId="77777777" w:rsidR="00D0095F" w:rsidRDefault="00A15506" w:rsidP="00C1628A">
            <w:pPr>
              <w:jc w:val="center"/>
              <w:rPr>
                <w:sz w:val="26"/>
                <w:szCs w:val="26"/>
              </w:rPr>
            </w:pPr>
            <w:r>
              <w:rPr>
                <w:sz w:val="26"/>
                <w:szCs w:val="26"/>
              </w:rPr>
              <w:t>12</w:t>
            </w:r>
          </w:p>
        </w:tc>
        <w:tc>
          <w:tcPr>
            <w:tcW w:w="2325" w:type="dxa"/>
            <w:tcBorders>
              <w:top w:val="single" w:sz="8" w:space="0" w:color="000000"/>
              <w:left w:val="single" w:sz="6" w:space="0" w:color="000000"/>
              <w:bottom w:val="single" w:sz="8" w:space="0" w:color="000000"/>
              <w:right w:val="single" w:sz="3" w:space="0" w:color="000000"/>
            </w:tcBorders>
            <w:shd w:val="clear" w:color="auto" w:fill="FFFFFF"/>
            <w:tcMar>
              <w:top w:w="0" w:type="dxa"/>
              <w:left w:w="0" w:type="dxa"/>
              <w:bottom w:w="0" w:type="dxa"/>
              <w:right w:w="0" w:type="dxa"/>
            </w:tcMar>
          </w:tcPr>
          <w:p w14:paraId="515169BC" w14:textId="77777777" w:rsidR="00D0095F" w:rsidRDefault="00A15506" w:rsidP="00C1628A">
            <w:pPr>
              <w:jc w:val="center"/>
              <w:rPr>
                <w:sz w:val="26"/>
                <w:szCs w:val="26"/>
              </w:rPr>
            </w:pPr>
            <w:r>
              <w:rPr>
                <w:sz w:val="26"/>
                <w:szCs w:val="26"/>
              </w:rPr>
              <w:t>İŞL310</w:t>
            </w:r>
          </w:p>
        </w:tc>
        <w:tc>
          <w:tcPr>
            <w:tcW w:w="2325" w:type="dxa"/>
            <w:tcBorders>
              <w:top w:val="single" w:sz="8" w:space="0" w:color="000000"/>
              <w:left w:val="nil"/>
              <w:bottom w:val="single" w:sz="8" w:space="0" w:color="000000"/>
              <w:right w:val="nil"/>
            </w:tcBorders>
            <w:shd w:val="clear" w:color="auto" w:fill="FFFFFF"/>
            <w:tcMar>
              <w:top w:w="0" w:type="dxa"/>
              <w:left w:w="0" w:type="dxa"/>
              <w:bottom w:w="0" w:type="dxa"/>
              <w:right w:w="0" w:type="dxa"/>
            </w:tcMar>
          </w:tcPr>
          <w:p w14:paraId="3B5241EA" w14:textId="77777777" w:rsidR="00D0095F" w:rsidRDefault="00A15506" w:rsidP="00C1628A">
            <w:pPr>
              <w:jc w:val="center"/>
              <w:rPr>
                <w:sz w:val="26"/>
                <w:szCs w:val="26"/>
              </w:rPr>
            </w:pPr>
            <w:r>
              <w:rPr>
                <w:sz w:val="26"/>
                <w:szCs w:val="26"/>
              </w:rPr>
              <w:t>Örgütsel Davranış</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5DB78812" w14:textId="77777777" w:rsidR="00D0095F" w:rsidRDefault="00A15506" w:rsidP="00C1628A">
            <w:pPr>
              <w:jc w:val="center"/>
              <w:rPr>
                <w:sz w:val="26"/>
                <w:szCs w:val="26"/>
              </w:rPr>
            </w:pPr>
            <w:r>
              <w:rPr>
                <w:sz w:val="26"/>
                <w:szCs w:val="26"/>
              </w:rPr>
              <w:t>3/5</w:t>
            </w:r>
          </w:p>
        </w:tc>
      </w:tr>
      <w:tr w:rsidR="00CA77BB" w14:paraId="621ADCE6"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4CF3A8ED" w14:textId="77777777" w:rsidR="00D0095F" w:rsidRDefault="00A15506" w:rsidP="00C1628A">
            <w:pPr>
              <w:jc w:val="center"/>
              <w:rPr>
                <w:sz w:val="26"/>
                <w:szCs w:val="26"/>
              </w:rPr>
            </w:pPr>
            <w:r>
              <w:rPr>
                <w:sz w:val="26"/>
                <w:szCs w:val="26"/>
              </w:rPr>
              <w:t>13</w:t>
            </w:r>
          </w:p>
        </w:tc>
        <w:tc>
          <w:tcPr>
            <w:tcW w:w="2325" w:type="dxa"/>
            <w:tcBorders>
              <w:top w:val="single" w:sz="8" w:space="0" w:color="000000"/>
              <w:left w:val="single" w:sz="6" w:space="0" w:color="000000"/>
              <w:bottom w:val="single" w:sz="8" w:space="0" w:color="000000"/>
              <w:right w:val="single" w:sz="3" w:space="0" w:color="000000"/>
            </w:tcBorders>
            <w:shd w:val="clear" w:color="auto" w:fill="FFFFFF"/>
            <w:tcMar>
              <w:top w:w="0" w:type="dxa"/>
              <w:left w:w="0" w:type="dxa"/>
              <w:bottom w:w="0" w:type="dxa"/>
              <w:right w:w="0" w:type="dxa"/>
            </w:tcMar>
          </w:tcPr>
          <w:p w14:paraId="3AA45B73" w14:textId="77777777" w:rsidR="00D0095F" w:rsidRDefault="00A15506" w:rsidP="00C1628A">
            <w:pPr>
              <w:jc w:val="center"/>
              <w:rPr>
                <w:sz w:val="26"/>
                <w:szCs w:val="26"/>
              </w:rPr>
            </w:pPr>
            <w:r>
              <w:rPr>
                <w:sz w:val="26"/>
                <w:szCs w:val="26"/>
              </w:rPr>
              <w:t>İŞL401</w:t>
            </w:r>
          </w:p>
        </w:tc>
        <w:tc>
          <w:tcPr>
            <w:tcW w:w="2325" w:type="dxa"/>
            <w:tcBorders>
              <w:top w:val="single" w:sz="8" w:space="0" w:color="000000"/>
              <w:left w:val="nil"/>
              <w:bottom w:val="single" w:sz="8" w:space="0" w:color="000000"/>
              <w:right w:val="single" w:sz="3" w:space="0" w:color="000000"/>
            </w:tcBorders>
            <w:shd w:val="clear" w:color="auto" w:fill="FFFFFF"/>
            <w:tcMar>
              <w:top w:w="0" w:type="dxa"/>
              <w:left w:w="0" w:type="dxa"/>
              <w:bottom w:w="0" w:type="dxa"/>
              <w:right w:w="0" w:type="dxa"/>
            </w:tcMar>
          </w:tcPr>
          <w:p w14:paraId="4E550BF7" w14:textId="77777777" w:rsidR="00D0095F" w:rsidRDefault="00A15506" w:rsidP="00C1628A">
            <w:pPr>
              <w:jc w:val="center"/>
              <w:rPr>
                <w:sz w:val="26"/>
                <w:szCs w:val="26"/>
              </w:rPr>
            </w:pPr>
            <w:r w:rsidRPr="008E5148">
              <w:rPr>
                <w:sz w:val="26"/>
                <w:szCs w:val="26"/>
              </w:rPr>
              <w:t>Muhasebe Denetimi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2FB8DD9F" w14:textId="77777777" w:rsidR="00D0095F" w:rsidRDefault="00A15506" w:rsidP="00C1628A">
            <w:pPr>
              <w:jc w:val="center"/>
              <w:rPr>
                <w:sz w:val="26"/>
                <w:szCs w:val="26"/>
              </w:rPr>
            </w:pPr>
            <w:r>
              <w:rPr>
                <w:sz w:val="26"/>
                <w:szCs w:val="26"/>
              </w:rPr>
              <w:t>3/4</w:t>
            </w:r>
          </w:p>
        </w:tc>
      </w:tr>
      <w:tr w:rsidR="00CA77BB" w14:paraId="3313B4AB"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3B994FFA" w14:textId="77777777" w:rsidR="00D0095F" w:rsidRDefault="00A15506" w:rsidP="00C1628A">
            <w:pPr>
              <w:jc w:val="center"/>
              <w:rPr>
                <w:sz w:val="26"/>
                <w:szCs w:val="26"/>
              </w:rPr>
            </w:pPr>
            <w:r>
              <w:rPr>
                <w:sz w:val="26"/>
                <w:szCs w:val="26"/>
              </w:rPr>
              <w:t>14</w:t>
            </w:r>
          </w:p>
        </w:tc>
        <w:tc>
          <w:tcPr>
            <w:tcW w:w="2325" w:type="dxa"/>
            <w:tcBorders>
              <w:top w:val="single" w:sz="8" w:space="0" w:color="000000"/>
              <w:left w:val="single" w:sz="3" w:space="0" w:color="000000"/>
              <w:bottom w:val="single" w:sz="8" w:space="0" w:color="000000"/>
              <w:right w:val="single" w:sz="3" w:space="0" w:color="000000"/>
            </w:tcBorders>
            <w:shd w:val="clear" w:color="auto" w:fill="FFFFFF"/>
            <w:tcMar>
              <w:top w:w="0" w:type="dxa"/>
              <w:left w:w="0" w:type="dxa"/>
              <w:bottom w:w="0" w:type="dxa"/>
              <w:right w:w="0" w:type="dxa"/>
            </w:tcMar>
          </w:tcPr>
          <w:p w14:paraId="039DFD4B" w14:textId="77777777" w:rsidR="00D0095F" w:rsidRDefault="00A15506" w:rsidP="00C1628A">
            <w:pPr>
              <w:jc w:val="center"/>
              <w:rPr>
                <w:sz w:val="26"/>
                <w:szCs w:val="26"/>
              </w:rPr>
            </w:pPr>
            <w:r>
              <w:rPr>
                <w:sz w:val="26"/>
                <w:szCs w:val="26"/>
              </w:rPr>
              <w:t>İŞL451</w:t>
            </w:r>
          </w:p>
        </w:tc>
        <w:tc>
          <w:tcPr>
            <w:tcW w:w="2325" w:type="dxa"/>
            <w:tcBorders>
              <w:top w:val="single" w:sz="8" w:space="0" w:color="000000"/>
              <w:left w:val="nil"/>
              <w:bottom w:val="single" w:sz="8" w:space="0" w:color="000000"/>
              <w:right w:val="single" w:sz="3" w:space="0" w:color="000000"/>
            </w:tcBorders>
            <w:shd w:val="clear" w:color="auto" w:fill="FFFFFF"/>
            <w:tcMar>
              <w:top w:w="0" w:type="dxa"/>
              <w:left w:w="0" w:type="dxa"/>
              <w:bottom w:w="0" w:type="dxa"/>
              <w:right w:w="0" w:type="dxa"/>
            </w:tcMar>
          </w:tcPr>
          <w:p w14:paraId="5F0AE70F" w14:textId="77777777" w:rsidR="00D0095F" w:rsidRDefault="00A15506" w:rsidP="00C1628A">
            <w:pPr>
              <w:jc w:val="center"/>
              <w:rPr>
                <w:sz w:val="26"/>
                <w:szCs w:val="26"/>
              </w:rPr>
            </w:pPr>
            <w:r w:rsidRPr="008E5148">
              <w:rPr>
                <w:sz w:val="26"/>
                <w:szCs w:val="26"/>
              </w:rPr>
              <w:t>Pazarlama Stratejileri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404F08DC" w14:textId="77777777" w:rsidR="00D0095F" w:rsidRDefault="00A15506" w:rsidP="00C1628A">
            <w:pPr>
              <w:jc w:val="center"/>
              <w:rPr>
                <w:sz w:val="26"/>
                <w:szCs w:val="26"/>
              </w:rPr>
            </w:pPr>
            <w:r>
              <w:rPr>
                <w:sz w:val="26"/>
                <w:szCs w:val="26"/>
              </w:rPr>
              <w:t>3/4</w:t>
            </w:r>
          </w:p>
        </w:tc>
      </w:tr>
      <w:tr w:rsidR="00CA77BB" w14:paraId="2D6A5CE5"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1606C84F" w14:textId="77777777" w:rsidR="00B9687A" w:rsidRDefault="00A15506" w:rsidP="00B9687A">
            <w:pPr>
              <w:jc w:val="center"/>
              <w:rPr>
                <w:sz w:val="26"/>
                <w:szCs w:val="26"/>
              </w:rPr>
            </w:pPr>
            <w:r>
              <w:rPr>
                <w:sz w:val="26"/>
                <w:szCs w:val="26"/>
              </w:rPr>
              <w:t>15</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1D3F3D6B" w14:textId="77777777" w:rsidR="00B9687A" w:rsidRDefault="00A15506" w:rsidP="00B9687A">
            <w:pPr>
              <w:jc w:val="center"/>
              <w:rPr>
                <w:sz w:val="26"/>
                <w:szCs w:val="26"/>
              </w:rPr>
            </w:pPr>
            <w:r>
              <w:rPr>
                <w:sz w:val="26"/>
                <w:szCs w:val="26"/>
              </w:rPr>
              <w:t>İŞL405</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1E23E69F" w14:textId="77777777" w:rsidR="00B9687A" w:rsidRDefault="00A15506" w:rsidP="00B9687A">
            <w:pPr>
              <w:jc w:val="center"/>
              <w:rPr>
                <w:sz w:val="26"/>
                <w:szCs w:val="26"/>
                <w:shd w:val="clear" w:color="auto" w:fill="F9F9F9"/>
              </w:rPr>
            </w:pPr>
            <w:r w:rsidRPr="008E5148">
              <w:rPr>
                <w:sz w:val="26"/>
                <w:szCs w:val="26"/>
                <w:shd w:val="clear" w:color="auto" w:fill="F9F9F9"/>
              </w:rPr>
              <w:t>Stratejik Yönetim</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625336CE" w14:textId="77777777" w:rsidR="00B9687A" w:rsidRDefault="00A15506" w:rsidP="00B9687A">
            <w:pPr>
              <w:jc w:val="center"/>
            </w:pPr>
            <w:r w:rsidRPr="00AF5BF4">
              <w:rPr>
                <w:sz w:val="26"/>
                <w:szCs w:val="26"/>
              </w:rPr>
              <w:t>3/4</w:t>
            </w:r>
          </w:p>
        </w:tc>
      </w:tr>
      <w:tr w:rsidR="00CA77BB" w14:paraId="5032F08C"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647A91C9" w14:textId="77777777" w:rsidR="00B9687A" w:rsidRDefault="00A15506" w:rsidP="00B9687A">
            <w:pPr>
              <w:jc w:val="center"/>
              <w:rPr>
                <w:sz w:val="26"/>
                <w:szCs w:val="26"/>
              </w:rPr>
            </w:pPr>
            <w:r>
              <w:rPr>
                <w:sz w:val="26"/>
                <w:szCs w:val="26"/>
              </w:rPr>
              <w:t>16</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4D37A8A1" w14:textId="77777777" w:rsidR="00B9687A" w:rsidRDefault="00A15506" w:rsidP="00B9687A">
            <w:pPr>
              <w:jc w:val="center"/>
              <w:rPr>
                <w:sz w:val="26"/>
                <w:szCs w:val="26"/>
              </w:rPr>
            </w:pPr>
            <w:r>
              <w:rPr>
                <w:sz w:val="26"/>
                <w:szCs w:val="26"/>
              </w:rPr>
              <w:t>İŞL433</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6B4D15CE" w14:textId="77777777" w:rsidR="00B9687A" w:rsidRDefault="00A15506" w:rsidP="00B9687A">
            <w:pPr>
              <w:jc w:val="center"/>
              <w:rPr>
                <w:sz w:val="26"/>
                <w:szCs w:val="26"/>
                <w:shd w:val="clear" w:color="auto" w:fill="F9F9F9"/>
              </w:rPr>
            </w:pPr>
            <w:r w:rsidRPr="00B9687A">
              <w:rPr>
                <w:sz w:val="26"/>
                <w:szCs w:val="26"/>
                <w:shd w:val="clear" w:color="auto" w:fill="F9F9F9"/>
              </w:rPr>
              <w:t>Stratejik İnsan Kaynakları Yönetimi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074A8091" w14:textId="77777777" w:rsidR="00B9687A" w:rsidRDefault="00A15506" w:rsidP="00B9687A">
            <w:pPr>
              <w:jc w:val="center"/>
            </w:pPr>
            <w:r w:rsidRPr="00AF5BF4">
              <w:rPr>
                <w:sz w:val="26"/>
                <w:szCs w:val="26"/>
              </w:rPr>
              <w:t>3/4</w:t>
            </w:r>
          </w:p>
        </w:tc>
      </w:tr>
      <w:tr w:rsidR="00CA77BB" w14:paraId="55B1701D"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4D431BB3" w14:textId="77777777" w:rsidR="00D0095F" w:rsidRDefault="00A15506" w:rsidP="00C1628A">
            <w:pPr>
              <w:jc w:val="center"/>
              <w:rPr>
                <w:sz w:val="26"/>
                <w:szCs w:val="26"/>
              </w:rPr>
            </w:pPr>
            <w:r>
              <w:rPr>
                <w:sz w:val="26"/>
                <w:szCs w:val="26"/>
              </w:rPr>
              <w:t>17</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228A9100" w14:textId="77777777" w:rsidR="00D0095F" w:rsidRDefault="00A15506" w:rsidP="00C1628A">
            <w:pPr>
              <w:jc w:val="center"/>
              <w:rPr>
                <w:sz w:val="26"/>
                <w:szCs w:val="26"/>
              </w:rPr>
            </w:pPr>
            <w:r>
              <w:rPr>
                <w:sz w:val="26"/>
                <w:szCs w:val="26"/>
              </w:rPr>
              <w:t>İŞL409</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38E960DA" w14:textId="77777777" w:rsidR="00D0095F" w:rsidRDefault="00A15506" w:rsidP="00C1628A">
            <w:pPr>
              <w:jc w:val="center"/>
              <w:rPr>
                <w:sz w:val="26"/>
                <w:szCs w:val="26"/>
                <w:shd w:val="clear" w:color="auto" w:fill="F9F9F9"/>
              </w:rPr>
            </w:pPr>
            <w:r w:rsidRPr="00B9687A">
              <w:rPr>
                <w:sz w:val="26"/>
                <w:szCs w:val="26"/>
                <w:shd w:val="clear" w:color="auto" w:fill="F9F9F9"/>
              </w:rPr>
              <w:t>Uluslararası İşletmecilik</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6C355958" w14:textId="77777777" w:rsidR="00D0095F" w:rsidRDefault="00A15506" w:rsidP="00C1628A">
            <w:pPr>
              <w:jc w:val="center"/>
              <w:rPr>
                <w:sz w:val="26"/>
                <w:szCs w:val="26"/>
              </w:rPr>
            </w:pPr>
            <w:r>
              <w:rPr>
                <w:sz w:val="26"/>
                <w:szCs w:val="26"/>
              </w:rPr>
              <w:t>3/4</w:t>
            </w:r>
          </w:p>
        </w:tc>
      </w:tr>
      <w:tr w:rsidR="00CA77BB" w14:paraId="556ACCC4"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1326FF26" w14:textId="77777777" w:rsidR="00D0095F" w:rsidRDefault="00A15506" w:rsidP="00C1628A">
            <w:pPr>
              <w:jc w:val="center"/>
              <w:rPr>
                <w:sz w:val="26"/>
                <w:szCs w:val="26"/>
              </w:rPr>
            </w:pPr>
            <w:r>
              <w:rPr>
                <w:sz w:val="26"/>
                <w:szCs w:val="26"/>
              </w:rPr>
              <w:t>18</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5A171CE2" w14:textId="77777777" w:rsidR="00D0095F" w:rsidRDefault="00A15506" w:rsidP="00C1628A">
            <w:pPr>
              <w:jc w:val="center"/>
              <w:rPr>
                <w:sz w:val="26"/>
                <w:szCs w:val="26"/>
              </w:rPr>
            </w:pPr>
            <w:r>
              <w:rPr>
                <w:sz w:val="26"/>
                <w:szCs w:val="26"/>
              </w:rPr>
              <w:t>İŞL215</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43BC0043" w14:textId="77777777" w:rsidR="00D0095F" w:rsidRDefault="00A15506" w:rsidP="00C1628A">
            <w:pPr>
              <w:jc w:val="center"/>
              <w:rPr>
                <w:sz w:val="26"/>
                <w:szCs w:val="26"/>
                <w:shd w:val="clear" w:color="auto" w:fill="F9F9F9"/>
              </w:rPr>
            </w:pPr>
            <w:r w:rsidRPr="00B9687A">
              <w:rPr>
                <w:sz w:val="26"/>
                <w:szCs w:val="26"/>
                <w:shd w:val="clear" w:color="auto" w:fill="F9F9F9"/>
              </w:rPr>
              <w:t>Tutundurma Yönetimi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1E62F557" w14:textId="77777777" w:rsidR="00D0095F" w:rsidRDefault="00A15506" w:rsidP="00C1628A">
            <w:pPr>
              <w:jc w:val="center"/>
              <w:rPr>
                <w:sz w:val="26"/>
                <w:szCs w:val="26"/>
              </w:rPr>
            </w:pPr>
            <w:r>
              <w:rPr>
                <w:sz w:val="26"/>
                <w:szCs w:val="26"/>
              </w:rPr>
              <w:t>2/3</w:t>
            </w:r>
          </w:p>
        </w:tc>
      </w:tr>
      <w:tr w:rsidR="00CA77BB" w14:paraId="389CFE00"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7D3E63F3" w14:textId="77777777" w:rsidR="00D0095F" w:rsidRDefault="00A15506" w:rsidP="00C1628A">
            <w:pPr>
              <w:jc w:val="center"/>
              <w:rPr>
                <w:sz w:val="26"/>
                <w:szCs w:val="26"/>
              </w:rPr>
            </w:pPr>
            <w:r>
              <w:rPr>
                <w:sz w:val="26"/>
                <w:szCs w:val="26"/>
              </w:rPr>
              <w:t>19</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5D8D5EEE" w14:textId="77777777" w:rsidR="00D0095F" w:rsidRDefault="00A15506" w:rsidP="00C1628A">
            <w:pPr>
              <w:jc w:val="center"/>
              <w:rPr>
                <w:sz w:val="26"/>
                <w:szCs w:val="26"/>
              </w:rPr>
            </w:pPr>
            <w:r>
              <w:rPr>
                <w:sz w:val="26"/>
                <w:szCs w:val="26"/>
              </w:rPr>
              <w:t>İŞL217</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137FC1D5" w14:textId="77777777" w:rsidR="00D0095F" w:rsidRDefault="00A15506" w:rsidP="00C1628A">
            <w:pPr>
              <w:jc w:val="center"/>
              <w:rPr>
                <w:sz w:val="26"/>
                <w:szCs w:val="26"/>
                <w:shd w:val="clear" w:color="auto" w:fill="F9F9F9"/>
              </w:rPr>
            </w:pPr>
            <w:r>
              <w:rPr>
                <w:sz w:val="26"/>
                <w:szCs w:val="26"/>
                <w:shd w:val="clear" w:color="auto" w:fill="F9F9F9"/>
              </w:rPr>
              <w:t>İnsan</w:t>
            </w:r>
            <w:r w:rsidRPr="00B9687A">
              <w:rPr>
                <w:sz w:val="26"/>
                <w:szCs w:val="26"/>
                <w:shd w:val="clear" w:color="auto" w:fill="F9F9F9"/>
              </w:rPr>
              <w:t xml:space="preserve"> Kaynakları Yönetimi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273BB50A" w14:textId="77777777" w:rsidR="00D0095F" w:rsidRDefault="00A15506" w:rsidP="00C1628A">
            <w:pPr>
              <w:jc w:val="center"/>
              <w:rPr>
                <w:sz w:val="26"/>
                <w:szCs w:val="26"/>
              </w:rPr>
            </w:pPr>
            <w:r>
              <w:rPr>
                <w:sz w:val="26"/>
                <w:szCs w:val="26"/>
              </w:rPr>
              <w:t>2/3</w:t>
            </w:r>
          </w:p>
        </w:tc>
      </w:tr>
      <w:tr w:rsidR="00CA77BB" w14:paraId="53F76C77"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79C916C5" w14:textId="77777777" w:rsidR="00D0095F" w:rsidRDefault="00A15506" w:rsidP="00C1628A">
            <w:pPr>
              <w:jc w:val="center"/>
              <w:rPr>
                <w:sz w:val="26"/>
                <w:szCs w:val="26"/>
              </w:rPr>
            </w:pPr>
            <w:r>
              <w:rPr>
                <w:sz w:val="26"/>
                <w:szCs w:val="26"/>
              </w:rPr>
              <w:lastRenderedPageBreak/>
              <w:t>20</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327B7C6D" w14:textId="77777777" w:rsidR="00D0095F" w:rsidRDefault="00A15506" w:rsidP="00C1628A">
            <w:pPr>
              <w:jc w:val="center"/>
              <w:rPr>
                <w:sz w:val="26"/>
                <w:szCs w:val="26"/>
              </w:rPr>
            </w:pPr>
            <w:r>
              <w:rPr>
                <w:sz w:val="26"/>
                <w:szCs w:val="26"/>
              </w:rPr>
              <w:t>İŞL219</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46613AFD" w14:textId="77777777" w:rsidR="00D0095F" w:rsidRDefault="00A15506" w:rsidP="00C1628A">
            <w:pPr>
              <w:jc w:val="center"/>
              <w:rPr>
                <w:sz w:val="26"/>
                <w:szCs w:val="26"/>
                <w:shd w:val="clear" w:color="auto" w:fill="F9F9F9"/>
              </w:rPr>
            </w:pPr>
            <w:r w:rsidRPr="00B9687A">
              <w:rPr>
                <w:sz w:val="26"/>
                <w:szCs w:val="26"/>
                <w:shd w:val="clear" w:color="auto" w:fill="F9F9F9"/>
              </w:rPr>
              <w:t>Girişimcilik ve Liderlik</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1B20CA23" w14:textId="77777777" w:rsidR="00D0095F" w:rsidRDefault="00A15506" w:rsidP="00C1628A">
            <w:pPr>
              <w:jc w:val="center"/>
              <w:rPr>
                <w:sz w:val="26"/>
                <w:szCs w:val="26"/>
              </w:rPr>
            </w:pPr>
            <w:r>
              <w:rPr>
                <w:sz w:val="26"/>
                <w:szCs w:val="26"/>
              </w:rPr>
              <w:t>2/3</w:t>
            </w:r>
          </w:p>
        </w:tc>
      </w:tr>
      <w:tr w:rsidR="00CA77BB" w14:paraId="06E3900F"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56090392" w14:textId="77777777" w:rsidR="00D0095F" w:rsidRDefault="00A15506" w:rsidP="00C1628A">
            <w:pPr>
              <w:jc w:val="center"/>
              <w:rPr>
                <w:sz w:val="26"/>
                <w:szCs w:val="26"/>
              </w:rPr>
            </w:pPr>
            <w:r>
              <w:rPr>
                <w:sz w:val="26"/>
                <w:szCs w:val="26"/>
              </w:rPr>
              <w:t>21</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32DAD8EC" w14:textId="77777777" w:rsidR="00D0095F" w:rsidRDefault="00A15506" w:rsidP="00C1628A">
            <w:pPr>
              <w:jc w:val="center"/>
              <w:rPr>
                <w:sz w:val="26"/>
                <w:szCs w:val="26"/>
              </w:rPr>
            </w:pPr>
            <w:r>
              <w:rPr>
                <w:sz w:val="26"/>
                <w:szCs w:val="26"/>
              </w:rPr>
              <w:t>İŞL221</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10C0AA42" w14:textId="77777777" w:rsidR="00D0095F" w:rsidRDefault="00A15506" w:rsidP="00C1628A">
            <w:pPr>
              <w:jc w:val="center"/>
              <w:rPr>
                <w:sz w:val="26"/>
                <w:szCs w:val="26"/>
                <w:shd w:val="clear" w:color="auto" w:fill="F9F9F9"/>
              </w:rPr>
            </w:pPr>
            <w:r w:rsidRPr="00B9687A">
              <w:rPr>
                <w:sz w:val="26"/>
                <w:szCs w:val="26"/>
                <w:shd w:val="clear" w:color="auto" w:fill="F9F9F9"/>
              </w:rPr>
              <w:t>Kriz Yönetimi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4A505542" w14:textId="77777777" w:rsidR="00D0095F" w:rsidRDefault="00A15506" w:rsidP="00C1628A">
            <w:pPr>
              <w:jc w:val="center"/>
              <w:rPr>
                <w:sz w:val="26"/>
                <w:szCs w:val="26"/>
              </w:rPr>
            </w:pPr>
            <w:r>
              <w:rPr>
                <w:sz w:val="26"/>
                <w:szCs w:val="26"/>
              </w:rPr>
              <w:t>2/3</w:t>
            </w:r>
          </w:p>
        </w:tc>
      </w:tr>
      <w:tr w:rsidR="00CA77BB" w14:paraId="33140777"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631A4313" w14:textId="77777777" w:rsidR="00F2166E" w:rsidRDefault="00A15506" w:rsidP="00F2166E">
            <w:pPr>
              <w:jc w:val="center"/>
              <w:rPr>
                <w:sz w:val="26"/>
                <w:szCs w:val="26"/>
              </w:rPr>
            </w:pPr>
            <w:r>
              <w:rPr>
                <w:sz w:val="26"/>
                <w:szCs w:val="26"/>
              </w:rPr>
              <w:t>22</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018C0F84" w14:textId="77777777" w:rsidR="00F2166E" w:rsidRDefault="00A15506" w:rsidP="00F2166E">
            <w:pPr>
              <w:jc w:val="center"/>
              <w:rPr>
                <w:sz w:val="26"/>
                <w:szCs w:val="26"/>
              </w:rPr>
            </w:pPr>
            <w:r>
              <w:rPr>
                <w:sz w:val="26"/>
                <w:szCs w:val="26"/>
              </w:rPr>
              <w:t>İŞL209</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753BE5BC" w14:textId="77777777" w:rsidR="00F2166E" w:rsidRPr="00B9687A" w:rsidRDefault="00A15506" w:rsidP="00F2166E">
            <w:pPr>
              <w:jc w:val="center"/>
              <w:rPr>
                <w:sz w:val="26"/>
                <w:szCs w:val="26"/>
                <w:shd w:val="clear" w:color="auto" w:fill="F9F9F9"/>
              </w:rPr>
            </w:pPr>
            <w:r>
              <w:rPr>
                <w:sz w:val="26"/>
                <w:szCs w:val="26"/>
                <w:shd w:val="clear" w:color="auto" w:fill="F9F9F9"/>
              </w:rPr>
              <w:t>Liderlik ve Motivasyon</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15E952A3" w14:textId="77777777" w:rsidR="00F2166E" w:rsidRDefault="00A15506" w:rsidP="00F2166E">
            <w:pPr>
              <w:jc w:val="center"/>
              <w:rPr>
                <w:sz w:val="26"/>
                <w:szCs w:val="26"/>
              </w:rPr>
            </w:pPr>
            <w:r>
              <w:rPr>
                <w:sz w:val="26"/>
                <w:szCs w:val="26"/>
              </w:rPr>
              <w:t>2/3</w:t>
            </w:r>
          </w:p>
        </w:tc>
      </w:tr>
      <w:tr w:rsidR="00CA77BB" w14:paraId="55D892F1"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226F2850" w14:textId="77777777" w:rsidR="00F2166E" w:rsidRDefault="00A15506" w:rsidP="00F2166E">
            <w:pPr>
              <w:jc w:val="center"/>
              <w:rPr>
                <w:sz w:val="26"/>
                <w:szCs w:val="26"/>
              </w:rPr>
            </w:pPr>
            <w:r>
              <w:rPr>
                <w:sz w:val="26"/>
                <w:szCs w:val="26"/>
              </w:rPr>
              <w:t>23</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1D6A54DD" w14:textId="77777777" w:rsidR="00F2166E" w:rsidRDefault="00A15506" w:rsidP="00F2166E">
            <w:pPr>
              <w:jc w:val="center"/>
              <w:rPr>
                <w:sz w:val="26"/>
                <w:szCs w:val="26"/>
              </w:rPr>
            </w:pPr>
            <w:r>
              <w:rPr>
                <w:sz w:val="26"/>
                <w:szCs w:val="26"/>
              </w:rPr>
              <w:t>İŞL299</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134666EC" w14:textId="77777777" w:rsidR="00F2166E" w:rsidRDefault="00A15506" w:rsidP="00F2166E">
            <w:pPr>
              <w:jc w:val="center"/>
              <w:rPr>
                <w:sz w:val="26"/>
                <w:szCs w:val="26"/>
                <w:shd w:val="clear" w:color="auto" w:fill="F9F9F9"/>
              </w:rPr>
            </w:pPr>
            <w:r w:rsidRPr="00B9687A">
              <w:rPr>
                <w:sz w:val="26"/>
                <w:szCs w:val="26"/>
                <w:shd w:val="clear" w:color="auto" w:fill="F9F9F9"/>
              </w:rPr>
              <w:t>Motivasyon ve Liderlik</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0EE72DE6" w14:textId="77777777" w:rsidR="00F2166E" w:rsidRDefault="00A15506" w:rsidP="00F2166E">
            <w:pPr>
              <w:jc w:val="center"/>
              <w:rPr>
                <w:sz w:val="26"/>
                <w:szCs w:val="26"/>
              </w:rPr>
            </w:pPr>
            <w:r>
              <w:rPr>
                <w:sz w:val="26"/>
                <w:szCs w:val="26"/>
              </w:rPr>
              <w:t>2/3</w:t>
            </w:r>
          </w:p>
        </w:tc>
      </w:tr>
      <w:tr w:rsidR="00CA77BB" w14:paraId="64B4F2BC"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7089FED7" w14:textId="77777777" w:rsidR="00F2166E" w:rsidRDefault="00A15506" w:rsidP="00F2166E">
            <w:pPr>
              <w:jc w:val="center"/>
              <w:rPr>
                <w:sz w:val="26"/>
                <w:szCs w:val="26"/>
              </w:rPr>
            </w:pPr>
            <w:r>
              <w:rPr>
                <w:sz w:val="26"/>
                <w:szCs w:val="26"/>
              </w:rPr>
              <w:t>24</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79026F65" w14:textId="77777777" w:rsidR="00F2166E" w:rsidRDefault="00A15506" w:rsidP="00F2166E">
            <w:pPr>
              <w:jc w:val="center"/>
              <w:rPr>
                <w:sz w:val="26"/>
                <w:szCs w:val="26"/>
              </w:rPr>
            </w:pPr>
            <w:r>
              <w:rPr>
                <w:sz w:val="26"/>
                <w:szCs w:val="26"/>
              </w:rPr>
              <w:t>İŞL208</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6D78681B" w14:textId="77777777" w:rsidR="00F2166E" w:rsidRDefault="00A15506" w:rsidP="00F2166E">
            <w:pPr>
              <w:jc w:val="center"/>
              <w:rPr>
                <w:sz w:val="26"/>
                <w:szCs w:val="26"/>
                <w:highlight w:val="white"/>
              </w:rPr>
            </w:pPr>
            <w:r w:rsidRPr="00B9687A">
              <w:rPr>
                <w:sz w:val="26"/>
                <w:szCs w:val="26"/>
              </w:rPr>
              <w:t>İşletmelerde İnovasyon ve Değişim Yönetimi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3F3EBBBC" w14:textId="77777777" w:rsidR="00F2166E" w:rsidRDefault="00A15506" w:rsidP="00F2166E">
            <w:pPr>
              <w:jc w:val="center"/>
              <w:rPr>
                <w:sz w:val="26"/>
                <w:szCs w:val="26"/>
              </w:rPr>
            </w:pPr>
            <w:r>
              <w:rPr>
                <w:sz w:val="26"/>
                <w:szCs w:val="26"/>
              </w:rPr>
              <w:t>2/3</w:t>
            </w:r>
          </w:p>
        </w:tc>
      </w:tr>
      <w:tr w:rsidR="00CA77BB" w14:paraId="70EA3D79"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0CD11587" w14:textId="77777777" w:rsidR="00F2166E" w:rsidRDefault="00A15506" w:rsidP="00F2166E">
            <w:pPr>
              <w:jc w:val="center"/>
              <w:rPr>
                <w:sz w:val="26"/>
                <w:szCs w:val="26"/>
              </w:rPr>
            </w:pPr>
            <w:r>
              <w:rPr>
                <w:sz w:val="26"/>
                <w:szCs w:val="26"/>
              </w:rPr>
              <w:t>25</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4C339FDA" w14:textId="77777777" w:rsidR="00F2166E" w:rsidRDefault="00A15506" w:rsidP="00F2166E">
            <w:pPr>
              <w:jc w:val="center"/>
              <w:rPr>
                <w:sz w:val="26"/>
                <w:szCs w:val="26"/>
              </w:rPr>
            </w:pPr>
            <w:r>
              <w:rPr>
                <w:sz w:val="26"/>
                <w:szCs w:val="26"/>
              </w:rPr>
              <w:t>İŞL206</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738856CB" w14:textId="77777777" w:rsidR="00F2166E" w:rsidRDefault="00A15506" w:rsidP="00F2166E">
            <w:pPr>
              <w:jc w:val="center"/>
              <w:rPr>
                <w:sz w:val="26"/>
                <w:szCs w:val="26"/>
              </w:rPr>
            </w:pPr>
            <w:r w:rsidRPr="00B9687A">
              <w:rPr>
                <w:sz w:val="26"/>
                <w:szCs w:val="26"/>
              </w:rPr>
              <w:t>Kadın ve Genç Girişimciliği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50769977" w14:textId="77777777" w:rsidR="00F2166E" w:rsidRDefault="00A15506" w:rsidP="00F2166E">
            <w:pPr>
              <w:jc w:val="center"/>
              <w:rPr>
                <w:sz w:val="26"/>
                <w:szCs w:val="26"/>
              </w:rPr>
            </w:pPr>
            <w:r>
              <w:rPr>
                <w:sz w:val="26"/>
                <w:szCs w:val="26"/>
              </w:rPr>
              <w:t>2/3</w:t>
            </w:r>
          </w:p>
        </w:tc>
      </w:tr>
      <w:tr w:rsidR="00CA77BB" w14:paraId="69E7D24E"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65454397" w14:textId="77777777" w:rsidR="00F2166E" w:rsidRDefault="00A15506" w:rsidP="00F2166E">
            <w:pPr>
              <w:jc w:val="center"/>
              <w:rPr>
                <w:sz w:val="26"/>
                <w:szCs w:val="26"/>
              </w:rPr>
            </w:pPr>
            <w:r>
              <w:rPr>
                <w:sz w:val="26"/>
                <w:szCs w:val="26"/>
              </w:rPr>
              <w:t>26</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2D3EE2C8" w14:textId="77777777" w:rsidR="00F2166E" w:rsidRPr="00B9687A" w:rsidRDefault="00A15506" w:rsidP="00F2166E">
            <w:pPr>
              <w:jc w:val="center"/>
              <w:rPr>
                <w:sz w:val="26"/>
                <w:szCs w:val="26"/>
              </w:rPr>
            </w:pPr>
            <w:r w:rsidRPr="00B9687A">
              <w:rPr>
                <w:sz w:val="26"/>
                <w:szCs w:val="26"/>
              </w:rPr>
              <w:t>İŞL210</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608ECDD9" w14:textId="77777777" w:rsidR="00F2166E" w:rsidRPr="00B9687A" w:rsidRDefault="00A15506" w:rsidP="00F2166E">
            <w:pPr>
              <w:jc w:val="center"/>
              <w:rPr>
                <w:sz w:val="26"/>
                <w:szCs w:val="26"/>
              </w:rPr>
            </w:pPr>
            <w:r w:rsidRPr="00B9687A">
              <w:rPr>
                <w:sz w:val="26"/>
                <w:szCs w:val="26"/>
              </w:rPr>
              <w:t>KOBİ Yönetimi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617BEAB3" w14:textId="77777777" w:rsidR="00F2166E" w:rsidRDefault="00A15506" w:rsidP="00F2166E">
            <w:pPr>
              <w:jc w:val="center"/>
              <w:rPr>
                <w:sz w:val="26"/>
                <w:szCs w:val="26"/>
              </w:rPr>
            </w:pPr>
            <w:r>
              <w:rPr>
                <w:sz w:val="26"/>
                <w:szCs w:val="26"/>
              </w:rPr>
              <w:t>2/3</w:t>
            </w:r>
          </w:p>
        </w:tc>
      </w:tr>
      <w:tr w:rsidR="00CA77BB" w14:paraId="67A6530E"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7D7BEF25" w14:textId="77777777" w:rsidR="00F2166E" w:rsidRDefault="00A15506" w:rsidP="00F2166E">
            <w:pPr>
              <w:jc w:val="center"/>
              <w:rPr>
                <w:sz w:val="26"/>
                <w:szCs w:val="26"/>
              </w:rPr>
            </w:pPr>
            <w:r>
              <w:rPr>
                <w:sz w:val="26"/>
                <w:szCs w:val="26"/>
              </w:rPr>
              <w:t>27</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16926577" w14:textId="77777777" w:rsidR="00F2166E" w:rsidRPr="00B9687A" w:rsidRDefault="00A15506" w:rsidP="00F2166E">
            <w:pPr>
              <w:jc w:val="center"/>
              <w:rPr>
                <w:sz w:val="26"/>
                <w:szCs w:val="26"/>
              </w:rPr>
            </w:pPr>
            <w:r w:rsidRPr="00B9687A">
              <w:rPr>
                <w:sz w:val="26"/>
                <w:szCs w:val="26"/>
              </w:rPr>
              <w:t>İŞL212</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094B4600" w14:textId="77777777" w:rsidR="00F2166E" w:rsidRPr="00B9687A" w:rsidRDefault="00A15506" w:rsidP="00F2166E">
            <w:pPr>
              <w:jc w:val="center"/>
              <w:rPr>
                <w:sz w:val="26"/>
                <w:szCs w:val="26"/>
              </w:rPr>
            </w:pPr>
            <w:r w:rsidRPr="00B9687A">
              <w:rPr>
                <w:sz w:val="26"/>
                <w:szCs w:val="26"/>
              </w:rPr>
              <w:t>Pazarlama Araştırması</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27C91138" w14:textId="77777777" w:rsidR="00F2166E" w:rsidRDefault="00A15506" w:rsidP="00F2166E">
            <w:pPr>
              <w:jc w:val="center"/>
              <w:rPr>
                <w:sz w:val="26"/>
                <w:szCs w:val="26"/>
              </w:rPr>
            </w:pPr>
            <w:r>
              <w:rPr>
                <w:sz w:val="26"/>
                <w:szCs w:val="26"/>
              </w:rPr>
              <w:t>2/3</w:t>
            </w:r>
          </w:p>
        </w:tc>
      </w:tr>
      <w:tr w:rsidR="00CA77BB" w14:paraId="2FBBF589"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72CD2563" w14:textId="77777777" w:rsidR="00F2166E" w:rsidRDefault="00A15506" w:rsidP="00F2166E">
            <w:pPr>
              <w:jc w:val="center"/>
              <w:rPr>
                <w:sz w:val="26"/>
                <w:szCs w:val="26"/>
              </w:rPr>
            </w:pPr>
            <w:r>
              <w:rPr>
                <w:sz w:val="26"/>
                <w:szCs w:val="26"/>
              </w:rPr>
              <w:t>28</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432036FC" w14:textId="77777777" w:rsidR="00F2166E" w:rsidRPr="00B9687A" w:rsidRDefault="00A15506" w:rsidP="00F2166E">
            <w:pPr>
              <w:jc w:val="center"/>
              <w:rPr>
                <w:sz w:val="26"/>
                <w:szCs w:val="26"/>
              </w:rPr>
            </w:pPr>
            <w:r w:rsidRPr="00B9687A">
              <w:rPr>
                <w:sz w:val="26"/>
                <w:szCs w:val="26"/>
              </w:rPr>
              <w:t>İŞL214</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45EA2A4D" w14:textId="77777777" w:rsidR="00F2166E" w:rsidRPr="00B9687A" w:rsidRDefault="00A15506" w:rsidP="00F2166E">
            <w:pPr>
              <w:jc w:val="center"/>
              <w:rPr>
                <w:sz w:val="26"/>
                <w:szCs w:val="26"/>
              </w:rPr>
            </w:pPr>
            <w:r w:rsidRPr="00B9687A">
              <w:rPr>
                <w:sz w:val="26"/>
                <w:szCs w:val="26"/>
              </w:rPr>
              <w:t>Üretim Sistemleri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4365B420" w14:textId="77777777" w:rsidR="00F2166E" w:rsidRDefault="00A15506" w:rsidP="00F2166E">
            <w:pPr>
              <w:jc w:val="center"/>
              <w:rPr>
                <w:sz w:val="26"/>
                <w:szCs w:val="26"/>
              </w:rPr>
            </w:pPr>
            <w:r>
              <w:rPr>
                <w:sz w:val="26"/>
                <w:szCs w:val="26"/>
              </w:rPr>
              <w:t>2/3</w:t>
            </w:r>
          </w:p>
        </w:tc>
      </w:tr>
      <w:tr w:rsidR="00CA77BB" w14:paraId="110A56CE"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58C74E4D" w14:textId="77777777" w:rsidR="00F2166E" w:rsidRDefault="00A15506" w:rsidP="00F2166E">
            <w:pPr>
              <w:jc w:val="center"/>
              <w:rPr>
                <w:sz w:val="26"/>
                <w:szCs w:val="26"/>
              </w:rPr>
            </w:pPr>
            <w:r>
              <w:rPr>
                <w:sz w:val="26"/>
                <w:szCs w:val="26"/>
              </w:rPr>
              <w:t>29</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7113CF63" w14:textId="77777777" w:rsidR="00F2166E" w:rsidRPr="00B9687A" w:rsidRDefault="00A15506" w:rsidP="00F2166E">
            <w:pPr>
              <w:jc w:val="center"/>
              <w:rPr>
                <w:sz w:val="26"/>
                <w:szCs w:val="26"/>
              </w:rPr>
            </w:pPr>
            <w:r w:rsidRPr="00B9687A">
              <w:rPr>
                <w:sz w:val="26"/>
                <w:szCs w:val="26"/>
              </w:rPr>
              <w:t>İŞL216</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20080CFE" w14:textId="77777777" w:rsidR="00F2166E" w:rsidRPr="00B9687A" w:rsidRDefault="00A15506" w:rsidP="00F2166E">
            <w:pPr>
              <w:jc w:val="center"/>
              <w:rPr>
                <w:sz w:val="26"/>
                <w:szCs w:val="26"/>
              </w:rPr>
            </w:pPr>
            <w:r w:rsidRPr="00B9687A">
              <w:rPr>
                <w:sz w:val="26"/>
                <w:szCs w:val="26"/>
              </w:rPr>
              <w:t>Banka İşletmeciliği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6FE721D8" w14:textId="77777777" w:rsidR="00F2166E" w:rsidRDefault="00A15506" w:rsidP="00F2166E">
            <w:pPr>
              <w:jc w:val="center"/>
              <w:rPr>
                <w:sz w:val="26"/>
                <w:szCs w:val="26"/>
              </w:rPr>
            </w:pPr>
            <w:r>
              <w:rPr>
                <w:sz w:val="26"/>
                <w:szCs w:val="26"/>
              </w:rPr>
              <w:t>2/3</w:t>
            </w:r>
          </w:p>
        </w:tc>
      </w:tr>
      <w:tr w:rsidR="00CA77BB" w14:paraId="6577D50E"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54B0CFB6" w14:textId="77777777" w:rsidR="00F2166E" w:rsidRDefault="00A15506" w:rsidP="00F2166E">
            <w:pPr>
              <w:jc w:val="center"/>
              <w:rPr>
                <w:sz w:val="26"/>
                <w:szCs w:val="26"/>
              </w:rPr>
            </w:pPr>
            <w:r>
              <w:rPr>
                <w:sz w:val="26"/>
                <w:szCs w:val="26"/>
              </w:rPr>
              <w:t>30</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1E1D5FC5" w14:textId="77777777" w:rsidR="00F2166E" w:rsidRPr="00B9687A" w:rsidRDefault="00A15506" w:rsidP="00F2166E">
            <w:pPr>
              <w:jc w:val="center"/>
              <w:rPr>
                <w:sz w:val="26"/>
                <w:szCs w:val="26"/>
              </w:rPr>
            </w:pPr>
            <w:r w:rsidRPr="00B9687A">
              <w:rPr>
                <w:sz w:val="26"/>
                <w:szCs w:val="26"/>
              </w:rPr>
              <w:t>İŞL210</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67EFDC8F" w14:textId="77777777" w:rsidR="00F2166E" w:rsidRPr="00B9687A" w:rsidRDefault="00A15506" w:rsidP="00F2166E">
            <w:pPr>
              <w:jc w:val="center"/>
              <w:rPr>
                <w:sz w:val="26"/>
                <w:szCs w:val="26"/>
              </w:rPr>
            </w:pPr>
            <w:r w:rsidRPr="00B9687A">
              <w:rPr>
                <w:sz w:val="26"/>
                <w:szCs w:val="26"/>
              </w:rPr>
              <w:t>KOBİ Yönetimi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77ED4B8A" w14:textId="77777777" w:rsidR="00F2166E" w:rsidRDefault="00A15506" w:rsidP="00F2166E">
            <w:pPr>
              <w:jc w:val="center"/>
              <w:rPr>
                <w:sz w:val="26"/>
                <w:szCs w:val="26"/>
              </w:rPr>
            </w:pPr>
            <w:r>
              <w:rPr>
                <w:sz w:val="26"/>
                <w:szCs w:val="26"/>
              </w:rPr>
              <w:t>2/3</w:t>
            </w:r>
          </w:p>
        </w:tc>
      </w:tr>
      <w:tr w:rsidR="00CA77BB" w14:paraId="6B55FF4D"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413577E4" w14:textId="77777777" w:rsidR="00F2166E" w:rsidRDefault="00A15506" w:rsidP="00F2166E">
            <w:pPr>
              <w:jc w:val="center"/>
              <w:rPr>
                <w:sz w:val="26"/>
                <w:szCs w:val="26"/>
              </w:rPr>
            </w:pPr>
            <w:r>
              <w:rPr>
                <w:sz w:val="26"/>
                <w:szCs w:val="26"/>
              </w:rPr>
              <w:t>31</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3B453EB2" w14:textId="77777777" w:rsidR="00F2166E" w:rsidRPr="00B9687A" w:rsidRDefault="00A15506" w:rsidP="00F2166E">
            <w:pPr>
              <w:jc w:val="center"/>
              <w:rPr>
                <w:sz w:val="26"/>
                <w:szCs w:val="26"/>
              </w:rPr>
            </w:pPr>
            <w:r w:rsidRPr="00B9687A">
              <w:rPr>
                <w:sz w:val="26"/>
                <w:szCs w:val="26"/>
              </w:rPr>
              <w:t>İŞL301</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6A82F679" w14:textId="77777777" w:rsidR="00F2166E" w:rsidRPr="00B9687A" w:rsidRDefault="00A15506" w:rsidP="00F2166E">
            <w:pPr>
              <w:jc w:val="center"/>
              <w:rPr>
                <w:sz w:val="26"/>
                <w:szCs w:val="26"/>
              </w:rPr>
            </w:pPr>
            <w:r w:rsidRPr="00B9687A">
              <w:rPr>
                <w:sz w:val="26"/>
                <w:szCs w:val="26"/>
              </w:rPr>
              <w:t>Envanter-Bilanço</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3D36688F" w14:textId="77777777" w:rsidR="00F2166E" w:rsidRDefault="00A15506" w:rsidP="00F2166E">
            <w:pPr>
              <w:jc w:val="center"/>
              <w:rPr>
                <w:sz w:val="26"/>
                <w:szCs w:val="26"/>
              </w:rPr>
            </w:pPr>
            <w:r>
              <w:rPr>
                <w:sz w:val="26"/>
                <w:szCs w:val="26"/>
              </w:rPr>
              <w:t>2/3</w:t>
            </w:r>
          </w:p>
        </w:tc>
      </w:tr>
      <w:tr w:rsidR="00CA77BB" w14:paraId="43A40C00"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5D302681" w14:textId="77777777" w:rsidR="00F2166E" w:rsidRDefault="00A15506" w:rsidP="00F2166E">
            <w:pPr>
              <w:jc w:val="center"/>
              <w:rPr>
                <w:sz w:val="26"/>
                <w:szCs w:val="26"/>
              </w:rPr>
            </w:pPr>
            <w:r>
              <w:rPr>
                <w:sz w:val="26"/>
                <w:szCs w:val="26"/>
              </w:rPr>
              <w:t>32</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1B4214AF" w14:textId="77777777" w:rsidR="00F2166E" w:rsidRPr="00B9687A" w:rsidRDefault="00A15506" w:rsidP="00F2166E">
            <w:pPr>
              <w:jc w:val="center"/>
              <w:rPr>
                <w:sz w:val="26"/>
                <w:szCs w:val="26"/>
              </w:rPr>
            </w:pPr>
            <w:r w:rsidRPr="00B9687A">
              <w:rPr>
                <w:sz w:val="26"/>
                <w:szCs w:val="26"/>
              </w:rPr>
              <w:t>İŞL309</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51202DAD" w14:textId="77777777" w:rsidR="00F2166E" w:rsidRPr="00B9687A" w:rsidRDefault="00A15506" w:rsidP="00F2166E">
            <w:pPr>
              <w:jc w:val="center"/>
              <w:rPr>
                <w:sz w:val="26"/>
                <w:szCs w:val="26"/>
              </w:rPr>
            </w:pPr>
            <w:r w:rsidRPr="00B9687A">
              <w:rPr>
                <w:sz w:val="26"/>
                <w:szCs w:val="26"/>
              </w:rPr>
              <w:t>E-Pazarlama</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5A853736" w14:textId="77777777" w:rsidR="00F2166E" w:rsidRDefault="00A15506" w:rsidP="00F2166E">
            <w:pPr>
              <w:jc w:val="center"/>
              <w:rPr>
                <w:sz w:val="26"/>
                <w:szCs w:val="26"/>
              </w:rPr>
            </w:pPr>
            <w:r>
              <w:rPr>
                <w:sz w:val="26"/>
                <w:szCs w:val="26"/>
              </w:rPr>
              <w:t>2/3</w:t>
            </w:r>
          </w:p>
        </w:tc>
      </w:tr>
      <w:tr w:rsidR="00CA77BB" w14:paraId="5A75D0EE"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076D3FBC" w14:textId="77777777" w:rsidR="00F2166E" w:rsidRDefault="00A15506" w:rsidP="00F2166E">
            <w:pPr>
              <w:jc w:val="center"/>
              <w:rPr>
                <w:sz w:val="26"/>
                <w:szCs w:val="26"/>
              </w:rPr>
            </w:pPr>
            <w:r>
              <w:rPr>
                <w:sz w:val="26"/>
                <w:szCs w:val="26"/>
              </w:rPr>
              <w:t>33</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0532B9B6" w14:textId="77777777" w:rsidR="00F2166E" w:rsidRPr="00B9687A" w:rsidRDefault="00A15506" w:rsidP="00F2166E">
            <w:pPr>
              <w:jc w:val="center"/>
              <w:rPr>
                <w:sz w:val="26"/>
                <w:szCs w:val="26"/>
              </w:rPr>
            </w:pPr>
            <w:r w:rsidRPr="00B9687A">
              <w:rPr>
                <w:sz w:val="26"/>
                <w:szCs w:val="26"/>
              </w:rPr>
              <w:t>İŞL311</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060B2741" w14:textId="77777777" w:rsidR="00F2166E" w:rsidRPr="00B9687A" w:rsidRDefault="00A15506" w:rsidP="00F2166E">
            <w:pPr>
              <w:jc w:val="center"/>
              <w:rPr>
                <w:sz w:val="26"/>
                <w:szCs w:val="26"/>
              </w:rPr>
            </w:pPr>
            <w:r w:rsidRPr="00B9687A">
              <w:rPr>
                <w:sz w:val="26"/>
                <w:szCs w:val="26"/>
              </w:rPr>
              <w:t>Bilgisayarlı Muhasebe Uygulamaları 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74ED9B90" w14:textId="77777777" w:rsidR="00F2166E" w:rsidRDefault="00A15506" w:rsidP="00F2166E">
            <w:pPr>
              <w:jc w:val="center"/>
              <w:rPr>
                <w:sz w:val="26"/>
                <w:szCs w:val="26"/>
              </w:rPr>
            </w:pPr>
            <w:r>
              <w:rPr>
                <w:sz w:val="26"/>
                <w:szCs w:val="26"/>
              </w:rPr>
              <w:t>2/3</w:t>
            </w:r>
          </w:p>
        </w:tc>
      </w:tr>
      <w:tr w:rsidR="00CA77BB" w14:paraId="17696090"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74DD30C5" w14:textId="77777777" w:rsidR="00F2166E" w:rsidRDefault="00A15506" w:rsidP="00F2166E">
            <w:pPr>
              <w:jc w:val="center"/>
              <w:rPr>
                <w:sz w:val="26"/>
                <w:szCs w:val="26"/>
              </w:rPr>
            </w:pPr>
            <w:r>
              <w:rPr>
                <w:sz w:val="26"/>
                <w:szCs w:val="26"/>
              </w:rPr>
              <w:t>34</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64A4EE80" w14:textId="77777777" w:rsidR="00F2166E" w:rsidRPr="00B9687A" w:rsidRDefault="00A15506" w:rsidP="00F2166E">
            <w:pPr>
              <w:jc w:val="center"/>
              <w:rPr>
                <w:sz w:val="26"/>
                <w:szCs w:val="26"/>
              </w:rPr>
            </w:pPr>
            <w:r w:rsidRPr="00B9687A">
              <w:rPr>
                <w:sz w:val="26"/>
                <w:szCs w:val="26"/>
              </w:rPr>
              <w:t>İŞL315</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265E84EF" w14:textId="77777777" w:rsidR="00F2166E" w:rsidRPr="00B9687A" w:rsidRDefault="00A15506" w:rsidP="00F2166E">
            <w:pPr>
              <w:jc w:val="center"/>
              <w:rPr>
                <w:sz w:val="26"/>
                <w:szCs w:val="26"/>
              </w:rPr>
            </w:pPr>
            <w:r w:rsidRPr="00B9687A">
              <w:rPr>
                <w:sz w:val="26"/>
                <w:szCs w:val="26"/>
              </w:rPr>
              <w:t>Halkla İlişkiler</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131E95E6" w14:textId="77777777" w:rsidR="00F2166E" w:rsidRDefault="00A15506" w:rsidP="00F2166E">
            <w:pPr>
              <w:jc w:val="center"/>
              <w:rPr>
                <w:sz w:val="26"/>
                <w:szCs w:val="26"/>
              </w:rPr>
            </w:pPr>
            <w:r>
              <w:rPr>
                <w:sz w:val="26"/>
                <w:szCs w:val="26"/>
              </w:rPr>
              <w:t>2/3</w:t>
            </w:r>
          </w:p>
        </w:tc>
      </w:tr>
      <w:tr w:rsidR="00CA77BB" w14:paraId="1090D4C7"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40AA3D25" w14:textId="77777777" w:rsidR="00F2166E" w:rsidRDefault="00A15506" w:rsidP="00F2166E">
            <w:pPr>
              <w:jc w:val="center"/>
              <w:rPr>
                <w:sz w:val="26"/>
                <w:szCs w:val="26"/>
              </w:rPr>
            </w:pPr>
            <w:r>
              <w:rPr>
                <w:sz w:val="26"/>
                <w:szCs w:val="26"/>
              </w:rPr>
              <w:t>35</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5DF87D32" w14:textId="77777777" w:rsidR="00F2166E" w:rsidRPr="00B9687A" w:rsidRDefault="00A15506" w:rsidP="00F2166E">
            <w:pPr>
              <w:jc w:val="center"/>
              <w:rPr>
                <w:sz w:val="26"/>
                <w:szCs w:val="26"/>
              </w:rPr>
            </w:pPr>
            <w:r w:rsidRPr="00B9687A">
              <w:rPr>
                <w:sz w:val="26"/>
                <w:szCs w:val="26"/>
              </w:rPr>
              <w:t>İŞL317</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20E7CF51" w14:textId="77777777" w:rsidR="00F2166E" w:rsidRPr="00B9687A" w:rsidRDefault="00A15506" w:rsidP="00F2166E">
            <w:pPr>
              <w:jc w:val="center"/>
              <w:rPr>
                <w:sz w:val="26"/>
                <w:szCs w:val="26"/>
              </w:rPr>
            </w:pPr>
            <w:r w:rsidRPr="00B9687A">
              <w:rPr>
                <w:sz w:val="26"/>
                <w:szCs w:val="26"/>
              </w:rPr>
              <w:t>Perakende Yönetimi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78091C55" w14:textId="77777777" w:rsidR="00F2166E" w:rsidRDefault="00A15506" w:rsidP="00F2166E">
            <w:pPr>
              <w:jc w:val="center"/>
              <w:rPr>
                <w:sz w:val="26"/>
                <w:szCs w:val="26"/>
              </w:rPr>
            </w:pPr>
            <w:r>
              <w:rPr>
                <w:sz w:val="26"/>
                <w:szCs w:val="26"/>
              </w:rPr>
              <w:t>2/3</w:t>
            </w:r>
          </w:p>
        </w:tc>
      </w:tr>
      <w:tr w:rsidR="00CA77BB" w14:paraId="3BB455CD"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1F3F9F5A" w14:textId="77777777" w:rsidR="00F2166E" w:rsidRDefault="00A15506" w:rsidP="00F2166E">
            <w:pPr>
              <w:jc w:val="center"/>
              <w:rPr>
                <w:sz w:val="26"/>
                <w:szCs w:val="26"/>
              </w:rPr>
            </w:pPr>
            <w:r>
              <w:rPr>
                <w:sz w:val="26"/>
                <w:szCs w:val="26"/>
              </w:rPr>
              <w:t>36</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66D0F6FE" w14:textId="77777777" w:rsidR="00F2166E" w:rsidRPr="00B9687A" w:rsidRDefault="00A15506" w:rsidP="00F2166E">
            <w:pPr>
              <w:jc w:val="center"/>
              <w:rPr>
                <w:sz w:val="26"/>
                <w:szCs w:val="26"/>
              </w:rPr>
            </w:pPr>
            <w:r w:rsidRPr="00B9687A">
              <w:rPr>
                <w:sz w:val="26"/>
                <w:szCs w:val="26"/>
              </w:rPr>
              <w:t>İŞL321</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79A04A0F" w14:textId="77777777" w:rsidR="00F2166E" w:rsidRPr="00B9687A" w:rsidRDefault="00A15506" w:rsidP="00F2166E">
            <w:pPr>
              <w:jc w:val="center"/>
              <w:rPr>
                <w:sz w:val="26"/>
                <w:szCs w:val="26"/>
              </w:rPr>
            </w:pPr>
            <w:r w:rsidRPr="00B9687A">
              <w:rPr>
                <w:sz w:val="26"/>
                <w:szCs w:val="26"/>
              </w:rPr>
              <w:t>Turizm İşletmeciliği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15460ED9" w14:textId="77777777" w:rsidR="00F2166E" w:rsidRDefault="00A15506" w:rsidP="00F2166E">
            <w:pPr>
              <w:jc w:val="center"/>
              <w:rPr>
                <w:sz w:val="26"/>
                <w:szCs w:val="26"/>
              </w:rPr>
            </w:pPr>
            <w:r>
              <w:rPr>
                <w:sz w:val="26"/>
                <w:szCs w:val="26"/>
              </w:rPr>
              <w:t>2/3</w:t>
            </w:r>
          </w:p>
        </w:tc>
      </w:tr>
      <w:tr w:rsidR="00CA77BB" w14:paraId="1D6E9ACA"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104C7171" w14:textId="77777777" w:rsidR="00F2166E" w:rsidRDefault="00A15506" w:rsidP="00F2166E">
            <w:pPr>
              <w:jc w:val="center"/>
              <w:rPr>
                <w:sz w:val="26"/>
                <w:szCs w:val="26"/>
              </w:rPr>
            </w:pPr>
            <w:r>
              <w:rPr>
                <w:sz w:val="26"/>
                <w:szCs w:val="26"/>
              </w:rPr>
              <w:t>37</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5FA8B8F7" w14:textId="77777777" w:rsidR="00F2166E" w:rsidRPr="00B9687A" w:rsidRDefault="00A15506" w:rsidP="00F2166E">
            <w:pPr>
              <w:jc w:val="center"/>
              <w:rPr>
                <w:sz w:val="26"/>
                <w:szCs w:val="26"/>
              </w:rPr>
            </w:pPr>
            <w:r w:rsidRPr="00B9687A">
              <w:rPr>
                <w:sz w:val="26"/>
                <w:szCs w:val="26"/>
              </w:rPr>
              <w:t>İŞL323</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66CCCF6B" w14:textId="77777777" w:rsidR="00F2166E" w:rsidRPr="00B9687A" w:rsidRDefault="00A15506" w:rsidP="00F2166E">
            <w:pPr>
              <w:jc w:val="center"/>
              <w:rPr>
                <w:sz w:val="26"/>
                <w:szCs w:val="26"/>
              </w:rPr>
            </w:pPr>
            <w:r w:rsidRPr="00B9687A">
              <w:rPr>
                <w:sz w:val="26"/>
                <w:szCs w:val="26"/>
              </w:rPr>
              <w:t>Çokuluslu İşletmelerin Yönetimi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5A3E2718" w14:textId="77777777" w:rsidR="00F2166E" w:rsidRDefault="00A15506" w:rsidP="00F2166E">
            <w:pPr>
              <w:jc w:val="center"/>
              <w:rPr>
                <w:sz w:val="26"/>
                <w:szCs w:val="26"/>
              </w:rPr>
            </w:pPr>
            <w:r>
              <w:rPr>
                <w:sz w:val="26"/>
                <w:szCs w:val="26"/>
              </w:rPr>
              <w:t>2/3</w:t>
            </w:r>
          </w:p>
        </w:tc>
      </w:tr>
      <w:tr w:rsidR="00CA77BB" w14:paraId="47E32B01"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3734ED68" w14:textId="77777777" w:rsidR="00F2166E" w:rsidRDefault="00A15506" w:rsidP="00F2166E">
            <w:pPr>
              <w:jc w:val="center"/>
              <w:rPr>
                <w:sz w:val="26"/>
                <w:szCs w:val="26"/>
              </w:rPr>
            </w:pPr>
            <w:r>
              <w:rPr>
                <w:sz w:val="26"/>
                <w:szCs w:val="26"/>
              </w:rPr>
              <w:t>38</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04848733" w14:textId="77777777" w:rsidR="00F2166E" w:rsidRPr="00B9687A" w:rsidRDefault="00A15506" w:rsidP="00F2166E">
            <w:pPr>
              <w:jc w:val="center"/>
              <w:rPr>
                <w:sz w:val="26"/>
                <w:szCs w:val="26"/>
              </w:rPr>
            </w:pPr>
            <w:r w:rsidRPr="00B9687A">
              <w:rPr>
                <w:sz w:val="26"/>
                <w:szCs w:val="26"/>
              </w:rPr>
              <w:t>İŞL325</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6B436FE3" w14:textId="77777777" w:rsidR="00F2166E" w:rsidRPr="00B9687A" w:rsidRDefault="00A15506" w:rsidP="00F2166E">
            <w:pPr>
              <w:jc w:val="center"/>
              <w:rPr>
                <w:sz w:val="26"/>
                <w:szCs w:val="26"/>
              </w:rPr>
            </w:pPr>
            <w:r w:rsidRPr="00B9687A">
              <w:rPr>
                <w:sz w:val="26"/>
                <w:szCs w:val="26"/>
              </w:rPr>
              <w:t>Yeni Ürün Geliştirme</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152858CB" w14:textId="77777777" w:rsidR="00F2166E" w:rsidRDefault="00A15506" w:rsidP="00F2166E">
            <w:pPr>
              <w:jc w:val="center"/>
              <w:rPr>
                <w:sz w:val="26"/>
                <w:szCs w:val="26"/>
              </w:rPr>
            </w:pPr>
            <w:r>
              <w:rPr>
                <w:sz w:val="26"/>
                <w:szCs w:val="26"/>
              </w:rPr>
              <w:t>2/3</w:t>
            </w:r>
          </w:p>
        </w:tc>
      </w:tr>
      <w:tr w:rsidR="00CA77BB" w14:paraId="091FB9F8"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70F5953C" w14:textId="77777777" w:rsidR="00F2166E" w:rsidRDefault="00A15506" w:rsidP="00F2166E">
            <w:pPr>
              <w:jc w:val="center"/>
              <w:rPr>
                <w:sz w:val="26"/>
                <w:szCs w:val="26"/>
              </w:rPr>
            </w:pPr>
            <w:r>
              <w:rPr>
                <w:sz w:val="26"/>
                <w:szCs w:val="26"/>
              </w:rPr>
              <w:t>39</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186B10C4" w14:textId="77777777" w:rsidR="00F2166E" w:rsidRPr="00B9687A" w:rsidRDefault="00A15506" w:rsidP="00F2166E">
            <w:pPr>
              <w:jc w:val="center"/>
              <w:rPr>
                <w:sz w:val="26"/>
                <w:szCs w:val="26"/>
              </w:rPr>
            </w:pPr>
            <w:r w:rsidRPr="00B9687A">
              <w:rPr>
                <w:sz w:val="26"/>
                <w:szCs w:val="26"/>
              </w:rPr>
              <w:t>İŞL319</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5E6EED51" w14:textId="77777777" w:rsidR="00F2166E" w:rsidRPr="00B9687A" w:rsidRDefault="00A15506" w:rsidP="00F2166E">
            <w:pPr>
              <w:jc w:val="center"/>
              <w:rPr>
                <w:sz w:val="26"/>
                <w:szCs w:val="26"/>
              </w:rPr>
            </w:pPr>
            <w:r w:rsidRPr="00B9687A">
              <w:rPr>
                <w:sz w:val="26"/>
                <w:szCs w:val="26"/>
              </w:rPr>
              <w:t>Bütünleşik Pazarlama İletişimi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60932C84" w14:textId="77777777" w:rsidR="00F2166E" w:rsidRDefault="00A15506" w:rsidP="00F2166E">
            <w:pPr>
              <w:jc w:val="center"/>
              <w:rPr>
                <w:sz w:val="26"/>
                <w:szCs w:val="26"/>
              </w:rPr>
            </w:pPr>
            <w:r>
              <w:rPr>
                <w:sz w:val="26"/>
                <w:szCs w:val="26"/>
              </w:rPr>
              <w:t>2/3</w:t>
            </w:r>
          </w:p>
        </w:tc>
      </w:tr>
      <w:tr w:rsidR="00CA77BB" w14:paraId="28AE7066"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212E15CB" w14:textId="77777777" w:rsidR="00F2166E" w:rsidRDefault="00A15506" w:rsidP="00F2166E">
            <w:pPr>
              <w:jc w:val="center"/>
              <w:rPr>
                <w:sz w:val="26"/>
                <w:szCs w:val="26"/>
              </w:rPr>
            </w:pPr>
            <w:r>
              <w:rPr>
                <w:sz w:val="26"/>
                <w:szCs w:val="26"/>
              </w:rPr>
              <w:t>40</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0006D727" w14:textId="77777777" w:rsidR="00F2166E" w:rsidRPr="00B9687A" w:rsidRDefault="00A15506" w:rsidP="00F2166E">
            <w:pPr>
              <w:jc w:val="center"/>
              <w:rPr>
                <w:sz w:val="26"/>
                <w:szCs w:val="26"/>
              </w:rPr>
            </w:pPr>
            <w:r w:rsidRPr="00B9687A">
              <w:rPr>
                <w:sz w:val="26"/>
                <w:szCs w:val="26"/>
              </w:rPr>
              <w:t>İŞL331</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2178B4CF" w14:textId="77777777" w:rsidR="00F2166E" w:rsidRPr="00B9687A" w:rsidRDefault="00A15506" w:rsidP="00F2166E">
            <w:pPr>
              <w:jc w:val="center"/>
              <w:rPr>
                <w:sz w:val="26"/>
                <w:szCs w:val="26"/>
              </w:rPr>
            </w:pPr>
            <w:r w:rsidRPr="00B9687A">
              <w:rPr>
                <w:sz w:val="26"/>
                <w:szCs w:val="26"/>
              </w:rPr>
              <w:t xml:space="preserve">Ücret ve Ödül </w:t>
            </w:r>
            <w:r w:rsidRPr="00B9687A">
              <w:rPr>
                <w:sz w:val="26"/>
                <w:szCs w:val="26"/>
              </w:rPr>
              <w:lastRenderedPageBreak/>
              <w:t>Yönetimi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2EBD212C" w14:textId="77777777" w:rsidR="00F2166E" w:rsidRDefault="00A15506" w:rsidP="00F2166E">
            <w:pPr>
              <w:jc w:val="center"/>
              <w:rPr>
                <w:sz w:val="26"/>
                <w:szCs w:val="26"/>
              </w:rPr>
            </w:pPr>
            <w:r>
              <w:rPr>
                <w:sz w:val="26"/>
                <w:szCs w:val="26"/>
              </w:rPr>
              <w:lastRenderedPageBreak/>
              <w:t>2/3</w:t>
            </w:r>
          </w:p>
        </w:tc>
      </w:tr>
      <w:tr w:rsidR="00CA77BB" w14:paraId="7708FF60"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471AC39C" w14:textId="77777777" w:rsidR="00F2166E" w:rsidRDefault="00A15506" w:rsidP="00F2166E">
            <w:pPr>
              <w:jc w:val="center"/>
              <w:rPr>
                <w:sz w:val="26"/>
                <w:szCs w:val="26"/>
              </w:rPr>
            </w:pPr>
            <w:r>
              <w:rPr>
                <w:sz w:val="26"/>
                <w:szCs w:val="26"/>
              </w:rPr>
              <w:t>41</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68CF073E" w14:textId="77777777" w:rsidR="00F2166E" w:rsidRPr="00B9687A" w:rsidRDefault="00A15506" w:rsidP="00F2166E">
            <w:pPr>
              <w:jc w:val="center"/>
              <w:rPr>
                <w:sz w:val="26"/>
                <w:szCs w:val="26"/>
              </w:rPr>
            </w:pPr>
            <w:r w:rsidRPr="00B9687A">
              <w:rPr>
                <w:sz w:val="26"/>
                <w:szCs w:val="26"/>
              </w:rPr>
              <w:t>İŞL315</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6955D1FA" w14:textId="77777777" w:rsidR="00F2166E" w:rsidRPr="00B9687A" w:rsidRDefault="00A15506" w:rsidP="00F2166E">
            <w:pPr>
              <w:jc w:val="center"/>
              <w:rPr>
                <w:sz w:val="26"/>
                <w:szCs w:val="26"/>
              </w:rPr>
            </w:pPr>
            <w:r w:rsidRPr="00B9687A">
              <w:rPr>
                <w:sz w:val="26"/>
                <w:szCs w:val="26"/>
              </w:rPr>
              <w:t>Halkla İlişkiler</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1C6558B6" w14:textId="77777777" w:rsidR="00F2166E" w:rsidRDefault="00A15506" w:rsidP="00F2166E">
            <w:pPr>
              <w:jc w:val="center"/>
              <w:rPr>
                <w:sz w:val="26"/>
                <w:szCs w:val="26"/>
              </w:rPr>
            </w:pPr>
            <w:r>
              <w:rPr>
                <w:sz w:val="26"/>
                <w:szCs w:val="26"/>
              </w:rPr>
              <w:t>2/3</w:t>
            </w:r>
          </w:p>
        </w:tc>
      </w:tr>
      <w:tr w:rsidR="00CA77BB" w14:paraId="7F77F5E9"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2F3A0E19" w14:textId="77777777" w:rsidR="00F2166E" w:rsidRDefault="00A15506" w:rsidP="00F2166E">
            <w:pPr>
              <w:jc w:val="center"/>
              <w:rPr>
                <w:sz w:val="26"/>
                <w:szCs w:val="26"/>
              </w:rPr>
            </w:pPr>
            <w:r>
              <w:rPr>
                <w:sz w:val="26"/>
                <w:szCs w:val="26"/>
              </w:rPr>
              <w:t>42</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613B913F" w14:textId="77777777" w:rsidR="00F2166E" w:rsidRPr="00B9687A" w:rsidRDefault="00A15506" w:rsidP="00F2166E">
            <w:pPr>
              <w:jc w:val="center"/>
              <w:rPr>
                <w:sz w:val="26"/>
                <w:szCs w:val="26"/>
              </w:rPr>
            </w:pPr>
            <w:r>
              <w:rPr>
                <w:sz w:val="26"/>
                <w:szCs w:val="26"/>
              </w:rPr>
              <w:t>İŞL308</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4540189F" w14:textId="77777777" w:rsidR="00F2166E" w:rsidRPr="00B9687A" w:rsidRDefault="00A15506" w:rsidP="00F2166E">
            <w:pPr>
              <w:jc w:val="center"/>
              <w:rPr>
                <w:sz w:val="26"/>
                <w:szCs w:val="26"/>
              </w:rPr>
            </w:pPr>
            <w:r w:rsidRPr="00B9687A">
              <w:rPr>
                <w:sz w:val="26"/>
                <w:szCs w:val="26"/>
              </w:rPr>
              <w:t>Bilgisayarlı Muhasebe Uygulamaları II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46FD5378" w14:textId="77777777" w:rsidR="00F2166E" w:rsidRDefault="00A15506" w:rsidP="00F2166E">
            <w:pPr>
              <w:jc w:val="center"/>
              <w:rPr>
                <w:sz w:val="26"/>
                <w:szCs w:val="26"/>
              </w:rPr>
            </w:pPr>
            <w:r>
              <w:rPr>
                <w:sz w:val="26"/>
                <w:szCs w:val="26"/>
              </w:rPr>
              <w:t>2/3</w:t>
            </w:r>
          </w:p>
        </w:tc>
      </w:tr>
      <w:tr w:rsidR="00CA77BB" w14:paraId="27CFBF1C"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3821EB40" w14:textId="77777777" w:rsidR="00F2166E" w:rsidRDefault="00A15506" w:rsidP="00F2166E">
            <w:pPr>
              <w:jc w:val="center"/>
              <w:rPr>
                <w:sz w:val="26"/>
                <w:szCs w:val="26"/>
              </w:rPr>
            </w:pPr>
            <w:r>
              <w:rPr>
                <w:sz w:val="26"/>
                <w:szCs w:val="26"/>
              </w:rPr>
              <w:t>43</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084AB69E" w14:textId="77777777" w:rsidR="00F2166E" w:rsidRPr="00B9687A" w:rsidRDefault="00A15506" w:rsidP="00F2166E">
            <w:pPr>
              <w:jc w:val="center"/>
              <w:rPr>
                <w:sz w:val="26"/>
                <w:szCs w:val="26"/>
              </w:rPr>
            </w:pPr>
            <w:r>
              <w:rPr>
                <w:sz w:val="26"/>
                <w:szCs w:val="26"/>
              </w:rPr>
              <w:t>İŞL312</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354C8000" w14:textId="77777777" w:rsidR="00F2166E" w:rsidRPr="00B9687A" w:rsidRDefault="00A15506" w:rsidP="00F2166E">
            <w:pPr>
              <w:jc w:val="center"/>
              <w:rPr>
                <w:sz w:val="26"/>
                <w:szCs w:val="26"/>
              </w:rPr>
            </w:pPr>
            <w:r w:rsidRPr="00B9687A">
              <w:rPr>
                <w:sz w:val="26"/>
                <w:szCs w:val="26"/>
              </w:rPr>
              <w:t>Finansal Yönetim</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52D7471B" w14:textId="77777777" w:rsidR="00F2166E" w:rsidRDefault="00A15506" w:rsidP="00F2166E">
            <w:pPr>
              <w:jc w:val="center"/>
              <w:rPr>
                <w:sz w:val="26"/>
                <w:szCs w:val="26"/>
              </w:rPr>
            </w:pPr>
            <w:r>
              <w:rPr>
                <w:sz w:val="26"/>
                <w:szCs w:val="26"/>
              </w:rPr>
              <w:t>2/3</w:t>
            </w:r>
          </w:p>
        </w:tc>
      </w:tr>
      <w:tr w:rsidR="00CA77BB" w14:paraId="0A48D7A2"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67E36904" w14:textId="77777777" w:rsidR="00F2166E" w:rsidRDefault="00A15506" w:rsidP="00F2166E">
            <w:pPr>
              <w:jc w:val="center"/>
              <w:rPr>
                <w:sz w:val="26"/>
                <w:szCs w:val="26"/>
              </w:rPr>
            </w:pPr>
            <w:r>
              <w:rPr>
                <w:sz w:val="26"/>
                <w:szCs w:val="26"/>
              </w:rPr>
              <w:t>44</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1A40A21C" w14:textId="77777777" w:rsidR="00F2166E" w:rsidRPr="00B9687A" w:rsidRDefault="00A15506" w:rsidP="00F2166E">
            <w:pPr>
              <w:jc w:val="center"/>
              <w:rPr>
                <w:sz w:val="26"/>
                <w:szCs w:val="26"/>
              </w:rPr>
            </w:pPr>
            <w:r>
              <w:rPr>
                <w:sz w:val="26"/>
                <w:szCs w:val="26"/>
              </w:rPr>
              <w:t>İŞL316</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3C97D5FA" w14:textId="77777777" w:rsidR="00F2166E" w:rsidRPr="00B9687A" w:rsidRDefault="00A15506" w:rsidP="00F2166E">
            <w:pPr>
              <w:jc w:val="center"/>
              <w:rPr>
                <w:sz w:val="26"/>
                <w:szCs w:val="26"/>
              </w:rPr>
            </w:pPr>
            <w:r w:rsidRPr="00B9687A">
              <w:rPr>
                <w:sz w:val="26"/>
                <w:szCs w:val="26"/>
              </w:rPr>
              <w:t>Muhasebe Paket Programları</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27F8AE70" w14:textId="77777777" w:rsidR="00F2166E" w:rsidRDefault="00A15506" w:rsidP="00F2166E">
            <w:pPr>
              <w:jc w:val="center"/>
              <w:rPr>
                <w:sz w:val="26"/>
                <w:szCs w:val="26"/>
              </w:rPr>
            </w:pPr>
            <w:r>
              <w:rPr>
                <w:sz w:val="26"/>
                <w:szCs w:val="26"/>
              </w:rPr>
              <w:t>2/3</w:t>
            </w:r>
          </w:p>
        </w:tc>
      </w:tr>
      <w:tr w:rsidR="00CA77BB" w14:paraId="6FC66B1B"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27850645" w14:textId="77777777" w:rsidR="00F2166E" w:rsidRDefault="00A15506" w:rsidP="00F2166E">
            <w:pPr>
              <w:jc w:val="center"/>
              <w:rPr>
                <w:sz w:val="26"/>
                <w:szCs w:val="26"/>
              </w:rPr>
            </w:pPr>
            <w:r>
              <w:rPr>
                <w:sz w:val="26"/>
                <w:szCs w:val="26"/>
              </w:rPr>
              <w:t>45</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354E432F" w14:textId="77777777" w:rsidR="00F2166E" w:rsidRPr="00B9687A" w:rsidRDefault="00A15506" w:rsidP="00F2166E">
            <w:pPr>
              <w:jc w:val="center"/>
              <w:rPr>
                <w:sz w:val="26"/>
                <w:szCs w:val="26"/>
              </w:rPr>
            </w:pPr>
            <w:r>
              <w:rPr>
                <w:sz w:val="26"/>
                <w:szCs w:val="26"/>
              </w:rPr>
              <w:t>İŞL318</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16742BCE" w14:textId="77777777" w:rsidR="00F2166E" w:rsidRPr="00B9687A" w:rsidRDefault="00A15506" w:rsidP="00F2166E">
            <w:pPr>
              <w:jc w:val="center"/>
              <w:rPr>
                <w:sz w:val="26"/>
                <w:szCs w:val="26"/>
              </w:rPr>
            </w:pPr>
            <w:r>
              <w:rPr>
                <w:sz w:val="26"/>
                <w:szCs w:val="26"/>
              </w:rPr>
              <w:t>Reklam Yönetimi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01C14D7D" w14:textId="77777777" w:rsidR="00F2166E" w:rsidRDefault="00A15506" w:rsidP="00F2166E">
            <w:pPr>
              <w:jc w:val="center"/>
              <w:rPr>
                <w:sz w:val="26"/>
                <w:szCs w:val="26"/>
              </w:rPr>
            </w:pPr>
            <w:r>
              <w:rPr>
                <w:sz w:val="26"/>
                <w:szCs w:val="26"/>
              </w:rPr>
              <w:t>2/3</w:t>
            </w:r>
          </w:p>
        </w:tc>
      </w:tr>
      <w:tr w:rsidR="00CA77BB" w14:paraId="69504162"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2A07DB94" w14:textId="77777777" w:rsidR="00F2166E" w:rsidRDefault="00A15506" w:rsidP="00F2166E">
            <w:pPr>
              <w:jc w:val="center"/>
              <w:rPr>
                <w:sz w:val="26"/>
                <w:szCs w:val="26"/>
              </w:rPr>
            </w:pPr>
            <w:r>
              <w:rPr>
                <w:sz w:val="26"/>
                <w:szCs w:val="26"/>
              </w:rPr>
              <w:t>46</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0A7F9569" w14:textId="77777777" w:rsidR="00F2166E" w:rsidRPr="00B9687A" w:rsidRDefault="00A15506" w:rsidP="00F2166E">
            <w:pPr>
              <w:jc w:val="center"/>
              <w:rPr>
                <w:sz w:val="26"/>
                <w:szCs w:val="26"/>
              </w:rPr>
            </w:pPr>
            <w:r>
              <w:rPr>
                <w:sz w:val="26"/>
                <w:szCs w:val="26"/>
              </w:rPr>
              <w:t>İŞL320</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5B938C0C" w14:textId="77777777" w:rsidR="00F2166E" w:rsidRPr="00B9687A" w:rsidRDefault="00A15506" w:rsidP="00F2166E">
            <w:pPr>
              <w:jc w:val="center"/>
              <w:rPr>
                <w:sz w:val="26"/>
                <w:szCs w:val="26"/>
              </w:rPr>
            </w:pPr>
            <w:r>
              <w:rPr>
                <w:sz w:val="26"/>
                <w:szCs w:val="26"/>
              </w:rPr>
              <w:t>Hizmet Pazarlaması</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46709D53" w14:textId="77777777" w:rsidR="00F2166E" w:rsidRDefault="00A15506" w:rsidP="00F2166E">
            <w:pPr>
              <w:jc w:val="center"/>
              <w:rPr>
                <w:sz w:val="26"/>
                <w:szCs w:val="26"/>
              </w:rPr>
            </w:pPr>
            <w:r>
              <w:rPr>
                <w:sz w:val="26"/>
                <w:szCs w:val="26"/>
              </w:rPr>
              <w:t>2/3</w:t>
            </w:r>
          </w:p>
        </w:tc>
      </w:tr>
      <w:tr w:rsidR="00CA77BB" w14:paraId="4A72C716"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46E92A56" w14:textId="77777777" w:rsidR="00F2166E" w:rsidRDefault="00A15506" w:rsidP="00F2166E">
            <w:pPr>
              <w:jc w:val="center"/>
              <w:rPr>
                <w:sz w:val="26"/>
                <w:szCs w:val="26"/>
              </w:rPr>
            </w:pPr>
            <w:r>
              <w:rPr>
                <w:sz w:val="26"/>
                <w:szCs w:val="26"/>
              </w:rPr>
              <w:t>47</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7A0A07FF" w14:textId="77777777" w:rsidR="00F2166E" w:rsidRPr="00B9687A" w:rsidRDefault="00A15506" w:rsidP="00F2166E">
            <w:pPr>
              <w:jc w:val="center"/>
              <w:rPr>
                <w:sz w:val="26"/>
                <w:szCs w:val="26"/>
              </w:rPr>
            </w:pPr>
            <w:r>
              <w:rPr>
                <w:sz w:val="26"/>
                <w:szCs w:val="26"/>
              </w:rPr>
              <w:t>İŞL328</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6DE1AAE9" w14:textId="77777777" w:rsidR="00F2166E" w:rsidRPr="00B9687A" w:rsidRDefault="00A15506" w:rsidP="00F2166E">
            <w:pPr>
              <w:jc w:val="center"/>
              <w:rPr>
                <w:sz w:val="26"/>
                <w:szCs w:val="26"/>
              </w:rPr>
            </w:pPr>
            <w:r w:rsidRPr="00B9687A">
              <w:rPr>
                <w:sz w:val="26"/>
                <w:szCs w:val="26"/>
              </w:rPr>
              <w:t>Yatırım Projeleri Analizi Ve Portföy Yönetimi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05668E6E" w14:textId="77777777" w:rsidR="00F2166E" w:rsidRDefault="00A15506" w:rsidP="00F2166E">
            <w:pPr>
              <w:jc w:val="center"/>
              <w:rPr>
                <w:sz w:val="26"/>
                <w:szCs w:val="26"/>
              </w:rPr>
            </w:pPr>
            <w:r>
              <w:rPr>
                <w:sz w:val="26"/>
                <w:szCs w:val="26"/>
              </w:rPr>
              <w:t>2/3</w:t>
            </w:r>
          </w:p>
        </w:tc>
      </w:tr>
      <w:tr w:rsidR="00CA77BB" w14:paraId="6D8A7D5F"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304C6884" w14:textId="77777777" w:rsidR="00F2166E" w:rsidRDefault="00A15506" w:rsidP="00F2166E">
            <w:pPr>
              <w:jc w:val="center"/>
              <w:rPr>
                <w:sz w:val="26"/>
                <w:szCs w:val="26"/>
              </w:rPr>
            </w:pPr>
            <w:r>
              <w:rPr>
                <w:sz w:val="26"/>
                <w:szCs w:val="26"/>
              </w:rPr>
              <w:t>48</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7E525B67" w14:textId="77777777" w:rsidR="00F2166E" w:rsidRPr="00B9687A" w:rsidRDefault="00A15506" w:rsidP="00F2166E">
            <w:pPr>
              <w:jc w:val="center"/>
              <w:rPr>
                <w:sz w:val="26"/>
                <w:szCs w:val="26"/>
              </w:rPr>
            </w:pPr>
            <w:r w:rsidRPr="00B9687A">
              <w:rPr>
                <w:sz w:val="26"/>
                <w:szCs w:val="26"/>
              </w:rPr>
              <w:t>İŞL334</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38897B40" w14:textId="77777777" w:rsidR="00F2166E" w:rsidRPr="00B9687A" w:rsidRDefault="00A15506" w:rsidP="00F2166E">
            <w:pPr>
              <w:jc w:val="center"/>
              <w:rPr>
                <w:sz w:val="26"/>
                <w:szCs w:val="26"/>
              </w:rPr>
            </w:pPr>
            <w:r w:rsidRPr="00B9687A">
              <w:rPr>
                <w:sz w:val="26"/>
                <w:szCs w:val="26"/>
              </w:rPr>
              <w:t>Şirketler Muhasebesi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0D4A1168" w14:textId="77777777" w:rsidR="00F2166E" w:rsidRDefault="00A15506" w:rsidP="00F2166E">
            <w:pPr>
              <w:jc w:val="center"/>
              <w:rPr>
                <w:sz w:val="26"/>
                <w:szCs w:val="26"/>
              </w:rPr>
            </w:pPr>
            <w:r>
              <w:rPr>
                <w:sz w:val="26"/>
                <w:szCs w:val="26"/>
              </w:rPr>
              <w:t>2/3</w:t>
            </w:r>
          </w:p>
        </w:tc>
      </w:tr>
      <w:tr w:rsidR="00CA77BB" w14:paraId="67C58D63"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74F8A75C" w14:textId="77777777" w:rsidR="00F2166E" w:rsidRDefault="00A15506" w:rsidP="00F2166E">
            <w:pPr>
              <w:jc w:val="center"/>
              <w:rPr>
                <w:sz w:val="26"/>
                <w:szCs w:val="26"/>
              </w:rPr>
            </w:pPr>
            <w:r>
              <w:rPr>
                <w:sz w:val="26"/>
                <w:szCs w:val="26"/>
              </w:rPr>
              <w:t>49</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02396C63" w14:textId="77777777" w:rsidR="00F2166E" w:rsidRPr="00B9687A" w:rsidRDefault="00A15506" w:rsidP="00F2166E">
            <w:pPr>
              <w:jc w:val="center"/>
              <w:rPr>
                <w:sz w:val="26"/>
                <w:szCs w:val="26"/>
              </w:rPr>
            </w:pPr>
            <w:r w:rsidRPr="00B9687A">
              <w:rPr>
                <w:sz w:val="26"/>
                <w:szCs w:val="26"/>
              </w:rPr>
              <w:t>İŞL336</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6FFFBE18" w14:textId="77777777" w:rsidR="00F2166E" w:rsidRPr="00B9687A" w:rsidRDefault="00A15506" w:rsidP="00F2166E">
            <w:pPr>
              <w:jc w:val="center"/>
              <w:rPr>
                <w:sz w:val="26"/>
                <w:szCs w:val="26"/>
              </w:rPr>
            </w:pPr>
            <w:r w:rsidRPr="00B9687A">
              <w:rPr>
                <w:sz w:val="26"/>
                <w:szCs w:val="26"/>
              </w:rPr>
              <w:t>Global Pazarlama</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412C9E66" w14:textId="77777777" w:rsidR="00F2166E" w:rsidRDefault="00A15506" w:rsidP="00F2166E">
            <w:pPr>
              <w:jc w:val="center"/>
              <w:rPr>
                <w:sz w:val="26"/>
                <w:szCs w:val="26"/>
              </w:rPr>
            </w:pPr>
            <w:r>
              <w:rPr>
                <w:sz w:val="26"/>
                <w:szCs w:val="26"/>
              </w:rPr>
              <w:t>2/3</w:t>
            </w:r>
          </w:p>
        </w:tc>
      </w:tr>
      <w:tr w:rsidR="00CA77BB" w14:paraId="28618B66"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20CE031B" w14:textId="77777777" w:rsidR="00F2166E" w:rsidRDefault="00A15506" w:rsidP="00F2166E">
            <w:pPr>
              <w:jc w:val="center"/>
              <w:rPr>
                <w:sz w:val="26"/>
                <w:szCs w:val="26"/>
              </w:rPr>
            </w:pPr>
            <w:r>
              <w:rPr>
                <w:sz w:val="26"/>
                <w:szCs w:val="26"/>
              </w:rPr>
              <w:t>50</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1A59EB1E" w14:textId="77777777" w:rsidR="00F2166E" w:rsidRPr="00B9687A" w:rsidRDefault="00A15506" w:rsidP="00F2166E">
            <w:pPr>
              <w:jc w:val="center"/>
              <w:rPr>
                <w:sz w:val="26"/>
                <w:szCs w:val="26"/>
              </w:rPr>
            </w:pPr>
            <w:r w:rsidRPr="00B9687A">
              <w:rPr>
                <w:sz w:val="26"/>
                <w:szCs w:val="26"/>
              </w:rPr>
              <w:t>İŞL338</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069D9C3E" w14:textId="77777777" w:rsidR="00F2166E" w:rsidRPr="00B9687A" w:rsidRDefault="00A15506" w:rsidP="00F2166E">
            <w:pPr>
              <w:jc w:val="center"/>
              <w:rPr>
                <w:sz w:val="26"/>
                <w:szCs w:val="26"/>
              </w:rPr>
            </w:pPr>
            <w:r w:rsidRPr="00B9687A">
              <w:rPr>
                <w:sz w:val="26"/>
                <w:szCs w:val="26"/>
              </w:rPr>
              <w:t>Siyasal Pazarlama</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677FAECB" w14:textId="77777777" w:rsidR="00F2166E" w:rsidRDefault="00A15506" w:rsidP="00F2166E">
            <w:pPr>
              <w:jc w:val="center"/>
              <w:rPr>
                <w:sz w:val="26"/>
                <w:szCs w:val="26"/>
              </w:rPr>
            </w:pPr>
            <w:r>
              <w:rPr>
                <w:sz w:val="26"/>
                <w:szCs w:val="26"/>
              </w:rPr>
              <w:t>2/3</w:t>
            </w:r>
          </w:p>
        </w:tc>
      </w:tr>
      <w:tr w:rsidR="00CA77BB" w14:paraId="189AAC22"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412D7FE0" w14:textId="77777777" w:rsidR="00F2166E" w:rsidRDefault="00A15506" w:rsidP="00F2166E">
            <w:pPr>
              <w:jc w:val="center"/>
              <w:rPr>
                <w:sz w:val="26"/>
                <w:szCs w:val="26"/>
              </w:rPr>
            </w:pPr>
            <w:r>
              <w:rPr>
                <w:sz w:val="26"/>
                <w:szCs w:val="26"/>
              </w:rPr>
              <w:t>51</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098F9A95" w14:textId="77777777" w:rsidR="00F2166E" w:rsidRPr="00C55277" w:rsidRDefault="00A15506" w:rsidP="00F2166E">
            <w:pPr>
              <w:jc w:val="center"/>
              <w:rPr>
                <w:sz w:val="26"/>
                <w:szCs w:val="26"/>
              </w:rPr>
            </w:pPr>
            <w:r w:rsidRPr="00C55277">
              <w:rPr>
                <w:sz w:val="26"/>
                <w:szCs w:val="26"/>
              </w:rPr>
              <w:t>İŞL403</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6529F050" w14:textId="77777777" w:rsidR="00F2166E" w:rsidRPr="00C55277" w:rsidRDefault="00A15506" w:rsidP="00F2166E">
            <w:pPr>
              <w:jc w:val="center"/>
              <w:rPr>
                <w:sz w:val="26"/>
                <w:szCs w:val="26"/>
              </w:rPr>
            </w:pPr>
            <w:r w:rsidRPr="00C55277">
              <w:rPr>
                <w:sz w:val="26"/>
                <w:szCs w:val="26"/>
              </w:rPr>
              <w:t>Küresel Girişimcilik</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14F51105" w14:textId="77777777" w:rsidR="00F2166E" w:rsidRDefault="00A15506" w:rsidP="00F2166E">
            <w:pPr>
              <w:jc w:val="center"/>
              <w:rPr>
                <w:sz w:val="26"/>
                <w:szCs w:val="26"/>
              </w:rPr>
            </w:pPr>
            <w:r>
              <w:rPr>
                <w:sz w:val="26"/>
                <w:szCs w:val="26"/>
              </w:rPr>
              <w:t>2/3</w:t>
            </w:r>
          </w:p>
        </w:tc>
      </w:tr>
      <w:tr w:rsidR="00CA77BB" w14:paraId="610B65BD"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00CA5A7D" w14:textId="77777777" w:rsidR="00F2166E" w:rsidRDefault="00A15506" w:rsidP="00F2166E">
            <w:pPr>
              <w:jc w:val="center"/>
              <w:rPr>
                <w:sz w:val="26"/>
                <w:szCs w:val="26"/>
              </w:rPr>
            </w:pPr>
            <w:r>
              <w:rPr>
                <w:sz w:val="26"/>
                <w:szCs w:val="26"/>
              </w:rPr>
              <w:t>52</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6DFE217C" w14:textId="77777777" w:rsidR="00F2166E" w:rsidRPr="00C55277" w:rsidRDefault="00A15506" w:rsidP="00F2166E">
            <w:pPr>
              <w:jc w:val="center"/>
              <w:rPr>
                <w:sz w:val="26"/>
                <w:szCs w:val="26"/>
              </w:rPr>
            </w:pPr>
            <w:r w:rsidRPr="00C55277">
              <w:rPr>
                <w:sz w:val="26"/>
                <w:szCs w:val="26"/>
              </w:rPr>
              <w:t>İŞL407</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4957751A" w14:textId="77777777" w:rsidR="00F2166E" w:rsidRPr="00C55277" w:rsidRDefault="00A15506" w:rsidP="00F2166E">
            <w:pPr>
              <w:jc w:val="center"/>
              <w:rPr>
                <w:sz w:val="26"/>
                <w:szCs w:val="26"/>
              </w:rPr>
            </w:pPr>
            <w:r w:rsidRPr="00C55277">
              <w:rPr>
                <w:sz w:val="26"/>
                <w:szCs w:val="26"/>
              </w:rPr>
              <w:t>Performans ve Kariyer Yönetimi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3B3450C5" w14:textId="77777777" w:rsidR="00F2166E" w:rsidRDefault="00A15506" w:rsidP="00F2166E">
            <w:pPr>
              <w:jc w:val="center"/>
              <w:rPr>
                <w:sz w:val="26"/>
                <w:szCs w:val="26"/>
              </w:rPr>
            </w:pPr>
            <w:r>
              <w:rPr>
                <w:sz w:val="26"/>
                <w:szCs w:val="26"/>
              </w:rPr>
              <w:t>2/3</w:t>
            </w:r>
          </w:p>
        </w:tc>
      </w:tr>
      <w:tr w:rsidR="00CA77BB" w14:paraId="3FEAC15B"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0D4AEB24" w14:textId="77777777" w:rsidR="00F2166E" w:rsidRDefault="00A15506" w:rsidP="00F2166E">
            <w:pPr>
              <w:jc w:val="center"/>
              <w:rPr>
                <w:sz w:val="26"/>
                <w:szCs w:val="26"/>
              </w:rPr>
            </w:pPr>
            <w:r>
              <w:rPr>
                <w:sz w:val="26"/>
                <w:szCs w:val="26"/>
              </w:rPr>
              <w:t>53</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0E2B71A3" w14:textId="77777777" w:rsidR="00F2166E" w:rsidRPr="00C55277" w:rsidRDefault="00A15506" w:rsidP="00F2166E">
            <w:pPr>
              <w:jc w:val="center"/>
              <w:rPr>
                <w:sz w:val="26"/>
                <w:szCs w:val="26"/>
              </w:rPr>
            </w:pPr>
            <w:r w:rsidRPr="00C55277">
              <w:rPr>
                <w:sz w:val="26"/>
                <w:szCs w:val="26"/>
              </w:rPr>
              <w:t>İŞL413</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33B33E7A" w14:textId="77777777" w:rsidR="00F2166E" w:rsidRPr="00C55277" w:rsidRDefault="00A15506" w:rsidP="00F2166E">
            <w:pPr>
              <w:jc w:val="center"/>
              <w:rPr>
                <w:sz w:val="26"/>
                <w:szCs w:val="26"/>
              </w:rPr>
            </w:pPr>
            <w:r w:rsidRPr="00C55277">
              <w:rPr>
                <w:sz w:val="26"/>
                <w:szCs w:val="26"/>
              </w:rPr>
              <w:t>Talep Tahmin Yöntemleri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7E709400" w14:textId="77777777" w:rsidR="00F2166E" w:rsidRDefault="00A15506" w:rsidP="00F2166E">
            <w:pPr>
              <w:jc w:val="center"/>
              <w:rPr>
                <w:sz w:val="26"/>
                <w:szCs w:val="26"/>
              </w:rPr>
            </w:pPr>
            <w:r>
              <w:rPr>
                <w:sz w:val="26"/>
                <w:szCs w:val="26"/>
              </w:rPr>
              <w:t>2/3</w:t>
            </w:r>
          </w:p>
        </w:tc>
      </w:tr>
      <w:tr w:rsidR="00CA77BB" w14:paraId="4894B212"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2C08958E" w14:textId="77777777" w:rsidR="00F2166E" w:rsidRDefault="00A15506" w:rsidP="00F2166E">
            <w:pPr>
              <w:jc w:val="center"/>
              <w:rPr>
                <w:sz w:val="26"/>
                <w:szCs w:val="26"/>
              </w:rPr>
            </w:pPr>
            <w:r>
              <w:rPr>
                <w:sz w:val="26"/>
                <w:szCs w:val="26"/>
              </w:rPr>
              <w:t>54</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605E25BA" w14:textId="77777777" w:rsidR="00F2166E" w:rsidRPr="00C55277" w:rsidRDefault="00A15506" w:rsidP="00F2166E">
            <w:pPr>
              <w:jc w:val="center"/>
              <w:rPr>
                <w:sz w:val="26"/>
                <w:szCs w:val="26"/>
              </w:rPr>
            </w:pPr>
            <w:r w:rsidRPr="00C55277">
              <w:rPr>
                <w:sz w:val="26"/>
                <w:szCs w:val="26"/>
              </w:rPr>
              <w:t>İŞL415</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16DA32CE" w14:textId="77777777" w:rsidR="00F2166E" w:rsidRPr="00C55277" w:rsidRDefault="00A15506" w:rsidP="00F2166E">
            <w:pPr>
              <w:jc w:val="center"/>
              <w:rPr>
                <w:sz w:val="26"/>
                <w:szCs w:val="26"/>
              </w:rPr>
            </w:pPr>
            <w:r w:rsidRPr="00C55277">
              <w:rPr>
                <w:sz w:val="26"/>
                <w:szCs w:val="26"/>
              </w:rPr>
              <w:t>Yönetim Muhasebesi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4BDBC155" w14:textId="77777777" w:rsidR="00F2166E" w:rsidRDefault="00A15506" w:rsidP="00F2166E">
            <w:pPr>
              <w:jc w:val="center"/>
              <w:rPr>
                <w:sz w:val="26"/>
                <w:szCs w:val="26"/>
              </w:rPr>
            </w:pPr>
            <w:r>
              <w:rPr>
                <w:sz w:val="26"/>
                <w:szCs w:val="26"/>
              </w:rPr>
              <w:t>2/3</w:t>
            </w:r>
          </w:p>
        </w:tc>
      </w:tr>
      <w:tr w:rsidR="00CA77BB" w14:paraId="6947B668"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0B802E5D" w14:textId="77777777" w:rsidR="00F2166E" w:rsidRDefault="00A15506" w:rsidP="00F2166E">
            <w:pPr>
              <w:jc w:val="center"/>
              <w:rPr>
                <w:sz w:val="26"/>
                <w:szCs w:val="26"/>
              </w:rPr>
            </w:pPr>
            <w:r>
              <w:rPr>
                <w:sz w:val="26"/>
                <w:szCs w:val="26"/>
              </w:rPr>
              <w:t>55</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4F7F66BF" w14:textId="77777777" w:rsidR="00F2166E" w:rsidRPr="00C55277" w:rsidRDefault="00A15506" w:rsidP="00F2166E">
            <w:pPr>
              <w:jc w:val="center"/>
              <w:rPr>
                <w:sz w:val="26"/>
                <w:szCs w:val="26"/>
              </w:rPr>
            </w:pPr>
            <w:r w:rsidRPr="00C55277">
              <w:rPr>
                <w:sz w:val="26"/>
                <w:szCs w:val="26"/>
              </w:rPr>
              <w:t>İŞL423</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659599BB" w14:textId="77777777" w:rsidR="00F2166E" w:rsidRPr="00C55277" w:rsidRDefault="00A15506" w:rsidP="00F2166E">
            <w:pPr>
              <w:jc w:val="center"/>
              <w:rPr>
                <w:sz w:val="26"/>
                <w:szCs w:val="26"/>
              </w:rPr>
            </w:pPr>
            <w:r w:rsidRPr="00C55277">
              <w:rPr>
                <w:sz w:val="26"/>
                <w:szCs w:val="26"/>
              </w:rPr>
              <w:t>Ürün ve Fiyatlandırma Yönetimi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37378DCD" w14:textId="77777777" w:rsidR="00F2166E" w:rsidRDefault="00A15506" w:rsidP="00F2166E">
            <w:pPr>
              <w:jc w:val="center"/>
              <w:rPr>
                <w:sz w:val="26"/>
                <w:szCs w:val="26"/>
              </w:rPr>
            </w:pPr>
            <w:r>
              <w:rPr>
                <w:sz w:val="26"/>
                <w:szCs w:val="26"/>
              </w:rPr>
              <w:t>2/3</w:t>
            </w:r>
          </w:p>
        </w:tc>
      </w:tr>
      <w:tr w:rsidR="00CA77BB" w14:paraId="039BD6F5"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7F2D91D0" w14:textId="77777777" w:rsidR="00F2166E" w:rsidRDefault="00A15506" w:rsidP="00F2166E">
            <w:pPr>
              <w:jc w:val="center"/>
              <w:rPr>
                <w:sz w:val="26"/>
                <w:szCs w:val="26"/>
              </w:rPr>
            </w:pPr>
            <w:r>
              <w:rPr>
                <w:sz w:val="26"/>
                <w:szCs w:val="26"/>
              </w:rPr>
              <w:t>56</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123FD732" w14:textId="77777777" w:rsidR="00F2166E" w:rsidRPr="00C55277" w:rsidRDefault="00A15506" w:rsidP="00F2166E">
            <w:pPr>
              <w:jc w:val="center"/>
              <w:rPr>
                <w:sz w:val="26"/>
                <w:szCs w:val="26"/>
              </w:rPr>
            </w:pPr>
            <w:r w:rsidRPr="00C55277">
              <w:rPr>
                <w:sz w:val="26"/>
                <w:szCs w:val="26"/>
              </w:rPr>
              <w:t>İŞL425</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362F4BBE" w14:textId="77777777" w:rsidR="00F2166E" w:rsidRPr="00C55277" w:rsidRDefault="00A15506" w:rsidP="00F2166E">
            <w:pPr>
              <w:jc w:val="center"/>
              <w:rPr>
                <w:sz w:val="26"/>
                <w:szCs w:val="26"/>
              </w:rPr>
            </w:pPr>
            <w:r w:rsidRPr="00C55277">
              <w:rPr>
                <w:sz w:val="26"/>
                <w:szCs w:val="26"/>
              </w:rPr>
              <w:t>Satış Yönetimi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4F7982CD" w14:textId="77777777" w:rsidR="00F2166E" w:rsidRDefault="00A15506" w:rsidP="00F2166E">
            <w:pPr>
              <w:jc w:val="center"/>
              <w:rPr>
                <w:sz w:val="26"/>
                <w:szCs w:val="26"/>
              </w:rPr>
            </w:pPr>
            <w:r>
              <w:rPr>
                <w:sz w:val="26"/>
                <w:szCs w:val="26"/>
              </w:rPr>
              <w:t>2/3</w:t>
            </w:r>
          </w:p>
        </w:tc>
      </w:tr>
      <w:tr w:rsidR="00CA77BB" w14:paraId="75BBF7C7"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0C921860" w14:textId="77777777" w:rsidR="00F2166E" w:rsidRDefault="00A15506" w:rsidP="00F2166E">
            <w:pPr>
              <w:jc w:val="center"/>
              <w:rPr>
                <w:sz w:val="26"/>
                <w:szCs w:val="26"/>
              </w:rPr>
            </w:pPr>
            <w:r>
              <w:rPr>
                <w:sz w:val="26"/>
                <w:szCs w:val="26"/>
              </w:rPr>
              <w:t>57</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5BBDC429" w14:textId="77777777" w:rsidR="00F2166E" w:rsidRPr="00C55277" w:rsidRDefault="00A15506" w:rsidP="00F2166E">
            <w:pPr>
              <w:jc w:val="center"/>
              <w:rPr>
                <w:sz w:val="26"/>
                <w:szCs w:val="26"/>
              </w:rPr>
            </w:pPr>
            <w:r w:rsidRPr="00C55277">
              <w:rPr>
                <w:sz w:val="26"/>
                <w:szCs w:val="26"/>
              </w:rPr>
              <w:t>İŞL427</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1A1B35F5" w14:textId="77777777" w:rsidR="00F2166E" w:rsidRPr="00C55277" w:rsidRDefault="00A15506" w:rsidP="00F2166E">
            <w:pPr>
              <w:jc w:val="center"/>
              <w:rPr>
                <w:sz w:val="26"/>
                <w:szCs w:val="26"/>
              </w:rPr>
            </w:pPr>
            <w:r w:rsidRPr="00C55277">
              <w:rPr>
                <w:sz w:val="26"/>
                <w:szCs w:val="26"/>
              </w:rPr>
              <w:t>Toplam Kalite Yönetimi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20F1C269" w14:textId="77777777" w:rsidR="00F2166E" w:rsidRDefault="00A15506" w:rsidP="00F2166E">
            <w:pPr>
              <w:jc w:val="center"/>
              <w:rPr>
                <w:sz w:val="26"/>
                <w:szCs w:val="26"/>
              </w:rPr>
            </w:pPr>
            <w:r>
              <w:rPr>
                <w:sz w:val="26"/>
                <w:szCs w:val="26"/>
              </w:rPr>
              <w:t>2/3</w:t>
            </w:r>
          </w:p>
        </w:tc>
      </w:tr>
      <w:tr w:rsidR="00CA77BB" w14:paraId="7BC1B6B8"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471D91FE" w14:textId="77777777" w:rsidR="00F2166E" w:rsidRDefault="00A15506" w:rsidP="00F2166E">
            <w:pPr>
              <w:jc w:val="center"/>
              <w:rPr>
                <w:sz w:val="26"/>
                <w:szCs w:val="26"/>
              </w:rPr>
            </w:pPr>
            <w:r>
              <w:rPr>
                <w:sz w:val="26"/>
                <w:szCs w:val="26"/>
              </w:rPr>
              <w:t>58</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54768B1F" w14:textId="77777777" w:rsidR="00F2166E" w:rsidRPr="00C55277" w:rsidRDefault="00A15506" w:rsidP="00F2166E">
            <w:pPr>
              <w:jc w:val="center"/>
              <w:rPr>
                <w:sz w:val="26"/>
                <w:szCs w:val="26"/>
              </w:rPr>
            </w:pPr>
            <w:r w:rsidRPr="00C55277">
              <w:rPr>
                <w:sz w:val="26"/>
                <w:szCs w:val="26"/>
              </w:rPr>
              <w:t>İŞL429</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62C419E6" w14:textId="77777777" w:rsidR="00F2166E" w:rsidRPr="00C55277" w:rsidRDefault="00A15506" w:rsidP="00F2166E">
            <w:pPr>
              <w:jc w:val="center"/>
              <w:rPr>
                <w:sz w:val="26"/>
                <w:szCs w:val="26"/>
              </w:rPr>
            </w:pPr>
            <w:r w:rsidRPr="00C55277">
              <w:rPr>
                <w:sz w:val="26"/>
                <w:szCs w:val="26"/>
              </w:rPr>
              <w:t>İşletme Bütçeleri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18226D24" w14:textId="77777777" w:rsidR="00F2166E" w:rsidRDefault="00A15506" w:rsidP="00F2166E">
            <w:pPr>
              <w:jc w:val="center"/>
              <w:rPr>
                <w:sz w:val="26"/>
                <w:szCs w:val="26"/>
              </w:rPr>
            </w:pPr>
            <w:r>
              <w:rPr>
                <w:sz w:val="26"/>
                <w:szCs w:val="26"/>
              </w:rPr>
              <w:t>2/3</w:t>
            </w:r>
          </w:p>
        </w:tc>
      </w:tr>
      <w:tr w:rsidR="00CA77BB" w14:paraId="7177B607"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518BBD55" w14:textId="77777777" w:rsidR="00F2166E" w:rsidRDefault="00A15506" w:rsidP="00F2166E">
            <w:pPr>
              <w:jc w:val="center"/>
              <w:rPr>
                <w:sz w:val="26"/>
                <w:szCs w:val="26"/>
              </w:rPr>
            </w:pPr>
            <w:r>
              <w:rPr>
                <w:sz w:val="26"/>
                <w:szCs w:val="26"/>
              </w:rPr>
              <w:t>59</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78EB55E5" w14:textId="77777777" w:rsidR="00F2166E" w:rsidRPr="00C55277" w:rsidRDefault="00A15506" w:rsidP="00F2166E">
            <w:pPr>
              <w:jc w:val="center"/>
              <w:rPr>
                <w:sz w:val="26"/>
                <w:szCs w:val="26"/>
              </w:rPr>
            </w:pPr>
            <w:r w:rsidRPr="00C55277">
              <w:rPr>
                <w:sz w:val="26"/>
                <w:szCs w:val="26"/>
              </w:rPr>
              <w:t>İŞL431</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774B213B" w14:textId="77777777" w:rsidR="00F2166E" w:rsidRPr="00C55277" w:rsidRDefault="00A15506" w:rsidP="00F2166E">
            <w:pPr>
              <w:jc w:val="center"/>
              <w:rPr>
                <w:sz w:val="26"/>
                <w:szCs w:val="26"/>
              </w:rPr>
            </w:pPr>
            <w:r w:rsidRPr="00C55277">
              <w:rPr>
                <w:sz w:val="26"/>
                <w:szCs w:val="26"/>
              </w:rPr>
              <w:t>Yeni Hizmet  Tasarımı</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1846DC22" w14:textId="77777777" w:rsidR="00F2166E" w:rsidRDefault="00A15506" w:rsidP="00F2166E">
            <w:pPr>
              <w:jc w:val="center"/>
              <w:rPr>
                <w:sz w:val="26"/>
                <w:szCs w:val="26"/>
              </w:rPr>
            </w:pPr>
            <w:r>
              <w:rPr>
                <w:sz w:val="26"/>
                <w:szCs w:val="26"/>
              </w:rPr>
              <w:t>2/3</w:t>
            </w:r>
          </w:p>
        </w:tc>
      </w:tr>
      <w:tr w:rsidR="00CA77BB" w14:paraId="574B2EEC"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188F14CB" w14:textId="77777777" w:rsidR="00F2166E" w:rsidRDefault="00A15506" w:rsidP="00F2166E">
            <w:pPr>
              <w:jc w:val="center"/>
              <w:rPr>
                <w:sz w:val="26"/>
                <w:szCs w:val="26"/>
              </w:rPr>
            </w:pPr>
            <w:r>
              <w:rPr>
                <w:sz w:val="26"/>
                <w:szCs w:val="26"/>
              </w:rPr>
              <w:t>60</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441D791A" w14:textId="77777777" w:rsidR="00F2166E" w:rsidRPr="00C55277" w:rsidRDefault="00A15506" w:rsidP="00F2166E">
            <w:pPr>
              <w:jc w:val="center"/>
              <w:rPr>
                <w:sz w:val="26"/>
                <w:szCs w:val="26"/>
              </w:rPr>
            </w:pPr>
            <w:r w:rsidRPr="00C55277">
              <w:rPr>
                <w:sz w:val="26"/>
                <w:szCs w:val="26"/>
              </w:rPr>
              <w:t>İŞL435</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39BBAD9E" w14:textId="77777777" w:rsidR="00F2166E" w:rsidRPr="00C55277" w:rsidRDefault="00A15506" w:rsidP="00F2166E">
            <w:pPr>
              <w:jc w:val="center"/>
              <w:rPr>
                <w:sz w:val="26"/>
                <w:szCs w:val="26"/>
              </w:rPr>
            </w:pPr>
            <w:r w:rsidRPr="00C55277">
              <w:rPr>
                <w:sz w:val="26"/>
                <w:szCs w:val="26"/>
              </w:rPr>
              <w:t>Dış Ticaret İşlemleri ve Muhasebesi</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700051B3" w14:textId="77777777" w:rsidR="00F2166E" w:rsidRDefault="00A15506" w:rsidP="00F2166E">
            <w:pPr>
              <w:jc w:val="center"/>
              <w:rPr>
                <w:sz w:val="26"/>
                <w:szCs w:val="26"/>
              </w:rPr>
            </w:pPr>
            <w:r>
              <w:rPr>
                <w:sz w:val="26"/>
                <w:szCs w:val="26"/>
              </w:rPr>
              <w:t>2/3</w:t>
            </w:r>
          </w:p>
        </w:tc>
      </w:tr>
      <w:tr w:rsidR="00CA77BB" w14:paraId="1C9513E4"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7A53E6FA" w14:textId="77777777" w:rsidR="00F2166E" w:rsidRDefault="00A15506" w:rsidP="00F2166E">
            <w:pPr>
              <w:jc w:val="center"/>
              <w:rPr>
                <w:sz w:val="26"/>
                <w:szCs w:val="26"/>
              </w:rPr>
            </w:pPr>
            <w:r>
              <w:rPr>
                <w:sz w:val="26"/>
                <w:szCs w:val="26"/>
              </w:rPr>
              <w:lastRenderedPageBreak/>
              <w:t>61</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7FD0FD74" w14:textId="77777777" w:rsidR="00F2166E" w:rsidRPr="00B9687A" w:rsidRDefault="00A15506" w:rsidP="00F2166E">
            <w:pPr>
              <w:jc w:val="center"/>
              <w:rPr>
                <w:sz w:val="26"/>
                <w:szCs w:val="26"/>
              </w:rPr>
            </w:pPr>
            <w:r>
              <w:rPr>
                <w:sz w:val="26"/>
                <w:szCs w:val="26"/>
              </w:rPr>
              <w:t>İŞL437</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0F983611" w14:textId="77777777" w:rsidR="00F2166E" w:rsidRPr="00B9687A" w:rsidRDefault="00A15506" w:rsidP="00F2166E">
            <w:pPr>
              <w:jc w:val="center"/>
              <w:rPr>
                <w:sz w:val="26"/>
                <w:szCs w:val="26"/>
              </w:rPr>
            </w:pPr>
            <w:r w:rsidRPr="00C55277">
              <w:rPr>
                <w:sz w:val="26"/>
                <w:szCs w:val="26"/>
              </w:rPr>
              <w:t xml:space="preserve">Uluslararası Finans Yönetimi  </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5D5EE571" w14:textId="77777777" w:rsidR="00F2166E" w:rsidRDefault="00A15506" w:rsidP="00F2166E">
            <w:pPr>
              <w:jc w:val="center"/>
              <w:rPr>
                <w:sz w:val="26"/>
                <w:szCs w:val="26"/>
              </w:rPr>
            </w:pPr>
            <w:r>
              <w:rPr>
                <w:sz w:val="26"/>
                <w:szCs w:val="26"/>
              </w:rPr>
              <w:t>2/3</w:t>
            </w:r>
          </w:p>
        </w:tc>
      </w:tr>
      <w:tr w:rsidR="00CA77BB" w14:paraId="1A5F6D9F"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1E28E4A0" w14:textId="77777777" w:rsidR="00F2166E" w:rsidRDefault="00A15506" w:rsidP="00F2166E">
            <w:pPr>
              <w:jc w:val="center"/>
              <w:rPr>
                <w:sz w:val="26"/>
                <w:szCs w:val="26"/>
              </w:rPr>
            </w:pPr>
            <w:r>
              <w:rPr>
                <w:sz w:val="26"/>
                <w:szCs w:val="26"/>
              </w:rPr>
              <w:t>62</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21D79CF4" w14:textId="77777777" w:rsidR="00F2166E" w:rsidRPr="00C55277" w:rsidRDefault="00A15506" w:rsidP="00F2166E">
            <w:pPr>
              <w:jc w:val="center"/>
              <w:rPr>
                <w:sz w:val="26"/>
                <w:szCs w:val="26"/>
              </w:rPr>
            </w:pPr>
            <w:r w:rsidRPr="00C55277">
              <w:rPr>
                <w:sz w:val="26"/>
                <w:szCs w:val="26"/>
              </w:rPr>
              <w:t>İŞL443</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67ACF369" w14:textId="77777777" w:rsidR="00F2166E" w:rsidRPr="00C55277" w:rsidRDefault="00A15506" w:rsidP="00F2166E">
            <w:pPr>
              <w:jc w:val="center"/>
              <w:rPr>
                <w:sz w:val="26"/>
                <w:szCs w:val="26"/>
              </w:rPr>
            </w:pPr>
            <w:r w:rsidRPr="00C55277">
              <w:rPr>
                <w:sz w:val="26"/>
                <w:szCs w:val="26"/>
              </w:rPr>
              <w:t>Muhasebe Standartları</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7102FAE1" w14:textId="77777777" w:rsidR="00F2166E" w:rsidRDefault="00A15506" w:rsidP="00F2166E">
            <w:pPr>
              <w:jc w:val="center"/>
              <w:rPr>
                <w:sz w:val="26"/>
                <w:szCs w:val="26"/>
              </w:rPr>
            </w:pPr>
            <w:r>
              <w:rPr>
                <w:sz w:val="26"/>
                <w:szCs w:val="26"/>
              </w:rPr>
              <w:t>2/3</w:t>
            </w:r>
          </w:p>
        </w:tc>
      </w:tr>
      <w:tr w:rsidR="00CA77BB" w14:paraId="038BB1DB"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59FD252E" w14:textId="77777777" w:rsidR="00F2166E" w:rsidRDefault="00A15506" w:rsidP="00F2166E">
            <w:pPr>
              <w:jc w:val="center"/>
              <w:rPr>
                <w:sz w:val="26"/>
                <w:szCs w:val="26"/>
              </w:rPr>
            </w:pPr>
            <w:r>
              <w:rPr>
                <w:sz w:val="26"/>
                <w:szCs w:val="26"/>
              </w:rPr>
              <w:t>63</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5F884D4B" w14:textId="77777777" w:rsidR="00F2166E" w:rsidRPr="00C55277" w:rsidRDefault="00A15506" w:rsidP="00F2166E">
            <w:pPr>
              <w:jc w:val="center"/>
              <w:rPr>
                <w:sz w:val="26"/>
                <w:szCs w:val="26"/>
              </w:rPr>
            </w:pPr>
            <w:r w:rsidRPr="00C55277">
              <w:rPr>
                <w:sz w:val="26"/>
                <w:szCs w:val="26"/>
              </w:rPr>
              <w:t>İŞL445</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0B0A328E" w14:textId="77777777" w:rsidR="00F2166E" w:rsidRPr="00C55277" w:rsidRDefault="00A15506" w:rsidP="00F2166E">
            <w:pPr>
              <w:jc w:val="center"/>
              <w:rPr>
                <w:sz w:val="26"/>
                <w:szCs w:val="26"/>
              </w:rPr>
            </w:pPr>
            <w:r w:rsidRPr="00C55277">
              <w:rPr>
                <w:sz w:val="26"/>
                <w:szCs w:val="26"/>
              </w:rPr>
              <w:t>Yeni Pazarlama Yaklaşımları</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2142322D" w14:textId="77777777" w:rsidR="00F2166E" w:rsidRDefault="00A15506" w:rsidP="00F2166E">
            <w:pPr>
              <w:jc w:val="center"/>
              <w:rPr>
                <w:sz w:val="26"/>
                <w:szCs w:val="26"/>
              </w:rPr>
            </w:pPr>
            <w:r>
              <w:rPr>
                <w:sz w:val="26"/>
                <w:szCs w:val="26"/>
              </w:rPr>
              <w:t>2/3</w:t>
            </w:r>
          </w:p>
        </w:tc>
      </w:tr>
      <w:tr w:rsidR="00CA77BB" w14:paraId="4DE501D6" w14:textId="77777777" w:rsidTr="007226C7">
        <w:trPr>
          <w:jc w:val="center"/>
        </w:trPr>
        <w:tc>
          <w:tcPr>
            <w:tcW w:w="2325" w:type="dxa"/>
            <w:tcBorders>
              <w:top w:val="single" w:sz="8" w:space="0" w:color="000000"/>
              <w:left w:val="single" w:sz="8" w:space="0" w:color="000000"/>
              <w:bottom w:val="single" w:sz="8" w:space="0" w:color="000000"/>
              <w:right w:val="single" w:sz="3" w:space="0" w:color="000000"/>
            </w:tcBorders>
            <w:shd w:val="clear" w:color="auto" w:fill="FFFFFF"/>
            <w:tcMar>
              <w:top w:w="0" w:type="dxa"/>
              <w:left w:w="0" w:type="dxa"/>
              <w:bottom w:w="0" w:type="dxa"/>
              <w:right w:w="0" w:type="dxa"/>
            </w:tcMar>
          </w:tcPr>
          <w:p w14:paraId="2132D94E" w14:textId="77777777" w:rsidR="00F2166E" w:rsidRDefault="00A15506" w:rsidP="00F2166E">
            <w:pPr>
              <w:jc w:val="center"/>
              <w:rPr>
                <w:sz w:val="26"/>
                <w:szCs w:val="26"/>
              </w:rPr>
            </w:pPr>
            <w:r>
              <w:rPr>
                <w:sz w:val="26"/>
                <w:szCs w:val="26"/>
              </w:rPr>
              <w:t>64</w:t>
            </w:r>
          </w:p>
        </w:tc>
        <w:tc>
          <w:tcPr>
            <w:tcW w:w="2325" w:type="dxa"/>
            <w:tcBorders>
              <w:top w:val="single" w:sz="8" w:space="0" w:color="000000"/>
              <w:left w:val="single" w:sz="6" w:space="0" w:color="000000"/>
              <w:bottom w:val="single" w:sz="8" w:space="0" w:color="000000"/>
              <w:right w:val="single" w:sz="3" w:space="0" w:color="000000"/>
            </w:tcBorders>
            <w:tcMar>
              <w:top w:w="0" w:type="dxa"/>
              <w:left w:w="0" w:type="dxa"/>
              <w:bottom w:w="0" w:type="dxa"/>
              <w:right w:w="0" w:type="dxa"/>
            </w:tcMar>
          </w:tcPr>
          <w:p w14:paraId="36C74866" w14:textId="77777777" w:rsidR="00F2166E" w:rsidRPr="00C55277" w:rsidRDefault="00A15506" w:rsidP="00F2166E">
            <w:pPr>
              <w:jc w:val="center"/>
              <w:rPr>
                <w:sz w:val="26"/>
                <w:szCs w:val="26"/>
              </w:rPr>
            </w:pPr>
            <w:r w:rsidRPr="00C55277">
              <w:rPr>
                <w:sz w:val="26"/>
                <w:szCs w:val="26"/>
              </w:rPr>
              <w:t>İŞL455</w:t>
            </w:r>
          </w:p>
        </w:tc>
        <w:tc>
          <w:tcPr>
            <w:tcW w:w="2325" w:type="dxa"/>
            <w:tcBorders>
              <w:top w:val="single" w:sz="8" w:space="0" w:color="000000"/>
              <w:left w:val="nil"/>
              <w:bottom w:val="single" w:sz="8" w:space="0" w:color="000000"/>
              <w:right w:val="single" w:sz="3" w:space="0" w:color="000000"/>
            </w:tcBorders>
            <w:tcMar>
              <w:top w:w="0" w:type="dxa"/>
              <w:left w:w="0" w:type="dxa"/>
              <w:bottom w:w="0" w:type="dxa"/>
              <w:right w:w="0" w:type="dxa"/>
            </w:tcMar>
          </w:tcPr>
          <w:p w14:paraId="16313A56" w14:textId="77777777" w:rsidR="00F2166E" w:rsidRPr="00C55277" w:rsidRDefault="00A15506" w:rsidP="00F2166E">
            <w:pPr>
              <w:jc w:val="center"/>
              <w:rPr>
                <w:sz w:val="26"/>
                <w:szCs w:val="26"/>
              </w:rPr>
            </w:pPr>
            <w:r w:rsidRPr="00C55277">
              <w:rPr>
                <w:sz w:val="26"/>
                <w:szCs w:val="26"/>
              </w:rPr>
              <w:t>Dijital Pazarlama</w:t>
            </w:r>
          </w:p>
        </w:tc>
        <w:tc>
          <w:tcPr>
            <w:tcW w:w="2325" w:type="dxa"/>
            <w:tcBorders>
              <w:top w:val="single" w:sz="8" w:space="0" w:color="000000"/>
              <w:bottom w:val="single" w:sz="8" w:space="0" w:color="000000"/>
            </w:tcBorders>
            <w:shd w:val="clear" w:color="auto" w:fill="auto"/>
            <w:tcMar>
              <w:top w:w="100" w:type="dxa"/>
              <w:left w:w="100" w:type="dxa"/>
              <w:bottom w:w="100" w:type="dxa"/>
              <w:right w:w="100" w:type="dxa"/>
            </w:tcMar>
          </w:tcPr>
          <w:p w14:paraId="7997C171" w14:textId="77777777" w:rsidR="00F2166E" w:rsidRDefault="00A15506" w:rsidP="00F2166E">
            <w:pPr>
              <w:jc w:val="center"/>
              <w:rPr>
                <w:sz w:val="26"/>
                <w:szCs w:val="26"/>
              </w:rPr>
            </w:pPr>
            <w:r>
              <w:rPr>
                <w:sz w:val="26"/>
                <w:szCs w:val="26"/>
              </w:rPr>
              <w:t>2/3</w:t>
            </w:r>
          </w:p>
        </w:tc>
      </w:tr>
    </w:tbl>
    <w:p w14:paraId="65845D42" w14:textId="77777777" w:rsidR="00D0095F" w:rsidRDefault="00D0095F">
      <w:pPr>
        <w:spacing w:before="122"/>
        <w:ind w:left="236"/>
        <w:rPr>
          <w:sz w:val="26"/>
          <w:szCs w:val="26"/>
        </w:rPr>
      </w:pPr>
    </w:p>
    <w:p w14:paraId="21FAAA1C" w14:textId="77777777" w:rsidR="00D0095F" w:rsidRPr="008329F1" w:rsidRDefault="00A15506">
      <w:pPr>
        <w:spacing w:before="122"/>
        <w:ind w:left="236"/>
        <w:rPr>
          <w:rFonts w:ascii="Calibri" w:hAnsi="Calibri" w:cs="Calibri"/>
          <w:sz w:val="24"/>
          <w:szCs w:val="24"/>
        </w:rPr>
      </w:pPr>
      <w:r w:rsidRPr="008329F1">
        <w:rPr>
          <w:rFonts w:ascii="Calibri" w:hAnsi="Calibri" w:cs="Calibri"/>
          <w:sz w:val="24"/>
          <w:szCs w:val="24"/>
        </w:rPr>
        <w:t xml:space="preserve">Programda </w:t>
      </w:r>
      <w:r w:rsidR="00A8425D" w:rsidRPr="008329F1">
        <w:rPr>
          <w:rFonts w:ascii="Calibri" w:hAnsi="Calibri" w:cs="Calibri"/>
          <w:sz w:val="24"/>
          <w:szCs w:val="24"/>
        </w:rPr>
        <w:t>219</w:t>
      </w:r>
      <w:r w:rsidRPr="008329F1">
        <w:rPr>
          <w:rFonts w:ascii="Calibri" w:hAnsi="Calibri" w:cs="Calibri"/>
          <w:sz w:val="24"/>
          <w:szCs w:val="24"/>
        </w:rPr>
        <w:t xml:space="preserve"> AKTS uzmanlık alan dersi (</w:t>
      </w:r>
      <w:r w:rsidR="00A8425D" w:rsidRPr="008329F1">
        <w:rPr>
          <w:rFonts w:ascii="Calibri" w:hAnsi="Calibri" w:cs="Calibri"/>
          <w:sz w:val="24"/>
          <w:szCs w:val="24"/>
        </w:rPr>
        <w:t>64</w:t>
      </w:r>
      <w:r w:rsidRPr="008329F1">
        <w:rPr>
          <w:rFonts w:ascii="Calibri" w:hAnsi="Calibri" w:cs="Calibri"/>
          <w:sz w:val="24"/>
          <w:szCs w:val="24"/>
        </w:rPr>
        <w:t xml:space="preserve"> ders) yer almaktadır. Bunların </w:t>
      </w:r>
      <w:r w:rsidR="00F2166E" w:rsidRPr="008329F1">
        <w:rPr>
          <w:rFonts w:ascii="Calibri" w:hAnsi="Calibri" w:cs="Calibri"/>
          <w:sz w:val="24"/>
          <w:szCs w:val="24"/>
        </w:rPr>
        <w:t>65</w:t>
      </w:r>
      <w:r w:rsidRPr="008329F1">
        <w:rPr>
          <w:rFonts w:ascii="Calibri" w:hAnsi="Calibri" w:cs="Calibri"/>
          <w:sz w:val="24"/>
          <w:szCs w:val="24"/>
        </w:rPr>
        <w:t xml:space="preserve"> AKTS’si (</w:t>
      </w:r>
      <w:r w:rsidR="00F2166E" w:rsidRPr="008329F1">
        <w:rPr>
          <w:rFonts w:ascii="Calibri" w:hAnsi="Calibri" w:cs="Calibri"/>
          <w:sz w:val="24"/>
          <w:szCs w:val="24"/>
        </w:rPr>
        <w:t>19</w:t>
      </w:r>
      <w:r w:rsidRPr="008329F1">
        <w:rPr>
          <w:rFonts w:ascii="Calibri" w:hAnsi="Calibri" w:cs="Calibri"/>
          <w:sz w:val="24"/>
          <w:szCs w:val="24"/>
        </w:rPr>
        <w:t xml:space="preserve"> ders) ikin</w:t>
      </w:r>
      <w:r w:rsidR="00F314D5" w:rsidRPr="008329F1">
        <w:rPr>
          <w:rFonts w:ascii="Calibri" w:hAnsi="Calibri" w:cs="Calibri"/>
          <w:sz w:val="24"/>
          <w:szCs w:val="24"/>
        </w:rPr>
        <w:t xml:space="preserve">ci, </w:t>
      </w:r>
      <w:r w:rsidR="00EB3AA8" w:rsidRPr="008329F1">
        <w:rPr>
          <w:rFonts w:ascii="Calibri" w:hAnsi="Calibri" w:cs="Calibri"/>
          <w:sz w:val="24"/>
          <w:szCs w:val="24"/>
        </w:rPr>
        <w:t>92</w:t>
      </w:r>
      <w:r w:rsidR="00F314D5" w:rsidRPr="008329F1">
        <w:rPr>
          <w:rFonts w:ascii="Calibri" w:hAnsi="Calibri" w:cs="Calibri"/>
          <w:sz w:val="24"/>
          <w:szCs w:val="24"/>
        </w:rPr>
        <w:t xml:space="preserve"> AKTS’si (</w:t>
      </w:r>
      <w:r w:rsidR="00EB3AA8" w:rsidRPr="008329F1">
        <w:rPr>
          <w:rFonts w:ascii="Calibri" w:hAnsi="Calibri" w:cs="Calibri"/>
          <w:sz w:val="24"/>
          <w:szCs w:val="24"/>
        </w:rPr>
        <w:t>26</w:t>
      </w:r>
      <w:r w:rsidR="00F314D5" w:rsidRPr="008329F1">
        <w:rPr>
          <w:rFonts w:ascii="Calibri" w:hAnsi="Calibri" w:cs="Calibri"/>
          <w:sz w:val="24"/>
          <w:szCs w:val="24"/>
        </w:rPr>
        <w:t xml:space="preserve"> ) üçüncü ve </w:t>
      </w:r>
      <w:r w:rsidR="00EB3AA8" w:rsidRPr="008329F1">
        <w:rPr>
          <w:rFonts w:ascii="Calibri" w:hAnsi="Calibri" w:cs="Calibri"/>
          <w:sz w:val="24"/>
          <w:szCs w:val="24"/>
        </w:rPr>
        <w:t>6</w:t>
      </w:r>
      <w:r w:rsidR="00A8425D" w:rsidRPr="008329F1">
        <w:rPr>
          <w:rFonts w:ascii="Calibri" w:hAnsi="Calibri" w:cs="Calibri"/>
          <w:sz w:val="24"/>
          <w:szCs w:val="24"/>
        </w:rPr>
        <w:t>2</w:t>
      </w:r>
      <w:r w:rsidRPr="008329F1">
        <w:rPr>
          <w:rFonts w:ascii="Calibri" w:hAnsi="Calibri" w:cs="Calibri"/>
          <w:sz w:val="24"/>
          <w:szCs w:val="24"/>
        </w:rPr>
        <w:t xml:space="preserve"> AKTS’si (</w:t>
      </w:r>
      <w:r w:rsidR="00A8425D" w:rsidRPr="008329F1">
        <w:rPr>
          <w:rFonts w:ascii="Calibri" w:hAnsi="Calibri" w:cs="Calibri"/>
          <w:sz w:val="24"/>
          <w:szCs w:val="24"/>
        </w:rPr>
        <w:t>19</w:t>
      </w:r>
      <w:r w:rsidRPr="008329F1">
        <w:rPr>
          <w:rFonts w:ascii="Calibri" w:hAnsi="Calibri" w:cs="Calibri"/>
          <w:sz w:val="24"/>
          <w:szCs w:val="24"/>
        </w:rPr>
        <w:t xml:space="preserve"> ) dördüncü sınıfta yer almakta olup birinci sınıf düzeyinde uzmanlık alan dersi yoktur. Uzmanlık alan derslerinin </w:t>
      </w:r>
      <w:r w:rsidR="003F0A2A" w:rsidRPr="008329F1">
        <w:rPr>
          <w:rFonts w:ascii="Calibri" w:hAnsi="Calibri" w:cs="Calibri"/>
          <w:sz w:val="24"/>
          <w:szCs w:val="24"/>
        </w:rPr>
        <w:t>78</w:t>
      </w:r>
      <w:r w:rsidRPr="008329F1">
        <w:rPr>
          <w:rFonts w:ascii="Calibri" w:hAnsi="Calibri" w:cs="Calibri"/>
          <w:sz w:val="24"/>
          <w:szCs w:val="24"/>
        </w:rPr>
        <w:t xml:space="preserve"> AKTS’si </w:t>
      </w:r>
      <w:r w:rsidR="00F314D5" w:rsidRPr="008329F1">
        <w:rPr>
          <w:rFonts w:ascii="Calibri" w:hAnsi="Calibri" w:cs="Calibri"/>
          <w:sz w:val="24"/>
          <w:szCs w:val="24"/>
        </w:rPr>
        <w:t xml:space="preserve">(17 ders) </w:t>
      </w:r>
      <w:r w:rsidRPr="008329F1">
        <w:rPr>
          <w:rFonts w:ascii="Calibri" w:hAnsi="Calibri" w:cs="Calibri"/>
          <w:sz w:val="24"/>
          <w:szCs w:val="24"/>
        </w:rPr>
        <w:t xml:space="preserve">zorunlu dersler, </w:t>
      </w:r>
      <w:r w:rsidR="00A8425D" w:rsidRPr="008329F1">
        <w:rPr>
          <w:rFonts w:ascii="Calibri" w:hAnsi="Calibri" w:cs="Calibri"/>
          <w:sz w:val="24"/>
          <w:szCs w:val="24"/>
        </w:rPr>
        <w:t>141</w:t>
      </w:r>
      <w:r w:rsidRPr="008329F1">
        <w:rPr>
          <w:rFonts w:ascii="Calibri" w:hAnsi="Calibri" w:cs="Calibri"/>
          <w:sz w:val="24"/>
          <w:szCs w:val="24"/>
        </w:rPr>
        <w:t xml:space="preserve"> AKTS’si</w:t>
      </w:r>
      <w:r w:rsidR="00A8425D" w:rsidRPr="008329F1">
        <w:rPr>
          <w:rFonts w:ascii="Calibri" w:hAnsi="Calibri" w:cs="Calibri"/>
          <w:sz w:val="24"/>
          <w:szCs w:val="24"/>
        </w:rPr>
        <w:t xml:space="preserve"> (47</w:t>
      </w:r>
      <w:r w:rsidR="00F314D5" w:rsidRPr="008329F1">
        <w:rPr>
          <w:rFonts w:ascii="Calibri" w:hAnsi="Calibri" w:cs="Calibri"/>
          <w:sz w:val="24"/>
          <w:szCs w:val="24"/>
        </w:rPr>
        <w:t xml:space="preserve"> ders)</w:t>
      </w:r>
      <w:r w:rsidRPr="008329F1">
        <w:rPr>
          <w:rFonts w:ascii="Calibri" w:hAnsi="Calibri" w:cs="Calibri"/>
          <w:sz w:val="24"/>
          <w:szCs w:val="24"/>
        </w:rPr>
        <w:t xml:space="preserve"> seçmeli derslerden oluşur.</w:t>
      </w:r>
    </w:p>
    <w:p w14:paraId="285CB4B0" w14:textId="77777777" w:rsidR="00D0095F" w:rsidRDefault="00D0095F">
      <w:pPr>
        <w:spacing w:before="122"/>
        <w:ind w:left="236"/>
        <w:rPr>
          <w:sz w:val="26"/>
          <w:szCs w:val="26"/>
        </w:rPr>
      </w:pPr>
    </w:p>
    <w:p w14:paraId="078C867A" w14:textId="77777777" w:rsidR="00D0095F" w:rsidRDefault="00A15506">
      <w:pPr>
        <w:pBdr>
          <w:top w:val="nil"/>
          <w:left w:val="nil"/>
          <w:bottom w:val="nil"/>
          <w:right w:val="nil"/>
          <w:between w:val="nil"/>
        </w:pBdr>
        <w:spacing w:before="2"/>
        <w:rPr>
          <w:rFonts w:ascii="Calibri" w:eastAsia="Calibri" w:hAnsi="Calibri" w:cs="Calibri"/>
          <w:color w:val="000000"/>
          <w:sz w:val="8"/>
          <w:szCs w:val="8"/>
        </w:rPr>
      </w:pPr>
      <w:r>
        <w:rPr>
          <w:noProof/>
        </w:rPr>
        <mc:AlternateContent>
          <mc:Choice Requires="wps">
            <w:drawing>
              <wp:anchor distT="0" distB="0" distL="0" distR="0" simplePos="0" relativeHeight="251709440" behindDoc="0" locked="0" layoutInCell="1" allowOverlap="1" wp14:anchorId="2B8B5CE8" wp14:editId="38167E17">
                <wp:simplePos x="0" y="0"/>
                <wp:positionH relativeFrom="column">
                  <wp:posOffset>63500</wp:posOffset>
                </wp:positionH>
                <wp:positionV relativeFrom="paragraph">
                  <wp:posOffset>76200</wp:posOffset>
                </wp:positionV>
                <wp:extent cx="5915025" cy="1046480"/>
                <wp:effectExtent l="0" t="0" r="0" b="0"/>
                <wp:wrapTopAndBottom/>
                <wp:docPr id="842" name="Dikdörtgen 842"/>
                <wp:cNvGraphicFramePr/>
                <a:graphic xmlns:a="http://schemas.openxmlformats.org/drawingml/2006/main">
                  <a:graphicData uri="http://schemas.microsoft.com/office/word/2010/wordprocessingShape">
                    <wps:wsp>
                      <wps:cNvSpPr/>
                      <wps:spPr>
                        <a:xfrm>
                          <a:off x="2393250" y="3261523"/>
                          <a:ext cx="5915025" cy="1046480"/>
                        </a:xfrm>
                        <a:prstGeom prst="rect">
                          <a:avLst/>
                        </a:prstGeom>
                        <a:solidFill>
                          <a:srgbClr val="F1F1F1"/>
                        </a:solidFill>
                        <a:ln w="9525">
                          <a:solidFill>
                            <a:srgbClr val="000000"/>
                          </a:solidFill>
                          <a:prstDash val="solid"/>
                          <a:round/>
                          <a:headEnd w="sm" len="sm"/>
                          <a:tailEnd w="sm" len="sm"/>
                        </a:ln>
                      </wps:spPr>
                      <wps:txbx>
                        <w:txbxContent>
                          <w:p w14:paraId="38C0417D" w14:textId="77777777" w:rsidR="00A15506" w:rsidRPr="008329F1" w:rsidRDefault="00A15506">
                            <w:pPr>
                              <w:spacing w:before="18"/>
                              <w:ind w:left="108" w:right="113"/>
                              <w:jc w:val="both"/>
                              <w:rPr>
                                <w:sz w:val="24"/>
                                <w:szCs w:val="24"/>
                              </w:rPr>
                            </w:pPr>
                            <w:r w:rsidRPr="008329F1">
                              <w:rPr>
                                <w:rFonts w:ascii="Calibri" w:eastAsia="Calibri" w:hAnsi="Calibri" w:cs="Calibri"/>
                                <w:color w:val="44536A"/>
                                <w:sz w:val="24"/>
                                <w:szCs w:val="24"/>
                              </w:rPr>
                              <w:t>Örnek: Programda 133 AKTS uzmanlık alan dersi (29 ders) yer almaktadır. Bunların 24 AKTS’si (6 ders) ikinci, 49 AKTS’si (11 ders) üçüncü ve 60 AKTS’si (12 ders) de dördüncü sınıfta yer almakta olup birinci sınıf düzeyinde uzmanlık alan dersi bulunmamaktadır. Uzmanlık alan derslerinin 78 AKTS’si zorunlu dersler, 55 AKTS’si seçmeli derslerden oluşur.</w:t>
                            </w:r>
                          </w:p>
                        </w:txbxContent>
                      </wps:txbx>
                      <wps:bodyPr spcFirstLastPara="1" wrap="square" lIns="0" tIns="0" rIns="0" bIns="0" anchor="t" anchorCtr="0"/>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B8B5CE8" id="Dikdörtgen 842" o:spid="_x0000_s1235" style="position:absolute;margin-left:5pt;margin-top:6pt;width:465.75pt;height:82.4pt;z-index:2517094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" fillcolor="#f1f1f1">
                <v:stroke startarrowwidth="narrow" startarrowlength="short" endarrowwidth="narrow" endarrowlength="short" joinstyle="round"/>
                <v:textbox inset="0,0,0,0">
                  <w:txbxContent>
                    <w:p w14:paraId="38C0417D" w14:textId="77777777" w:rsidR="00A15506" w:rsidRPr="008329F1" w:rsidRDefault="00A15506">
                      <w:pPr>
                        <w:spacing w:before="18"/>
                        <w:ind w:left="108" w:right="113"/>
                        <w:jc w:val="both"/>
                        <w:rPr>
                          <w:sz w:val="24"/>
                          <w:szCs w:val="24"/>
                        </w:rPr>
                      </w:pPr>
                      <w:r w:rsidRPr="008329F1">
                        <w:rPr>
                          <w:rFonts w:ascii="Calibri" w:eastAsia="Calibri" w:hAnsi="Calibri" w:cs="Calibri"/>
                          <w:color w:val="44536A"/>
                          <w:sz w:val="24"/>
                          <w:szCs w:val="24"/>
                        </w:rPr>
                        <w:t>Örnek: Programda 133 AKTS uzmanlık alan dersi (29 ders) yer almaktadır. Bunların 24 AKTS’si (6 ders) ikinci, 49 AKTS’si (11 ders) üçüncü ve 60 AKTS’si (12 ders) de dördüncü sınıfta yer almakta olup birinci sınıf düzeyinde uzmanlık alan dersi bulunmamaktadır. Uzmanlık alan derslerinin 78 AKTS’si zorunlu dersler, 55 AKTS’si seçmeli derslerden oluşur.</w:t>
                      </w:r>
                    </w:p>
                  </w:txbxContent>
                </v:textbox>
                <w10:wrap type="topAndBottom"/>
              </v:rect>
            </w:pict>
          </mc:Fallback>
        </mc:AlternateContent>
      </w:r>
    </w:p>
    <w:p w14:paraId="350FB530" w14:textId="77777777" w:rsidR="00D0095F" w:rsidRDefault="00D0095F">
      <w:pPr>
        <w:pBdr>
          <w:top w:val="nil"/>
          <w:left w:val="nil"/>
          <w:bottom w:val="nil"/>
          <w:right w:val="nil"/>
          <w:between w:val="nil"/>
        </w:pBdr>
        <w:rPr>
          <w:rFonts w:ascii="Calibri" w:eastAsia="Calibri" w:hAnsi="Calibri" w:cs="Calibri"/>
          <w:color w:val="000000"/>
          <w:sz w:val="20"/>
          <w:szCs w:val="20"/>
        </w:rPr>
      </w:pPr>
    </w:p>
    <w:p w14:paraId="36A6B520" w14:textId="77777777" w:rsidR="00D0095F" w:rsidRDefault="00A15506">
      <w:pPr>
        <w:pBdr>
          <w:top w:val="nil"/>
          <w:left w:val="nil"/>
          <w:bottom w:val="nil"/>
          <w:right w:val="nil"/>
          <w:between w:val="nil"/>
        </w:pBdr>
        <w:spacing w:before="29"/>
        <w:rPr>
          <w:rFonts w:ascii="Calibri" w:eastAsia="Calibri" w:hAnsi="Calibri" w:cs="Calibri"/>
          <w:color w:val="000000"/>
          <w:sz w:val="20"/>
          <w:szCs w:val="20"/>
        </w:rPr>
      </w:pPr>
      <w:r>
        <w:rPr>
          <w:noProof/>
        </w:rPr>
        <mc:AlternateContent>
          <mc:Choice Requires="wps">
            <w:drawing>
              <wp:anchor distT="0" distB="0" distL="0" distR="0" simplePos="0" relativeHeight="251711488" behindDoc="0" locked="0" layoutInCell="1" allowOverlap="1" wp14:anchorId="4431B88C" wp14:editId="51F00E26">
                <wp:simplePos x="0" y="0"/>
                <wp:positionH relativeFrom="column">
                  <wp:posOffset>63500</wp:posOffset>
                </wp:positionH>
                <wp:positionV relativeFrom="paragraph">
                  <wp:posOffset>177800</wp:posOffset>
                </wp:positionV>
                <wp:extent cx="5915025" cy="473075"/>
                <wp:effectExtent l="0" t="0" r="0" b="0"/>
                <wp:wrapTopAndBottom/>
                <wp:docPr id="800" name="Dikdörtgen 800"/>
                <wp:cNvGraphicFramePr/>
                <a:graphic xmlns:a="http://schemas.openxmlformats.org/drawingml/2006/main">
                  <a:graphicData uri="http://schemas.microsoft.com/office/word/2010/wordprocessingShape">
                    <wps:wsp>
                      <wps:cNvSpPr/>
                      <wps:spPr>
                        <a:xfrm>
                          <a:off x="2393250" y="3548225"/>
                          <a:ext cx="5915025" cy="473075"/>
                        </a:xfrm>
                        <a:prstGeom prst="rect">
                          <a:avLst/>
                        </a:prstGeom>
                        <a:noFill/>
                        <a:ln w="9525">
                          <a:solidFill>
                            <a:srgbClr val="44536A"/>
                          </a:solidFill>
                          <a:prstDash val="dot"/>
                          <a:round/>
                          <a:headEnd w="sm" len="sm"/>
                          <a:tailEnd w="sm" len="sm"/>
                        </a:ln>
                      </wps:spPr>
                      <wps:txbx>
                        <w:txbxContent>
                          <w:p w14:paraId="217B6B7F" w14:textId="77777777" w:rsidR="00A15506" w:rsidRDefault="00A15506">
                            <w:pPr>
                              <w:spacing w:before="18"/>
                              <w:ind w:left="959" w:right="110" w:firstLine="106"/>
                            </w:pPr>
                            <w:r>
                              <w:rPr>
                                <w:rFonts w:ascii="Calibri" w:eastAsia="Calibri" w:hAnsi="Calibri" w:cs="Calibri"/>
                                <w:color w:val="C00000"/>
                                <w:sz w:val="28"/>
                              </w:rPr>
                              <w:t>4.4.3.</w:t>
                            </w:r>
                            <w:r>
                              <w:rPr>
                                <w:rFonts w:ascii="Calibri" w:eastAsia="Calibri" w:hAnsi="Calibri" w:cs="Calibri"/>
                                <w:color w:val="C00000"/>
                                <w:sz w:val="28"/>
                              </w:rPr>
                              <w:tab/>
                              <w:t>Program Öğretim Planı, Lisans Programı yetkinlik tamamlayıcı dersleri (seçmeli ve zorunlu) içermelidir.</w:t>
                            </w:r>
                          </w:p>
                        </w:txbxContent>
                      </wps:txbx>
                      <wps:bodyPr spcFirstLastPara="1" wrap="square" lIns="0" tIns="0" rIns="0" bIns="0" anchor="t" anchorCtr="0"/>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431B88C" id="Dikdörtgen 800" o:spid="_x0000_s1236" style="position:absolute;margin-left:5pt;margin-top:14pt;width:465.75pt;height:37.25pt;z-index:2517114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" filled="f" strokecolor="#44536a">
                <v:stroke dashstyle="dot" startarrowwidth="narrow" startarrowlength="short" endarrowwidth="narrow" endarrowlength="short" joinstyle="round"/>
                <v:textbox inset="0,0,0,0">
                  <w:txbxContent>
                    <w:p w14:paraId="217B6B7F" w14:textId="77777777" w:rsidR="00A15506" w:rsidRDefault="00A15506">
                      <w:pPr>
                        <w:spacing w:before="18"/>
                        <w:ind w:left="959" w:right="110" w:firstLine="106"/>
                      </w:pPr>
                      <w:r>
                        <w:rPr>
                          <w:rFonts w:ascii="Calibri" w:eastAsia="Calibri" w:hAnsi="Calibri" w:cs="Calibri"/>
                          <w:color w:val="C00000"/>
                          <w:sz w:val="28"/>
                        </w:rPr>
                        <w:t>4.4.3.</w:t>
                      </w:r>
                      <w:r>
                        <w:rPr>
                          <w:rFonts w:ascii="Calibri" w:eastAsia="Calibri" w:hAnsi="Calibri" w:cs="Calibri"/>
                          <w:color w:val="C00000"/>
                          <w:sz w:val="28"/>
                        </w:rPr>
                        <w:tab/>
                        <w:t>Program Öğretim Planı, Lisans Programı yetkinlik tamamlayıcı dersleri (seçmeli ve zorunlu) içermelidir.</w:t>
                      </w:r>
                    </w:p>
                  </w:txbxContent>
                </v:textbox>
                <w10:wrap type="topAndBottom"/>
              </v:rect>
            </w:pict>
          </mc:Fallback>
        </mc:AlternateContent>
      </w:r>
    </w:p>
    <w:p w14:paraId="347F596D" w14:textId="77777777" w:rsidR="00D0095F" w:rsidRDefault="00A15506">
      <w:pPr>
        <w:pBdr>
          <w:top w:val="nil"/>
          <w:left w:val="nil"/>
          <w:bottom w:val="nil"/>
          <w:right w:val="nil"/>
          <w:between w:val="nil"/>
        </w:pBdr>
        <w:spacing w:before="127"/>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14968B68" w14:textId="77777777" w:rsidR="00D0095F" w:rsidRDefault="00A15506">
      <w:pPr>
        <w:pBdr>
          <w:top w:val="nil"/>
          <w:left w:val="nil"/>
          <w:bottom w:val="nil"/>
          <w:right w:val="nil"/>
          <w:between w:val="nil"/>
        </w:pBdr>
        <w:spacing w:before="119"/>
        <w:ind w:left="236"/>
        <w:rPr>
          <w:rFonts w:ascii="Calibri" w:eastAsia="Calibri" w:hAnsi="Calibri" w:cs="Calibri"/>
          <w:color w:val="000000"/>
          <w:sz w:val="26"/>
          <w:szCs w:val="26"/>
        </w:rPr>
      </w:pPr>
      <w:r>
        <w:rPr>
          <w:rFonts w:ascii="Calibri" w:eastAsia="Calibri" w:hAnsi="Calibri" w:cs="Calibri"/>
          <w:color w:val="000000"/>
          <w:sz w:val="26"/>
          <w:szCs w:val="26"/>
        </w:rPr>
        <w:t>Müfredatta yer alan yetkinlik tamamlayıcı derslerini sıralayınız. Tablo kullanılması önerilir. Aşağıda örnek verildiği şekilde açıklama yapabilirsiniz.</w:t>
      </w:r>
    </w:p>
    <w:p w14:paraId="6E6EE254" w14:textId="77777777" w:rsidR="00D0095F" w:rsidRDefault="00A15506">
      <w:pPr>
        <w:spacing w:before="122"/>
        <w:ind w:left="236"/>
        <w:rPr>
          <w:sz w:val="26"/>
          <w:szCs w:val="26"/>
        </w:rPr>
      </w:pPr>
      <w:r>
        <w:rPr>
          <w:sz w:val="26"/>
          <w:szCs w:val="26"/>
        </w:rPr>
        <w:t>Tablo 4.4.3. Yetkinlik Tamamlayıcı dersler</w:t>
      </w:r>
    </w:p>
    <w:tbl>
      <w:tblPr>
        <w:tblStyle w:val="40"/>
        <w:tblW w:w="9314" w:type="dxa"/>
        <w:tblInd w:w="2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8"/>
        <w:gridCol w:w="2328"/>
        <w:gridCol w:w="2329"/>
        <w:gridCol w:w="2329"/>
      </w:tblGrid>
      <w:tr w:rsidR="00CA77BB" w14:paraId="457925B2" w14:textId="77777777" w:rsidTr="0027071B">
        <w:tc>
          <w:tcPr>
            <w:tcW w:w="2328" w:type="dxa"/>
            <w:shd w:val="clear" w:color="auto" w:fill="FFFFFF"/>
            <w:tcMar>
              <w:top w:w="100" w:type="dxa"/>
              <w:left w:w="100" w:type="dxa"/>
              <w:bottom w:w="100" w:type="dxa"/>
              <w:right w:w="100" w:type="dxa"/>
            </w:tcMar>
          </w:tcPr>
          <w:p w14:paraId="2EEDB0A5" w14:textId="77777777" w:rsidR="00D0095F" w:rsidRDefault="00A15506" w:rsidP="00C1628A">
            <w:pPr>
              <w:jc w:val="center"/>
              <w:rPr>
                <w:sz w:val="26"/>
                <w:szCs w:val="26"/>
              </w:rPr>
            </w:pPr>
            <w:r>
              <w:rPr>
                <w:sz w:val="26"/>
                <w:szCs w:val="26"/>
              </w:rPr>
              <w:t>Sıra</w:t>
            </w:r>
          </w:p>
        </w:tc>
        <w:tc>
          <w:tcPr>
            <w:tcW w:w="2328" w:type="dxa"/>
            <w:shd w:val="clear" w:color="auto" w:fill="FFFFFF"/>
            <w:tcMar>
              <w:top w:w="100" w:type="dxa"/>
              <w:left w:w="100" w:type="dxa"/>
              <w:bottom w:w="100" w:type="dxa"/>
              <w:right w:w="100" w:type="dxa"/>
            </w:tcMar>
          </w:tcPr>
          <w:p w14:paraId="6F9E74CB" w14:textId="77777777" w:rsidR="00D0095F" w:rsidRDefault="00A15506" w:rsidP="00C1628A">
            <w:pPr>
              <w:jc w:val="center"/>
              <w:rPr>
                <w:sz w:val="26"/>
                <w:szCs w:val="26"/>
              </w:rPr>
            </w:pPr>
            <w:r>
              <w:rPr>
                <w:sz w:val="26"/>
                <w:szCs w:val="26"/>
              </w:rPr>
              <w:t>Dersin Kodu</w:t>
            </w:r>
          </w:p>
        </w:tc>
        <w:tc>
          <w:tcPr>
            <w:tcW w:w="2329" w:type="dxa"/>
            <w:shd w:val="clear" w:color="auto" w:fill="FFFFFF"/>
            <w:tcMar>
              <w:top w:w="100" w:type="dxa"/>
              <w:left w:w="100" w:type="dxa"/>
              <w:bottom w:w="100" w:type="dxa"/>
              <w:right w:w="100" w:type="dxa"/>
            </w:tcMar>
          </w:tcPr>
          <w:p w14:paraId="2CF37B32" w14:textId="77777777" w:rsidR="00D0095F" w:rsidRDefault="00A15506" w:rsidP="00C1628A">
            <w:pPr>
              <w:jc w:val="center"/>
              <w:rPr>
                <w:sz w:val="26"/>
                <w:szCs w:val="26"/>
              </w:rPr>
            </w:pPr>
            <w:r>
              <w:rPr>
                <w:sz w:val="26"/>
                <w:szCs w:val="26"/>
              </w:rPr>
              <w:t>Dersin Adı</w:t>
            </w:r>
          </w:p>
        </w:tc>
        <w:tc>
          <w:tcPr>
            <w:tcW w:w="2329" w:type="dxa"/>
            <w:shd w:val="clear" w:color="auto" w:fill="FFFFFF"/>
            <w:tcMar>
              <w:top w:w="100" w:type="dxa"/>
              <w:left w:w="100" w:type="dxa"/>
              <w:bottom w:w="100" w:type="dxa"/>
              <w:right w:w="100" w:type="dxa"/>
            </w:tcMar>
          </w:tcPr>
          <w:p w14:paraId="13C9F2ED" w14:textId="77777777" w:rsidR="00D0095F" w:rsidRDefault="00A15506" w:rsidP="00C1628A">
            <w:pPr>
              <w:jc w:val="center"/>
              <w:rPr>
                <w:sz w:val="26"/>
                <w:szCs w:val="26"/>
              </w:rPr>
            </w:pPr>
            <w:r>
              <w:rPr>
                <w:sz w:val="26"/>
                <w:szCs w:val="26"/>
              </w:rPr>
              <w:t>Ulusal Kredi / AKTS</w:t>
            </w:r>
          </w:p>
        </w:tc>
      </w:tr>
      <w:tr w:rsidR="00CA77BB" w14:paraId="560D3DD2" w14:textId="77777777" w:rsidTr="0027071B">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3A7EEF6" w14:textId="77777777" w:rsidR="00D0095F" w:rsidRDefault="00A15506" w:rsidP="00C1628A">
            <w:pPr>
              <w:jc w:val="center"/>
              <w:rPr>
                <w:sz w:val="26"/>
                <w:szCs w:val="26"/>
              </w:rPr>
            </w:pPr>
            <w:r>
              <w:rPr>
                <w:sz w:val="26"/>
                <w:szCs w:val="26"/>
              </w:rPr>
              <w:t>1</w:t>
            </w:r>
          </w:p>
        </w:tc>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C873047" w14:textId="77777777" w:rsidR="00D0095F" w:rsidRDefault="00A15506" w:rsidP="00C1628A">
            <w:pPr>
              <w:jc w:val="center"/>
              <w:rPr>
                <w:sz w:val="26"/>
                <w:szCs w:val="26"/>
              </w:rPr>
            </w:pPr>
            <w:r>
              <w:rPr>
                <w:sz w:val="26"/>
                <w:szCs w:val="26"/>
              </w:rPr>
              <w:t>İNG101</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953F6A0" w14:textId="77777777" w:rsidR="00D0095F" w:rsidRDefault="00A15506" w:rsidP="00C1628A">
            <w:pPr>
              <w:jc w:val="center"/>
              <w:rPr>
                <w:sz w:val="26"/>
                <w:szCs w:val="26"/>
                <w:highlight w:val="white"/>
              </w:rPr>
            </w:pPr>
            <w:r>
              <w:rPr>
                <w:sz w:val="26"/>
                <w:szCs w:val="26"/>
                <w:highlight w:val="white"/>
              </w:rPr>
              <w:t>İngilizce I</w:t>
            </w:r>
          </w:p>
        </w:tc>
        <w:tc>
          <w:tcPr>
            <w:tcW w:w="2329"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45292214" w14:textId="77777777" w:rsidR="00D0095F" w:rsidRDefault="00A15506" w:rsidP="00C1628A">
            <w:pPr>
              <w:jc w:val="center"/>
              <w:rPr>
                <w:sz w:val="26"/>
                <w:szCs w:val="26"/>
              </w:rPr>
            </w:pPr>
            <w:r>
              <w:rPr>
                <w:sz w:val="26"/>
                <w:szCs w:val="26"/>
              </w:rPr>
              <w:t>4</w:t>
            </w:r>
            <w:r w:rsidR="00824CEA">
              <w:rPr>
                <w:sz w:val="26"/>
                <w:szCs w:val="26"/>
              </w:rPr>
              <w:t>/4</w:t>
            </w:r>
          </w:p>
        </w:tc>
      </w:tr>
      <w:tr w:rsidR="00CA77BB" w14:paraId="4195789F" w14:textId="77777777" w:rsidTr="0027071B">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50971FC" w14:textId="77777777" w:rsidR="00D0095F" w:rsidRDefault="00A15506" w:rsidP="00C1628A">
            <w:pPr>
              <w:jc w:val="center"/>
              <w:rPr>
                <w:sz w:val="26"/>
                <w:szCs w:val="26"/>
              </w:rPr>
            </w:pPr>
            <w:r>
              <w:rPr>
                <w:sz w:val="26"/>
                <w:szCs w:val="26"/>
              </w:rPr>
              <w:t>2</w:t>
            </w:r>
          </w:p>
        </w:tc>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666C270" w14:textId="77777777" w:rsidR="00D0095F" w:rsidRDefault="00A15506" w:rsidP="0027071B">
            <w:pPr>
              <w:jc w:val="center"/>
              <w:rPr>
                <w:sz w:val="26"/>
                <w:szCs w:val="26"/>
              </w:rPr>
            </w:pPr>
            <w:r>
              <w:rPr>
                <w:sz w:val="26"/>
                <w:szCs w:val="26"/>
              </w:rPr>
              <w:t>İ</w:t>
            </w:r>
            <w:r w:rsidR="0027071B">
              <w:rPr>
                <w:sz w:val="26"/>
                <w:szCs w:val="26"/>
              </w:rPr>
              <w:t>ŞL</w:t>
            </w:r>
            <w:r>
              <w:rPr>
                <w:sz w:val="26"/>
                <w:szCs w:val="26"/>
              </w:rPr>
              <w:t>113</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F3E2020" w14:textId="77777777" w:rsidR="00D0095F" w:rsidRDefault="00A15506" w:rsidP="00C1628A">
            <w:pPr>
              <w:jc w:val="center"/>
              <w:rPr>
                <w:sz w:val="26"/>
                <w:szCs w:val="26"/>
                <w:highlight w:val="white"/>
              </w:rPr>
            </w:pPr>
            <w:r>
              <w:rPr>
                <w:sz w:val="26"/>
                <w:szCs w:val="26"/>
                <w:highlight w:val="white"/>
              </w:rPr>
              <w:t>Bilişim Teknolojileri</w:t>
            </w:r>
          </w:p>
        </w:tc>
        <w:tc>
          <w:tcPr>
            <w:tcW w:w="2329"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5D633281" w14:textId="77777777" w:rsidR="00D0095F" w:rsidRDefault="00A15506" w:rsidP="00C1628A">
            <w:pPr>
              <w:jc w:val="center"/>
              <w:rPr>
                <w:sz w:val="26"/>
                <w:szCs w:val="26"/>
              </w:rPr>
            </w:pPr>
            <w:r>
              <w:rPr>
                <w:sz w:val="26"/>
                <w:szCs w:val="26"/>
              </w:rPr>
              <w:t>2/3</w:t>
            </w:r>
          </w:p>
        </w:tc>
      </w:tr>
      <w:tr w:rsidR="00CA77BB" w14:paraId="3A4699CA" w14:textId="77777777" w:rsidTr="0027071B">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E414BF9" w14:textId="77777777" w:rsidR="00A8425D" w:rsidRDefault="00A15506" w:rsidP="00A8425D">
            <w:pPr>
              <w:jc w:val="center"/>
              <w:rPr>
                <w:sz w:val="26"/>
                <w:szCs w:val="26"/>
              </w:rPr>
            </w:pPr>
            <w:r>
              <w:rPr>
                <w:sz w:val="26"/>
                <w:szCs w:val="26"/>
              </w:rPr>
              <w:t>3</w:t>
            </w:r>
          </w:p>
        </w:tc>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A0C4BA0" w14:textId="77777777" w:rsidR="00A8425D" w:rsidRDefault="00A15506" w:rsidP="00A8425D">
            <w:pPr>
              <w:jc w:val="center"/>
              <w:rPr>
                <w:sz w:val="26"/>
                <w:szCs w:val="26"/>
              </w:rPr>
            </w:pPr>
            <w:r>
              <w:rPr>
                <w:sz w:val="26"/>
                <w:szCs w:val="26"/>
              </w:rPr>
              <w:t>TÜR101</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4BE0D7E" w14:textId="77777777" w:rsidR="00A8425D" w:rsidRDefault="00A15506" w:rsidP="00A8425D">
            <w:pPr>
              <w:jc w:val="center"/>
              <w:rPr>
                <w:sz w:val="26"/>
                <w:szCs w:val="26"/>
                <w:highlight w:val="white"/>
              </w:rPr>
            </w:pPr>
            <w:r>
              <w:rPr>
                <w:sz w:val="26"/>
                <w:szCs w:val="26"/>
                <w:highlight w:val="white"/>
              </w:rPr>
              <w:t>Türk Dili ve Edebiyatı I</w:t>
            </w:r>
          </w:p>
        </w:tc>
        <w:tc>
          <w:tcPr>
            <w:tcW w:w="2329"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1A1888D9" w14:textId="77777777" w:rsidR="00A8425D" w:rsidRDefault="00A15506" w:rsidP="00A8425D">
            <w:pPr>
              <w:jc w:val="center"/>
              <w:rPr>
                <w:sz w:val="26"/>
                <w:szCs w:val="26"/>
              </w:rPr>
            </w:pPr>
            <w:r>
              <w:rPr>
                <w:sz w:val="26"/>
                <w:szCs w:val="26"/>
              </w:rPr>
              <w:t>2/2</w:t>
            </w:r>
          </w:p>
        </w:tc>
      </w:tr>
      <w:tr w:rsidR="00CA77BB" w14:paraId="1869A549" w14:textId="77777777" w:rsidTr="0027071B">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186B39F" w14:textId="77777777" w:rsidR="00A8425D" w:rsidRDefault="00A15506" w:rsidP="00A8425D">
            <w:pPr>
              <w:jc w:val="center"/>
              <w:rPr>
                <w:sz w:val="26"/>
                <w:szCs w:val="26"/>
              </w:rPr>
            </w:pPr>
            <w:r>
              <w:rPr>
                <w:sz w:val="26"/>
                <w:szCs w:val="26"/>
              </w:rPr>
              <w:t>4</w:t>
            </w:r>
          </w:p>
        </w:tc>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7A5C169" w14:textId="77777777" w:rsidR="00A8425D" w:rsidRDefault="00A15506" w:rsidP="00A8425D">
            <w:pPr>
              <w:jc w:val="center"/>
              <w:rPr>
                <w:sz w:val="26"/>
                <w:szCs w:val="26"/>
              </w:rPr>
            </w:pPr>
            <w:r>
              <w:rPr>
                <w:sz w:val="26"/>
                <w:szCs w:val="26"/>
              </w:rPr>
              <w:t>AİİT101</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CF9D380" w14:textId="77777777" w:rsidR="00A8425D" w:rsidRDefault="00A15506" w:rsidP="00A8425D">
            <w:pPr>
              <w:jc w:val="center"/>
              <w:rPr>
                <w:sz w:val="26"/>
                <w:szCs w:val="26"/>
                <w:highlight w:val="white"/>
              </w:rPr>
            </w:pPr>
            <w:r>
              <w:rPr>
                <w:sz w:val="26"/>
                <w:szCs w:val="26"/>
                <w:highlight w:val="white"/>
              </w:rPr>
              <w:t>Atatürk İlkeleri ve İnkılap Tarihi I</w:t>
            </w:r>
          </w:p>
        </w:tc>
        <w:tc>
          <w:tcPr>
            <w:tcW w:w="2329"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7733C717" w14:textId="77777777" w:rsidR="00A8425D" w:rsidRDefault="00A15506" w:rsidP="00A8425D">
            <w:pPr>
              <w:jc w:val="center"/>
              <w:rPr>
                <w:sz w:val="26"/>
                <w:szCs w:val="26"/>
              </w:rPr>
            </w:pPr>
            <w:r>
              <w:rPr>
                <w:sz w:val="26"/>
                <w:szCs w:val="26"/>
              </w:rPr>
              <w:t>2/2</w:t>
            </w:r>
          </w:p>
        </w:tc>
      </w:tr>
      <w:tr w:rsidR="00CA77BB" w14:paraId="29DBA013" w14:textId="77777777" w:rsidTr="0027071B">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7F69299" w14:textId="77777777" w:rsidR="00A8425D" w:rsidRDefault="00A15506" w:rsidP="00A8425D">
            <w:pPr>
              <w:jc w:val="center"/>
              <w:rPr>
                <w:sz w:val="26"/>
                <w:szCs w:val="26"/>
              </w:rPr>
            </w:pPr>
            <w:r>
              <w:rPr>
                <w:sz w:val="26"/>
                <w:szCs w:val="26"/>
              </w:rPr>
              <w:t>5</w:t>
            </w:r>
          </w:p>
        </w:tc>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962D073" w14:textId="77777777" w:rsidR="00A8425D" w:rsidRDefault="00A15506" w:rsidP="00A8425D">
            <w:pPr>
              <w:jc w:val="center"/>
              <w:rPr>
                <w:sz w:val="26"/>
                <w:szCs w:val="26"/>
              </w:rPr>
            </w:pPr>
            <w:r>
              <w:rPr>
                <w:sz w:val="26"/>
                <w:szCs w:val="26"/>
              </w:rPr>
              <w:t>TÜR102</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EE38F97" w14:textId="77777777" w:rsidR="00A8425D" w:rsidRDefault="00A15506" w:rsidP="00A8425D">
            <w:pPr>
              <w:jc w:val="center"/>
              <w:rPr>
                <w:sz w:val="26"/>
                <w:szCs w:val="26"/>
                <w:highlight w:val="white"/>
              </w:rPr>
            </w:pPr>
            <w:r>
              <w:rPr>
                <w:sz w:val="26"/>
                <w:szCs w:val="26"/>
                <w:highlight w:val="white"/>
              </w:rPr>
              <w:t>Türk Dili ve Edebiyatı II</w:t>
            </w:r>
          </w:p>
        </w:tc>
        <w:tc>
          <w:tcPr>
            <w:tcW w:w="2329"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1B085618" w14:textId="77777777" w:rsidR="00A8425D" w:rsidRDefault="00A15506" w:rsidP="00A8425D">
            <w:pPr>
              <w:jc w:val="center"/>
              <w:rPr>
                <w:sz w:val="26"/>
                <w:szCs w:val="26"/>
              </w:rPr>
            </w:pPr>
            <w:r>
              <w:rPr>
                <w:sz w:val="26"/>
                <w:szCs w:val="26"/>
              </w:rPr>
              <w:t>2/2</w:t>
            </w:r>
          </w:p>
        </w:tc>
      </w:tr>
      <w:tr w:rsidR="00CA77BB" w14:paraId="0BB7EDFA" w14:textId="77777777" w:rsidTr="0027071B">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998CC12" w14:textId="77777777" w:rsidR="00A8425D" w:rsidRDefault="00A15506" w:rsidP="00A8425D">
            <w:pPr>
              <w:jc w:val="center"/>
              <w:rPr>
                <w:sz w:val="26"/>
                <w:szCs w:val="26"/>
              </w:rPr>
            </w:pPr>
            <w:r>
              <w:rPr>
                <w:sz w:val="26"/>
                <w:szCs w:val="26"/>
              </w:rPr>
              <w:t>6</w:t>
            </w:r>
          </w:p>
        </w:tc>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5D9C035" w14:textId="77777777" w:rsidR="00A8425D" w:rsidRDefault="00A15506" w:rsidP="00A8425D">
            <w:pPr>
              <w:jc w:val="center"/>
              <w:rPr>
                <w:sz w:val="26"/>
                <w:szCs w:val="26"/>
              </w:rPr>
            </w:pPr>
            <w:r>
              <w:rPr>
                <w:sz w:val="26"/>
                <w:szCs w:val="26"/>
              </w:rPr>
              <w:t>AİİT102</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DAF79C9" w14:textId="77777777" w:rsidR="00A8425D" w:rsidRDefault="00A15506" w:rsidP="00A8425D">
            <w:pPr>
              <w:jc w:val="center"/>
              <w:rPr>
                <w:sz w:val="26"/>
                <w:szCs w:val="26"/>
                <w:highlight w:val="white"/>
              </w:rPr>
            </w:pPr>
            <w:r>
              <w:rPr>
                <w:sz w:val="26"/>
                <w:szCs w:val="26"/>
                <w:highlight w:val="white"/>
              </w:rPr>
              <w:t xml:space="preserve">Atatürk İlkeleri ve </w:t>
            </w:r>
            <w:r>
              <w:rPr>
                <w:sz w:val="26"/>
                <w:szCs w:val="26"/>
                <w:highlight w:val="white"/>
              </w:rPr>
              <w:lastRenderedPageBreak/>
              <w:t>İnkılap Tarihi II</w:t>
            </w:r>
          </w:p>
        </w:tc>
        <w:tc>
          <w:tcPr>
            <w:tcW w:w="2329"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FDFE744" w14:textId="77777777" w:rsidR="00A8425D" w:rsidRDefault="00A15506" w:rsidP="00A8425D">
            <w:pPr>
              <w:jc w:val="center"/>
              <w:rPr>
                <w:sz w:val="26"/>
                <w:szCs w:val="26"/>
              </w:rPr>
            </w:pPr>
            <w:r>
              <w:rPr>
                <w:sz w:val="26"/>
                <w:szCs w:val="26"/>
              </w:rPr>
              <w:lastRenderedPageBreak/>
              <w:t>2/2</w:t>
            </w:r>
          </w:p>
        </w:tc>
      </w:tr>
      <w:tr w:rsidR="00CA77BB" w14:paraId="6E1DF523" w14:textId="77777777" w:rsidTr="0027071B">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A31543B" w14:textId="77777777" w:rsidR="00D0095F" w:rsidRDefault="00A15506" w:rsidP="00C1628A">
            <w:pPr>
              <w:jc w:val="center"/>
              <w:rPr>
                <w:sz w:val="26"/>
                <w:szCs w:val="26"/>
              </w:rPr>
            </w:pPr>
            <w:r>
              <w:rPr>
                <w:sz w:val="26"/>
                <w:szCs w:val="26"/>
              </w:rPr>
              <w:t>7</w:t>
            </w:r>
          </w:p>
        </w:tc>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1792F0E" w14:textId="77777777" w:rsidR="00D0095F" w:rsidRDefault="00A15506" w:rsidP="00C1628A">
            <w:pPr>
              <w:jc w:val="center"/>
              <w:rPr>
                <w:sz w:val="26"/>
                <w:szCs w:val="26"/>
              </w:rPr>
            </w:pPr>
            <w:r>
              <w:rPr>
                <w:sz w:val="26"/>
                <w:szCs w:val="26"/>
              </w:rPr>
              <w:t>İNG102</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10EFAD5" w14:textId="77777777" w:rsidR="00D0095F" w:rsidRDefault="00A15506" w:rsidP="00C1628A">
            <w:pPr>
              <w:jc w:val="center"/>
              <w:rPr>
                <w:sz w:val="26"/>
                <w:szCs w:val="26"/>
                <w:highlight w:val="white"/>
              </w:rPr>
            </w:pPr>
            <w:r>
              <w:rPr>
                <w:sz w:val="26"/>
                <w:szCs w:val="26"/>
                <w:highlight w:val="white"/>
              </w:rPr>
              <w:t>İngilizce II</w:t>
            </w:r>
          </w:p>
        </w:tc>
        <w:tc>
          <w:tcPr>
            <w:tcW w:w="2329"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16B9B9EA" w14:textId="77777777" w:rsidR="00D0095F" w:rsidRDefault="00A15506" w:rsidP="00C1628A">
            <w:pPr>
              <w:jc w:val="center"/>
              <w:rPr>
                <w:sz w:val="26"/>
                <w:szCs w:val="26"/>
              </w:rPr>
            </w:pPr>
            <w:r>
              <w:rPr>
                <w:sz w:val="26"/>
                <w:szCs w:val="26"/>
              </w:rPr>
              <w:t>4</w:t>
            </w:r>
            <w:r w:rsidR="00824CEA">
              <w:rPr>
                <w:sz w:val="26"/>
                <w:szCs w:val="26"/>
              </w:rPr>
              <w:t>/4</w:t>
            </w:r>
          </w:p>
        </w:tc>
      </w:tr>
      <w:tr w:rsidR="00CA77BB" w14:paraId="796FE298" w14:textId="77777777" w:rsidTr="0027071B">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E522339" w14:textId="77777777" w:rsidR="00D0095F" w:rsidRDefault="00A15506" w:rsidP="00C1628A">
            <w:pPr>
              <w:jc w:val="center"/>
              <w:rPr>
                <w:sz w:val="26"/>
                <w:szCs w:val="26"/>
              </w:rPr>
            </w:pPr>
            <w:r>
              <w:rPr>
                <w:sz w:val="26"/>
                <w:szCs w:val="26"/>
              </w:rPr>
              <w:t>8</w:t>
            </w:r>
          </w:p>
        </w:tc>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01DFD94" w14:textId="77777777" w:rsidR="00D0095F" w:rsidRDefault="00A15506" w:rsidP="00C1628A">
            <w:pPr>
              <w:jc w:val="center"/>
              <w:rPr>
                <w:sz w:val="26"/>
                <w:szCs w:val="26"/>
              </w:rPr>
            </w:pPr>
            <w:r>
              <w:rPr>
                <w:sz w:val="26"/>
                <w:szCs w:val="26"/>
              </w:rPr>
              <w:t>İŞL102</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995CF44" w14:textId="77777777" w:rsidR="00D0095F" w:rsidRDefault="00A15506" w:rsidP="00C1628A">
            <w:pPr>
              <w:jc w:val="center"/>
              <w:rPr>
                <w:sz w:val="26"/>
                <w:szCs w:val="26"/>
                <w:highlight w:val="white"/>
              </w:rPr>
            </w:pPr>
            <w:r>
              <w:rPr>
                <w:sz w:val="26"/>
                <w:szCs w:val="26"/>
                <w:highlight w:val="white"/>
              </w:rPr>
              <w:t>Dijital Okuryazarlık</w:t>
            </w:r>
          </w:p>
        </w:tc>
        <w:tc>
          <w:tcPr>
            <w:tcW w:w="2329"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33D1589" w14:textId="77777777" w:rsidR="00D0095F" w:rsidRDefault="00A15506" w:rsidP="00C1628A">
            <w:pPr>
              <w:jc w:val="center"/>
              <w:rPr>
                <w:sz w:val="26"/>
                <w:szCs w:val="26"/>
              </w:rPr>
            </w:pPr>
            <w:r>
              <w:rPr>
                <w:sz w:val="26"/>
                <w:szCs w:val="26"/>
              </w:rPr>
              <w:t>2/2</w:t>
            </w:r>
          </w:p>
        </w:tc>
      </w:tr>
      <w:tr w:rsidR="00CA77BB" w14:paraId="1AFDFB7F" w14:textId="77777777" w:rsidTr="0027071B">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454CB9E" w14:textId="77777777" w:rsidR="0027071B" w:rsidRDefault="00A15506" w:rsidP="00C1628A">
            <w:pPr>
              <w:jc w:val="center"/>
              <w:rPr>
                <w:sz w:val="26"/>
                <w:szCs w:val="26"/>
              </w:rPr>
            </w:pPr>
            <w:r>
              <w:rPr>
                <w:sz w:val="26"/>
                <w:szCs w:val="26"/>
              </w:rPr>
              <w:t>9</w:t>
            </w:r>
          </w:p>
        </w:tc>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414438A" w14:textId="77777777" w:rsidR="0027071B" w:rsidRDefault="00A15506" w:rsidP="00C1628A">
            <w:pPr>
              <w:jc w:val="center"/>
              <w:rPr>
                <w:sz w:val="26"/>
                <w:szCs w:val="26"/>
              </w:rPr>
            </w:pPr>
            <w:r>
              <w:rPr>
                <w:sz w:val="26"/>
                <w:szCs w:val="26"/>
              </w:rPr>
              <w:t>İŞL110</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86FE87D" w14:textId="77777777" w:rsidR="0027071B" w:rsidRDefault="00A15506" w:rsidP="00C1628A">
            <w:pPr>
              <w:jc w:val="center"/>
              <w:rPr>
                <w:sz w:val="26"/>
                <w:szCs w:val="26"/>
                <w:highlight w:val="white"/>
              </w:rPr>
            </w:pPr>
            <w:r>
              <w:rPr>
                <w:sz w:val="26"/>
                <w:szCs w:val="26"/>
                <w:highlight w:val="white"/>
              </w:rPr>
              <w:t>Akademik Yazım ve İletişim Teknikleri</w:t>
            </w:r>
          </w:p>
        </w:tc>
        <w:tc>
          <w:tcPr>
            <w:tcW w:w="2329"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6836D7B4" w14:textId="77777777" w:rsidR="0027071B" w:rsidRDefault="00A15506" w:rsidP="00C1628A">
            <w:pPr>
              <w:jc w:val="center"/>
              <w:rPr>
                <w:sz w:val="26"/>
                <w:szCs w:val="26"/>
              </w:rPr>
            </w:pPr>
            <w:r>
              <w:rPr>
                <w:sz w:val="26"/>
                <w:szCs w:val="26"/>
              </w:rPr>
              <w:t>3/5</w:t>
            </w:r>
          </w:p>
        </w:tc>
      </w:tr>
      <w:tr w:rsidR="00CA77BB" w14:paraId="4B331811" w14:textId="77777777" w:rsidTr="0027071B">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CA5E838" w14:textId="77777777" w:rsidR="00D0095F" w:rsidRDefault="00A15506" w:rsidP="00C1628A">
            <w:pPr>
              <w:jc w:val="center"/>
              <w:rPr>
                <w:sz w:val="26"/>
                <w:szCs w:val="26"/>
              </w:rPr>
            </w:pPr>
            <w:r>
              <w:rPr>
                <w:sz w:val="26"/>
                <w:szCs w:val="26"/>
              </w:rPr>
              <w:t>10</w:t>
            </w:r>
          </w:p>
        </w:tc>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3CA5ED9" w14:textId="77777777" w:rsidR="00D0095F" w:rsidRDefault="00A15506" w:rsidP="00C1628A">
            <w:pPr>
              <w:jc w:val="center"/>
              <w:rPr>
                <w:sz w:val="26"/>
                <w:szCs w:val="26"/>
              </w:rPr>
            </w:pPr>
            <w:r>
              <w:rPr>
                <w:sz w:val="26"/>
                <w:szCs w:val="26"/>
              </w:rPr>
              <w:t>İNG201</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5A56EA5" w14:textId="77777777" w:rsidR="00D0095F" w:rsidRDefault="00A15506" w:rsidP="00C1628A">
            <w:pPr>
              <w:jc w:val="center"/>
              <w:rPr>
                <w:sz w:val="26"/>
                <w:szCs w:val="26"/>
                <w:shd w:val="clear" w:color="auto" w:fill="F9F9F9"/>
              </w:rPr>
            </w:pPr>
            <w:r>
              <w:rPr>
                <w:sz w:val="26"/>
                <w:szCs w:val="26"/>
                <w:shd w:val="clear" w:color="auto" w:fill="F9F9F9"/>
              </w:rPr>
              <w:t>İngilizce III</w:t>
            </w:r>
          </w:p>
        </w:tc>
        <w:tc>
          <w:tcPr>
            <w:tcW w:w="2329"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5692722D" w14:textId="77777777" w:rsidR="00D0095F" w:rsidRDefault="00A15506" w:rsidP="00C1628A">
            <w:pPr>
              <w:jc w:val="center"/>
              <w:rPr>
                <w:sz w:val="26"/>
                <w:szCs w:val="26"/>
              </w:rPr>
            </w:pPr>
            <w:r>
              <w:rPr>
                <w:sz w:val="26"/>
                <w:szCs w:val="26"/>
              </w:rPr>
              <w:t>2/3</w:t>
            </w:r>
          </w:p>
        </w:tc>
      </w:tr>
      <w:tr w:rsidR="00CA77BB" w14:paraId="35E70492" w14:textId="77777777" w:rsidTr="0027071B">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22F175A" w14:textId="77777777" w:rsidR="003133B4" w:rsidRDefault="00A15506" w:rsidP="003133B4">
            <w:pPr>
              <w:jc w:val="center"/>
              <w:rPr>
                <w:sz w:val="26"/>
                <w:szCs w:val="26"/>
              </w:rPr>
            </w:pPr>
            <w:r>
              <w:rPr>
                <w:sz w:val="26"/>
                <w:szCs w:val="26"/>
              </w:rPr>
              <w:t>11</w:t>
            </w:r>
          </w:p>
        </w:tc>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39F7CA2" w14:textId="77777777" w:rsidR="003133B4" w:rsidRDefault="00A15506" w:rsidP="003133B4">
            <w:pPr>
              <w:jc w:val="center"/>
              <w:rPr>
                <w:sz w:val="26"/>
                <w:szCs w:val="26"/>
              </w:rPr>
            </w:pPr>
            <w:r>
              <w:rPr>
                <w:sz w:val="26"/>
                <w:szCs w:val="26"/>
              </w:rPr>
              <w:t>İNG202</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87D41BF" w14:textId="77777777" w:rsidR="003133B4" w:rsidRDefault="00A15506" w:rsidP="003133B4">
            <w:pPr>
              <w:jc w:val="center"/>
              <w:rPr>
                <w:sz w:val="26"/>
                <w:szCs w:val="26"/>
                <w:shd w:val="clear" w:color="auto" w:fill="F9F9F9"/>
              </w:rPr>
            </w:pPr>
            <w:r>
              <w:rPr>
                <w:sz w:val="26"/>
                <w:szCs w:val="26"/>
                <w:shd w:val="clear" w:color="auto" w:fill="F9F9F9"/>
              </w:rPr>
              <w:t>İngilizce IV</w:t>
            </w:r>
          </w:p>
        </w:tc>
        <w:tc>
          <w:tcPr>
            <w:tcW w:w="2329"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785026A2" w14:textId="77777777" w:rsidR="003133B4" w:rsidRDefault="00A15506" w:rsidP="003133B4">
            <w:pPr>
              <w:jc w:val="center"/>
              <w:rPr>
                <w:sz w:val="26"/>
                <w:szCs w:val="26"/>
              </w:rPr>
            </w:pPr>
            <w:r>
              <w:rPr>
                <w:sz w:val="26"/>
                <w:szCs w:val="26"/>
              </w:rPr>
              <w:t>2/3</w:t>
            </w:r>
          </w:p>
        </w:tc>
      </w:tr>
      <w:tr w:rsidR="00CA77BB" w14:paraId="0093C693" w14:textId="77777777" w:rsidTr="0027071B">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AA72848" w14:textId="77777777" w:rsidR="003133B4" w:rsidRDefault="00A15506" w:rsidP="003133B4">
            <w:pPr>
              <w:jc w:val="center"/>
              <w:rPr>
                <w:sz w:val="26"/>
                <w:szCs w:val="26"/>
              </w:rPr>
            </w:pPr>
            <w:r>
              <w:rPr>
                <w:sz w:val="26"/>
                <w:szCs w:val="26"/>
              </w:rPr>
              <w:t>12</w:t>
            </w:r>
          </w:p>
        </w:tc>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9C14ACA" w14:textId="77777777" w:rsidR="003133B4" w:rsidRDefault="00A15506" w:rsidP="003133B4">
            <w:pPr>
              <w:jc w:val="center"/>
              <w:rPr>
                <w:sz w:val="26"/>
                <w:szCs w:val="26"/>
              </w:rPr>
            </w:pPr>
            <w:r>
              <w:rPr>
                <w:sz w:val="26"/>
                <w:szCs w:val="26"/>
              </w:rPr>
              <w:t>İŞL205</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75F124F" w14:textId="77777777" w:rsidR="003133B4" w:rsidRDefault="00A15506" w:rsidP="003133B4">
            <w:pPr>
              <w:jc w:val="center"/>
              <w:rPr>
                <w:sz w:val="26"/>
                <w:szCs w:val="26"/>
                <w:shd w:val="clear" w:color="auto" w:fill="F9F9F9"/>
              </w:rPr>
            </w:pPr>
            <w:r>
              <w:rPr>
                <w:sz w:val="26"/>
                <w:szCs w:val="26"/>
                <w:shd w:val="clear" w:color="auto" w:fill="F9F9F9"/>
              </w:rPr>
              <w:t>Müşteri İlişkileri Yönetimi</w:t>
            </w:r>
          </w:p>
        </w:tc>
        <w:tc>
          <w:tcPr>
            <w:tcW w:w="2329"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654E1BF7" w14:textId="77777777" w:rsidR="003133B4" w:rsidRDefault="00A15506" w:rsidP="003133B4">
            <w:pPr>
              <w:jc w:val="center"/>
              <w:rPr>
                <w:sz w:val="26"/>
                <w:szCs w:val="26"/>
              </w:rPr>
            </w:pPr>
            <w:r>
              <w:rPr>
                <w:sz w:val="26"/>
                <w:szCs w:val="26"/>
              </w:rPr>
              <w:t>2/3</w:t>
            </w:r>
          </w:p>
        </w:tc>
      </w:tr>
      <w:tr w:rsidR="00CA77BB" w14:paraId="40BBE9FA" w14:textId="77777777" w:rsidTr="0027071B">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035A1D6" w14:textId="77777777" w:rsidR="003133B4" w:rsidRDefault="00A15506" w:rsidP="003133B4">
            <w:pPr>
              <w:jc w:val="center"/>
              <w:rPr>
                <w:sz w:val="26"/>
                <w:szCs w:val="26"/>
              </w:rPr>
            </w:pPr>
            <w:r>
              <w:rPr>
                <w:sz w:val="26"/>
                <w:szCs w:val="26"/>
              </w:rPr>
              <w:t>13</w:t>
            </w:r>
          </w:p>
        </w:tc>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648E5D91" w14:textId="77777777" w:rsidR="003133B4" w:rsidRDefault="00A15506" w:rsidP="003133B4">
            <w:pPr>
              <w:jc w:val="center"/>
              <w:rPr>
                <w:sz w:val="26"/>
                <w:szCs w:val="26"/>
              </w:rPr>
            </w:pPr>
            <w:r>
              <w:rPr>
                <w:sz w:val="26"/>
                <w:szCs w:val="26"/>
              </w:rPr>
              <w:t>İŞL225</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4A86C47" w14:textId="77777777" w:rsidR="003133B4" w:rsidRDefault="00A15506" w:rsidP="003133B4">
            <w:pPr>
              <w:jc w:val="center"/>
              <w:rPr>
                <w:sz w:val="26"/>
                <w:szCs w:val="26"/>
                <w:shd w:val="clear" w:color="auto" w:fill="F9F9F9"/>
              </w:rPr>
            </w:pPr>
            <w:r w:rsidRPr="00F2166E">
              <w:rPr>
                <w:sz w:val="26"/>
                <w:szCs w:val="26"/>
                <w:shd w:val="clear" w:color="auto" w:fill="F9F9F9"/>
              </w:rPr>
              <w:t>Finansal Okuryazarlık Ve Kişisel Finans</w:t>
            </w:r>
          </w:p>
        </w:tc>
        <w:tc>
          <w:tcPr>
            <w:tcW w:w="2329"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0C4EA927" w14:textId="77777777" w:rsidR="003133B4" w:rsidRDefault="00A15506" w:rsidP="003133B4">
            <w:pPr>
              <w:jc w:val="center"/>
              <w:rPr>
                <w:sz w:val="26"/>
                <w:szCs w:val="26"/>
              </w:rPr>
            </w:pPr>
            <w:r>
              <w:rPr>
                <w:sz w:val="26"/>
                <w:szCs w:val="26"/>
              </w:rPr>
              <w:t>2/3</w:t>
            </w:r>
          </w:p>
        </w:tc>
      </w:tr>
      <w:tr w:rsidR="00CA77BB" w14:paraId="19ABA717" w14:textId="77777777" w:rsidTr="0027071B">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40BE721" w14:textId="77777777" w:rsidR="003133B4" w:rsidRDefault="00A15506" w:rsidP="003133B4">
            <w:pPr>
              <w:jc w:val="center"/>
              <w:rPr>
                <w:sz w:val="26"/>
                <w:szCs w:val="26"/>
              </w:rPr>
            </w:pPr>
            <w:r>
              <w:rPr>
                <w:sz w:val="26"/>
                <w:szCs w:val="26"/>
              </w:rPr>
              <w:t>14</w:t>
            </w:r>
          </w:p>
        </w:tc>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7AE7F28" w14:textId="77777777" w:rsidR="003133B4" w:rsidRDefault="00A15506" w:rsidP="003133B4">
            <w:pPr>
              <w:jc w:val="center"/>
              <w:rPr>
                <w:sz w:val="26"/>
                <w:szCs w:val="26"/>
              </w:rPr>
            </w:pPr>
            <w:r w:rsidRPr="00F2166E">
              <w:rPr>
                <w:sz w:val="26"/>
                <w:szCs w:val="26"/>
              </w:rPr>
              <w:t>İŞL207</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C50F4C6" w14:textId="77777777" w:rsidR="003133B4" w:rsidRDefault="00A15506" w:rsidP="003133B4">
            <w:pPr>
              <w:jc w:val="center"/>
              <w:rPr>
                <w:sz w:val="26"/>
                <w:szCs w:val="26"/>
                <w:shd w:val="clear" w:color="auto" w:fill="F9F9F9"/>
              </w:rPr>
            </w:pPr>
            <w:r>
              <w:rPr>
                <w:sz w:val="26"/>
                <w:szCs w:val="26"/>
                <w:shd w:val="clear" w:color="auto" w:fill="F9F9F9"/>
              </w:rPr>
              <w:t>Küresel Girişimcilik ve Liderlik</w:t>
            </w:r>
          </w:p>
        </w:tc>
        <w:tc>
          <w:tcPr>
            <w:tcW w:w="2329"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28CB4891" w14:textId="77777777" w:rsidR="003133B4" w:rsidRDefault="00A15506" w:rsidP="003133B4">
            <w:pPr>
              <w:jc w:val="center"/>
              <w:rPr>
                <w:sz w:val="26"/>
                <w:szCs w:val="26"/>
              </w:rPr>
            </w:pPr>
            <w:r>
              <w:rPr>
                <w:sz w:val="26"/>
                <w:szCs w:val="26"/>
              </w:rPr>
              <w:t>2/3</w:t>
            </w:r>
          </w:p>
        </w:tc>
      </w:tr>
      <w:tr w:rsidR="00CA77BB" w14:paraId="0343ABF8" w14:textId="77777777" w:rsidTr="0027071B">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935CA9C" w14:textId="77777777" w:rsidR="003133B4" w:rsidRDefault="00A15506" w:rsidP="003133B4">
            <w:pPr>
              <w:jc w:val="center"/>
              <w:rPr>
                <w:sz w:val="26"/>
                <w:szCs w:val="26"/>
              </w:rPr>
            </w:pPr>
            <w:r>
              <w:rPr>
                <w:sz w:val="26"/>
                <w:szCs w:val="26"/>
              </w:rPr>
              <w:t>15</w:t>
            </w:r>
          </w:p>
        </w:tc>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FAAB7C9" w14:textId="77777777" w:rsidR="003133B4" w:rsidRDefault="00A15506" w:rsidP="003133B4">
            <w:pPr>
              <w:jc w:val="center"/>
              <w:rPr>
                <w:sz w:val="26"/>
                <w:szCs w:val="26"/>
              </w:rPr>
            </w:pPr>
            <w:r w:rsidRPr="00F2166E">
              <w:rPr>
                <w:sz w:val="26"/>
                <w:szCs w:val="26"/>
              </w:rPr>
              <w:t>İŞL209</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359702F" w14:textId="77777777" w:rsidR="003133B4" w:rsidRDefault="00A15506" w:rsidP="003133B4">
            <w:pPr>
              <w:jc w:val="center"/>
              <w:rPr>
                <w:sz w:val="26"/>
                <w:szCs w:val="26"/>
                <w:shd w:val="clear" w:color="auto" w:fill="F9F9F9"/>
              </w:rPr>
            </w:pPr>
            <w:r>
              <w:rPr>
                <w:sz w:val="26"/>
                <w:szCs w:val="26"/>
                <w:shd w:val="clear" w:color="auto" w:fill="F9F9F9"/>
              </w:rPr>
              <w:t>Liderlik ve Motivasyon</w:t>
            </w:r>
          </w:p>
        </w:tc>
        <w:tc>
          <w:tcPr>
            <w:tcW w:w="2329"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7931B6ED" w14:textId="77777777" w:rsidR="003133B4" w:rsidRDefault="00A15506" w:rsidP="003133B4">
            <w:pPr>
              <w:jc w:val="center"/>
              <w:rPr>
                <w:sz w:val="26"/>
                <w:szCs w:val="26"/>
              </w:rPr>
            </w:pPr>
            <w:r>
              <w:rPr>
                <w:sz w:val="26"/>
                <w:szCs w:val="26"/>
              </w:rPr>
              <w:t>2/3</w:t>
            </w:r>
          </w:p>
        </w:tc>
      </w:tr>
      <w:tr w:rsidR="00CA77BB" w14:paraId="257875A8" w14:textId="77777777" w:rsidTr="0027071B">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62904F6" w14:textId="77777777" w:rsidR="003133B4" w:rsidRDefault="00A15506" w:rsidP="003133B4">
            <w:pPr>
              <w:jc w:val="center"/>
              <w:rPr>
                <w:sz w:val="26"/>
                <w:szCs w:val="26"/>
              </w:rPr>
            </w:pPr>
            <w:r>
              <w:rPr>
                <w:sz w:val="26"/>
                <w:szCs w:val="26"/>
              </w:rPr>
              <w:t>16</w:t>
            </w:r>
          </w:p>
        </w:tc>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EB0303A" w14:textId="77777777" w:rsidR="003133B4" w:rsidRDefault="00A15506" w:rsidP="003133B4">
            <w:pPr>
              <w:jc w:val="center"/>
              <w:rPr>
                <w:sz w:val="26"/>
                <w:szCs w:val="26"/>
              </w:rPr>
            </w:pPr>
            <w:r>
              <w:rPr>
                <w:sz w:val="26"/>
                <w:szCs w:val="26"/>
              </w:rPr>
              <w:t>İNG301</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8371044" w14:textId="77777777" w:rsidR="003133B4" w:rsidRDefault="00A15506" w:rsidP="003133B4">
            <w:pPr>
              <w:jc w:val="center"/>
              <w:rPr>
                <w:sz w:val="26"/>
                <w:szCs w:val="26"/>
                <w:shd w:val="clear" w:color="auto" w:fill="F9F9F9"/>
              </w:rPr>
            </w:pPr>
            <w:r>
              <w:rPr>
                <w:sz w:val="26"/>
                <w:szCs w:val="26"/>
                <w:shd w:val="clear" w:color="auto" w:fill="F9F9F9"/>
              </w:rPr>
              <w:t>İngilizce V</w:t>
            </w:r>
          </w:p>
        </w:tc>
        <w:tc>
          <w:tcPr>
            <w:tcW w:w="2329"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0377C976" w14:textId="77777777" w:rsidR="003133B4" w:rsidRDefault="00A15506" w:rsidP="003133B4">
            <w:pPr>
              <w:jc w:val="center"/>
              <w:rPr>
                <w:sz w:val="26"/>
                <w:szCs w:val="26"/>
              </w:rPr>
            </w:pPr>
            <w:r>
              <w:rPr>
                <w:sz w:val="26"/>
                <w:szCs w:val="26"/>
              </w:rPr>
              <w:t>2/3</w:t>
            </w:r>
          </w:p>
        </w:tc>
      </w:tr>
      <w:tr w:rsidR="00CA77BB" w14:paraId="13D42C9B" w14:textId="77777777" w:rsidTr="0027071B">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94673F1" w14:textId="77777777" w:rsidR="003133B4" w:rsidRDefault="00A15506" w:rsidP="003133B4">
            <w:pPr>
              <w:jc w:val="center"/>
              <w:rPr>
                <w:sz w:val="26"/>
                <w:szCs w:val="26"/>
              </w:rPr>
            </w:pPr>
            <w:r>
              <w:rPr>
                <w:sz w:val="26"/>
                <w:szCs w:val="26"/>
              </w:rPr>
              <w:t>17</w:t>
            </w:r>
          </w:p>
        </w:tc>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EDAAA16" w14:textId="77777777" w:rsidR="003133B4" w:rsidRDefault="00A15506" w:rsidP="003133B4">
            <w:pPr>
              <w:jc w:val="center"/>
              <w:rPr>
                <w:sz w:val="26"/>
                <w:szCs w:val="26"/>
              </w:rPr>
            </w:pPr>
            <w:r>
              <w:rPr>
                <w:sz w:val="26"/>
                <w:szCs w:val="26"/>
              </w:rPr>
              <w:t>SOS301</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5BBD70C" w14:textId="77777777" w:rsidR="003133B4" w:rsidRDefault="00A15506" w:rsidP="003133B4">
            <w:pPr>
              <w:jc w:val="center"/>
              <w:rPr>
                <w:sz w:val="26"/>
                <w:szCs w:val="26"/>
                <w:highlight w:val="white"/>
              </w:rPr>
            </w:pPr>
            <w:r w:rsidRPr="00F2166E">
              <w:rPr>
                <w:sz w:val="26"/>
                <w:szCs w:val="26"/>
              </w:rPr>
              <w:t>Sosyal Bilimlerde Araştırma Yöntemleri</w:t>
            </w:r>
          </w:p>
        </w:tc>
        <w:tc>
          <w:tcPr>
            <w:tcW w:w="2329"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7235C504" w14:textId="77777777" w:rsidR="003133B4" w:rsidRDefault="00A15506" w:rsidP="003133B4">
            <w:pPr>
              <w:jc w:val="center"/>
              <w:rPr>
                <w:sz w:val="26"/>
                <w:szCs w:val="26"/>
              </w:rPr>
            </w:pPr>
            <w:r>
              <w:rPr>
                <w:sz w:val="26"/>
                <w:szCs w:val="26"/>
              </w:rPr>
              <w:t>3/5</w:t>
            </w:r>
          </w:p>
        </w:tc>
      </w:tr>
      <w:tr w:rsidR="00CA77BB" w14:paraId="0F4E757A" w14:textId="77777777" w:rsidTr="0027071B">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DBFFD6A" w14:textId="77777777" w:rsidR="003133B4" w:rsidRDefault="00A15506" w:rsidP="003133B4">
            <w:pPr>
              <w:jc w:val="center"/>
              <w:rPr>
                <w:sz w:val="26"/>
                <w:szCs w:val="26"/>
              </w:rPr>
            </w:pPr>
            <w:r>
              <w:rPr>
                <w:sz w:val="26"/>
                <w:szCs w:val="26"/>
              </w:rPr>
              <w:t>18</w:t>
            </w:r>
          </w:p>
        </w:tc>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969B3CF" w14:textId="77777777" w:rsidR="003133B4" w:rsidRDefault="00A15506" w:rsidP="003133B4">
            <w:pPr>
              <w:jc w:val="center"/>
              <w:rPr>
                <w:sz w:val="26"/>
                <w:szCs w:val="26"/>
              </w:rPr>
            </w:pPr>
            <w:r>
              <w:rPr>
                <w:sz w:val="26"/>
                <w:szCs w:val="26"/>
              </w:rPr>
              <w:t>İNG302</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723E00B" w14:textId="77777777" w:rsidR="003133B4" w:rsidRDefault="00A15506" w:rsidP="003133B4">
            <w:pPr>
              <w:jc w:val="center"/>
              <w:rPr>
                <w:sz w:val="26"/>
                <w:szCs w:val="26"/>
                <w:shd w:val="clear" w:color="auto" w:fill="F9F9F9"/>
              </w:rPr>
            </w:pPr>
            <w:r>
              <w:rPr>
                <w:sz w:val="26"/>
                <w:szCs w:val="26"/>
                <w:shd w:val="clear" w:color="auto" w:fill="F9F9F9"/>
              </w:rPr>
              <w:t>İngilizce VI</w:t>
            </w:r>
          </w:p>
        </w:tc>
        <w:tc>
          <w:tcPr>
            <w:tcW w:w="2329"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4656E9A7" w14:textId="77777777" w:rsidR="003133B4" w:rsidRDefault="00A15506" w:rsidP="003133B4">
            <w:pPr>
              <w:jc w:val="center"/>
              <w:rPr>
                <w:sz w:val="26"/>
                <w:szCs w:val="26"/>
              </w:rPr>
            </w:pPr>
            <w:r>
              <w:rPr>
                <w:sz w:val="26"/>
                <w:szCs w:val="26"/>
              </w:rPr>
              <w:t>2/3</w:t>
            </w:r>
          </w:p>
        </w:tc>
      </w:tr>
      <w:tr w:rsidR="00CA77BB" w14:paraId="6DF91860" w14:textId="77777777" w:rsidTr="0027071B">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FFD7993" w14:textId="77777777" w:rsidR="003133B4" w:rsidRDefault="00A15506" w:rsidP="003133B4">
            <w:pPr>
              <w:jc w:val="center"/>
              <w:rPr>
                <w:sz w:val="26"/>
                <w:szCs w:val="26"/>
              </w:rPr>
            </w:pPr>
            <w:r>
              <w:rPr>
                <w:sz w:val="26"/>
                <w:szCs w:val="26"/>
              </w:rPr>
              <w:t>19</w:t>
            </w:r>
          </w:p>
        </w:tc>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A2DD558" w14:textId="77777777" w:rsidR="003133B4" w:rsidRDefault="00A15506" w:rsidP="003133B4">
            <w:pPr>
              <w:jc w:val="center"/>
              <w:rPr>
                <w:sz w:val="26"/>
                <w:szCs w:val="26"/>
              </w:rPr>
            </w:pPr>
            <w:r>
              <w:rPr>
                <w:sz w:val="26"/>
                <w:szCs w:val="26"/>
              </w:rPr>
              <w:t>İŞL307</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B5E5BBF" w14:textId="77777777" w:rsidR="003133B4" w:rsidRDefault="00A15506" w:rsidP="003133B4">
            <w:pPr>
              <w:jc w:val="center"/>
              <w:rPr>
                <w:sz w:val="26"/>
                <w:szCs w:val="26"/>
                <w:shd w:val="clear" w:color="auto" w:fill="F9F9F9"/>
              </w:rPr>
            </w:pPr>
            <w:r w:rsidRPr="00A8425D">
              <w:rPr>
                <w:sz w:val="26"/>
                <w:szCs w:val="26"/>
                <w:shd w:val="clear" w:color="auto" w:fill="F9F9F9"/>
              </w:rPr>
              <w:t>Bankacılık Ve Sigortacılık</w:t>
            </w:r>
          </w:p>
        </w:tc>
        <w:tc>
          <w:tcPr>
            <w:tcW w:w="2329"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4DF292DD" w14:textId="77777777" w:rsidR="003133B4" w:rsidRDefault="00A15506" w:rsidP="003133B4">
            <w:pPr>
              <w:jc w:val="center"/>
              <w:rPr>
                <w:sz w:val="26"/>
                <w:szCs w:val="26"/>
              </w:rPr>
            </w:pPr>
            <w:r>
              <w:rPr>
                <w:sz w:val="26"/>
                <w:szCs w:val="26"/>
              </w:rPr>
              <w:t>2/3</w:t>
            </w:r>
          </w:p>
        </w:tc>
      </w:tr>
      <w:tr w:rsidR="00CA77BB" w14:paraId="1E225C0C" w14:textId="77777777" w:rsidTr="0027071B">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82910E4" w14:textId="77777777" w:rsidR="003133B4" w:rsidRDefault="00A15506" w:rsidP="003133B4">
            <w:pPr>
              <w:jc w:val="center"/>
              <w:rPr>
                <w:sz w:val="26"/>
                <w:szCs w:val="26"/>
              </w:rPr>
            </w:pPr>
            <w:r>
              <w:rPr>
                <w:sz w:val="26"/>
                <w:szCs w:val="26"/>
              </w:rPr>
              <w:t>20</w:t>
            </w:r>
          </w:p>
        </w:tc>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A79B19A" w14:textId="77777777" w:rsidR="003133B4" w:rsidRDefault="00A15506" w:rsidP="003133B4">
            <w:pPr>
              <w:jc w:val="center"/>
              <w:rPr>
                <w:sz w:val="26"/>
                <w:szCs w:val="26"/>
              </w:rPr>
            </w:pPr>
            <w:r>
              <w:rPr>
                <w:sz w:val="26"/>
                <w:szCs w:val="26"/>
              </w:rPr>
              <w:t>İŞL313</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99F3252" w14:textId="77777777" w:rsidR="003133B4" w:rsidRDefault="00A15506" w:rsidP="003133B4">
            <w:pPr>
              <w:jc w:val="center"/>
              <w:rPr>
                <w:sz w:val="26"/>
                <w:szCs w:val="26"/>
                <w:shd w:val="clear" w:color="auto" w:fill="F9F9F9"/>
              </w:rPr>
            </w:pPr>
            <w:r w:rsidRPr="00A8425D">
              <w:rPr>
                <w:sz w:val="26"/>
                <w:szCs w:val="26"/>
                <w:shd w:val="clear" w:color="auto" w:fill="F9F9F9"/>
              </w:rPr>
              <w:t>Kantitatif Analiz ve Uygulamalar</w:t>
            </w:r>
          </w:p>
        </w:tc>
        <w:tc>
          <w:tcPr>
            <w:tcW w:w="2329"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0B5A314F" w14:textId="77777777" w:rsidR="003133B4" w:rsidRDefault="00A15506" w:rsidP="003133B4">
            <w:pPr>
              <w:jc w:val="center"/>
              <w:rPr>
                <w:sz w:val="26"/>
                <w:szCs w:val="26"/>
              </w:rPr>
            </w:pPr>
            <w:r>
              <w:rPr>
                <w:sz w:val="26"/>
                <w:szCs w:val="26"/>
              </w:rPr>
              <w:t>2/3</w:t>
            </w:r>
          </w:p>
        </w:tc>
      </w:tr>
      <w:tr w:rsidR="00CA77BB" w14:paraId="0AB8B296" w14:textId="77777777" w:rsidTr="0027071B">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732029D" w14:textId="77777777" w:rsidR="003133B4" w:rsidRDefault="00A15506" w:rsidP="003133B4">
            <w:pPr>
              <w:jc w:val="center"/>
              <w:rPr>
                <w:sz w:val="26"/>
                <w:szCs w:val="26"/>
              </w:rPr>
            </w:pPr>
            <w:r>
              <w:rPr>
                <w:sz w:val="26"/>
                <w:szCs w:val="26"/>
              </w:rPr>
              <w:t>21</w:t>
            </w:r>
          </w:p>
        </w:tc>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49B1B19" w14:textId="77777777" w:rsidR="003133B4" w:rsidRDefault="00A15506" w:rsidP="003133B4">
            <w:pPr>
              <w:jc w:val="center"/>
              <w:rPr>
                <w:sz w:val="26"/>
                <w:szCs w:val="26"/>
              </w:rPr>
            </w:pPr>
            <w:r>
              <w:rPr>
                <w:sz w:val="26"/>
                <w:szCs w:val="26"/>
              </w:rPr>
              <w:t>İŞL314</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D6B74AA" w14:textId="77777777" w:rsidR="003133B4" w:rsidRDefault="00A15506" w:rsidP="003133B4">
            <w:pPr>
              <w:jc w:val="center"/>
              <w:rPr>
                <w:sz w:val="26"/>
                <w:szCs w:val="26"/>
                <w:shd w:val="clear" w:color="auto" w:fill="F9F9F9"/>
              </w:rPr>
            </w:pPr>
            <w:r w:rsidRPr="00A8425D">
              <w:rPr>
                <w:sz w:val="26"/>
                <w:szCs w:val="26"/>
                <w:shd w:val="clear" w:color="auto" w:fill="F9F9F9"/>
              </w:rPr>
              <w:t>Finans Matematiği</w:t>
            </w:r>
          </w:p>
        </w:tc>
        <w:tc>
          <w:tcPr>
            <w:tcW w:w="2329"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6E67446B" w14:textId="77777777" w:rsidR="003133B4" w:rsidRDefault="00A15506" w:rsidP="003133B4">
            <w:pPr>
              <w:jc w:val="center"/>
              <w:rPr>
                <w:sz w:val="26"/>
                <w:szCs w:val="26"/>
              </w:rPr>
            </w:pPr>
            <w:r>
              <w:rPr>
                <w:sz w:val="26"/>
                <w:szCs w:val="26"/>
              </w:rPr>
              <w:t>2/3</w:t>
            </w:r>
          </w:p>
        </w:tc>
      </w:tr>
      <w:tr w:rsidR="00CA77BB" w14:paraId="39DB3410" w14:textId="77777777" w:rsidTr="0027071B">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AA7E5C1" w14:textId="77777777" w:rsidR="003133B4" w:rsidRDefault="00A15506" w:rsidP="003133B4">
            <w:pPr>
              <w:jc w:val="center"/>
              <w:rPr>
                <w:sz w:val="26"/>
                <w:szCs w:val="26"/>
              </w:rPr>
            </w:pPr>
            <w:r>
              <w:rPr>
                <w:sz w:val="26"/>
                <w:szCs w:val="26"/>
              </w:rPr>
              <w:t>22</w:t>
            </w:r>
          </w:p>
        </w:tc>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625FEF8" w14:textId="77777777" w:rsidR="003133B4" w:rsidRDefault="00A15506" w:rsidP="003133B4">
            <w:pPr>
              <w:jc w:val="center"/>
              <w:rPr>
                <w:sz w:val="26"/>
                <w:szCs w:val="26"/>
              </w:rPr>
            </w:pPr>
            <w:r>
              <w:rPr>
                <w:sz w:val="26"/>
                <w:szCs w:val="26"/>
              </w:rPr>
              <w:t>İŞL332</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AB3527A" w14:textId="77777777" w:rsidR="003133B4" w:rsidRDefault="00A15506" w:rsidP="003133B4">
            <w:pPr>
              <w:jc w:val="center"/>
              <w:rPr>
                <w:sz w:val="26"/>
                <w:szCs w:val="26"/>
                <w:shd w:val="clear" w:color="auto" w:fill="F9F9F9"/>
              </w:rPr>
            </w:pPr>
            <w:r w:rsidRPr="00A8425D">
              <w:rPr>
                <w:sz w:val="26"/>
                <w:szCs w:val="26"/>
                <w:shd w:val="clear" w:color="auto" w:fill="F9F9F9"/>
              </w:rPr>
              <w:t>İşletmelerde İletişim Yönetimi</w:t>
            </w:r>
          </w:p>
        </w:tc>
        <w:tc>
          <w:tcPr>
            <w:tcW w:w="2329"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0C6FD8C2" w14:textId="77777777" w:rsidR="003133B4" w:rsidRDefault="00A15506" w:rsidP="003133B4">
            <w:pPr>
              <w:jc w:val="center"/>
              <w:rPr>
                <w:sz w:val="26"/>
                <w:szCs w:val="26"/>
              </w:rPr>
            </w:pPr>
            <w:r>
              <w:rPr>
                <w:sz w:val="26"/>
                <w:szCs w:val="26"/>
              </w:rPr>
              <w:t>2/3</w:t>
            </w:r>
          </w:p>
        </w:tc>
      </w:tr>
      <w:tr w:rsidR="00CA77BB" w14:paraId="29F1003F" w14:textId="77777777" w:rsidTr="0027071B">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9691C63" w14:textId="77777777" w:rsidR="00AF6E6F" w:rsidRDefault="00A15506" w:rsidP="00AF6E6F">
            <w:pPr>
              <w:jc w:val="center"/>
              <w:rPr>
                <w:sz w:val="26"/>
                <w:szCs w:val="26"/>
              </w:rPr>
            </w:pPr>
            <w:r>
              <w:rPr>
                <w:sz w:val="26"/>
                <w:szCs w:val="26"/>
              </w:rPr>
              <w:t>23</w:t>
            </w:r>
          </w:p>
        </w:tc>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072BBE2" w14:textId="77777777" w:rsidR="00AF6E6F" w:rsidRDefault="00A15506" w:rsidP="00AF6E6F">
            <w:pPr>
              <w:jc w:val="center"/>
              <w:rPr>
                <w:sz w:val="26"/>
                <w:szCs w:val="26"/>
              </w:rPr>
            </w:pPr>
            <w:r>
              <w:rPr>
                <w:sz w:val="26"/>
                <w:szCs w:val="26"/>
              </w:rPr>
              <w:t>İKT407</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C9EB69B" w14:textId="77777777" w:rsidR="00AF6E6F" w:rsidRPr="00A8425D" w:rsidRDefault="00A15506" w:rsidP="00AF6E6F">
            <w:pPr>
              <w:jc w:val="center"/>
              <w:rPr>
                <w:sz w:val="26"/>
                <w:szCs w:val="26"/>
                <w:shd w:val="clear" w:color="auto" w:fill="F9F9F9"/>
              </w:rPr>
            </w:pPr>
            <w:r>
              <w:rPr>
                <w:sz w:val="26"/>
                <w:szCs w:val="26"/>
                <w:shd w:val="clear" w:color="auto" w:fill="F9F9F9"/>
              </w:rPr>
              <w:t>Türk Vergi Sistemi</w:t>
            </w:r>
          </w:p>
        </w:tc>
        <w:tc>
          <w:tcPr>
            <w:tcW w:w="2329"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FD00232" w14:textId="77777777" w:rsidR="00AF6E6F" w:rsidRDefault="00A15506" w:rsidP="00AF6E6F">
            <w:pPr>
              <w:jc w:val="center"/>
              <w:rPr>
                <w:sz w:val="26"/>
                <w:szCs w:val="26"/>
              </w:rPr>
            </w:pPr>
            <w:r>
              <w:rPr>
                <w:sz w:val="26"/>
                <w:szCs w:val="26"/>
              </w:rPr>
              <w:t>3/4</w:t>
            </w:r>
          </w:p>
        </w:tc>
      </w:tr>
      <w:tr w:rsidR="00CA77BB" w14:paraId="31C46B1B" w14:textId="77777777" w:rsidTr="0027071B">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DA340B0" w14:textId="77777777" w:rsidR="00AF6E6F" w:rsidRDefault="00A15506" w:rsidP="00AF6E6F">
            <w:pPr>
              <w:jc w:val="center"/>
              <w:rPr>
                <w:sz w:val="26"/>
                <w:szCs w:val="26"/>
              </w:rPr>
            </w:pPr>
            <w:r>
              <w:rPr>
                <w:sz w:val="26"/>
                <w:szCs w:val="26"/>
              </w:rPr>
              <w:t>24</w:t>
            </w:r>
          </w:p>
        </w:tc>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AF56493" w14:textId="77777777" w:rsidR="00AF6E6F" w:rsidRDefault="00A15506" w:rsidP="00AF6E6F">
            <w:pPr>
              <w:jc w:val="center"/>
              <w:rPr>
                <w:sz w:val="26"/>
                <w:szCs w:val="26"/>
              </w:rPr>
            </w:pPr>
            <w:r>
              <w:rPr>
                <w:sz w:val="26"/>
                <w:szCs w:val="26"/>
              </w:rPr>
              <w:t>İŞL411</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3201D90" w14:textId="77777777" w:rsidR="00AF6E6F" w:rsidRDefault="00A15506" w:rsidP="00AF6E6F">
            <w:pPr>
              <w:jc w:val="center"/>
              <w:rPr>
                <w:sz w:val="26"/>
                <w:szCs w:val="26"/>
                <w:shd w:val="clear" w:color="auto" w:fill="F9F9F9"/>
              </w:rPr>
            </w:pPr>
            <w:r w:rsidRPr="00A8425D">
              <w:rPr>
                <w:sz w:val="26"/>
                <w:szCs w:val="26"/>
                <w:shd w:val="clear" w:color="auto" w:fill="F9F9F9"/>
              </w:rPr>
              <w:t>Stratejik Karar Teorisi</w:t>
            </w:r>
          </w:p>
        </w:tc>
        <w:tc>
          <w:tcPr>
            <w:tcW w:w="2329"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121B0611" w14:textId="77777777" w:rsidR="00AF6E6F" w:rsidRDefault="00A15506" w:rsidP="00AF6E6F">
            <w:pPr>
              <w:jc w:val="center"/>
              <w:rPr>
                <w:sz w:val="26"/>
                <w:szCs w:val="26"/>
              </w:rPr>
            </w:pPr>
            <w:r>
              <w:rPr>
                <w:sz w:val="26"/>
                <w:szCs w:val="26"/>
              </w:rPr>
              <w:t>2/3</w:t>
            </w:r>
          </w:p>
        </w:tc>
      </w:tr>
      <w:tr w:rsidR="00CA77BB" w14:paraId="01A939CC" w14:textId="77777777" w:rsidTr="0027071B">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74DB5BC" w14:textId="77777777" w:rsidR="00AF6E6F" w:rsidRDefault="00A15506" w:rsidP="00AF6E6F">
            <w:pPr>
              <w:jc w:val="center"/>
              <w:rPr>
                <w:sz w:val="26"/>
                <w:szCs w:val="26"/>
              </w:rPr>
            </w:pPr>
            <w:r>
              <w:rPr>
                <w:sz w:val="26"/>
                <w:szCs w:val="26"/>
              </w:rPr>
              <w:t>25</w:t>
            </w:r>
          </w:p>
        </w:tc>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B41DFB6" w14:textId="77777777" w:rsidR="00AF6E6F" w:rsidRDefault="00A15506" w:rsidP="00AF6E6F">
            <w:pPr>
              <w:jc w:val="center"/>
              <w:rPr>
                <w:sz w:val="26"/>
                <w:szCs w:val="26"/>
              </w:rPr>
            </w:pPr>
            <w:r>
              <w:rPr>
                <w:sz w:val="26"/>
                <w:szCs w:val="26"/>
              </w:rPr>
              <w:t>İŞL417</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93030F9" w14:textId="77777777" w:rsidR="00AF6E6F" w:rsidRDefault="00A15506" w:rsidP="00AF6E6F">
            <w:pPr>
              <w:jc w:val="center"/>
              <w:rPr>
                <w:sz w:val="26"/>
                <w:szCs w:val="26"/>
                <w:shd w:val="clear" w:color="auto" w:fill="F9F9F9"/>
              </w:rPr>
            </w:pPr>
            <w:r w:rsidRPr="00A8425D">
              <w:rPr>
                <w:sz w:val="26"/>
                <w:szCs w:val="26"/>
                <w:shd w:val="clear" w:color="auto" w:fill="F9F9F9"/>
              </w:rPr>
              <w:t>İş Etiği</w:t>
            </w:r>
          </w:p>
        </w:tc>
        <w:tc>
          <w:tcPr>
            <w:tcW w:w="2329"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18D36A7F" w14:textId="77777777" w:rsidR="00AF6E6F" w:rsidRDefault="00A15506" w:rsidP="00AF6E6F">
            <w:pPr>
              <w:jc w:val="center"/>
              <w:rPr>
                <w:sz w:val="26"/>
                <w:szCs w:val="26"/>
              </w:rPr>
            </w:pPr>
            <w:r>
              <w:rPr>
                <w:sz w:val="26"/>
                <w:szCs w:val="26"/>
              </w:rPr>
              <w:t>2/3</w:t>
            </w:r>
          </w:p>
        </w:tc>
      </w:tr>
      <w:tr w:rsidR="00CA77BB" w14:paraId="69B54065" w14:textId="77777777" w:rsidTr="0027071B">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41AE84D" w14:textId="77777777" w:rsidR="00AF6E6F" w:rsidRDefault="00A15506" w:rsidP="00AF6E6F">
            <w:pPr>
              <w:jc w:val="center"/>
              <w:rPr>
                <w:sz w:val="26"/>
                <w:szCs w:val="26"/>
              </w:rPr>
            </w:pPr>
            <w:r>
              <w:rPr>
                <w:sz w:val="26"/>
                <w:szCs w:val="26"/>
              </w:rPr>
              <w:t>26</w:t>
            </w:r>
          </w:p>
        </w:tc>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74EBDB9" w14:textId="77777777" w:rsidR="00AF6E6F" w:rsidRDefault="00A15506" w:rsidP="00AF6E6F">
            <w:pPr>
              <w:jc w:val="center"/>
              <w:rPr>
                <w:sz w:val="26"/>
                <w:szCs w:val="26"/>
              </w:rPr>
            </w:pPr>
            <w:r>
              <w:rPr>
                <w:sz w:val="26"/>
                <w:szCs w:val="26"/>
              </w:rPr>
              <w:t>İŞL419</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2D128CB" w14:textId="77777777" w:rsidR="00AF6E6F" w:rsidRDefault="00A15506" w:rsidP="00AF6E6F">
            <w:pPr>
              <w:jc w:val="center"/>
              <w:rPr>
                <w:sz w:val="26"/>
                <w:szCs w:val="26"/>
                <w:shd w:val="clear" w:color="auto" w:fill="F9F9F9"/>
              </w:rPr>
            </w:pPr>
            <w:r w:rsidRPr="00A8425D">
              <w:rPr>
                <w:sz w:val="26"/>
                <w:szCs w:val="26"/>
                <w:shd w:val="clear" w:color="auto" w:fill="F9F9F9"/>
              </w:rPr>
              <w:t xml:space="preserve">Stok Kontrol </w:t>
            </w:r>
            <w:r w:rsidRPr="00A8425D">
              <w:rPr>
                <w:sz w:val="26"/>
                <w:szCs w:val="26"/>
                <w:shd w:val="clear" w:color="auto" w:fill="F9F9F9"/>
              </w:rPr>
              <w:lastRenderedPageBreak/>
              <w:t>Sistemleri</w:t>
            </w:r>
          </w:p>
        </w:tc>
        <w:tc>
          <w:tcPr>
            <w:tcW w:w="2329"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7D16AB44" w14:textId="77777777" w:rsidR="00AF6E6F" w:rsidRDefault="00A15506" w:rsidP="00AF6E6F">
            <w:pPr>
              <w:jc w:val="center"/>
              <w:rPr>
                <w:sz w:val="26"/>
                <w:szCs w:val="26"/>
              </w:rPr>
            </w:pPr>
            <w:r>
              <w:rPr>
                <w:sz w:val="26"/>
                <w:szCs w:val="26"/>
              </w:rPr>
              <w:lastRenderedPageBreak/>
              <w:t>2/3</w:t>
            </w:r>
          </w:p>
        </w:tc>
      </w:tr>
      <w:tr w:rsidR="00CA77BB" w14:paraId="0DE53528" w14:textId="77777777" w:rsidTr="0027071B">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97443B9" w14:textId="77777777" w:rsidR="00AF6E6F" w:rsidRDefault="00A15506" w:rsidP="00AF6E6F">
            <w:pPr>
              <w:jc w:val="center"/>
              <w:rPr>
                <w:sz w:val="26"/>
                <w:szCs w:val="26"/>
              </w:rPr>
            </w:pPr>
            <w:r>
              <w:rPr>
                <w:sz w:val="26"/>
                <w:szCs w:val="26"/>
              </w:rPr>
              <w:t>27</w:t>
            </w:r>
          </w:p>
        </w:tc>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C56F2AA" w14:textId="77777777" w:rsidR="00AF6E6F" w:rsidRDefault="00A15506" w:rsidP="00AF6E6F">
            <w:pPr>
              <w:jc w:val="center"/>
              <w:rPr>
                <w:sz w:val="26"/>
                <w:szCs w:val="26"/>
              </w:rPr>
            </w:pPr>
            <w:r>
              <w:rPr>
                <w:sz w:val="26"/>
                <w:szCs w:val="26"/>
              </w:rPr>
              <w:t>İŞL421</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EA83129" w14:textId="77777777" w:rsidR="00AF6E6F" w:rsidRDefault="00A15506" w:rsidP="00AF6E6F">
            <w:pPr>
              <w:jc w:val="center"/>
              <w:rPr>
                <w:sz w:val="26"/>
                <w:szCs w:val="26"/>
                <w:shd w:val="clear" w:color="auto" w:fill="F9F9F9"/>
              </w:rPr>
            </w:pPr>
            <w:r w:rsidRPr="00A8425D">
              <w:rPr>
                <w:sz w:val="26"/>
                <w:szCs w:val="26"/>
                <w:shd w:val="clear" w:color="auto" w:fill="F9F9F9"/>
              </w:rPr>
              <w:t>Vergi Denetimi</w:t>
            </w:r>
          </w:p>
        </w:tc>
        <w:tc>
          <w:tcPr>
            <w:tcW w:w="2329"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3572BDB9" w14:textId="77777777" w:rsidR="00AF6E6F" w:rsidRDefault="00A15506" w:rsidP="00AF6E6F">
            <w:pPr>
              <w:jc w:val="center"/>
              <w:rPr>
                <w:sz w:val="26"/>
                <w:szCs w:val="26"/>
              </w:rPr>
            </w:pPr>
            <w:r>
              <w:rPr>
                <w:sz w:val="26"/>
                <w:szCs w:val="26"/>
              </w:rPr>
              <w:t>2/3</w:t>
            </w:r>
          </w:p>
        </w:tc>
      </w:tr>
      <w:tr w:rsidR="00CA77BB" w14:paraId="6A1550B8" w14:textId="77777777" w:rsidTr="0027071B">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D34F5EE" w14:textId="77777777" w:rsidR="00AF6E6F" w:rsidRDefault="00A15506" w:rsidP="00AF6E6F">
            <w:pPr>
              <w:jc w:val="center"/>
              <w:rPr>
                <w:sz w:val="26"/>
                <w:szCs w:val="26"/>
              </w:rPr>
            </w:pPr>
            <w:r>
              <w:rPr>
                <w:sz w:val="26"/>
                <w:szCs w:val="26"/>
              </w:rPr>
              <w:t>28</w:t>
            </w:r>
          </w:p>
        </w:tc>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3CB805A" w14:textId="77777777" w:rsidR="00AF6E6F" w:rsidRDefault="00A15506" w:rsidP="00AF6E6F">
            <w:pPr>
              <w:jc w:val="center"/>
              <w:rPr>
                <w:sz w:val="26"/>
                <w:szCs w:val="26"/>
              </w:rPr>
            </w:pPr>
            <w:r>
              <w:rPr>
                <w:sz w:val="26"/>
                <w:szCs w:val="26"/>
              </w:rPr>
              <w:t>İŞL439</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107F52F" w14:textId="77777777" w:rsidR="00AF6E6F" w:rsidRDefault="00A15506" w:rsidP="00AF6E6F">
            <w:pPr>
              <w:jc w:val="center"/>
              <w:rPr>
                <w:sz w:val="26"/>
                <w:szCs w:val="26"/>
                <w:shd w:val="clear" w:color="auto" w:fill="F9F9F9"/>
              </w:rPr>
            </w:pPr>
            <w:r w:rsidRPr="00A8425D">
              <w:rPr>
                <w:sz w:val="26"/>
                <w:szCs w:val="26"/>
                <w:shd w:val="clear" w:color="auto" w:fill="F9F9F9"/>
              </w:rPr>
              <w:t>Sermaye Piyasası Ve Menkul Kıymetler Analizi</w:t>
            </w:r>
          </w:p>
        </w:tc>
        <w:tc>
          <w:tcPr>
            <w:tcW w:w="2329"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7955C28B" w14:textId="77777777" w:rsidR="00AF6E6F" w:rsidRDefault="00A15506" w:rsidP="00AF6E6F">
            <w:pPr>
              <w:jc w:val="center"/>
              <w:rPr>
                <w:sz w:val="26"/>
                <w:szCs w:val="26"/>
              </w:rPr>
            </w:pPr>
            <w:r>
              <w:rPr>
                <w:sz w:val="26"/>
                <w:szCs w:val="26"/>
              </w:rPr>
              <w:t>2/3</w:t>
            </w:r>
          </w:p>
        </w:tc>
      </w:tr>
      <w:tr w:rsidR="00CA77BB" w14:paraId="599601EE" w14:textId="77777777" w:rsidTr="0027071B">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EC6975B" w14:textId="77777777" w:rsidR="00AF6E6F" w:rsidRDefault="00A15506" w:rsidP="00AF6E6F">
            <w:pPr>
              <w:jc w:val="center"/>
              <w:rPr>
                <w:sz w:val="26"/>
                <w:szCs w:val="26"/>
              </w:rPr>
            </w:pPr>
            <w:r>
              <w:rPr>
                <w:sz w:val="26"/>
                <w:szCs w:val="26"/>
              </w:rPr>
              <w:t>29</w:t>
            </w:r>
          </w:p>
        </w:tc>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3A96935" w14:textId="77777777" w:rsidR="00AF6E6F" w:rsidRDefault="00A15506" w:rsidP="00AF6E6F">
            <w:pPr>
              <w:jc w:val="center"/>
              <w:rPr>
                <w:sz w:val="26"/>
                <w:szCs w:val="26"/>
              </w:rPr>
            </w:pPr>
            <w:r>
              <w:rPr>
                <w:sz w:val="26"/>
                <w:szCs w:val="26"/>
              </w:rPr>
              <w:t>İŞL441</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535E65B" w14:textId="77777777" w:rsidR="00AF6E6F" w:rsidRDefault="00A15506" w:rsidP="00AF6E6F">
            <w:pPr>
              <w:jc w:val="center"/>
              <w:rPr>
                <w:sz w:val="26"/>
                <w:szCs w:val="26"/>
                <w:highlight w:val="white"/>
              </w:rPr>
            </w:pPr>
            <w:r w:rsidRPr="00A8425D">
              <w:rPr>
                <w:sz w:val="26"/>
                <w:szCs w:val="26"/>
              </w:rPr>
              <w:t>Türev Piyasalar Ve Risk Yönetimi</w:t>
            </w:r>
          </w:p>
        </w:tc>
        <w:tc>
          <w:tcPr>
            <w:tcW w:w="2329"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7FD2EB33" w14:textId="77777777" w:rsidR="00AF6E6F" w:rsidRDefault="00A15506" w:rsidP="00AF6E6F">
            <w:pPr>
              <w:jc w:val="center"/>
            </w:pPr>
            <w:r w:rsidRPr="000A18DF">
              <w:rPr>
                <w:sz w:val="26"/>
                <w:szCs w:val="26"/>
              </w:rPr>
              <w:t>2/3</w:t>
            </w:r>
          </w:p>
        </w:tc>
      </w:tr>
      <w:tr w:rsidR="00CA77BB" w14:paraId="15AC2286" w14:textId="77777777" w:rsidTr="0027071B">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AD4F1C8" w14:textId="77777777" w:rsidR="00AF6E6F" w:rsidRDefault="00A15506" w:rsidP="00AF6E6F">
            <w:pPr>
              <w:jc w:val="center"/>
              <w:rPr>
                <w:sz w:val="26"/>
                <w:szCs w:val="26"/>
              </w:rPr>
            </w:pPr>
            <w:r>
              <w:rPr>
                <w:sz w:val="26"/>
                <w:szCs w:val="26"/>
              </w:rPr>
              <w:t>30</w:t>
            </w:r>
          </w:p>
        </w:tc>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64C7C32" w14:textId="77777777" w:rsidR="00AF6E6F" w:rsidRDefault="00A15506" w:rsidP="00AF6E6F">
            <w:pPr>
              <w:jc w:val="center"/>
              <w:rPr>
                <w:sz w:val="26"/>
                <w:szCs w:val="26"/>
              </w:rPr>
            </w:pPr>
            <w:r>
              <w:rPr>
                <w:sz w:val="26"/>
                <w:szCs w:val="26"/>
              </w:rPr>
              <w:t>İŞL447</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F454B6D" w14:textId="77777777" w:rsidR="00AF6E6F" w:rsidRPr="00A8425D" w:rsidRDefault="00A15506" w:rsidP="00AF6E6F">
            <w:pPr>
              <w:jc w:val="center"/>
              <w:rPr>
                <w:sz w:val="26"/>
                <w:szCs w:val="26"/>
              </w:rPr>
            </w:pPr>
            <w:r w:rsidRPr="00A8425D">
              <w:rPr>
                <w:sz w:val="26"/>
                <w:szCs w:val="26"/>
              </w:rPr>
              <w:t>Excel İle Finans</w:t>
            </w:r>
          </w:p>
        </w:tc>
        <w:tc>
          <w:tcPr>
            <w:tcW w:w="2329"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606B7674" w14:textId="77777777" w:rsidR="00AF6E6F" w:rsidRDefault="00A15506" w:rsidP="00AF6E6F">
            <w:pPr>
              <w:jc w:val="center"/>
            </w:pPr>
            <w:r w:rsidRPr="000A18DF">
              <w:rPr>
                <w:sz w:val="26"/>
                <w:szCs w:val="26"/>
              </w:rPr>
              <w:t>2/3</w:t>
            </w:r>
          </w:p>
        </w:tc>
      </w:tr>
      <w:tr w:rsidR="00CA77BB" w14:paraId="71E821B5" w14:textId="77777777" w:rsidTr="0027071B">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7B5351E" w14:textId="77777777" w:rsidR="00AF6E6F" w:rsidRDefault="00A15506" w:rsidP="00AF6E6F">
            <w:pPr>
              <w:jc w:val="center"/>
              <w:rPr>
                <w:sz w:val="26"/>
                <w:szCs w:val="26"/>
              </w:rPr>
            </w:pPr>
            <w:r>
              <w:rPr>
                <w:sz w:val="26"/>
                <w:szCs w:val="26"/>
              </w:rPr>
              <w:t>31</w:t>
            </w:r>
          </w:p>
        </w:tc>
        <w:tc>
          <w:tcPr>
            <w:tcW w:w="2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DC3697C" w14:textId="77777777" w:rsidR="00AF6E6F" w:rsidRDefault="00A15506" w:rsidP="00AF6E6F">
            <w:pPr>
              <w:jc w:val="center"/>
              <w:rPr>
                <w:sz w:val="26"/>
                <w:szCs w:val="26"/>
              </w:rPr>
            </w:pPr>
            <w:r>
              <w:rPr>
                <w:sz w:val="26"/>
                <w:szCs w:val="26"/>
              </w:rPr>
              <w:t>İNG401</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CB28C9E" w14:textId="77777777" w:rsidR="00AF6E6F" w:rsidRDefault="00A15506" w:rsidP="00AF6E6F">
            <w:pPr>
              <w:jc w:val="center"/>
              <w:rPr>
                <w:sz w:val="26"/>
                <w:szCs w:val="26"/>
                <w:highlight w:val="white"/>
              </w:rPr>
            </w:pPr>
            <w:r>
              <w:rPr>
                <w:sz w:val="26"/>
                <w:szCs w:val="26"/>
                <w:highlight w:val="white"/>
              </w:rPr>
              <w:t>İngilizce VII</w:t>
            </w:r>
          </w:p>
        </w:tc>
        <w:tc>
          <w:tcPr>
            <w:tcW w:w="2329"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14:paraId="48C969AE" w14:textId="77777777" w:rsidR="00AF6E6F" w:rsidRDefault="00A15506" w:rsidP="00AF6E6F">
            <w:pPr>
              <w:jc w:val="center"/>
              <w:rPr>
                <w:sz w:val="26"/>
                <w:szCs w:val="26"/>
              </w:rPr>
            </w:pPr>
            <w:r>
              <w:rPr>
                <w:sz w:val="26"/>
                <w:szCs w:val="26"/>
              </w:rPr>
              <w:t>2/3</w:t>
            </w:r>
          </w:p>
        </w:tc>
      </w:tr>
    </w:tbl>
    <w:p w14:paraId="7162135D" w14:textId="77777777" w:rsidR="00D0095F" w:rsidRDefault="00D0095F">
      <w:pPr>
        <w:spacing w:before="122"/>
        <w:ind w:left="236"/>
        <w:rPr>
          <w:sz w:val="26"/>
          <w:szCs w:val="26"/>
        </w:rPr>
      </w:pPr>
    </w:p>
    <w:p w14:paraId="5A8DC54E" w14:textId="77777777" w:rsidR="00D0095F" w:rsidRPr="004A090A" w:rsidRDefault="00A15506" w:rsidP="004A090A">
      <w:pPr>
        <w:spacing w:before="122"/>
        <w:ind w:left="236"/>
        <w:jc w:val="both"/>
        <w:rPr>
          <w:rFonts w:asciiTheme="minorHAnsi" w:hAnsiTheme="minorHAnsi" w:cstheme="minorHAnsi"/>
          <w:sz w:val="26"/>
          <w:szCs w:val="26"/>
        </w:rPr>
        <w:sectPr w:rsidR="00D0095F" w:rsidRPr="004A090A" w:rsidSect="00A15506">
          <w:headerReference w:type="default" r:id="rId46"/>
          <w:footerReference w:type="default" r:id="rId47"/>
          <w:pgSz w:w="11910" w:h="16840"/>
          <w:pgMar w:top="1340" w:right="1180" w:bottom="1060" w:left="1180" w:header="610" w:footer="873" w:gutter="0"/>
          <w:cols w:space="708"/>
        </w:sectPr>
      </w:pPr>
      <w:r w:rsidRPr="004A090A">
        <w:rPr>
          <w:rFonts w:asciiTheme="minorHAnsi" w:hAnsiTheme="minorHAnsi" w:cstheme="minorHAnsi"/>
          <w:sz w:val="26"/>
          <w:szCs w:val="26"/>
        </w:rPr>
        <w:t xml:space="preserve">Programda </w:t>
      </w:r>
      <w:r w:rsidR="003133B4" w:rsidRPr="004A090A">
        <w:rPr>
          <w:rFonts w:asciiTheme="minorHAnsi" w:hAnsiTheme="minorHAnsi" w:cstheme="minorHAnsi"/>
          <w:sz w:val="26"/>
          <w:szCs w:val="26"/>
        </w:rPr>
        <w:t>9</w:t>
      </w:r>
      <w:r w:rsidR="00AF6E6F" w:rsidRPr="004A090A">
        <w:rPr>
          <w:rFonts w:asciiTheme="minorHAnsi" w:hAnsiTheme="minorHAnsi" w:cstheme="minorHAnsi"/>
          <w:sz w:val="26"/>
          <w:szCs w:val="26"/>
        </w:rPr>
        <w:t>5</w:t>
      </w:r>
      <w:r w:rsidRPr="004A090A">
        <w:rPr>
          <w:rFonts w:asciiTheme="minorHAnsi" w:hAnsiTheme="minorHAnsi" w:cstheme="minorHAnsi"/>
          <w:sz w:val="26"/>
          <w:szCs w:val="26"/>
        </w:rPr>
        <w:t xml:space="preserve"> AKT</w:t>
      </w:r>
      <w:r w:rsidR="003133B4" w:rsidRPr="004A090A">
        <w:rPr>
          <w:rFonts w:asciiTheme="minorHAnsi" w:hAnsiTheme="minorHAnsi" w:cstheme="minorHAnsi"/>
          <w:sz w:val="26"/>
          <w:szCs w:val="26"/>
        </w:rPr>
        <w:t>S yetkinlik tamamlayıcı ders (31</w:t>
      </w:r>
      <w:r w:rsidRPr="004A090A">
        <w:rPr>
          <w:rFonts w:asciiTheme="minorHAnsi" w:hAnsiTheme="minorHAnsi" w:cstheme="minorHAnsi"/>
          <w:sz w:val="26"/>
          <w:szCs w:val="26"/>
        </w:rPr>
        <w:t xml:space="preserve"> d</w:t>
      </w:r>
      <w:r w:rsidR="003133B4" w:rsidRPr="004A090A">
        <w:rPr>
          <w:rFonts w:asciiTheme="minorHAnsi" w:hAnsiTheme="minorHAnsi" w:cstheme="minorHAnsi"/>
          <w:sz w:val="26"/>
          <w:szCs w:val="26"/>
        </w:rPr>
        <w:t>ers) yer almaktadır. Bunların 26</w:t>
      </w:r>
      <w:r w:rsidRPr="004A090A">
        <w:rPr>
          <w:rFonts w:asciiTheme="minorHAnsi" w:hAnsiTheme="minorHAnsi" w:cstheme="minorHAnsi"/>
          <w:sz w:val="26"/>
          <w:szCs w:val="26"/>
        </w:rPr>
        <w:t xml:space="preserve"> AKTS’si </w:t>
      </w:r>
      <w:r w:rsidR="00AF6E6F" w:rsidRPr="004A090A">
        <w:rPr>
          <w:rFonts w:asciiTheme="minorHAnsi" w:hAnsiTheme="minorHAnsi" w:cstheme="minorHAnsi"/>
          <w:sz w:val="26"/>
          <w:szCs w:val="26"/>
        </w:rPr>
        <w:t>(8 ders) birinci, 18 AKTS’si  (6 ders)</w:t>
      </w:r>
      <w:r w:rsidRPr="004A090A">
        <w:rPr>
          <w:rFonts w:asciiTheme="minorHAnsi" w:hAnsiTheme="minorHAnsi" w:cstheme="minorHAnsi"/>
          <w:sz w:val="26"/>
          <w:szCs w:val="26"/>
        </w:rPr>
        <w:t xml:space="preserve"> </w:t>
      </w:r>
      <w:r w:rsidR="00AF6E6F" w:rsidRPr="004A090A">
        <w:rPr>
          <w:rFonts w:asciiTheme="minorHAnsi" w:hAnsiTheme="minorHAnsi" w:cstheme="minorHAnsi"/>
          <w:sz w:val="26"/>
          <w:szCs w:val="26"/>
        </w:rPr>
        <w:t>ikinci,</w:t>
      </w:r>
      <w:r w:rsidRPr="004A090A">
        <w:rPr>
          <w:rFonts w:asciiTheme="minorHAnsi" w:hAnsiTheme="minorHAnsi" w:cstheme="minorHAnsi"/>
          <w:sz w:val="26"/>
          <w:szCs w:val="26"/>
        </w:rPr>
        <w:t xml:space="preserve"> </w:t>
      </w:r>
      <w:r w:rsidR="00AF6E6F" w:rsidRPr="004A090A">
        <w:rPr>
          <w:rFonts w:asciiTheme="minorHAnsi" w:hAnsiTheme="minorHAnsi" w:cstheme="minorHAnsi"/>
          <w:sz w:val="26"/>
          <w:szCs w:val="26"/>
        </w:rPr>
        <w:t>23</w:t>
      </w:r>
      <w:r w:rsidRPr="004A090A">
        <w:rPr>
          <w:rFonts w:asciiTheme="minorHAnsi" w:hAnsiTheme="minorHAnsi" w:cstheme="minorHAnsi"/>
          <w:sz w:val="26"/>
          <w:szCs w:val="26"/>
        </w:rPr>
        <w:t xml:space="preserve"> AKTS’si (</w:t>
      </w:r>
      <w:r w:rsidR="00AF6E6F" w:rsidRPr="004A090A">
        <w:rPr>
          <w:rFonts w:asciiTheme="minorHAnsi" w:hAnsiTheme="minorHAnsi" w:cstheme="minorHAnsi"/>
          <w:sz w:val="26"/>
          <w:szCs w:val="26"/>
        </w:rPr>
        <w:t>6</w:t>
      </w:r>
      <w:r w:rsidRPr="004A090A">
        <w:rPr>
          <w:rFonts w:asciiTheme="minorHAnsi" w:hAnsiTheme="minorHAnsi" w:cstheme="minorHAnsi"/>
          <w:sz w:val="26"/>
          <w:szCs w:val="26"/>
        </w:rPr>
        <w:t xml:space="preserve"> ders) üçüncü ve </w:t>
      </w:r>
      <w:r w:rsidR="00AF6E6F" w:rsidRPr="004A090A">
        <w:rPr>
          <w:rFonts w:asciiTheme="minorHAnsi" w:hAnsiTheme="minorHAnsi" w:cstheme="minorHAnsi"/>
          <w:sz w:val="26"/>
          <w:szCs w:val="26"/>
        </w:rPr>
        <w:t>28</w:t>
      </w:r>
      <w:r w:rsidRPr="004A090A">
        <w:rPr>
          <w:rFonts w:asciiTheme="minorHAnsi" w:hAnsiTheme="minorHAnsi" w:cstheme="minorHAnsi"/>
          <w:sz w:val="26"/>
          <w:szCs w:val="26"/>
        </w:rPr>
        <w:t xml:space="preserve"> AKTS’si (</w:t>
      </w:r>
      <w:r w:rsidR="00AF6E6F" w:rsidRPr="004A090A">
        <w:rPr>
          <w:rFonts w:asciiTheme="minorHAnsi" w:hAnsiTheme="minorHAnsi" w:cstheme="minorHAnsi"/>
          <w:sz w:val="26"/>
          <w:szCs w:val="26"/>
        </w:rPr>
        <w:t>9</w:t>
      </w:r>
      <w:r w:rsidRPr="004A090A">
        <w:rPr>
          <w:rFonts w:asciiTheme="minorHAnsi" w:hAnsiTheme="minorHAnsi" w:cstheme="minorHAnsi"/>
          <w:sz w:val="26"/>
          <w:szCs w:val="26"/>
        </w:rPr>
        <w:t xml:space="preserve"> ders) dördüncü sınıfta yer almaktadır. Yetkinlik tamamlayıcı derslerin </w:t>
      </w:r>
      <w:r w:rsidR="00AF6E6F" w:rsidRPr="004A090A">
        <w:rPr>
          <w:rFonts w:asciiTheme="minorHAnsi" w:hAnsiTheme="minorHAnsi" w:cstheme="minorHAnsi"/>
          <w:sz w:val="26"/>
          <w:szCs w:val="26"/>
        </w:rPr>
        <w:t>35</w:t>
      </w:r>
      <w:r w:rsidRPr="004A090A">
        <w:rPr>
          <w:rFonts w:asciiTheme="minorHAnsi" w:hAnsiTheme="minorHAnsi" w:cstheme="minorHAnsi"/>
          <w:sz w:val="26"/>
          <w:szCs w:val="26"/>
        </w:rPr>
        <w:t xml:space="preserve"> AKTS’si zorunlu dersler, </w:t>
      </w:r>
      <w:r w:rsidR="00AF6E6F" w:rsidRPr="004A090A">
        <w:rPr>
          <w:rFonts w:asciiTheme="minorHAnsi" w:hAnsiTheme="minorHAnsi" w:cstheme="minorHAnsi"/>
          <w:sz w:val="26"/>
          <w:szCs w:val="26"/>
        </w:rPr>
        <w:t>60</w:t>
      </w:r>
      <w:r w:rsidRPr="004A090A">
        <w:rPr>
          <w:rFonts w:asciiTheme="minorHAnsi" w:hAnsiTheme="minorHAnsi" w:cstheme="minorHAnsi"/>
          <w:sz w:val="26"/>
          <w:szCs w:val="26"/>
        </w:rPr>
        <w:t xml:space="preserve"> AKTS’si seçmeli derslerden oluşur.</w:t>
      </w:r>
    </w:p>
    <w:p w14:paraId="0BD7182E" w14:textId="77777777" w:rsidR="00D0095F" w:rsidRPr="004A090A" w:rsidRDefault="00D0095F">
      <w:pPr>
        <w:pBdr>
          <w:top w:val="nil"/>
          <w:left w:val="nil"/>
          <w:bottom w:val="nil"/>
          <w:right w:val="nil"/>
          <w:between w:val="nil"/>
        </w:pBdr>
        <w:spacing w:before="4"/>
        <w:rPr>
          <w:rFonts w:asciiTheme="minorHAnsi" w:eastAsia="Calibri" w:hAnsiTheme="minorHAnsi" w:cstheme="minorHAnsi"/>
          <w:color w:val="000000"/>
          <w:sz w:val="6"/>
          <w:szCs w:val="6"/>
        </w:rPr>
      </w:pPr>
    </w:p>
    <w:p w14:paraId="55C76431" w14:textId="77777777" w:rsidR="00D0095F" w:rsidRPr="004A090A" w:rsidRDefault="00A15506">
      <w:pPr>
        <w:pBdr>
          <w:top w:val="nil"/>
          <w:left w:val="nil"/>
          <w:bottom w:val="nil"/>
          <w:right w:val="nil"/>
          <w:between w:val="nil"/>
        </w:pBdr>
        <w:ind w:left="118"/>
        <w:rPr>
          <w:rFonts w:asciiTheme="minorHAnsi" w:eastAsia="Calibri" w:hAnsiTheme="minorHAnsi" w:cstheme="minorHAnsi"/>
          <w:color w:val="000000"/>
          <w:sz w:val="20"/>
          <w:szCs w:val="20"/>
        </w:rPr>
      </w:pPr>
      <w:r w:rsidRPr="004A090A">
        <w:rPr>
          <w:rFonts w:asciiTheme="minorHAnsi" w:eastAsia="Calibri" w:hAnsiTheme="minorHAnsi" w:cstheme="minorHAnsi"/>
          <w:noProof/>
          <w:color w:val="000000"/>
          <w:sz w:val="20"/>
          <w:szCs w:val="20"/>
        </w:rPr>
        <mc:AlternateContent>
          <mc:Choice Requires="wps">
            <w:drawing>
              <wp:inline distT="0" distB="0" distL="0" distR="0" wp14:anchorId="01DF96D1" wp14:editId="79A9911C">
                <wp:extent cx="5915025" cy="845185"/>
                <wp:effectExtent l="0" t="0" r="0" b="0"/>
                <wp:docPr id="831" name="Dikdörtgen 831"/>
                <wp:cNvGraphicFramePr/>
                <a:graphic xmlns:a="http://schemas.openxmlformats.org/drawingml/2006/main">
                  <a:graphicData uri="http://schemas.microsoft.com/office/word/2010/wordprocessingShape">
                    <wps:wsp>
                      <wps:cNvSpPr/>
                      <wps:spPr>
                        <a:xfrm>
                          <a:off x="2393250" y="3362170"/>
                          <a:ext cx="5915025" cy="845185"/>
                        </a:xfrm>
                        <a:prstGeom prst="rect">
                          <a:avLst/>
                        </a:prstGeom>
                        <a:solidFill>
                          <a:srgbClr val="F1F1F1"/>
                        </a:solidFill>
                        <a:ln w="9525">
                          <a:solidFill>
                            <a:srgbClr val="000000"/>
                          </a:solidFill>
                          <a:prstDash val="solid"/>
                          <a:round/>
                          <a:headEnd w="sm" len="sm"/>
                          <a:tailEnd w="sm" len="sm"/>
                        </a:ln>
                      </wps:spPr>
                      <wps:txbx>
                        <w:txbxContent>
                          <w:p w14:paraId="6A9DB052" w14:textId="77777777" w:rsidR="00A15506" w:rsidRDefault="00A15506">
                            <w:pPr>
                              <w:spacing w:before="18"/>
                              <w:ind w:left="108" w:right="106"/>
                              <w:jc w:val="both"/>
                            </w:pPr>
                            <w:r>
                              <w:rPr>
                                <w:rFonts w:ascii="Calibri" w:eastAsia="Calibri" w:hAnsi="Calibri" w:cs="Calibri"/>
                                <w:color w:val="44536A"/>
                                <w:sz w:val="26"/>
                              </w:rPr>
                              <w:t>Örnek: Programda 42 AKTS yetkinlik tamamlayıcı ders (16 ders) yer almaktadır. Bunların 19 AKTS’si (8 ders) birinci, 17 AKTS’si (6 ders) ikinci ve 6 AKTS’si (2 ders) de üçüncü sınıfta yer almaktadır. Yetkinlik tamamlayıcı derslerin 19 AKTS’si zorunlu dersler, 23 AKTS’si seçmeli derslerden oluşur.</w:t>
                            </w:r>
                          </w:p>
                        </w:txbxContent>
                      </wps:txbx>
                      <wps:bodyPr spcFirstLastPara="1" wrap="square" lIns="0" tIns="0" rIns="0" bIns="0" anchor="t" anchorCtr="0"/>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1DF96D1" id="Dikdörtgen 831" o:spid="_x0000_s1237" style="width:465.75pt;height:6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" fillcolor="#f1f1f1">
                <v:stroke startarrowwidth="narrow" startarrowlength="short" endarrowwidth="narrow" endarrowlength="short" joinstyle="round"/>
                <v:textbox inset="0,0,0,0">
                  <w:txbxContent>
                    <w:p w14:paraId="6A9DB052" w14:textId="77777777" w:rsidR="00A15506" w:rsidRDefault="00A15506">
                      <w:pPr>
                        <w:spacing w:before="18"/>
                        <w:ind w:left="108" w:right="106"/>
                        <w:jc w:val="both"/>
                      </w:pPr>
                      <w:r>
                        <w:rPr>
                          <w:rFonts w:ascii="Calibri" w:eastAsia="Calibri" w:hAnsi="Calibri" w:cs="Calibri"/>
                          <w:color w:val="44536A"/>
                          <w:sz w:val="26"/>
                        </w:rPr>
                        <w:t>Örnek: Programda 42 AKTS yetkinlik tamamlayıcı ders (16 ders) yer almaktadır. Bunların 19 AKTS’si (8 ders) birinci, 17 AKTS’si (6 ders) ikinci ve 6 AKTS’si (2 ders) de üçüncü sınıfta yer almaktadır. Yetkinlik tamamlayıcı derslerin 19 AKTS’si zorunlu dersler, 23 AKTS’si seçmeli derslerden oluşur.</w:t>
                      </w:r>
                    </w:p>
                  </w:txbxContent>
                </v:textbox>
                <w10:anchorlock/>
              </v:rect>
            </w:pict>
          </mc:Fallback>
        </mc:AlternateContent>
      </w:r>
    </w:p>
    <w:p w14:paraId="5D5B9094" w14:textId="77777777" w:rsidR="00D0095F" w:rsidRPr="004A090A" w:rsidRDefault="00A15506">
      <w:pPr>
        <w:pBdr>
          <w:top w:val="nil"/>
          <w:left w:val="nil"/>
          <w:bottom w:val="nil"/>
          <w:right w:val="nil"/>
          <w:between w:val="nil"/>
        </w:pBdr>
        <w:spacing w:before="235"/>
        <w:rPr>
          <w:rFonts w:asciiTheme="minorHAnsi" w:eastAsia="Calibri" w:hAnsiTheme="minorHAnsi" w:cstheme="minorHAnsi"/>
          <w:color w:val="000000"/>
          <w:sz w:val="20"/>
          <w:szCs w:val="20"/>
        </w:rPr>
      </w:pPr>
      <w:r w:rsidRPr="004A090A">
        <w:rPr>
          <w:rFonts w:asciiTheme="minorHAnsi" w:hAnsiTheme="minorHAnsi" w:cstheme="minorHAnsi"/>
          <w:noProof/>
        </w:rPr>
        <mc:AlternateContent>
          <mc:Choice Requires="wps">
            <w:drawing>
              <wp:anchor distT="0" distB="0" distL="0" distR="0" simplePos="0" relativeHeight="251713536" behindDoc="0" locked="0" layoutInCell="1" allowOverlap="1" wp14:anchorId="7930E06C" wp14:editId="015BA0D3">
                <wp:simplePos x="0" y="0"/>
                <wp:positionH relativeFrom="column">
                  <wp:posOffset>63500</wp:posOffset>
                </wp:positionH>
                <wp:positionV relativeFrom="paragraph">
                  <wp:posOffset>317500</wp:posOffset>
                </wp:positionV>
                <wp:extent cx="5915025" cy="258445"/>
                <wp:effectExtent l="0" t="0" r="0" b="0"/>
                <wp:wrapTopAndBottom/>
                <wp:docPr id="845" name="Dikdörtgen 845"/>
                <wp:cNvGraphicFramePr/>
                <a:graphic xmlns:a="http://schemas.openxmlformats.org/drawingml/2006/main">
                  <a:graphicData uri="http://schemas.microsoft.com/office/word/2010/wordprocessingShape">
                    <wps:wsp>
                      <wps:cNvSpPr/>
                      <wps:spPr>
                        <a:xfrm>
                          <a:off x="2393250" y="3655540"/>
                          <a:ext cx="5915025" cy="258445"/>
                        </a:xfrm>
                        <a:prstGeom prst="rect">
                          <a:avLst/>
                        </a:prstGeom>
                        <a:noFill/>
                        <a:ln w="9525">
                          <a:solidFill>
                            <a:srgbClr val="44536A"/>
                          </a:solidFill>
                          <a:prstDash val="dot"/>
                          <a:round/>
                          <a:headEnd w="sm" len="sm"/>
                          <a:tailEnd w="sm" len="sm"/>
                        </a:ln>
                      </wps:spPr>
                      <wps:txbx>
                        <w:txbxContent>
                          <w:p w14:paraId="2564D208" w14:textId="77777777" w:rsidR="00A15506" w:rsidRDefault="00A15506">
                            <w:pPr>
                              <w:spacing w:before="18"/>
                              <w:ind w:left="106" w:firstLine="106"/>
                            </w:pPr>
                            <w:r>
                              <w:rPr>
                                <w:rFonts w:ascii="Calibri" w:eastAsia="Calibri" w:hAnsi="Calibri" w:cs="Calibri"/>
                                <w:color w:val="C00000"/>
                                <w:sz w:val="28"/>
                              </w:rPr>
                              <w:t>4.5.</w:t>
                            </w:r>
                            <w:r>
                              <w:rPr>
                                <w:rFonts w:ascii="Calibri" w:eastAsia="Calibri" w:hAnsi="Calibri" w:cs="Calibri"/>
                                <w:color w:val="C00000"/>
                                <w:sz w:val="28"/>
                              </w:rPr>
                              <w:tab/>
                              <w:t>Öğrencilere, isteğe bağlı ya da zorunlu staj imkânı sağlanmalıdır.</w:t>
                            </w:r>
                          </w:p>
                        </w:txbxContent>
                      </wps:txbx>
                      <wps:bodyPr spcFirstLastPara="1" wrap="square" lIns="0" tIns="0" rIns="0" bIns="0" anchor="t" anchorCtr="0"/>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930E06C" id="Dikdörtgen 845" o:spid="_x0000_s1238" style="position:absolute;margin-left:5pt;margin-top:25pt;width:465.75pt;height:20.35pt;z-index:2517135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" filled="f" strokecolor="#44536a">
                <v:stroke dashstyle="dot" startarrowwidth="narrow" startarrowlength="short" endarrowwidth="narrow" endarrowlength="short" joinstyle="round"/>
                <v:textbox inset="0,0,0,0">
                  <w:txbxContent>
                    <w:p w14:paraId="2564D208" w14:textId="77777777" w:rsidR="00A15506" w:rsidRDefault="00A15506">
                      <w:pPr>
                        <w:spacing w:before="18"/>
                        <w:ind w:left="106" w:firstLine="106"/>
                      </w:pPr>
                      <w:r>
                        <w:rPr>
                          <w:rFonts w:ascii="Calibri" w:eastAsia="Calibri" w:hAnsi="Calibri" w:cs="Calibri"/>
                          <w:color w:val="C00000"/>
                          <w:sz w:val="28"/>
                        </w:rPr>
                        <w:t>4.5.</w:t>
                      </w:r>
                      <w:r>
                        <w:rPr>
                          <w:rFonts w:ascii="Calibri" w:eastAsia="Calibri" w:hAnsi="Calibri" w:cs="Calibri"/>
                          <w:color w:val="C00000"/>
                          <w:sz w:val="28"/>
                        </w:rPr>
                        <w:tab/>
                        <w:t>Öğrencilere, isteğe bağlı ya da zorunlu staj imkânı sağlanmalıdır.</w:t>
                      </w:r>
                    </w:p>
                  </w:txbxContent>
                </v:textbox>
                <w10:wrap type="topAndBottom"/>
              </v:rect>
            </w:pict>
          </mc:Fallback>
        </mc:AlternateContent>
      </w:r>
    </w:p>
    <w:p w14:paraId="1CC6635F" w14:textId="77777777" w:rsidR="00D0095F" w:rsidRPr="008329F1" w:rsidRDefault="00A15506">
      <w:pPr>
        <w:pBdr>
          <w:top w:val="nil"/>
          <w:left w:val="nil"/>
          <w:bottom w:val="nil"/>
          <w:right w:val="nil"/>
          <w:between w:val="nil"/>
        </w:pBdr>
        <w:spacing w:before="124"/>
        <w:ind w:left="236"/>
        <w:rPr>
          <w:rFonts w:asciiTheme="minorHAnsi" w:eastAsia="Calibri" w:hAnsiTheme="minorHAnsi" w:cstheme="minorHAnsi"/>
          <w:color w:val="000000"/>
          <w:sz w:val="24"/>
          <w:szCs w:val="24"/>
        </w:rPr>
      </w:pPr>
      <w:r w:rsidRPr="008329F1">
        <w:rPr>
          <w:rFonts w:asciiTheme="minorHAnsi" w:eastAsia="Calibri" w:hAnsiTheme="minorHAnsi" w:cstheme="minorHAnsi"/>
          <w:color w:val="000000"/>
          <w:sz w:val="24"/>
          <w:szCs w:val="24"/>
        </w:rPr>
        <w:t>Açıklama:</w:t>
      </w:r>
    </w:p>
    <w:p w14:paraId="01DEF2AE" w14:textId="77777777" w:rsidR="00D0095F" w:rsidRPr="008329F1" w:rsidRDefault="00A15506">
      <w:pPr>
        <w:pBdr>
          <w:top w:val="nil"/>
          <w:left w:val="nil"/>
          <w:bottom w:val="nil"/>
          <w:right w:val="nil"/>
          <w:between w:val="nil"/>
        </w:pBdr>
        <w:spacing w:before="120"/>
        <w:ind w:left="236" w:right="238"/>
        <w:jc w:val="both"/>
        <w:rPr>
          <w:rFonts w:asciiTheme="minorHAnsi" w:eastAsia="Calibri" w:hAnsiTheme="minorHAnsi" w:cstheme="minorHAnsi"/>
          <w:color w:val="000000"/>
          <w:sz w:val="24"/>
          <w:szCs w:val="24"/>
        </w:rPr>
      </w:pPr>
      <w:r w:rsidRPr="008329F1">
        <w:rPr>
          <w:rFonts w:asciiTheme="minorHAnsi" w:eastAsia="Calibri" w:hAnsiTheme="minorHAnsi" w:cstheme="minorHAnsi"/>
          <w:color w:val="000000"/>
          <w:sz w:val="24"/>
          <w:szCs w:val="24"/>
        </w:rPr>
        <w:t>Öğrencilere sağlanan staj imkanlarını açıklayınız. Öğrencilere bu imkanların nasıl duyurulduğuna ilişkin süreci anlatınız. Bu imkanı kullanan öğrencilere ilişkin nicel ve nitel bilgiler verilmesi beklenmektedir.</w:t>
      </w:r>
    </w:p>
    <w:p w14:paraId="6110B568" w14:textId="77777777" w:rsidR="00D0095F" w:rsidRPr="008329F1" w:rsidRDefault="00A15506">
      <w:pPr>
        <w:pBdr>
          <w:top w:val="nil"/>
          <w:left w:val="nil"/>
          <w:bottom w:val="nil"/>
          <w:right w:val="nil"/>
          <w:between w:val="nil"/>
        </w:pBdr>
        <w:spacing w:before="120"/>
        <w:ind w:left="236" w:right="238"/>
        <w:jc w:val="both"/>
        <w:rPr>
          <w:rFonts w:asciiTheme="minorHAnsi" w:hAnsiTheme="minorHAnsi" w:cstheme="minorHAnsi"/>
          <w:sz w:val="24"/>
          <w:szCs w:val="24"/>
        </w:rPr>
      </w:pPr>
      <w:r w:rsidRPr="008329F1">
        <w:rPr>
          <w:rFonts w:asciiTheme="minorHAnsi" w:hAnsiTheme="minorHAnsi" w:cstheme="minorHAnsi"/>
          <w:sz w:val="24"/>
          <w:szCs w:val="24"/>
        </w:rPr>
        <w:t>İşletme</w:t>
      </w:r>
      <w:r w:rsidR="00E63C92" w:rsidRPr="008329F1">
        <w:rPr>
          <w:rFonts w:asciiTheme="minorHAnsi" w:hAnsiTheme="minorHAnsi" w:cstheme="minorHAnsi"/>
          <w:sz w:val="24"/>
          <w:szCs w:val="24"/>
        </w:rPr>
        <w:t xml:space="preserve"> Bölümü öğrencileri 7. yarıyıl sonunda ders planında yer alan tüm dersleri tamamlamak şartıyla (ya da en fazla 3 dersten</w:t>
      </w:r>
      <w:r w:rsidR="0086086A" w:rsidRPr="008329F1">
        <w:rPr>
          <w:rFonts w:asciiTheme="minorHAnsi" w:hAnsiTheme="minorHAnsi" w:cstheme="minorHAnsi"/>
          <w:sz w:val="24"/>
          <w:szCs w:val="24"/>
        </w:rPr>
        <w:t xml:space="preserve"> FF</w:t>
      </w:r>
      <w:r w:rsidR="00E63C92" w:rsidRPr="008329F1">
        <w:rPr>
          <w:rFonts w:asciiTheme="minorHAnsi" w:hAnsiTheme="minorHAnsi" w:cstheme="minorHAnsi"/>
          <w:sz w:val="24"/>
          <w:szCs w:val="24"/>
        </w:rPr>
        <w:t xml:space="preserve"> harf notu ile kalmış olmak), 8. yarıyıl boyunca zorunlu olarak</w:t>
      </w:r>
      <w:r w:rsidR="00C1628A" w:rsidRPr="008329F1">
        <w:rPr>
          <w:rFonts w:asciiTheme="minorHAnsi" w:hAnsiTheme="minorHAnsi" w:cstheme="minorHAnsi"/>
          <w:sz w:val="24"/>
          <w:szCs w:val="24"/>
        </w:rPr>
        <w:t xml:space="preserve"> </w:t>
      </w:r>
      <w:r w:rsidRPr="008329F1">
        <w:rPr>
          <w:rFonts w:asciiTheme="minorHAnsi" w:hAnsiTheme="minorHAnsi" w:cstheme="minorHAnsi"/>
          <w:sz w:val="24"/>
          <w:szCs w:val="24"/>
        </w:rPr>
        <w:t>İŞL400</w:t>
      </w:r>
      <w:r w:rsidR="00E63C92" w:rsidRPr="008329F1">
        <w:rPr>
          <w:rFonts w:asciiTheme="minorHAnsi" w:hAnsiTheme="minorHAnsi" w:cstheme="minorHAnsi"/>
          <w:sz w:val="24"/>
          <w:szCs w:val="24"/>
        </w:rPr>
        <w:t xml:space="preserve"> Endüstride Uygulamalı Eğitim (COOP) stajı yapmaktadırlar.  Zorunlu staj uygulaması öğrencilere gerek 1. yarıyıl oryantasyon süresince gerekse akademik danışmanların sürekli bilgilendirmeleri yoluyla öğrencilere duyurulmaktadır. 7. Yarıyılı tamamlamış ve staja çıkma şartlarını taşıyan öğrenciler COOP Bölüm koordinatörü tarafından belirlenerek bilgilendirme ve hazırlık toplantıları yapılmaktadır. Gerekli resmi prosedürler tamamlandıktan sonra ilgili öğrenciler, 8. yarıyıl ders başlangıç tarihinde seçmiş oldukları firmalarda staja başlamakta ve yarıyıl sonu derslerin kesilmesi ile birlikte (14 Hafta) stajlarını tamamlamaktadırlar. 2023-2024 Bahar Dönemi itibariyle </w:t>
      </w:r>
      <w:r w:rsidR="0086086A" w:rsidRPr="008329F1">
        <w:rPr>
          <w:rFonts w:asciiTheme="minorHAnsi" w:hAnsiTheme="minorHAnsi" w:cstheme="minorHAnsi"/>
          <w:sz w:val="24"/>
          <w:szCs w:val="24"/>
        </w:rPr>
        <w:t>İşletme</w:t>
      </w:r>
      <w:r w:rsidR="00E63C92" w:rsidRPr="008329F1">
        <w:rPr>
          <w:rFonts w:asciiTheme="minorHAnsi" w:hAnsiTheme="minorHAnsi" w:cstheme="minorHAnsi"/>
          <w:sz w:val="24"/>
          <w:szCs w:val="24"/>
        </w:rPr>
        <w:t xml:space="preserve"> Bölümü’nden 1</w:t>
      </w:r>
      <w:r w:rsidR="004B0659" w:rsidRPr="008329F1">
        <w:rPr>
          <w:rFonts w:asciiTheme="minorHAnsi" w:hAnsiTheme="minorHAnsi" w:cstheme="minorHAnsi"/>
          <w:sz w:val="24"/>
          <w:szCs w:val="24"/>
        </w:rPr>
        <w:t>4</w:t>
      </w:r>
      <w:r w:rsidR="00E63C92" w:rsidRPr="008329F1">
        <w:rPr>
          <w:rFonts w:asciiTheme="minorHAnsi" w:hAnsiTheme="minorHAnsi" w:cstheme="minorHAnsi"/>
          <w:sz w:val="24"/>
          <w:szCs w:val="24"/>
        </w:rPr>
        <w:t xml:space="preserve"> öğrenci staj faaliyetine başlamış bulunmaktadır. Öğrenciler başta Gaziantep olmak üzere Ankara, İstanbul, Hatay gibi farklı şehirlerde staj yükümlülüğünü yerine getirmektedir.   Hasan Kalyoncu Üniversitesi COOP Stajı ile ilgili işleyiş ve kuralları içeren COOP Yönergesine aşağıdaki linkten ulaşılabilir. </w:t>
      </w:r>
    </w:p>
    <w:p w14:paraId="590C3977" w14:textId="77777777" w:rsidR="00D0095F" w:rsidRPr="008329F1" w:rsidRDefault="00A64E55">
      <w:pPr>
        <w:pBdr>
          <w:top w:val="nil"/>
          <w:left w:val="nil"/>
          <w:bottom w:val="nil"/>
          <w:right w:val="nil"/>
          <w:between w:val="nil"/>
        </w:pBdr>
        <w:spacing w:before="120"/>
        <w:ind w:left="236" w:right="238"/>
        <w:jc w:val="both"/>
        <w:rPr>
          <w:rFonts w:asciiTheme="minorHAnsi" w:hAnsiTheme="minorHAnsi" w:cstheme="minorHAnsi"/>
          <w:sz w:val="24"/>
          <w:szCs w:val="24"/>
        </w:rPr>
      </w:pPr>
      <w:hyperlink r:id="rId48">
        <w:r w:rsidR="00824CEA" w:rsidRPr="008329F1">
          <w:rPr>
            <w:rFonts w:asciiTheme="minorHAnsi" w:hAnsiTheme="minorHAnsi" w:cstheme="minorHAnsi"/>
            <w:color w:val="1155CC"/>
            <w:sz w:val="24"/>
            <w:szCs w:val="24"/>
            <w:u w:val="single"/>
          </w:rPr>
          <w:t>https://www.hku.edu.tr/wp-content/uploads/2018/03/coop-egitimi-yonergesi.pdf</w:t>
        </w:r>
      </w:hyperlink>
    </w:p>
    <w:p w14:paraId="45055D2D" w14:textId="77777777" w:rsidR="00D0095F" w:rsidRDefault="00D0095F">
      <w:pPr>
        <w:pBdr>
          <w:top w:val="nil"/>
          <w:left w:val="nil"/>
          <w:bottom w:val="nil"/>
          <w:right w:val="nil"/>
          <w:between w:val="nil"/>
        </w:pBdr>
        <w:spacing w:before="120"/>
        <w:ind w:left="236" w:right="238"/>
        <w:jc w:val="both"/>
        <w:rPr>
          <w:sz w:val="26"/>
          <w:szCs w:val="26"/>
        </w:rPr>
      </w:pPr>
    </w:p>
    <w:p w14:paraId="79D4641B" w14:textId="77777777" w:rsidR="00D0095F" w:rsidRDefault="00D0095F" w:rsidP="00C1628A">
      <w:pPr>
        <w:pBdr>
          <w:top w:val="nil"/>
          <w:left w:val="nil"/>
          <w:bottom w:val="nil"/>
          <w:right w:val="nil"/>
          <w:between w:val="nil"/>
        </w:pBdr>
        <w:tabs>
          <w:tab w:val="left" w:pos="802"/>
        </w:tabs>
        <w:spacing w:before="119"/>
        <w:ind w:right="240"/>
        <w:rPr>
          <w:rFonts w:ascii="Calibri" w:eastAsia="Calibri" w:hAnsi="Calibri" w:cs="Calibri"/>
          <w:color w:val="000000"/>
          <w:sz w:val="26"/>
          <w:szCs w:val="26"/>
        </w:rPr>
        <w:sectPr w:rsidR="00D0095F">
          <w:pgSz w:w="11910" w:h="16840"/>
          <w:pgMar w:top="1340" w:right="1180" w:bottom="1060" w:left="1180" w:header="610" w:footer="873" w:gutter="0"/>
          <w:cols w:space="708"/>
        </w:sectPr>
      </w:pPr>
    </w:p>
    <w:p w14:paraId="64115B10" w14:textId="77777777" w:rsidR="00ED7E74" w:rsidRDefault="00ED7E74">
      <w:pPr>
        <w:pBdr>
          <w:top w:val="nil"/>
          <w:left w:val="nil"/>
          <w:bottom w:val="nil"/>
          <w:right w:val="nil"/>
          <w:between w:val="nil"/>
        </w:pBdr>
        <w:rPr>
          <w:rFonts w:ascii="Calibri" w:eastAsia="Calibri" w:hAnsi="Calibri" w:cs="Calibri"/>
          <w:color w:val="000000"/>
          <w:sz w:val="20"/>
          <w:szCs w:val="20"/>
        </w:rPr>
      </w:pPr>
    </w:p>
    <w:p w14:paraId="08DF6D60" w14:textId="77777777" w:rsidR="00ED7E74" w:rsidRDefault="00A15506">
      <w:pPr>
        <w:pBdr>
          <w:top w:val="nil"/>
          <w:left w:val="nil"/>
          <w:bottom w:val="nil"/>
          <w:right w:val="nil"/>
          <w:between w:val="nil"/>
        </w:pBdr>
        <w:spacing w:before="24"/>
        <w:rPr>
          <w:rFonts w:ascii="Calibri" w:eastAsia="Calibri" w:hAnsi="Calibri" w:cs="Calibri"/>
          <w:color w:val="000000"/>
          <w:sz w:val="20"/>
          <w:szCs w:val="20"/>
        </w:rPr>
      </w:pPr>
      <w:r>
        <w:rPr>
          <w:noProof/>
        </w:rPr>
        <mc:AlternateContent>
          <mc:Choice Requires="wpg">
            <w:drawing>
              <wp:anchor distT="0" distB="0" distL="0" distR="0" simplePos="0" relativeHeight="251716608" behindDoc="0" locked="0" layoutInCell="1" allowOverlap="1" wp14:anchorId="260A1218" wp14:editId="33356A09">
                <wp:simplePos x="0" y="0"/>
                <wp:positionH relativeFrom="column">
                  <wp:posOffset>63500</wp:posOffset>
                </wp:positionH>
                <wp:positionV relativeFrom="paragraph">
                  <wp:posOffset>177800</wp:posOffset>
                </wp:positionV>
                <wp:extent cx="5911215" cy="253365"/>
                <wp:effectExtent l="0" t="0" r="0" b="0"/>
                <wp:wrapTopAndBottom/>
                <wp:docPr id="476" name="Grup 476"/>
                <wp:cNvGraphicFramePr/>
                <a:graphic xmlns:a="http://schemas.openxmlformats.org/drawingml/2006/main">
                  <a:graphicData uri="http://schemas.microsoft.com/office/word/2010/wordprocessingGroup">
                    <wpg:wgp>
                      <wpg:cNvGrpSpPr/>
                      <wpg:grpSpPr>
                        <a:xfrm>
                          <a:off x="0" y="0"/>
                          <a:ext cx="5911215" cy="253365"/>
                          <a:chOff x="2388675" y="3651600"/>
                          <a:chExt cx="5914475" cy="256425"/>
                        </a:xfrm>
                      </wpg:grpSpPr>
                      <wpg:grpSp>
                        <wpg:cNvPr id="1407453283" name="Grup 1"/>
                        <wpg:cNvGrpSpPr/>
                        <wpg:grpSpPr>
                          <a:xfrm>
                            <a:off x="2390393" y="3653318"/>
                            <a:ext cx="5911291" cy="253350"/>
                            <a:chOff x="0" y="0"/>
                            <a:chExt cx="5911291" cy="253350"/>
                          </a:xfrm>
                        </wpg:grpSpPr>
                        <wps:wsp>
                          <wps:cNvPr id="1639434453" name="Dikdörtgen 2"/>
                          <wps:cNvSpPr/>
                          <wps:spPr>
                            <a:xfrm>
                              <a:off x="0" y="0"/>
                              <a:ext cx="5911200" cy="253350"/>
                            </a:xfrm>
                            <a:prstGeom prst="rect">
                              <a:avLst/>
                            </a:prstGeom>
                            <a:noFill/>
                            <a:ln>
                              <a:noFill/>
                            </a:ln>
                          </wps:spPr>
                          <wps:txbx>
                            <w:txbxContent>
                              <w:p w14:paraId="7DB4B543" w14:textId="77777777" w:rsidR="00A15506" w:rsidRDefault="00A15506"/>
                            </w:txbxContent>
                          </wps:txbx>
                          <wps:bodyPr spcFirstLastPara="1" wrap="square" lIns="91425" tIns="91425" rIns="91425" bIns="91425" anchor="ctr" anchorCtr="0"/>
                        </wps:wsp>
                        <wps:wsp>
                          <wps:cNvPr id="342907547" name="Serbest Form 3"/>
                          <wps:cNvSpPr/>
                          <wps:spPr>
                            <a:xfrm>
                              <a:off x="6095" y="6095"/>
                              <a:ext cx="5899150" cy="241300"/>
                            </a:xfrm>
                            <a:custGeom>
                              <a:avLst/>
                              <a:gdLst/>
                              <a:ahLst/>
                              <a:cxnLst/>
                              <a:rect l="l" t="t" r="r" b="b"/>
                              <a:pathLst>
                                <a:path w="5899150" h="241300">
                                  <a:moveTo>
                                    <a:pt x="5898769" y="0"/>
                                  </a:moveTo>
                                  <a:lnTo>
                                    <a:pt x="0" y="0"/>
                                  </a:lnTo>
                                  <a:lnTo>
                                    <a:pt x="0" y="240792"/>
                                  </a:lnTo>
                                  <a:lnTo>
                                    <a:pt x="5898769" y="240792"/>
                                  </a:lnTo>
                                  <a:lnTo>
                                    <a:pt x="5898769" y="0"/>
                                  </a:lnTo>
                                  <a:close/>
                                </a:path>
                              </a:pathLst>
                            </a:custGeom>
                            <a:solidFill>
                              <a:srgbClr val="FF0000"/>
                            </a:solidFill>
                            <a:ln>
                              <a:noFill/>
                            </a:ln>
                          </wps:spPr>
                          <wps:bodyPr spcFirstLastPara="1" wrap="square" lIns="91425" tIns="91425" rIns="91425" bIns="91425" anchor="ctr" anchorCtr="0"/>
                        </wps:wsp>
                        <wps:wsp>
                          <wps:cNvPr id="12" name="Serbest Form 4"/>
                          <wps:cNvSpPr/>
                          <wps:spPr>
                            <a:xfrm>
                              <a:off x="0" y="3047"/>
                              <a:ext cx="6350" cy="1270"/>
                            </a:xfrm>
                            <a:custGeom>
                              <a:avLst/>
                              <a:gdLst/>
                              <a:ahLst/>
                              <a:cxnLst/>
                              <a:rect l="l" t="t" r="r" b="b"/>
                              <a:pathLst>
                                <a:path w="6350" h="120000">
                                  <a:moveTo>
                                    <a:pt x="0" y="0"/>
                                  </a:moveTo>
                                  <a:lnTo>
                                    <a:pt x="6096" y="0"/>
                                  </a:lnTo>
                                </a:path>
                                <a:path w="6350" h="120000">
                                  <a:moveTo>
                                    <a:pt x="0" y="0"/>
                                  </a:moveTo>
                                  <a:lnTo>
                                    <a:pt x="6096" y="0"/>
                                  </a:lnTo>
                                </a:path>
                              </a:pathLst>
                            </a:custGeom>
                            <a:noFill/>
                            <a:ln w="9525">
                              <a:solidFill>
                                <a:srgbClr val="435369"/>
                              </a:solidFill>
                              <a:prstDash val="solid"/>
                              <a:round/>
                              <a:headEnd w="sm" len="sm"/>
                              <a:tailEnd w="sm" len="sm"/>
                            </a:ln>
                          </wps:spPr>
                          <wps:bodyPr spcFirstLastPara="1" wrap="square" lIns="91425" tIns="91425" rIns="91425" bIns="91425" anchor="ctr" anchorCtr="0"/>
                        </wps:wsp>
                        <wps:wsp>
                          <wps:cNvPr id="1200024770" name="Serbest Form 5"/>
                          <wps:cNvSpPr/>
                          <wps:spPr>
                            <a:xfrm>
                              <a:off x="6095" y="3047"/>
                              <a:ext cx="30480" cy="1270"/>
                            </a:xfrm>
                            <a:custGeom>
                              <a:avLst/>
                              <a:gdLst/>
                              <a:ahLst/>
                              <a:cxnLst/>
                              <a:rect l="l" t="t" r="r" b="b"/>
                              <a:pathLst>
                                <a:path w="30480" h="120000">
                                  <a:moveTo>
                                    <a:pt x="0" y="0"/>
                                  </a:moveTo>
                                  <a:lnTo>
                                    <a:pt x="30480"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363500745" name="Serbest Form 6"/>
                          <wps:cNvSpPr/>
                          <wps:spPr>
                            <a:xfrm>
                              <a:off x="36576" y="3047"/>
                              <a:ext cx="1524000" cy="1270"/>
                            </a:xfrm>
                            <a:custGeom>
                              <a:avLst/>
                              <a:gdLst/>
                              <a:ahLst/>
                              <a:cxnLst/>
                              <a:rect l="l" t="t" r="r" b="b"/>
                              <a:pathLst>
                                <a:path w="1524000" h="120000">
                                  <a:moveTo>
                                    <a:pt x="0" y="0"/>
                                  </a:moveTo>
                                  <a:lnTo>
                                    <a:pt x="152394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716365339" name="Serbest Form 7"/>
                          <wps:cNvSpPr/>
                          <wps:spPr>
                            <a:xfrm>
                              <a:off x="1560525" y="3047"/>
                              <a:ext cx="31115" cy="1270"/>
                            </a:xfrm>
                            <a:custGeom>
                              <a:avLst/>
                              <a:gdLst/>
                              <a:ahLst/>
                              <a:cxnLst/>
                              <a:rect l="l" t="t" r="r" b="b"/>
                              <a:pathLst>
                                <a:path w="31115" h="120000">
                                  <a:moveTo>
                                    <a:pt x="0" y="0"/>
                                  </a:moveTo>
                                  <a:lnTo>
                                    <a:pt x="30784"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462618326" name="Serbest Form 8"/>
                          <wps:cNvSpPr/>
                          <wps:spPr>
                            <a:xfrm>
                              <a:off x="1591386" y="3047"/>
                              <a:ext cx="30480" cy="1270"/>
                            </a:xfrm>
                            <a:custGeom>
                              <a:avLst/>
                              <a:gdLst/>
                              <a:ahLst/>
                              <a:cxnLst/>
                              <a:rect l="l" t="t" r="r" b="b"/>
                              <a:pathLst>
                                <a:path w="30480" h="120000">
                                  <a:moveTo>
                                    <a:pt x="0" y="0"/>
                                  </a:moveTo>
                                  <a:lnTo>
                                    <a:pt x="30480"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374050000" name="Serbest Form 9"/>
                          <wps:cNvSpPr/>
                          <wps:spPr>
                            <a:xfrm>
                              <a:off x="1621866" y="3047"/>
                              <a:ext cx="792480" cy="1270"/>
                            </a:xfrm>
                            <a:custGeom>
                              <a:avLst/>
                              <a:gdLst/>
                              <a:ahLst/>
                              <a:cxnLst/>
                              <a:rect l="l" t="t" r="r" b="b"/>
                              <a:pathLst>
                                <a:path w="792480" h="120000">
                                  <a:moveTo>
                                    <a:pt x="0" y="0"/>
                                  </a:moveTo>
                                  <a:lnTo>
                                    <a:pt x="792480"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333223854" name="Serbest Form 10"/>
                          <wps:cNvSpPr/>
                          <wps:spPr>
                            <a:xfrm>
                              <a:off x="2414346" y="3047"/>
                              <a:ext cx="457200" cy="1270"/>
                            </a:xfrm>
                            <a:custGeom>
                              <a:avLst/>
                              <a:gdLst/>
                              <a:ahLst/>
                              <a:cxnLst/>
                              <a:rect l="l" t="t" r="r" b="b"/>
                              <a:pathLst>
                                <a:path w="457200" h="120000">
                                  <a:moveTo>
                                    <a:pt x="0" y="0"/>
                                  </a:moveTo>
                                  <a:lnTo>
                                    <a:pt x="45719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3" name="Serbest Form 11"/>
                          <wps:cNvSpPr/>
                          <wps:spPr>
                            <a:xfrm>
                              <a:off x="2871546" y="3047"/>
                              <a:ext cx="30480" cy="1270"/>
                            </a:xfrm>
                            <a:custGeom>
                              <a:avLst/>
                              <a:gdLst/>
                              <a:ahLst/>
                              <a:cxnLst/>
                              <a:rect l="l" t="t" r="r" b="b"/>
                              <a:pathLst>
                                <a:path w="30480" h="120000">
                                  <a:moveTo>
                                    <a:pt x="0" y="0"/>
                                  </a:moveTo>
                                  <a:lnTo>
                                    <a:pt x="30481"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4" name="Serbest Form 12"/>
                          <wps:cNvSpPr/>
                          <wps:spPr>
                            <a:xfrm>
                              <a:off x="2902026" y="3047"/>
                              <a:ext cx="243840" cy="1270"/>
                            </a:xfrm>
                            <a:custGeom>
                              <a:avLst/>
                              <a:gdLst/>
                              <a:ahLst/>
                              <a:cxnLst/>
                              <a:rect l="l" t="t" r="r" b="b"/>
                              <a:pathLst>
                                <a:path w="243840" h="120000">
                                  <a:moveTo>
                                    <a:pt x="0" y="0"/>
                                  </a:moveTo>
                                  <a:lnTo>
                                    <a:pt x="30479" y="0"/>
                                  </a:lnTo>
                                </a:path>
                                <a:path w="243840" h="120000">
                                  <a:moveTo>
                                    <a:pt x="30480" y="0"/>
                                  </a:moveTo>
                                  <a:lnTo>
                                    <a:pt x="60960" y="0"/>
                                  </a:lnTo>
                                </a:path>
                                <a:path w="243840" h="120000">
                                  <a:moveTo>
                                    <a:pt x="60960" y="0"/>
                                  </a:moveTo>
                                  <a:lnTo>
                                    <a:pt x="91439" y="0"/>
                                  </a:lnTo>
                                </a:path>
                                <a:path w="243840" h="120000">
                                  <a:moveTo>
                                    <a:pt x="91439" y="0"/>
                                  </a:moveTo>
                                  <a:lnTo>
                                    <a:pt x="121919" y="0"/>
                                  </a:lnTo>
                                </a:path>
                                <a:path w="243840" h="120000">
                                  <a:moveTo>
                                    <a:pt x="121920" y="0"/>
                                  </a:moveTo>
                                  <a:lnTo>
                                    <a:pt x="152400" y="0"/>
                                  </a:lnTo>
                                </a:path>
                                <a:path w="243840" h="120000">
                                  <a:moveTo>
                                    <a:pt x="152400" y="0"/>
                                  </a:moveTo>
                                  <a:lnTo>
                                    <a:pt x="182879" y="0"/>
                                  </a:lnTo>
                                </a:path>
                                <a:path w="243840" h="120000">
                                  <a:moveTo>
                                    <a:pt x="182880" y="0"/>
                                  </a:moveTo>
                                  <a:lnTo>
                                    <a:pt x="213360" y="0"/>
                                  </a:lnTo>
                                </a:path>
                                <a:path w="243840" h="120000">
                                  <a:moveTo>
                                    <a:pt x="213360" y="0"/>
                                  </a:moveTo>
                                  <a:lnTo>
                                    <a:pt x="24383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5" name="Serbest Form 13"/>
                          <wps:cNvSpPr/>
                          <wps:spPr>
                            <a:xfrm>
                              <a:off x="3145866" y="3047"/>
                              <a:ext cx="31115" cy="1270"/>
                            </a:xfrm>
                            <a:custGeom>
                              <a:avLst/>
                              <a:gdLst/>
                              <a:ahLst/>
                              <a:cxnLst/>
                              <a:rect l="l" t="t" r="r" b="b"/>
                              <a:pathLst>
                                <a:path w="31115" h="120000">
                                  <a:moveTo>
                                    <a:pt x="0" y="0"/>
                                  </a:moveTo>
                                  <a:lnTo>
                                    <a:pt x="30784"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6" name="Serbest Form 14"/>
                          <wps:cNvSpPr/>
                          <wps:spPr>
                            <a:xfrm>
                              <a:off x="3176600" y="3047"/>
                              <a:ext cx="30480" cy="1270"/>
                            </a:xfrm>
                            <a:custGeom>
                              <a:avLst/>
                              <a:gdLst/>
                              <a:ahLst/>
                              <a:cxnLst/>
                              <a:rect l="l" t="t" r="r" b="b"/>
                              <a:pathLst>
                                <a:path w="30480" h="120000">
                                  <a:moveTo>
                                    <a:pt x="0" y="0"/>
                                  </a:moveTo>
                                  <a:lnTo>
                                    <a:pt x="3047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7" name="Serbest Form 15"/>
                          <wps:cNvSpPr/>
                          <wps:spPr>
                            <a:xfrm>
                              <a:off x="3207080" y="3047"/>
                              <a:ext cx="1554480" cy="1270"/>
                            </a:xfrm>
                            <a:custGeom>
                              <a:avLst/>
                              <a:gdLst/>
                              <a:ahLst/>
                              <a:cxnLst/>
                              <a:rect l="l" t="t" r="r" b="b"/>
                              <a:pathLst>
                                <a:path w="1554480" h="120000">
                                  <a:moveTo>
                                    <a:pt x="0" y="0"/>
                                  </a:moveTo>
                                  <a:lnTo>
                                    <a:pt x="155447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8" name="Serbest Form 16"/>
                          <wps:cNvSpPr/>
                          <wps:spPr>
                            <a:xfrm>
                              <a:off x="4761560" y="3047"/>
                              <a:ext cx="31115" cy="1270"/>
                            </a:xfrm>
                            <a:custGeom>
                              <a:avLst/>
                              <a:gdLst/>
                              <a:ahLst/>
                              <a:cxnLst/>
                              <a:rect l="l" t="t" r="r" b="b"/>
                              <a:pathLst>
                                <a:path w="31115" h="120000">
                                  <a:moveTo>
                                    <a:pt x="0" y="0"/>
                                  </a:moveTo>
                                  <a:lnTo>
                                    <a:pt x="30784"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9" name="Serbest Form 17"/>
                          <wps:cNvSpPr/>
                          <wps:spPr>
                            <a:xfrm>
                              <a:off x="4792421" y="3047"/>
                              <a:ext cx="30480" cy="1270"/>
                            </a:xfrm>
                            <a:custGeom>
                              <a:avLst/>
                              <a:gdLst/>
                              <a:ahLst/>
                              <a:cxnLst/>
                              <a:rect l="l" t="t" r="r" b="b"/>
                              <a:pathLst>
                                <a:path w="30480" h="120000">
                                  <a:moveTo>
                                    <a:pt x="0" y="0"/>
                                  </a:moveTo>
                                  <a:lnTo>
                                    <a:pt x="3047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20" name="Serbest Form 18"/>
                          <wps:cNvSpPr/>
                          <wps:spPr>
                            <a:xfrm>
                              <a:off x="4822901" y="3047"/>
                              <a:ext cx="1066800" cy="1270"/>
                            </a:xfrm>
                            <a:custGeom>
                              <a:avLst/>
                              <a:gdLst/>
                              <a:ahLst/>
                              <a:cxnLst/>
                              <a:rect l="l" t="t" r="r" b="b"/>
                              <a:pathLst>
                                <a:path w="1066800" h="120000">
                                  <a:moveTo>
                                    <a:pt x="0" y="0"/>
                                  </a:moveTo>
                                  <a:lnTo>
                                    <a:pt x="106679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21" name="Serbest Form 19"/>
                          <wps:cNvSpPr/>
                          <wps:spPr>
                            <a:xfrm>
                              <a:off x="0" y="3047"/>
                              <a:ext cx="5911215" cy="247015"/>
                            </a:xfrm>
                            <a:custGeom>
                              <a:avLst/>
                              <a:gdLst/>
                              <a:ahLst/>
                              <a:cxnLst/>
                              <a:rect l="l" t="t" r="r" b="b"/>
                              <a:pathLst>
                                <a:path w="5911215" h="247015">
                                  <a:moveTo>
                                    <a:pt x="5889701" y="0"/>
                                  </a:moveTo>
                                  <a:lnTo>
                                    <a:pt x="5904941" y="0"/>
                                  </a:lnTo>
                                </a:path>
                                <a:path w="5911215" h="247015">
                                  <a:moveTo>
                                    <a:pt x="5904941" y="0"/>
                                  </a:moveTo>
                                  <a:lnTo>
                                    <a:pt x="5911037" y="0"/>
                                  </a:lnTo>
                                </a:path>
                                <a:path w="5911215" h="247015">
                                  <a:moveTo>
                                    <a:pt x="5904941" y="0"/>
                                  </a:moveTo>
                                  <a:lnTo>
                                    <a:pt x="5911037" y="0"/>
                                  </a:lnTo>
                                </a:path>
                                <a:path w="5911215" h="247015">
                                  <a:moveTo>
                                    <a:pt x="0" y="246888"/>
                                  </a:moveTo>
                                  <a:lnTo>
                                    <a:pt x="6096" y="246888"/>
                                  </a:lnTo>
                                </a:path>
                                <a:path w="5911215" h="247015">
                                  <a:moveTo>
                                    <a:pt x="0" y="246888"/>
                                  </a:moveTo>
                                  <a:lnTo>
                                    <a:pt x="6096" y="246888"/>
                                  </a:lnTo>
                                </a:path>
                              </a:pathLst>
                            </a:custGeom>
                            <a:noFill/>
                            <a:ln w="9525">
                              <a:solidFill>
                                <a:srgbClr val="435369"/>
                              </a:solidFill>
                              <a:prstDash val="solid"/>
                              <a:round/>
                              <a:headEnd w="sm" len="sm"/>
                              <a:tailEnd w="sm" len="sm"/>
                            </a:ln>
                          </wps:spPr>
                          <wps:bodyPr spcFirstLastPara="1" wrap="square" lIns="91425" tIns="91425" rIns="91425" bIns="91425" anchor="ctr" anchorCtr="0"/>
                        </wps:wsp>
                        <wps:wsp>
                          <wps:cNvPr id="22" name="Serbest Form 20"/>
                          <wps:cNvSpPr/>
                          <wps:spPr>
                            <a:xfrm>
                              <a:off x="6095" y="249935"/>
                              <a:ext cx="30480" cy="1270"/>
                            </a:xfrm>
                            <a:custGeom>
                              <a:avLst/>
                              <a:gdLst/>
                              <a:ahLst/>
                              <a:cxnLst/>
                              <a:rect l="l" t="t" r="r" b="b"/>
                              <a:pathLst>
                                <a:path w="30480" h="120000">
                                  <a:moveTo>
                                    <a:pt x="0" y="0"/>
                                  </a:moveTo>
                                  <a:lnTo>
                                    <a:pt x="30480"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23" name="Serbest Form 21"/>
                          <wps:cNvSpPr/>
                          <wps:spPr>
                            <a:xfrm>
                              <a:off x="36576" y="249935"/>
                              <a:ext cx="1524000" cy="1270"/>
                            </a:xfrm>
                            <a:custGeom>
                              <a:avLst/>
                              <a:gdLst/>
                              <a:ahLst/>
                              <a:cxnLst/>
                              <a:rect l="l" t="t" r="r" b="b"/>
                              <a:pathLst>
                                <a:path w="1524000" h="120000">
                                  <a:moveTo>
                                    <a:pt x="0" y="0"/>
                                  </a:moveTo>
                                  <a:lnTo>
                                    <a:pt x="152394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24" name="Serbest Form 22"/>
                          <wps:cNvSpPr/>
                          <wps:spPr>
                            <a:xfrm>
                              <a:off x="1560525" y="249935"/>
                              <a:ext cx="31115" cy="1270"/>
                            </a:xfrm>
                            <a:custGeom>
                              <a:avLst/>
                              <a:gdLst/>
                              <a:ahLst/>
                              <a:cxnLst/>
                              <a:rect l="l" t="t" r="r" b="b"/>
                              <a:pathLst>
                                <a:path w="31115" h="120000">
                                  <a:moveTo>
                                    <a:pt x="0" y="0"/>
                                  </a:moveTo>
                                  <a:lnTo>
                                    <a:pt x="30784"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25" name="Serbest Form 23"/>
                          <wps:cNvSpPr/>
                          <wps:spPr>
                            <a:xfrm>
                              <a:off x="1591386" y="249935"/>
                              <a:ext cx="30480" cy="1270"/>
                            </a:xfrm>
                            <a:custGeom>
                              <a:avLst/>
                              <a:gdLst/>
                              <a:ahLst/>
                              <a:cxnLst/>
                              <a:rect l="l" t="t" r="r" b="b"/>
                              <a:pathLst>
                                <a:path w="30480" h="120000">
                                  <a:moveTo>
                                    <a:pt x="0" y="0"/>
                                  </a:moveTo>
                                  <a:lnTo>
                                    <a:pt x="30480"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26" name="Serbest Form 24"/>
                          <wps:cNvSpPr/>
                          <wps:spPr>
                            <a:xfrm>
                              <a:off x="1621866" y="249935"/>
                              <a:ext cx="792480" cy="1270"/>
                            </a:xfrm>
                            <a:custGeom>
                              <a:avLst/>
                              <a:gdLst/>
                              <a:ahLst/>
                              <a:cxnLst/>
                              <a:rect l="l" t="t" r="r" b="b"/>
                              <a:pathLst>
                                <a:path w="792480" h="120000">
                                  <a:moveTo>
                                    <a:pt x="0" y="0"/>
                                  </a:moveTo>
                                  <a:lnTo>
                                    <a:pt x="792480"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27" name="Serbest Form 25"/>
                          <wps:cNvSpPr/>
                          <wps:spPr>
                            <a:xfrm>
                              <a:off x="2414346" y="249935"/>
                              <a:ext cx="457200" cy="1270"/>
                            </a:xfrm>
                            <a:custGeom>
                              <a:avLst/>
                              <a:gdLst/>
                              <a:ahLst/>
                              <a:cxnLst/>
                              <a:rect l="l" t="t" r="r" b="b"/>
                              <a:pathLst>
                                <a:path w="457200" h="120000">
                                  <a:moveTo>
                                    <a:pt x="0" y="0"/>
                                  </a:moveTo>
                                  <a:lnTo>
                                    <a:pt x="45719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28" name="Serbest Form 26"/>
                          <wps:cNvSpPr/>
                          <wps:spPr>
                            <a:xfrm>
                              <a:off x="2871546" y="249935"/>
                              <a:ext cx="30480" cy="1270"/>
                            </a:xfrm>
                            <a:custGeom>
                              <a:avLst/>
                              <a:gdLst/>
                              <a:ahLst/>
                              <a:cxnLst/>
                              <a:rect l="l" t="t" r="r" b="b"/>
                              <a:pathLst>
                                <a:path w="30480" h="120000">
                                  <a:moveTo>
                                    <a:pt x="0" y="0"/>
                                  </a:moveTo>
                                  <a:lnTo>
                                    <a:pt x="30481"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29" name="Serbest Form 27"/>
                          <wps:cNvSpPr/>
                          <wps:spPr>
                            <a:xfrm>
                              <a:off x="2902026" y="249935"/>
                              <a:ext cx="243840" cy="1270"/>
                            </a:xfrm>
                            <a:custGeom>
                              <a:avLst/>
                              <a:gdLst/>
                              <a:ahLst/>
                              <a:cxnLst/>
                              <a:rect l="l" t="t" r="r" b="b"/>
                              <a:pathLst>
                                <a:path w="243840" h="120000">
                                  <a:moveTo>
                                    <a:pt x="0" y="0"/>
                                  </a:moveTo>
                                  <a:lnTo>
                                    <a:pt x="30479" y="0"/>
                                  </a:lnTo>
                                </a:path>
                                <a:path w="243840" h="120000">
                                  <a:moveTo>
                                    <a:pt x="30480" y="0"/>
                                  </a:moveTo>
                                  <a:lnTo>
                                    <a:pt x="60960" y="0"/>
                                  </a:lnTo>
                                </a:path>
                                <a:path w="243840" h="120000">
                                  <a:moveTo>
                                    <a:pt x="60960" y="0"/>
                                  </a:moveTo>
                                  <a:lnTo>
                                    <a:pt x="91439" y="0"/>
                                  </a:lnTo>
                                </a:path>
                                <a:path w="243840" h="120000">
                                  <a:moveTo>
                                    <a:pt x="91439" y="0"/>
                                  </a:moveTo>
                                  <a:lnTo>
                                    <a:pt x="121919" y="0"/>
                                  </a:lnTo>
                                </a:path>
                                <a:path w="243840" h="120000">
                                  <a:moveTo>
                                    <a:pt x="121920" y="0"/>
                                  </a:moveTo>
                                  <a:lnTo>
                                    <a:pt x="152400" y="0"/>
                                  </a:lnTo>
                                </a:path>
                                <a:path w="243840" h="120000">
                                  <a:moveTo>
                                    <a:pt x="152400" y="0"/>
                                  </a:moveTo>
                                  <a:lnTo>
                                    <a:pt x="182879" y="0"/>
                                  </a:lnTo>
                                </a:path>
                                <a:path w="243840" h="120000">
                                  <a:moveTo>
                                    <a:pt x="182880" y="0"/>
                                  </a:moveTo>
                                  <a:lnTo>
                                    <a:pt x="213360" y="0"/>
                                  </a:lnTo>
                                </a:path>
                                <a:path w="243840" h="120000">
                                  <a:moveTo>
                                    <a:pt x="213360" y="0"/>
                                  </a:moveTo>
                                  <a:lnTo>
                                    <a:pt x="24383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30" name="Serbest Form 28"/>
                          <wps:cNvSpPr/>
                          <wps:spPr>
                            <a:xfrm>
                              <a:off x="3145866" y="249935"/>
                              <a:ext cx="31115" cy="1270"/>
                            </a:xfrm>
                            <a:custGeom>
                              <a:avLst/>
                              <a:gdLst/>
                              <a:ahLst/>
                              <a:cxnLst/>
                              <a:rect l="l" t="t" r="r" b="b"/>
                              <a:pathLst>
                                <a:path w="31115" h="120000">
                                  <a:moveTo>
                                    <a:pt x="0" y="0"/>
                                  </a:moveTo>
                                  <a:lnTo>
                                    <a:pt x="30784"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31" name="Serbest Form 29"/>
                          <wps:cNvSpPr/>
                          <wps:spPr>
                            <a:xfrm>
                              <a:off x="3176600" y="249935"/>
                              <a:ext cx="30480" cy="1270"/>
                            </a:xfrm>
                            <a:custGeom>
                              <a:avLst/>
                              <a:gdLst/>
                              <a:ahLst/>
                              <a:cxnLst/>
                              <a:rect l="l" t="t" r="r" b="b"/>
                              <a:pathLst>
                                <a:path w="30480" h="120000">
                                  <a:moveTo>
                                    <a:pt x="0" y="0"/>
                                  </a:moveTo>
                                  <a:lnTo>
                                    <a:pt x="3047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32" name="Serbest Form 30"/>
                          <wps:cNvSpPr/>
                          <wps:spPr>
                            <a:xfrm>
                              <a:off x="3207080" y="249935"/>
                              <a:ext cx="1554480" cy="1270"/>
                            </a:xfrm>
                            <a:custGeom>
                              <a:avLst/>
                              <a:gdLst/>
                              <a:ahLst/>
                              <a:cxnLst/>
                              <a:rect l="l" t="t" r="r" b="b"/>
                              <a:pathLst>
                                <a:path w="1554480" h="120000">
                                  <a:moveTo>
                                    <a:pt x="0" y="0"/>
                                  </a:moveTo>
                                  <a:lnTo>
                                    <a:pt x="155447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33" name="Serbest Form 31"/>
                          <wps:cNvSpPr/>
                          <wps:spPr>
                            <a:xfrm>
                              <a:off x="4761560" y="249935"/>
                              <a:ext cx="31115" cy="1270"/>
                            </a:xfrm>
                            <a:custGeom>
                              <a:avLst/>
                              <a:gdLst/>
                              <a:ahLst/>
                              <a:cxnLst/>
                              <a:rect l="l" t="t" r="r" b="b"/>
                              <a:pathLst>
                                <a:path w="31115" h="120000">
                                  <a:moveTo>
                                    <a:pt x="0" y="0"/>
                                  </a:moveTo>
                                  <a:lnTo>
                                    <a:pt x="30784"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34" name="Serbest Form 32"/>
                          <wps:cNvSpPr/>
                          <wps:spPr>
                            <a:xfrm>
                              <a:off x="4792421" y="249935"/>
                              <a:ext cx="30480" cy="1270"/>
                            </a:xfrm>
                            <a:custGeom>
                              <a:avLst/>
                              <a:gdLst/>
                              <a:ahLst/>
                              <a:cxnLst/>
                              <a:rect l="l" t="t" r="r" b="b"/>
                              <a:pathLst>
                                <a:path w="30480" h="120000">
                                  <a:moveTo>
                                    <a:pt x="0" y="0"/>
                                  </a:moveTo>
                                  <a:lnTo>
                                    <a:pt x="3047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35" name="Serbest Form 33"/>
                          <wps:cNvSpPr/>
                          <wps:spPr>
                            <a:xfrm>
                              <a:off x="4822901" y="249935"/>
                              <a:ext cx="1066800" cy="1270"/>
                            </a:xfrm>
                            <a:custGeom>
                              <a:avLst/>
                              <a:gdLst/>
                              <a:ahLst/>
                              <a:cxnLst/>
                              <a:rect l="l" t="t" r="r" b="b"/>
                              <a:pathLst>
                                <a:path w="1066800" h="120000">
                                  <a:moveTo>
                                    <a:pt x="0" y="0"/>
                                  </a:moveTo>
                                  <a:lnTo>
                                    <a:pt x="106679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36" name="Serbest Form 34"/>
                          <wps:cNvSpPr/>
                          <wps:spPr>
                            <a:xfrm>
                              <a:off x="5889701" y="249935"/>
                              <a:ext cx="21590" cy="1270"/>
                            </a:xfrm>
                            <a:custGeom>
                              <a:avLst/>
                              <a:gdLst/>
                              <a:ahLst/>
                              <a:cxnLst/>
                              <a:rect l="l" t="t" r="r" b="b"/>
                              <a:pathLst>
                                <a:path w="21590" h="120000">
                                  <a:moveTo>
                                    <a:pt x="0" y="0"/>
                                  </a:moveTo>
                                  <a:lnTo>
                                    <a:pt x="15240" y="0"/>
                                  </a:lnTo>
                                </a:path>
                                <a:path w="21590" h="120000">
                                  <a:moveTo>
                                    <a:pt x="15239" y="0"/>
                                  </a:moveTo>
                                  <a:lnTo>
                                    <a:pt x="21336" y="0"/>
                                  </a:lnTo>
                                </a:path>
                                <a:path w="21590" h="120000">
                                  <a:moveTo>
                                    <a:pt x="15239" y="0"/>
                                  </a:moveTo>
                                  <a:lnTo>
                                    <a:pt x="21336" y="0"/>
                                  </a:lnTo>
                                </a:path>
                              </a:pathLst>
                            </a:custGeom>
                            <a:noFill/>
                            <a:ln w="9525">
                              <a:solidFill>
                                <a:srgbClr val="435369"/>
                              </a:solidFill>
                              <a:prstDash val="solid"/>
                              <a:round/>
                              <a:headEnd w="sm" len="sm"/>
                              <a:tailEnd w="sm" len="sm"/>
                            </a:ln>
                          </wps:spPr>
                          <wps:bodyPr spcFirstLastPara="1" wrap="square" lIns="91425" tIns="91425" rIns="91425" bIns="91425" anchor="ctr" anchorCtr="0"/>
                        </wps:wsp>
                        <wps:wsp>
                          <wps:cNvPr id="37" name="Serbest Form 35"/>
                          <wps:cNvSpPr/>
                          <wps:spPr>
                            <a:xfrm>
                              <a:off x="3047" y="6095"/>
                              <a:ext cx="1270" cy="213360"/>
                            </a:xfrm>
                            <a:custGeom>
                              <a:avLst/>
                              <a:gdLst/>
                              <a:ahLst/>
                              <a:cxnLst/>
                              <a:rect l="l" t="t" r="r" b="b"/>
                              <a:pathLst>
                                <a:path w="120000" h="213360">
                                  <a:moveTo>
                                    <a:pt x="0" y="30479"/>
                                  </a:moveTo>
                                  <a:lnTo>
                                    <a:pt x="0" y="0"/>
                                  </a:lnTo>
                                </a:path>
                                <a:path w="120000" h="213360">
                                  <a:moveTo>
                                    <a:pt x="0" y="60959"/>
                                  </a:moveTo>
                                  <a:lnTo>
                                    <a:pt x="0" y="30479"/>
                                  </a:lnTo>
                                </a:path>
                                <a:path w="120000" h="213360">
                                  <a:moveTo>
                                    <a:pt x="0" y="91439"/>
                                  </a:moveTo>
                                  <a:lnTo>
                                    <a:pt x="0" y="60959"/>
                                  </a:lnTo>
                                </a:path>
                                <a:path w="120000" h="213360">
                                  <a:moveTo>
                                    <a:pt x="0" y="121919"/>
                                  </a:moveTo>
                                  <a:lnTo>
                                    <a:pt x="0" y="91439"/>
                                  </a:lnTo>
                                </a:path>
                                <a:path w="120000" h="213360">
                                  <a:moveTo>
                                    <a:pt x="0" y="152399"/>
                                  </a:moveTo>
                                  <a:lnTo>
                                    <a:pt x="0" y="121919"/>
                                  </a:lnTo>
                                </a:path>
                                <a:path w="120000" h="213360">
                                  <a:moveTo>
                                    <a:pt x="0" y="182879"/>
                                  </a:moveTo>
                                  <a:lnTo>
                                    <a:pt x="0" y="152400"/>
                                  </a:lnTo>
                                </a:path>
                                <a:path w="120000" h="213360">
                                  <a:moveTo>
                                    <a:pt x="0" y="213359"/>
                                  </a:moveTo>
                                  <a:lnTo>
                                    <a:pt x="0" y="182879"/>
                                  </a:lnTo>
                                </a:path>
                              </a:pathLst>
                            </a:custGeom>
                            <a:noFill/>
                            <a:ln w="9525">
                              <a:solidFill>
                                <a:srgbClr val="435369"/>
                              </a:solidFill>
                              <a:prstDash val="dot"/>
                              <a:round/>
                              <a:headEnd w="sm" len="sm"/>
                              <a:tailEnd w="sm" len="sm"/>
                            </a:ln>
                          </wps:spPr>
                          <wps:bodyPr spcFirstLastPara="1" wrap="square" lIns="91425" tIns="91425" rIns="91425" bIns="91425" anchor="ctr" anchorCtr="0"/>
                        </wps:wsp>
                        <wps:wsp>
                          <wps:cNvPr id="38" name="Serbest Form 36"/>
                          <wps:cNvSpPr/>
                          <wps:spPr>
                            <a:xfrm>
                              <a:off x="3047" y="219455"/>
                              <a:ext cx="1270" cy="27940"/>
                            </a:xfrm>
                            <a:custGeom>
                              <a:avLst/>
                              <a:gdLst/>
                              <a:ahLst/>
                              <a:cxnLst/>
                              <a:rect l="l" t="t" r="r" b="b"/>
                              <a:pathLst>
                                <a:path w="120000" h="27940">
                                  <a:moveTo>
                                    <a:pt x="0" y="27431"/>
                                  </a:moveTo>
                                  <a:lnTo>
                                    <a:pt x="0"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39" name="Serbest Form 37"/>
                          <wps:cNvSpPr/>
                          <wps:spPr>
                            <a:xfrm>
                              <a:off x="5907989" y="6095"/>
                              <a:ext cx="1270" cy="213360"/>
                            </a:xfrm>
                            <a:custGeom>
                              <a:avLst/>
                              <a:gdLst/>
                              <a:ahLst/>
                              <a:cxnLst/>
                              <a:rect l="l" t="t" r="r" b="b"/>
                              <a:pathLst>
                                <a:path w="120000" h="213360">
                                  <a:moveTo>
                                    <a:pt x="0" y="30479"/>
                                  </a:moveTo>
                                  <a:lnTo>
                                    <a:pt x="0" y="0"/>
                                  </a:lnTo>
                                </a:path>
                                <a:path w="120000" h="213360">
                                  <a:moveTo>
                                    <a:pt x="0" y="60959"/>
                                  </a:moveTo>
                                  <a:lnTo>
                                    <a:pt x="0" y="30479"/>
                                  </a:lnTo>
                                </a:path>
                                <a:path w="120000" h="213360">
                                  <a:moveTo>
                                    <a:pt x="0" y="91439"/>
                                  </a:moveTo>
                                  <a:lnTo>
                                    <a:pt x="0" y="60959"/>
                                  </a:lnTo>
                                </a:path>
                                <a:path w="120000" h="213360">
                                  <a:moveTo>
                                    <a:pt x="0" y="121919"/>
                                  </a:moveTo>
                                  <a:lnTo>
                                    <a:pt x="0" y="91439"/>
                                  </a:lnTo>
                                </a:path>
                                <a:path w="120000" h="213360">
                                  <a:moveTo>
                                    <a:pt x="0" y="152399"/>
                                  </a:moveTo>
                                  <a:lnTo>
                                    <a:pt x="0" y="121919"/>
                                  </a:lnTo>
                                </a:path>
                                <a:path w="120000" h="213360">
                                  <a:moveTo>
                                    <a:pt x="0" y="182879"/>
                                  </a:moveTo>
                                  <a:lnTo>
                                    <a:pt x="0" y="152400"/>
                                  </a:lnTo>
                                </a:path>
                                <a:path w="120000" h="213360">
                                  <a:moveTo>
                                    <a:pt x="0" y="213359"/>
                                  </a:moveTo>
                                  <a:lnTo>
                                    <a:pt x="0" y="182879"/>
                                  </a:lnTo>
                                </a:path>
                              </a:pathLst>
                            </a:custGeom>
                            <a:noFill/>
                            <a:ln w="9525">
                              <a:solidFill>
                                <a:srgbClr val="435369"/>
                              </a:solidFill>
                              <a:prstDash val="dot"/>
                              <a:round/>
                              <a:headEnd w="sm" len="sm"/>
                              <a:tailEnd w="sm" len="sm"/>
                            </a:ln>
                          </wps:spPr>
                          <wps:bodyPr spcFirstLastPara="1" wrap="square" lIns="91425" tIns="91425" rIns="91425" bIns="91425" anchor="ctr" anchorCtr="0"/>
                        </wps:wsp>
                        <wps:wsp>
                          <wps:cNvPr id="40" name="Serbest Form 38"/>
                          <wps:cNvSpPr/>
                          <wps:spPr>
                            <a:xfrm>
                              <a:off x="5907989" y="219455"/>
                              <a:ext cx="1270" cy="27940"/>
                            </a:xfrm>
                            <a:custGeom>
                              <a:avLst/>
                              <a:gdLst/>
                              <a:ahLst/>
                              <a:cxnLst/>
                              <a:rect l="l" t="t" r="r" b="b"/>
                              <a:pathLst>
                                <a:path w="120000" h="27940">
                                  <a:moveTo>
                                    <a:pt x="0" y="27431"/>
                                  </a:moveTo>
                                  <a:lnTo>
                                    <a:pt x="0"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41" name="Dikdörtgen 39"/>
                          <wps:cNvSpPr/>
                          <wps:spPr>
                            <a:xfrm>
                              <a:off x="6095" y="6095"/>
                              <a:ext cx="5899150" cy="241300"/>
                            </a:xfrm>
                            <a:prstGeom prst="rect">
                              <a:avLst/>
                            </a:prstGeom>
                            <a:noFill/>
                            <a:ln>
                              <a:noFill/>
                            </a:ln>
                          </wps:spPr>
                          <wps:txbx>
                            <w:txbxContent>
                              <w:p w14:paraId="06541BAD" w14:textId="77777777" w:rsidR="00A15506" w:rsidRDefault="00A15506">
                                <w:pPr>
                                  <w:spacing w:before="18"/>
                                  <w:ind w:left="106" w:firstLine="106"/>
                                </w:pPr>
                                <w:r>
                                  <w:rPr>
                                    <w:rFonts w:ascii="Calibri" w:eastAsia="Calibri" w:hAnsi="Calibri" w:cs="Calibri"/>
                                    <w:color w:val="FFFFFF"/>
                                    <w:sz w:val="28"/>
                                  </w:rPr>
                                  <w:t>5</w:t>
                                </w:r>
                                <w:r>
                                  <w:rPr>
                                    <w:rFonts w:ascii="Calibri" w:eastAsia="Calibri" w:hAnsi="Calibri" w:cs="Calibri"/>
                                    <w:color w:val="FFFFFF"/>
                                    <w:sz w:val="28"/>
                                  </w:rPr>
                                  <w:tab/>
                                  <w:t>Öğretim Kadrosu</w:t>
                                </w:r>
                              </w:p>
                            </w:txbxContent>
                          </wps:txbx>
                          <wps:bodyPr spcFirstLastPara="1" wrap="square" lIns="0" tIns="0" rIns="0" bIns="0" anchor="t" anchorCtr="0"/>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60A1218" id="Grup 476" o:spid="_x0000_s1239" style="position:absolute;margin-left:5pt;margin-top:14pt;width:465.45pt;height:19.95pt;z-index:251716608;mso-wrap-distance-left:0;mso-wrap-distance-right:0;mso-position-horizontal-relative:text;mso-position-vertical-relative:text" coordorigin="23886,36516" coordsize="59144,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">
                <v:group id="Grup 1" o:spid="_x0000_s1240" style="position:absolute;left:23903;top:36533;width:59113;height:2533" coordsize="59112,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">
                  <v:rect id="Dikdörtgen 2" o:spid="_x0000_s1241" style="position:absolute;width:59112;height:2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" filled="f" stroked="f">
                    <v:textbox inset="2.53958mm,2.53958mm,2.53958mm,2.53958mm">
                      <w:txbxContent>
                        <w:p w14:paraId="7DB4B543" w14:textId="77777777" w:rsidR="00A15506" w:rsidRDefault="00A15506"/>
                      </w:txbxContent>
                    </v:textbox>
                  </v:rect>
                  <v:shape id="Serbest Form 3" o:spid="_x0000_s1242" style="position:absolute;left:60;top:60;width:58992;height:2413;visibility:visible;mso-wrap-style:square;v-text-anchor:middle" coordsize="589915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" path="m5898769,l,,,240792r5898769,l5898769,xe" fillcolor="red" stroked="f">
                    <v:path arrowok="t"/>
                  </v:shape>
                  <v:shape id="Serbest Form 4" o:spid="_x0000_s1243" style="position:absolute;top:30;width:63;height:13;visibility:visible;mso-wrap-style:square;v-text-anchor:middle" coordsize="635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" path="m,l6096,em,l6096,e" filled="f" strokecolor="#435369">
                    <v:stroke startarrowwidth="narrow" startarrowlength="short" endarrowwidth="narrow" endarrowlength="short"/>
                    <v:path arrowok="t"/>
                  </v:shape>
                  <v:shape id="Serbest Form 5" o:spid="_x0000_s1244" style="position:absolute;left:60;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" path="m,l30480,e" filled="f" strokecolor="#435369">
                    <v:stroke dashstyle="dash" startarrowwidth="narrow" startarrowlength="short" endarrowwidth="narrow" endarrowlength="short"/>
                    <v:path arrowok="t"/>
                  </v:shape>
                  <v:shape id="Serbest Form 6" o:spid="_x0000_s1245" style="position:absolute;left:365;top:30;width:15240;height:13;visibility:visible;mso-wrap-style:square;v-text-anchor:middle" coordsize="1524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" path="m,l1523949,e" filled="f" strokecolor="#435369">
                    <v:stroke dashstyle="dash" startarrowwidth="narrow" startarrowlength="short" endarrowwidth="narrow" endarrowlength="short"/>
                    <v:path arrowok="t"/>
                  </v:shape>
                  <v:shape id="Serbest Form 7" o:spid="_x0000_s1246" style="position:absolute;left:1560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" path="m,l30784,e" filled="f" strokecolor="#435369">
                    <v:stroke dashstyle="dash" startarrowwidth="narrow" startarrowlength="short" endarrowwidth="narrow" endarrowlength="short"/>
                    <v:path arrowok="t"/>
                  </v:shape>
                  <v:shape id="Serbest Form 8" o:spid="_x0000_s1247" style="position:absolute;left:15913;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" path="m,l30480,e" filled="f" strokecolor="#435369">
                    <v:stroke dashstyle="dash" startarrowwidth="narrow" startarrowlength="short" endarrowwidth="narrow" endarrowlength="short"/>
                    <v:path arrowok="t"/>
                  </v:shape>
                  <v:shape id="Serbest Form 9" o:spid="_x0000_s1248" style="position:absolute;left:16218;top:30;width:7925;height:13;visibility:visible;mso-wrap-style:square;v-text-anchor:middle" coordsize="792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" path="m,l792480,e" filled="f" strokecolor="#435369">
                    <v:stroke dashstyle="dash" startarrowwidth="narrow" startarrowlength="short" endarrowwidth="narrow" endarrowlength="short"/>
                    <v:path arrowok="t"/>
                  </v:shape>
                  <v:shape id="Serbest Form 10" o:spid="_x0000_s1249" style="position:absolute;left:24143;top:30;width:4572;height:13;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" path="m,l457199,e" filled="f" strokecolor="#435369">
                    <v:stroke dashstyle="dash" startarrowwidth="narrow" startarrowlength="short" endarrowwidth="narrow" endarrowlength="short"/>
                    <v:path arrowok="t"/>
                  </v:shape>
                  <v:shape id="Serbest Form 11" o:spid="_x0000_s1250" style="position:absolute;left:28715;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" path="m,l30481,e" filled="f" strokecolor="#435369">
                    <v:stroke dashstyle="dash" startarrowwidth="narrow" startarrowlength="short" endarrowwidth="narrow" endarrowlength="short"/>
                    <v:path arrowok="t"/>
                  </v:shape>
                  <v:shape id="Serbest Form 12" o:spid="_x0000_s1251" style="position:absolute;left:29020;top:30;width:2438;height:13;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" path="m,l30479,em30480,l60960,em60960,l91439,em91439,r30480,em121920,r30480,em152400,r30479,em182880,r30480,em213360,r30479,e" filled="f" strokecolor="#435369">
                    <v:stroke dashstyle="dash" startarrowwidth="narrow" startarrowlength="short" endarrowwidth="narrow" endarrowlength="short"/>
                    <v:path arrowok="t"/>
                  </v:shape>
                  <v:shape id="Serbest Form 13" o:spid="_x0000_s1252" style="position:absolute;left:31458;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" path="m,l30784,e" filled="f" strokecolor="#435369">
                    <v:stroke dashstyle="dash" startarrowwidth="narrow" startarrowlength="short" endarrowwidth="narrow" endarrowlength="short"/>
                    <v:path arrowok="t"/>
                  </v:shape>
                  <v:shape id="Serbest Form 14" o:spid="_x0000_s1253" style="position:absolute;left:31766;top:30;width:304;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" path="m,l30479,e" filled="f" strokecolor="#435369">
                    <v:stroke dashstyle="dash" startarrowwidth="narrow" startarrowlength="short" endarrowwidth="narrow" endarrowlength="short"/>
                    <v:path arrowok="t"/>
                  </v:shape>
                  <v:shape id="Serbest Form 15" o:spid="_x0000_s1254" style="position:absolute;left:32070;top:30;width:15545;height:13;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" path="m,l1554479,e" filled="f" strokecolor="#435369">
                    <v:stroke dashstyle="dash" startarrowwidth="narrow" startarrowlength="short" endarrowwidth="narrow" endarrowlength="short"/>
                    <v:path arrowok="t"/>
                  </v:shape>
                  <v:shape id="Serbest Form 16" o:spid="_x0000_s1255" style="position:absolute;left:4761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" path="m,l30784,e" filled="f" strokecolor="#435369">
                    <v:stroke dashstyle="dash" startarrowwidth="narrow" startarrowlength="short" endarrowwidth="narrow" endarrowlength="short"/>
                    <v:path arrowok="t"/>
                  </v:shape>
                  <v:shape id="Serbest Form 17" o:spid="_x0000_s1256" style="position:absolute;left:47924;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" path="m,l30479,e" filled="f" strokecolor="#435369">
                    <v:stroke dashstyle="dash" startarrowwidth="narrow" startarrowlength="short" endarrowwidth="narrow" endarrowlength="short"/>
                    <v:path arrowok="t"/>
                  </v:shape>
                  <v:shape id="Serbest Form 18" o:spid="_x0000_s1257" style="position:absolute;left:48229;top:30;width:10668;height:13;visibility:visible;mso-wrap-style:square;v-text-anchor:middle" coordsize="1066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" path="m,l1066799,e" filled="f" strokecolor="#435369">
                    <v:stroke dashstyle="dash" startarrowwidth="narrow" startarrowlength="short" endarrowwidth="narrow" endarrowlength="short"/>
                    <v:path arrowok="t"/>
                  </v:shape>
                  <v:shape id="Serbest Form 19" o:spid="_x0000_s1258" style="position:absolute;top:30;width:59112;height:2470;visibility:visible;mso-wrap-style:square;v-text-anchor:middle" coordsize="591121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" path="m5889701,r15240,em5904941,r6096,em5904941,r6096,em,246888r6096,em,246888r6096,e" filled="f" strokecolor="#435369">
                    <v:stroke startarrowwidth="narrow" startarrowlength="short" endarrowwidth="narrow" endarrowlength="short"/>
                    <v:path arrowok="t"/>
                  </v:shape>
                  <v:shape id="Serbest Form 20" o:spid="_x0000_s1259" style="position:absolute;left:60;top:2499;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" path="m,l30480,e" filled="f" strokecolor="#435369">
                    <v:stroke dashstyle="dash" startarrowwidth="narrow" startarrowlength="short" endarrowwidth="narrow" endarrowlength="short"/>
                    <v:path arrowok="t"/>
                  </v:shape>
                  <v:shape id="Serbest Form 21" o:spid="_x0000_s1260" style="position:absolute;left:365;top:2499;width:15240;height:13;visibility:visible;mso-wrap-style:square;v-text-anchor:middle" coordsize="1524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" path="m,l1523949,e" filled="f" strokecolor="#435369">
                    <v:stroke dashstyle="dash" startarrowwidth="narrow" startarrowlength="short" endarrowwidth="narrow" endarrowlength="short"/>
                    <v:path arrowok="t"/>
                  </v:shape>
                  <v:shape id="Serbest Form 22" o:spid="_x0000_s1261" style="position:absolute;left:15605;top:2499;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" path="m,l30784,e" filled="f" strokecolor="#435369">
                    <v:stroke dashstyle="dash" startarrowwidth="narrow" startarrowlength="short" endarrowwidth="narrow" endarrowlength="short"/>
                    <v:path arrowok="t"/>
                  </v:shape>
                  <v:shape id="Serbest Form 23" o:spid="_x0000_s1262" style="position:absolute;left:15913;top:2499;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" path="m,l30480,e" filled="f" strokecolor="#435369">
                    <v:stroke dashstyle="dash" startarrowwidth="narrow" startarrowlength="short" endarrowwidth="narrow" endarrowlength="short"/>
                    <v:path arrowok="t"/>
                  </v:shape>
                  <v:shape id="Serbest Form 24" o:spid="_x0000_s1263" style="position:absolute;left:16218;top:2499;width:7925;height:13;visibility:visible;mso-wrap-style:square;v-text-anchor:middle" coordsize="792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" path="m,l792480,e" filled="f" strokecolor="#435369">
                    <v:stroke dashstyle="dash" startarrowwidth="narrow" startarrowlength="short" endarrowwidth="narrow" endarrowlength="short"/>
                    <v:path arrowok="t"/>
                  </v:shape>
                  <v:shape id="Serbest Form 25" o:spid="_x0000_s1264" style="position:absolute;left:24143;top:2499;width:4572;height:13;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" path="m,l457199,e" filled="f" strokecolor="#435369">
                    <v:stroke dashstyle="dash" startarrowwidth="narrow" startarrowlength="short" endarrowwidth="narrow" endarrowlength="short"/>
                    <v:path arrowok="t"/>
                  </v:shape>
                  <v:shape id="Serbest Form 26" o:spid="_x0000_s1265" style="position:absolute;left:28715;top:2499;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" path="m,l30481,e" filled="f" strokecolor="#435369">
                    <v:stroke dashstyle="dash" startarrowwidth="narrow" startarrowlength="short" endarrowwidth="narrow" endarrowlength="short"/>
                    <v:path arrowok="t"/>
                  </v:shape>
                  <v:shape id="Serbest Form 27" o:spid="_x0000_s1266" style="position:absolute;left:29020;top:2499;width:2438;height:13;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" path="m,l30479,em30480,l60960,em60960,l91439,em91439,r30480,em121920,r30480,em152400,r30479,em182880,r30480,em213360,r30479,e" filled="f" strokecolor="#435369">
                    <v:stroke dashstyle="dash" startarrowwidth="narrow" startarrowlength="short" endarrowwidth="narrow" endarrowlength="short"/>
                    <v:path arrowok="t"/>
                  </v:shape>
                  <v:shape id="Serbest Form 28" o:spid="_x0000_s1267" style="position:absolute;left:31458;top:2499;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" path="m,l30784,e" filled="f" strokecolor="#435369">
                    <v:stroke dashstyle="dash" startarrowwidth="narrow" startarrowlength="short" endarrowwidth="narrow" endarrowlength="short"/>
                    <v:path arrowok="t"/>
                  </v:shape>
                  <v:shape id="Serbest Form 29" o:spid="_x0000_s1268" style="position:absolute;left:31766;top:2499;width:304;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" path="m,l30479,e" filled="f" strokecolor="#435369">
                    <v:stroke dashstyle="dash" startarrowwidth="narrow" startarrowlength="short" endarrowwidth="narrow" endarrowlength="short"/>
                    <v:path arrowok="t"/>
                  </v:shape>
                  <v:shape id="Serbest Form 30" o:spid="_x0000_s1269" style="position:absolute;left:32070;top:2499;width:15545;height:13;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" path="m,l1554479,e" filled="f" strokecolor="#435369">
                    <v:stroke dashstyle="dash" startarrowwidth="narrow" startarrowlength="short" endarrowwidth="narrow" endarrowlength="short"/>
                    <v:path arrowok="t"/>
                  </v:shape>
                  <v:shape id="Serbest Form 31" o:spid="_x0000_s1270" style="position:absolute;left:47615;top:2499;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" path="m,l30784,e" filled="f" strokecolor="#435369">
                    <v:stroke dashstyle="dash" startarrowwidth="narrow" startarrowlength="short" endarrowwidth="narrow" endarrowlength="short"/>
                    <v:path arrowok="t"/>
                  </v:shape>
                  <v:shape id="Serbest Form 32" o:spid="_x0000_s1271" style="position:absolute;left:47924;top:2499;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" path="m,l30479,e" filled="f" strokecolor="#435369">
                    <v:stroke dashstyle="dash" startarrowwidth="narrow" startarrowlength="short" endarrowwidth="narrow" endarrowlength="short"/>
                    <v:path arrowok="t"/>
                  </v:shape>
                  <v:shape id="Serbest Form 33" o:spid="_x0000_s1272" style="position:absolute;left:48229;top:2499;width:10668;height:13;visibility:visible;mso-wrap-style:square;v-text-anchor:middle" coordsize="1066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" path="m,l1066799,e" filled="f" strokecolor="#435369">
                    <v:stroke dashstyle="dash" startarrowwidth="narrow" startarrowlength="short" endarrowwidth="narrow" endarrowlength="short"/>
                    <v:path arrowok="t"/>
                  </v:shape>
                  <v:shape id="Serbest Form 34" o:spid="_x0000_s1273" style="position:absolute;left:58897;top:2499;width:215;height:13;visibility:visible;mso-wrap-style:square;v-text-anchor:middle" coordsize="215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" path="m,l15240,em15239,r6097,em15239,r6097,e" filled="f" strokecolor="#435369">
                    <v:stroke startarrowwidth="narrow" startarrowlength="short" endarrowwidth="narrow" endarrowlength="short"/>
                    <v:path arrowok="t"/>
                  </v:shape>
                  <v:shape id="Serbest Form 35" o:spid="_x0000_s1274" style="position:absolute;left:30;top:60;width:13;height:2134;visibility:visible;mso-wrap-style:square;v-text-anchor:middle" coordsize="12000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" path="m,30479l,em,60959l,30479em,91439l,60959em,121919l,91439em,152399l,121919em,182879l,152400em,213359l,182879e" filled="f" strokecolor="#435369">
                    <v:stroke dashstyle="dot" startarrowwidth="narrow" startarrowlength="short" endarrowwidth="narrow" endarrowlength="short"/>
                    <v:path arrowok="t"/>
                  </v:shape>
                  <v:shape id="Serbest Form 36" o:spid="_x0000_s1275" style="position:absolute;left:30;top:2194;width:13;height:279;visibility:visible;mso-wrap-style:square;v-text-anchor:middle" coordsize="12000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" path="m,27431l,e" filled="f" strokecolor="#435369">
                    <v:stroke dashstyle="dash" startarrowwidth="narrow" startarrowlength="short" endarrowwidth="narrow" endarrowlength="short"/>
                    <v:path arrowok="t"/>
                  </v:shape>
                  <v:shape id="Serbest Form 37" o:spid="_x0000_s1276" style="position:absolute;left:59079;top:60;width:13;height:2134;visibility:visible;mso-wrap-style:square;v-text-anchor:middle" coordsize="12000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" path="m,30479l,em,60959l,30479em,91439l,60959em,121919l,91439em,152399l,121919em,182879l,152400em,213359l,182879e" filled="f" strokecolor="#435369">
                    <v:stroke dashstyle="dot" startarrowwidth="narrow" startarrowlength="short" endarrowwidth="narrow" endarrowlength="short"/>
                    <v:path arrowok="t"/>
                  </v:shape>
                  <v:shape id="Serbest Form 38" o:spid="_x0000_s1277" style="position:absolute;left:59079;top:2194;width:13;height:279;visibility:visible;mso-wrap-style:square;v-text-anchor:middle" coordsize="12000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" path="m,27431l,e" filled="f" strokecolor="#435369">
                    <v:stroke dashstyle="dash" startarrowwidth="narrow" startarrowlength="short" endarrowwidth="narrow" endarrowlength="short"/>
                    <v:path arrowok="t"/>
                  </v:shape>
                  <v:rect id="Dikdörtgen 39" o:spid="_x0000_s1278" style="position:absolute;left:60;top:60;width:58992;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06541BAD" w14:textId="77777777" w:rsidR="00A15506" w:rsidRDefault="00A15506">
                          <w:pPr>
                            <w:spacing w:before="18"/>
                            <w:ind w:left="106" w:firstLine="106"/>
                          </w:pPr>
                          <w:r>
                            <w:rPr>
                              <w:rFonts w:ascii="Calibri" w:eastAsia="Calibri" w:hAnsi="Calibri" w:cs="Calibri"/>
                              <w:color w:val="FFFFFF"/>
                              <w:sz w:val="28"/>
                            </w:rPr>
                            <w:t>5</w:t>
                          </w:r>
                          <w:r>
                            <w:rPr>
                              <w:rFonts w:ascii="Calibri" w:eastAsia="Calibri" w:hAnsi="Calibri" w:cs="Calibri"/>
                              <w:color w:val="FFFFFF"/>
                              <w:sz w:val="28"/>
                            </w:rPr>
                            <w:tab/>
                            <w:t>Öğretim Kadrosu</w:t>
                          </w:r>
                        </w:p>
                      </w:txbxContent>
                    </v:textbox>
                  </v:rect>
                </v:group>
                <w10:wrap type="topAndBottom"/>
              </v:group>
            </w:pict>
          </mc:Fallback>
        </mc:AlternateContent>
      </w:r>
    </w:p>
    <w:p w14:paraId="7E73B950" w14:textId="77777777" w:rsidR="00ED7E74" w:rsidRDefault="00ED7E74">
      <w:pPr>
        <w:pBdr>
          <w:top w:val="nil"/>
          <w:left w:val="nil"/>
          <w:bottom w:val="nil"/>
          <w:right w:val="nil"/>
          <w:between w:val="nil"/>
        </w:pBdr>
        <w:rPr>
          <w:rFonts w:ascii="Calibri" w:eastAsia="Calibri" w:hAnsi="Calibri" w:cs="Calibri"/>
          <w:color w:val="000000"/>
          <w:sz w:val="20"/>
          <w:szCs w:val="20"/>
        </w:rPr>
      </w:pPr>
    </w:p>
    <w:p w14:paraId="3899302B" w14:textId="77777777" w:rsidR="00ED7E74" w:rsidRDefault="00A15506">
      <w:pPr>
        <w:pBdr>
          <w:top w:val="nil"/>
          <w:left w:val="nil"/>
          <w:bottom w:val="nil"/>
          <w:right w:val="nil"/>
          <w:between w:val="nil"/>
        </w:pBdr>
        <w:spacing w:before="68"/>
        <w:rPr>
          <w:rFonts w:ascii="Calibri" w:eastAsia="Calibri" w:hAnsi="Calibri" w:cs="Calibri"/>
          <w:color w:val="000000"/>
          <w:sz w:val="20"/>
          <w:szCs w:val="20"/>
        </w:rPr>
      </w:pPr>
      <w:r>
        <w:rPr>
          <w:noProof/>
        </w:rPr>
        <mc:AlternateContent>
          <mc:Choice Requires="wpg">
            <w:drawing>
              <wp:anchor distT="0" distB="0" distL="0" distR="0" simplePos="0" relativeHeight="251718656" behindDoc="0" locked="0" layoutInCell="1" allowOverlap="1" wp14:anchorId="16B0AB62" wp14:editId="2331BBA1">
                <wp:simplePos x="0" y="0"/>
                <wp:positionH relativeFrom="column">
                  <wp:posOffset>66040</wp:posOffset>
                </wp:positionH>
                <wp:positionV relativeFrom="paragraph">
                  <wp:posOffset>213995</wp:posOffset>
                </wp:positionV>
                <wp:extent cx="5915025" cy="815340"/>
                <wp:effectExtent l="0" t="0" r="9525" b="3810"/>
                <wp:wrapTopAndBottom/>
                <wp:docPr id="467" name="Grup 467"/>
                <wp:cNvGraphicFramePr/>
                <a:graphic xmlns:a="http://schemas.openxmlformats.org/drawingml/2006/main">
                  <a:graphicData uri="http://schemas.microsoft.com/office/word/2010/wordprocessingGroup">
                    <wpg:wgp>
                      <wpg:cNvGrpSpPr/>
                      <wpg:grpSpPr>
                        <a:xfrm>
                          <a:off x="0" y="0"/>
                          <a:ext cx="5915025" cy="815340"/>
                          <a:chOff x="2390393" y="3437100"/>
                          <a:chExt cx="5918840" cy="1381122"/>
                        </a:xfrm>
                      </wpg:grpSpPr>
                      <wpg:grpSp>
                        <wpg:cNvPr id="42" name="Grup 40"/>
                        <wpg:cNvGrpSpPr/>
                        <wpg:grpSpPr>
                          <a:xfrm>
                            <a:off x="2390393" y="3437100"/>
                            <a:ext cx="5918840" cy="1381122"/>
                            <a:chOff x="0" y="0"/>
                            <a:chExt cx="5918840" cy="1381122"/>
                          </a:xfrm>
                        </wpg:grpSpPr>
                        <wps:wsp>
                          <wps:cNvPr id="43" name="Dikdörtgen 41"/>
                          <wps:cNvSpPr/>
                          <wps:spPr>
                            <a:xfrm>
                              <a:off x="0" y="0"/>
                              <a:ext cx="5911200" cy="685800"/>
                            </a:xfrm>
                            <a:prstGeom prst="rect">
                              <a:avLst/>
                            </a:prstGeom>
                            <a:noFill/>
                            <a:ln>
                              <a:noFill/>
                            </a:ln>
                          </wps:spPr>
                          <wps:txbx>
                            <w:txbxContent>
                              <w:p w14:paraId="6A1E6635" w14:textId="77777777" w:rsidR="00A15506" w:rsidRDefault="00A15506"/>
                            </w:txbxContent>
                          </wps:txbx>
                          <wps:bodyPr spcFirstLastPara="1" wrap="square" lIns="91425" tIns="91425" rIns="91425" bIns="91425" anchor="ctr" anchorCtr="0"/>
                        </wps:wsp>
                        <wps:wsp>
                          <wps:cNvPr id="44" name="Serbest Form 42"/>
                          <wps:cNvSpPr/>
                          <wps:spPr>
                            <a:xfrm>
                              <a:off x="0" y="0"/>
                              <a:ext cx="5911215" cy="683260"/>
                            </a:xfrm>
                            <a:custGeom>
                              <a:avLst/>
                              <a:gdLst/>
                              <a:ahLst/>
                              <a:cxnLst/>
                              <a:rect l="l" t="t" r="r" b="b"/>
                              <a:pathLst>
                                <a:path w="5911215" h="683260">
                                  <a:moveTo>
                                    <a:pt x="3047" y="0"/>
                                  </a:moveTo>
                                  <a:lnTo>
                                    <a:pt x="3047" y="6096"/>
                                  </a:lnTo>
                                </a:path>
                                <a:path w="5911215" h="683260">
                                  <a:moveTo>
                                    <a:pt x="3047" y="0"/>
                                  </a:moveTo>
                                  <a:lnTo>
                                    <a:pt x="3047" y="6096"/>
                                  </a:lnTo>
                                </a:path>
                                <a:path w="5911215" h="683260">
                                  <a:moveTo>
                                    <a:pt x="6096" y="3048"/>
                                  </a:moveTo>
                                  <a:lnTo>
                                    <a:pt x="5904941" y="3048"/>
                                  </a:lnTo>
                                </a:path>
                                <a:path w="5911215" h="683260">
                                  <a:moveTo>
                                    <a:pt x="5907989" y="0"/>
                                  </a:moveTo>
                                  <a:lnTo>
                                    <a:pt x="5907989" y="6096"/>
                                  </a:lnTo>
                                </a:path>
                                <a:path w="5911215" h="683260">
                                  <a:moveTo>
                                    <a:pt x="5907989" y="0"/>
                                  </a:moveTo>
                                  <a:lnTo>
                                    <a:pt x="5907989" y="6096"/>
                                  </a:lnTo>
                                </a:path>
                                <a:path w="5911215" h="683260">
                                  <a:moveTo>
                                    <a:pt x="3047" y="6096"/>
                                  </a:moveTo>
                                  <a:lnTo>
                                    <a:pt x="3047" y="234696"/>
                                  </a:lnTo>
                                </a:path>
                                <a:path w="5911215" h="683260">
                                  <a:moveTo>
                                    <a:pt x="5907989" y="6096"/>
                                  </a:moveTo>
                                  <a:lnTo>
                                    <a:pt x="5907989" y="234696"/>
                                  </a:lnTo>
                                </a:path>
                                <a:path w="5911215" h="683260">
                                  <a:moveTo>
                                    <a:pt x="3047" y="234696"/>
                                  </a:moveTo>
                                  <a:lnTo>
                                    <a:pt x="3047" y="451104"/>
                                  </a:lnTo>
                                </a:path>
                                <a:path w="5911215" h="683260">
                                  <a:moveTo>
                                    <a:pt x="5907989" y="234696"/>
                                  </a:moveTo>
                                  <a:lnTo>
                                    <a:pt x="5907989" y="451104"/>
                                  </a:lnTo>
                                </a:path>
                                <a:path w="5911215" h="683260">
                                  <a:moveTo>
                                    <a:pt x="0" y="682752"/>
                                  </a:moveTo>
                                  <a:lnTo>
                                    <a:pt x="6096" y="682752"/>
                                  </a:lnTo>
                                </a:path>
                                <a:path w="5911215" h="683260">
                                  <a:moveTo>
                                    <a:pt x="0" y="682752"/>
                                  </a:moveTo>
                                  <a:lnTo>
                                    <a:pt x="6096" y="682752"/>
                                  </a:lnTo>
                                </a:path>
                                <a:path w="5911215" h="683260">
                                  <a:moveTo>
                                    <a:pt x="6096" y="682752"/>
                                  </a:moveTo>
                                  <a:lnTo>
                                    <a:pt x="5904941" y="682752"/>
                                  </a:lnTo>
                                </a:path>
                                <a:path w="5911215" h="683260">
                                  <a:moveTo>
                                    <a:pt x="5904941" y="682752"/>
                                  </a:moveTo>
                                  <a:lnTo>
                                    <a:pt x="5911037" y="682752"/>
                                  </a:lnTo>
                                </a:path>
                                <a:path w="5911215" h="683260">
                                  <a:moveTo>
                                    <a:pt x="5904941" y="682752"/>
                                  </a:moveTo>
                                  <a:lnTo>
                                    <a:pt x="5911037" y="682752"/>
                                  </a:lnTo>
                                </a:path>
                                <a:path w="5911215" h="683260">
                                  <a:moveTo>
                                    <a:pt x="3047" y="451104"/>
                                  </a:moveTo>
                                  <a:lnTo>
                                    <a:pt x="3047" y="679704"/>
                                  </a:lnTo>
                                </a:path>
                                <a:path w="5911215" h="683260">
                                  <a:moveTo>
                                    <a:pt x="5907989" y="451104"/>
                                  </a:moveTo>
                                  <a:lnTo>
                                    <a:pt x="5907989" y="679704"/>
                                  </a:lnTo>
                                </a:path>
                              </a:pathLst>
                            </a:custGeom>
                            <a:noFill/>
                            <a:ln w="9525">
                              <a:solidFill>
                                <a:srgbClr val="44536A"/>
                              </a:solidFill>
                              <a:prstDash val="dot"/>
                              <a:round/>
                              <a:headEnd w="sm" len="sm"/>
                              <a:tailEnd w="sm" len="sm"/>
                            </a:ln>
                          </wps:spPr>
                          <wps:bodyPr spcFirstLastPara="1" wrap="square" lIns="91425" tIns="91425" rIns="91425" bIns="91425" anchor="ctr" anchorCtr="0"/>
                        </wps:wsp>
                        <wps:wsp>
                          <wps:cNvPr id="45" name="Dikdörtgen 43"/>
                          <wps:cNvSpPr/>
                          <wps:spPr>
                            <a:xfrm>
                              <a:off x="74676" y="53721"/>
                              <a:ext cx="405693" cy="475494"/>
                            </a:xfrm>
                            <a:prstGeom prst="rect">
                              <a:avLst/>
                            </a:prstGeom>
                            <a:noFill/>
                            <a:ln>
                              <a:noFill/>
                            </a:ln>
                          </wps:spPr>
                          <wps:txbx>
                            <w:txbxContent>
                              <w:p w14:paraId="69CEA722" w14:textId="77777777" w:rsidR="00A15506" w:rsidRDefault="00A15506">
                                <w:pPr>
                                  <w:spacing w:line="281" w:lineRule="auto"/>
                                </w:pPr>
                                <w:r>
                                  <w:rPr>
                                    <w:rFonts w:ascii="Calibri" w:eastAsia="Calibri" w:hAnsi="Calibri" w:cs="Calibri"/>
                                    <w:color w:val="C00000"/>
                                    <w:sz w:val="28"/>
                                  </w:rPr>
                                  <w:t>5.1.</w:t>
                                </w:r>
                              </w:p>
                            </w:txbxContent>
                          </wps:txbx>
                          <wps:bodyPr spcFirstLastPara="1" wrap="square" lIns="0" tIns="0" rIns="0" bIns="0" anchor="t" anchorCtr="0"/>
                        </wps:wsp>
                        <wps:wsp>
                          <wps:cNvPr id="46" name="Dikdörtgen 44"/>
                          <wps:cNvSpPr/>
                          <wps:spPr>
                            <a:xfrm>
                              <a:off x="615645" y="53721"/>
                              <a:ext cx="5303195" cy="1327401"/>
                            </a:xfrm>
                            <a:prstGeom prst="rect">
                              <a:avLst/>
                            </a:prstGeom>
                            <a:noFill/>
                            <a:ln>
                              <a:noFill/>
                            </a:ln>
                          </wps:spPr>
                          <wps:txbx>
                            <w:txbxContent>
                              <w:p w14:paraId="598F8145" w14:textId="77777777" w:rsidR="00A15506" w:rsidRDefault="00A15506">
                                <w:pPr>
                                  <w:spacing w:line="285" w:lineRule="auto"/>
                                </w:pPr>
                                <w:r>
                                  <w:rPr>
                                    <w:rFonts w:ascii="Calibri" w:eastAsia="Calibri" w:hAnsi="Calibri" w:cs="Calibri"/>
                                    <w:color w:val="C00000"/>
                                    <w:sz w:val="28"/>
                                  </w:rPr>
                                  <w:t>Öğretim Kadrosu, bilimsel araştırmayı, öğrenci–öğretim üyesi diyaloğunu,</w:t>
                                </w:r>
                              </w:p>
                              <w:p w14:paraId="715F28CD" w14:textId="77777777" w:rsidR="00A15506" w:rsidRDefault="00A15506">
                                <w:pPr>
                                  <w:ind w:right="22"/>
                                </w:pPr>
                                <w:r>
                                  <w:rPr>
                                    <w:rFonts w:ascii="Calibri" w:eastAsia="Calibri" w:hAnsi="Calibri" w:cs="Calibri"/>
                                    <w:color w:val="C00000"/>
                                    <w:sz w:val="28"/>
                                  </w:rPr>
                                  <w:t>akademik</w:t>
                                </w:r>
                                <w:r>
                                  <w:rPr>
                                    <w:rFonts w:ascii="Calibri" w:eastAsia="Calibri" w:hAnsi="Calibri" w:cs="Calibri"/>
                                    <w:color w:val="C00000"/>
                                    <w:sz w:val="28"/>
                                  </w:rPr>
                                  <w:tab/>
                                  <w:t>danışmanlığı</w:t>
                                </w:r>
                                <w:r>
                                  <w:rPr>
                                    <w:rFonts w:ascii="Calibri" w:eastAsia="Calibri" w:hAnsi="Calibri" w:cs="Calibri"/>
                                    <w:color w:val="C00000"/>
                                    <w:sz w:val="28"/>
                                  </w:rPr>
                                  <w:tab/>
                                </w:r>
                                <w:r w:rsidR="008329F1">
                                  <w:rPr>
                                    <w:rFonts w:ascii="Calibri" w:eastAsia="Calibri" w:hAnsi="Calibri" w:cs="Calibri"/>
                                    <w:color w:val="C00000"/>
                                    <w:sz w:val="28"/>
                                  </w:rPr>
                                  <w:t>ve</w:t>
                                </w:r>
                                <w:r w:rsidR="008329F1">
                                  <w:rPr>
                                    <w:rFonts w:ascii="Calibri" w:eastAsia="Calibri" w:hAnsi="Calibri" w:cs="Calibri"/>
                                    <w:color w:val="C00000"/>
                                    <w:sz w:val="28"/>
                                  </w:rPr>
                                  <w:tab/>
                                  <w:t>akademik</w:t>
                                </w:r>
                                <w:r w:rsidR="008329F1">
                                  <w:rPr>
                                    <w:rFonts w:ascii="Calibri" w:eastAsia="Calibri" w:hAnsi="Calibri" w:cs="Calibri"/>
                                    <w:color w:val="C00000"/>
                                    <w:sz w:val="28"/>
                                  </w:rPr>
                                  <w:tab/>
                                  <w:t>gelişimi</w:t>
                                </w:r>
                                <w:r w:rsidR="008329F1">
                                  <w:rPr>
                                    <w:rFonts w:ascii="Calibri" w:eastAsia="Calibri" w:hAnsi="Calibri" w:cs="Calibri"/>
                                    <w:color w:val="C00000"/>
                                    <w:sz w:val="28"/>
                                  </w:rPr>
                                  <w:tab/>
                                  <w:t xml:space="preserve">sağlayacak </w:t>
                                </w:r>
                                <w:r>
                                  <w:rPr>
                                    <w:rFonts w:ascii="Calibri" w:eastAsia="Calibri" w:hAnsi="Calibri" w:cs="Calibri"/>
                                    <w:color w:val="C00000"/>
                                    <w:sz w:val="28"/>
                                  </w:rPr>
                                  <w:t>ve</w:t>
                                </w:r>
                                <w:r>
                                  <w:rPr>
                                    <w:rFonts w:ascii="Calibri" w:eastAsia="Calibri" w:hAnsi="Calibri" w:cs="Calibri"/>
                                    <w:color w:val="C00000"/>
                                    <w:sz w:val="28"/>
                                  </w:rPr>
                                  <w:tab/>
                                  <w:t>Lisans Programının tüm alanlarını kapsayacak sayıda olmalıdır.</w:t>
                                </w:r>
                              </w:p>
                            </w:txbxContent>
                          </wps:txbx>
                          <wps:bodyPr spcFirstLastPara="1" wrap="square" lIns="0" tIns="0" rIns="0" bIns="0" anchor="t" anchorCtr="0"/>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6B0AB62" id="Grup 467" o:spid="_x0000_s1279" style="position:absolute;margin-left:5.2pt;margin-top:16.85pt;width:465.75pt;height:64.2pt;z-index:251718656;mso-wrap-distance-left:0;mso-wrap-distance-right:0;mso-position-horizontal-relative:text;mso-position-vertical-relative:text;mso-width-relative:margin;mso-height-relative:margin" coordorigin="23903,34371" coordsize="59188,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">
                <v:group id="Grup 40" o:spid="_x0000_s1280" style="position:absolute;left:23903;top:34371;width:59189;height:13811" coordsize="59188,1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Dikdörtgen 41" o:spid="_x0000_s1281" style="position:absolute;width:5911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" filled="f" stroked="f">
                    <v:textbox inset="2.53958mm,2.53958mm,2.53958mm,2.53958mm">
                      <w:txbxContent>
                        <w:p w14:paraId="6A1E6635" w14:textId="77777777" w:rsidR="00A15506" w:rsidRDefault="00A15506"/>
                      </w:txbxContent>
                    </v:textbox>
                  </v:rect>
                  <v:shape id="Serbest Form 42" o:spid="_x0000_s1282" style="position:absolute;width:59112;height:6832;visibility:visible;mso-wrap-style:square;v-text-anchor:middle" coordsize="5911215,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" path="m3047,r,6096em3047,r,6096em6096,3048r5898845,em5907989,r,6096em5907989,r,6096em3047,6096r,228600em5907989,6096r,228600em3047,234696r,216408em5907989,234696r,216408em,682752r6096,em,682752r6096,em6096,682752r5898845,em5904941,682752r6096,em5904941,682752r6096,em3047,451104r,228600em5907989,451104r,228600e" filled="f" strokecolor="#44536a">
                    <v:stroke dashstyle="dot" startarrowwidth="narrow" startarrowlength="short" endarrowwidth="narrow" endarrowlength="short"/>
                    <v:path arrowok="t"/>
                  </v:shape>
                  <v:rect id="Dikdörtgen 43" o:spid="_x0000_s1283" style="position:absolute;left:746;top:537;width:4057;height:4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9CEA722" w14:textId="77777777" w:rsidR="00A15506" w:rsidRDefault="00A15506">
                          <w:pPr>
                            <w:spacing w:line="281" w:lineRule="auto"/>
                          </w:pPr>
                          <w:r>
                            <w:rPr>
                              <w:rFonts w:ascii="Calibri" w:eastAsia="Calibri" w:hAnsi="Calibri" w:cs="Calibri"/>
                              <w:color w:val="C00000"/>
                              <w:sz w:val="28"/>
                            </w:rPr>
                            <w:t>5.1.</w:t>
                          </w:r>
                        </w:p>
                      </w:txbxContent>
                    </v:textbox>
                  </v:rect>
                  <v:rect id="Dikdörtgen 44" o:spid="_x0000_s1284" style="position:absolute;left:6156;top:537;width:53032;height:1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98F8145" w14:textId="77777777" w:rsidR="00A15506" w:rsidRDefault="00A15506">
                          <w:pPr>
                            <w:spacing w:line="285" w:lineRule="auto"/>
                          </w:pPr>
                          <w:r>
                            <w:rPr>
                              <w:rFonts w:ascii="Calibri" w:eastAsia="Calibri" w:hAnsi="Calibri" w:cs="Calibri"/>
                              <w:color w:val="C00000"/>
                              <w:sz w:val="28"/>
                            </w:rPr>
                            <w:t>Öğretim Kadrosu, bilimsel araştırmayı, öğrenci–öğretim üyesi diyaloğunu,</w:t>
                          </w:r>
                        </w:p>
                        <w:p w14:paraId="715F28CD" w14:textId="77777777" w:rsidR="00A15506" w:rsidRDefault="00A15506">
                          <w:pPr>
                            <w:ind w:right="22"/>
                          </w:pPr>
                          <w:proofErr w:type="gramStart"/>
                          <w:r>
                            <w:rPr>
                              <w:rFonts w:ascii="Calibri" w:eastAsia="Calibri" w:hAnsi="Calibri" w:cs="Calibri"/>
                              <w:color w:val="C00000"/>
                              <w:sz w:val="28"/>
                            </w:rPr>
                            <w:t>akademik</w:t>
                          </w:r>
                          <w:proofErr w:type="gramEnd"/>
                          <w:r>
                            <w:rPr>
                              <w:rFonts w:ascii="Calibri" w:eastAsia="Calibri" w:hAnsi="Calibri" w:cs="Calibri"/>
                              <w:color w:val="C00000"/>
                              <w:sz w:val="28"/>
                            </w:rPr>
                            <w:tab/>
                            <w:t>danışmanlığı</w:t>
                          </w:r>
                          <w:r>
                            <w:rPr>
                              <w:rFonts w:ascii="Calibri" w:eastAsia="Calibri" w:hAnsi="Calibri" w:cs="Calibri"/>
                              <w:color w:val="C00000"/>
                              <w:sz w:val="28"/>
                            </w:rPr>
                            <w:tab/>
                          </w:r>
                          <w:r w:rsidR="008329F1">
                            <w:rPr>
                              <w:rFonts w:ascii="Calibri" w:eastAsia="Calibri" w:hAnsi="Calibri" w:cs="Calibri"/>
                              <w:color w:val="C00000"/>
                              <w:sz w:val="28"/>
                            </w:rPr>
                            <w:t>ve</w:t>
                          </w:r>
                          <w:r w:rsidR="008329F1">
                            <w:rPr>
                              <w:rFonts w:ascii="Calibri" w:eastAsia="Calibri" w:hAnsi="Calibri" w:cs="Calibri"/>
                              <w:color w:val="C00000"/>
                              <w:sz w:val="28"/>
                            </w:rPr>
                            <w:tab/>
                            <w:t>akademik</w:t>
                          </w:r>
                          <w:r w:rsidR="008329F1">
                            <w:rPr>
                              <w:rFonts w:ascii="Calibri" w:eastAsia="Calibri" w:hAnsi="Calibri" w:cs="Calibri"/>
                              <w:color w:val="C00000"/>
                              <w:sz w:val="28"/>
                            </w:rPr>
                            <w:tab/>
                            <w:t>gelişimi</w:t>
                          </w:r>
                          <w:r w:rsidR="008329F1">
                            <w:rPr>
                              <w:rFonts w:ascii="Calibri" w:eastAsia="Calibri" w:hAnsi="Calibri" w:cs="Calibri"/>
                              <w:color w:val="C00000"/>
                              <w:sz w:val="28"/>
                            </w:rPr>
                            <w:tab/>
                            <w:t xml:space="preserve">sağlayacak </w:t>
                          </w:r>
                          <w:r>
                            <w:rPr>
                              <w:rFonts w:ascii="Calibri" w:eastAsia="Calibri" w:hAnsi="Calibri" w:cs="Calibri"/>
                              <w:color w:val="C00000"/>
                              <w:sz w:val="28"/>
                            </w:rPr>
                            <w:t>ve</w:t>
                          </w:r>
                          <w:r>
                            <w:rPr>
                              <w:rFonts w:ascii="Calibri" w:eastAsia="Calibri" w:hAnsi="Calibri" w:cs="Calibri"/>
                              <w:color w:val="C00000"/>
                              <w:sz w:val="28"/>
                            </w:rPr>
                            <w:tab/>
                            <w:t>Lisans Programının tüm alanlarını kapsayacak sayıda olmalıdır.</w:t>
                          </w:r>
                        </w:p>
                      </w:txbxContent>
                    </v:textbox>
                  </v:rect>
                </v:group>
                <w10:wrap type="topAndBottom"/>
              </v:group>
            </w:pict>
          </mc:Fallback>
        </mc:AlternateContent>
      </w:r>
    </w:p>
    <w:p w14:paraId="67D9B012" w14:textId="77777777" w:rsidR="00ED7E74" w:rsidRDefault="00ED7E74">
      <w:pPr>
        <w:pBdr>
          <w:top w:val="nil"/>
          <w:left w:val="nil"/>
          <w:bottom w:val="nil"/>
          <w:right w:val="nil"/>
          <w:between w:val="nil"/>
        </w:pBdr>
        <w:rPr>
          <w:rFonts w:ascii="Calibri" w:eastAsia="Calibri" w:hAnsi="Calibri" w:cs="Calibri"/>
          <w:color w:val="000000"/>
          <w:sz w:val="20"/>
          <w:szCs w:val="20"/>
        </w:rPr>
      </w:pPr>
    </w:p>
    <w:p w14:paraId="25448333" w14:textId="77777777" w:rsidR="00ED7E74" w:rsidRDefault="00A15506">
      <w:pPr>
        <w:pBdr>
          <w:top w:val="nil"/>
          <w:left w:val="nil"/>
          <w:bottom w:val="nil"/>
          <w:right w:val="nil"/>
          <w:between w:val="nil"/>
        </w:pBdr>
        <w:spacing w:before="25"/>
        <w:rPr>
          <w:rFonts w:ascii="Calibri" w:eastAsia="Calibri" w:hAnsi="Calibri" w:cs="Calibri"/>
          <w:color w:val="000000"/>
          <w:sz w:val="20"/>
          <w:szCs w:val="20"/>
        </w:rPr>
      </w:pPr>
      <w:r>
        <w:rPr>
          <w:noProof/>
        </w:rPr>
        <mc:AlternateContent>
          <mc:Choice Requires="wps">
            <w:drawing>
              <wp:anchor distT="0" distB="0" distL="0" distR="0" simplePos="0" relativeHeight="251720704" behindDoc="0" locked="0" layoutInCell="1" allowOverlap="1" wp14:anchorId="585F4E4C" wp14:editId="45F7E518">
                <wp:simplePos x="0" y="0"/>
                <wp:positionH relativeFrom="column">
                  <wp:posOffset>63500</wp:posOffset>
                </wp:positionH>
                <wp:positionV relativeFrom="paragraph">
                  <wp:posOffset>177800</wp:posOffset>
                </wp:positionV>
                <wp:extent cx="5915025" cy="442595"/>
                <wp:effectExtent l="0" t="0" r="0" b="0"/>
                <wp:wrapTopAndBottom/>
                <wp:docPr id="471" name="Dikdörtgen 471"/>
                <wp:cNvGraphicFramePr/>
                <a:graphic xmlns:a="http://schemas.openxmlformats.org/drawingml/2006/main">
                  <a:graphicData uri="http://schemas.microsoft.com/office/word/2010/wordprocessingShape">
                    <wps:wsp>
                      <wps:cNvSpPr/>
                      <wps:spPr>
                        <a:xfrm>
                          <a:off x="2393250" y="3563465"/>
                          <a:ext cx="5915025" cy="442595"/>
                        </a:xfrm>
                        <a:prstGeom prst="rect">
                          <a:avLst/>
                        </a:prstGeom>
                        <a:noFill/>
                        <a:ln w="9525">
                          <a:solidFill>
                            <a:srgbClr val="44536A"/>
                          </a:solidFill>
                          <a:prstDash val="dot"/>
                          <a:round/>
                          <a:headEnd w="sm" len="sm"/>
                          <a:tailEnd w="sm" len="sm"/>
                        </a:ln>
                      </wps:spPr>
                      <wps:txbx>
                        <w:txbxContent>
                          <w:p w14:paraId="13913EDB" w14:textId="77777777" w:rsidR="00A15506" w:rsidRDefault="00A15506">
                            <w:pPr>
                              <w:spacing w:before="18"/>
                              <w:ind w:left="106"/>
                            </w:pPr>
                            <w:r>
                              <w:rPr>
                                <w:rFonts w:ascii="Calibri" w:eastAsia="Calibri" w:hAnsi="Calibri" w:cs="Calibri"/>
                                <w:color w:val="44536A"/>
                                <w:sz w:val="26"/>
                              </w:rPr>
                              <w:t>Öğretim Kadrosu, bilimsel araştırmayı, öğrenci–öğretim üyesi diyaloğunu, akademik danışmanlığı ve akademik gelişimi sağlayacak sayıda olmalıdır.</w:t>
                            </w:r>
                          </w:p>
                        </w:txbxContent>
                      </wps:txbx>
                      <wps:bodyPr spcFirstLastPara="1" wrap="square" lIns="0" tIns="0" rIns="0" bIns="0" anchor="t" anchorCtr="0"/>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85F4E4C" id="Dikdörtgen 471" o:spid="_x0000_s1285" style="position:absolute;margin-left:5pt;margin-top:14pt;width:465.75pt;height:34.85pt;z-index:2517207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" filled="f" strokecolor="#44536a">
                <v:stroke dashstyle="dot" startarrowwidth="narrow" startarrowlength="short" endarrowwidth="narrow" endarrowlength="short" joinstyle="round"/>
                <v:textbox inset="0,0,0,0">
                  <w:txbxContent>
                    <w:p w14:paraId="13913EDB" w14:textId="77777777" w:rsidR="00A15506" w:rsidRDefault="00A15506">
                      <w:pPr>
                        <w:spacing w:before="18"/>
                        <w:ind w:left="106"/>
                      </w:pPr>
                      <w:r>
                        <w:rPr>
                          <w:rFonts w:ascii="Calibri" w:eastAsia="Calibri" w:hAnsi="Calibri" w:cs="Calibri"/>
                          <w:color w:val="44536A"/>
                          <w:sz w:val="26"/>
                        </w:rPr>
                        <w:t>Öğretim Kadrosu, bilimsel araştırmayı, öğrenci–öğretim üyesi diyaloğunu, akademik danışmanlığı ve akademik gelişimi sağlayacak sayıda olmalıdır.</w:t>
                      </w:r>
                    </w:p>
                  </w:txbxContent>
                </v:textbox>
                <w10:wrap type="topAndBottom"/>
              </v:rect>
            </w:pict>
          </mc:Fallback>
        </mc:AlternateContent>
      </w:r>
    </w:p>
    <w:p w14:paraId="5069FB24" w14:textId="77777777" w:rsidR="00ED7E74" w:rsidRDefault="00A15506">
      <w:pPr>
        <w:pBdr>
          <w:top w:val="nil"/>
          <w:left w:val="nil"/>
          <w:bottom w:val="nil"/>
          <w:right w:val="nil"/>
          <w:between w:val="nil"/>
        </w:pBdr>
        <w:spacing w:before="127"/>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0CD47616" w14:textId="77777777" w:rsidR="00ED7E74" w:rsidRDefault="00A15506">
      <w:pPr>
        <w:pBdr>
          <w:top w:val="nil"/>
          <w:left w:val="nil"/>
          <w:bottom w:val="nil"/>
          <w:right w:val="nil"/>
          <w:between w:val="nil"/>
        </w:pBdr>
        <w:spacing w:before="119"/>
        <w:ind w:left="236" w:right="238"/>
        <w:jc w:val="both"/>
        <w:rPr>
          <w:rFonts w:ascii="Calibri" w:eastAsia="Calibri" w:hAnsi="Calibri" w:cs="Calibri"/>
          <w:color w:val="000000"/>
          <w:sz w:val="26"/>
          <w:szCs w:val="26"/>
        </w:rPr>
      </w:pPr>
      <w:r>
        <w:rPr>
          <w:rFonts w:ascii="Calibri" w:eastAsia="Calibri" w:hAnsi="Calibri" w:cs="Calibri"/>
          <w:color w:val="000000"/>
          <w:sz w:val="26"/>
          <w:szCs w:val="26"/>
        </w:rPr>
        <w:t>-Lisans Programı Öğretim Kadrosu Yük Özetini Tablo 5.1.(a).’yı doldurunuz. Tabloda Toplam Etkinlik Dağılımında her bir öğretim elemanı için eğitim-öğretim faaliyetlerine, araştırmaya ve diğer faaliyetlere (danışmanlık, bilirkişilik vb.) ne kadar zaman ayırdığını yüzdelik olarak belirtiniz.</w:t>
      </w:r>
    </w:p>
    <w:p w14:paraId="4DC2F3F2" w14:textId="77777777" w:rsidR="00ED7E74" w:rsidRDefault="00A15506">
      <w:pPr>
        <w:pBdr>
          <w:top w:val="nil"/>
          <w:left w:val="nil"/>
          <w:bottom w:val="nil"/>
          <w:right w:val="nil"/>
          <w:between w:val="nil"/>
        </w:pBdr>
        <w:spacing w:before="120"/>
        <w:ind w:left="236" w:right="237"/>
        <w:jc w:val="both"/>
        <w:rPr>
          <w:rFonts w:ascii="Calibri" w:eastAsia="Calibri" w:hAnsi="Calibri" w:cs="Calibri"/>
          <w:color w:val="000000"/>
          <w:sz w:val="26"/>
          <w:szCs w:val="26"/>
        </w:rPr>
      </w:pPr>
      <w:r>
        <w:rPr>
          <w:rFonts w:ascii="Calibri" w:eastAsia="Calibri" w:hAnsi="Calibri" w:cs="Calibri"/>
          <w:color w:val="000000"/>
          <w:sz w:val="26"/>
          <w:szCs w:val="26"/>
        </w:rPr>
        <w:t>-Öğretim kadrosunun sayı ve nitelikleri planlanan eğitimi veren Programın gereksinimlerine uygun olmalı ve Program Öğrenme Çıktılarına ulaşmayı sağlamalıdır.</w:t>
      </w:r>
    </w:p>
    <w:p w14:paraId="4B156F78" w14:textId="77777777" w:rsidR="00ED7E74" w:rsidRDefault="00A15506">
      <w:pPr>
        <w:pBdr>
          <w:top w:val="nil"/>
          <w:left w:val="nil"/>
          <w:bottom w:val="nil"/>
          <w:right w:val="nil"/>
          <w:between w:val="nil"/>
        </w:pBdr>
        <w:spacing w:before="119"/>
        <w:ind w:left="236" w:right="241"/>
        <w:jc w:val="both"/>
        <w:rPr>
          <w:rFonts w:ascii="Calibri" w:eastAsia="Calibri" w:hAnsi="Calibri" w:cs="Calibri"/>
          <w:color w:val="000000"/>
          <w:sz w:val="26"/>
          <w:szCs w:val="26"/>
        </w:rPr>
      </w:pPr>
      <w:r>
        <w:rPr>
          <w:rFonts w:ascii="Calibri" w:eastAsia="Calibri" w:hAnsi="Calibri" w:cs="Calibri"/>
          <w:color w:val="000000"/>
          <w:sz w:val="26"/>
          <w:szCs w:val="26"/>
        </w:rPr>
        <w:t>-Öğretim kadrosunun eğitim ve araştırma etkinlikleri yürütecek ve programın tüm alanlarını kapsayacak biçimde sayıca yeterliliği gösterilmelidir. Öğretim kadrosu sayı ve nitelik olarak yeterli değilse bu durum açıklanmalıdır.</w:t>
      </w:r>
    </w:p>
    <w:p w14:paraId="10621F4B" w14:textId="77777777" w:rsidR="00ED7E74" w:rsidRDefault="00ED7E74">
      <w:pPr>
        <w:jc w:val="both"/>
      </w:pPr>
    </w:p>
    <w:p w14:paraId="1F574BC7" w14:textId="77777777" w:rsidR="00ED7E74" w:rsidRDefault="00A15506">
      <w:r>
        <w:rPr>
          <w:noProof/>
          <w:sz w:val="20"/>
          <w:szCs w:val="20"/>
        </w:rPr>
        <mc:AlternateContent>
          <mc:Choice Requires="wps">
            <w:drawing>
              <wp:inline distT="0" distB="0" distL="0" distR="0" wp14:anchorId="01E240B9" wp14:editId="5FD9AD6E">
                <wp:extent cx="5915025" cy="2834640"/>
                <wp:effectExtent l="0" t="0" r="28575" b="22860"/>
                <wp:docPr id="466" name="Dikdörtgen 466"/>
                <wp:cNvGraphicFramePr/>
                <a:graphic xmlns:a="http://schemas.openxmlformats.org/drawingml/2006/main">
                  <a:graphicData uri="http://schemas.microsoft.com/office/word/2010/wordprocessingShape">
                    <wps:wsp>
                      <wps:cNvSpPr/>
                      <wps:spPr>
                        <a:xfrm>
                          <a:off x="0" y="0"/>
                          <a:ext cx="5915025" cy="2834640"/>
                        </a:xfrm>
                        <a:prstGeom prst="rect">
                          <a:avLst/>
                        </a:prstGeom>
                        <a:solidFill>
                          <a:srgbClr val="E7E6E6"/>
                        </a:solidFill>
                        <a:ln w="9525">
                          <a:solidFill>
                            <a:srgbClr val="44536A"/>
                          </a:solidFill>
                          <a:prstDash val="dot"/>
                          <a:round/>
                          <a:headEnd w="sm" len="sm"/>
                          <a:tailEnd w="sm" len="sm"/>
                        </a:ln>
                      </wps:spPr>
                      <wps:txbx>
                        <w:txbxContent>
                          <w:p w14:paraId="185B7078" w14:textId="77777777" w:rsidR="00A15506" w:rsidRDefault="00A15506">
                            <w:pPr>
                              <w:spacing w:before="18"/>
                              <w:ind w:left="106"/>
                            </w:pPr>
                            <w:r>
                              <w:rPr>
                                <w:rFonts w:ascii="Calibri" w:eastAsia="Calibri" w:hAnsi="Calibri" w:cs="Calibri"/>
                                <w:color w:val="44536A"/>
                                <w:sz w:val="26"/>
                              </w:rPr>
                              <w:t>Sunulabilecek Kanıt Örnekleri:</w:t>
                            </w:r>
                          </w:p>
                          <w:p w14:paraId="06F65868" w14:textId="77777777" w:rsidR="00A15506" w:rsidRDefault="00A15506">
                            <w:pPr>
                              <w:spacing w:before="118" w:line="316" w:lineRule="auto"/>
                              <w:ind w:left="106"/>
                            </w:pPr>
                            <w:r>
                              <w:rPr>
                                <w:rFonts w:ascii="Calibri" w:eastAsia="Calibri" w:hAnsi="Calibri" w:cs="Calibri"/>
                                <w:color w:val="0462C1"/>
                                <w:sz w:val="26"/>
                                <w:u w:val="single"/>
                              </w:rPr>
                              <w:t>-Öğretim Kadrosu Yük Özetini Tablo 5.1.(a)</w:t>
                            </w:r>
                          </w:p>
                          <w:p w14:paraId="33AA32B9" w14:textId="77777777" w:rsidR="00A15506" w:rsidRDefault="00A15506">
                            <w:pPr>
                              <w:ind w:left="106"/>
                            </w:pPr>
                            <w:r>
                              <w:rPr>
                                <w:rFonts w:ascii="Calibri" w:eastAsia="Calibri" w:hAnsi="Calibri" w:cs="Calibri"/>
                                <w:color w:val="44536A"/>
                                <w:sz w:val="26"/>
                              </w:rPr>
                              <w:t>-Öğretim kadrosu sayı ve nitelik olarak yeterli değilse, nasıl telafi edildiğini gösteren kanıtlar</w:t>
                            </w:r>
                          </w:p>
                          <w:p w14:paraId="2368ABBD" w14:textId="77777777" w:rsidR="00A15506" w:rsidRDefault="00A15506">
                            <w:pPr>
                              <w:spacing w:before="1" w:line="316" w:lineRule="auto"/>
                              <w:ind w:left="106"/>
                            </w:pPr>
                            <w:r>
                              <w:rPr>
                                <w:rFonts w:ascii="Calibri" w:eastAsia="Calibri" w:hAnsi="Calibri" w:cs="Calibri"/>
                                <w:color w:val="44536A"/>
                                <w:sz w:val="26"/>
                              </w:rPr>
                              <w:t>-Öğretim elemanlarının yıllık çalışma programlarına ilişkin belgeler</w:t>
                            </w:r>
                          </w:p>
                          <w:p w14:paraId="019144E9" w14:textId="77777777" w:rsidR="00A15506" w:rsidRDefault="00A15506">
                            <w:pPr>
                              <w:spacing w:line="316" w:lineRule="auto"/>
                              <w:ind w:left="106"/>
                            </w:pPr>
                            <w:r>
                              <w:rPr>
                                <w:rFonts w:ascii="Calibri" w:eastAsia="Calibri" w:hAnsi="Calibri" w:cs="Calibri"/>
                                <w:color w:val="44536A"/>
                                <w:sz w:val="26"/>
                              </w:rPr>
                              <w:t>-Öğretim elemanı başına düşen öğrenci sayıları</w:t>
                            </w:r>
                          </w:p>
                          <w:p w14:paraId="3D0D4A8E" w14:textId="77777777" w:rsidR="00A15506" w:rsidRDefault="00A15506">
                            <w:pPr>
                              <w:spacing w:line="316" w:lineRule="auto"/>
                              <w:ind w:left="106"/>
                            </w:pPr>
                            <w:r>
                              <w:rPr>
                                <w:rFonts w:ascii="Calibri" w:eastAsia="Calibri" w:hAnsi="Calibri" w:cs="Calibri"/>
                                <w:color w:val="44536A"/>
                                <w:sz w:val="26"/>
                              </w:rPr>
                              <w:t>-Programa son beş yılda alınan/ayrılan öğretim elemanının gerekçelerini gösteren</w:t>
                            </w:r>
                          </w:p>
                          <w:p w14:paraId="41F1EDFF" w14:textId="77777777" w:rsidR="00A15506" w:rsidRDefault="00A15506">
                            <w:pPr>
                              <w:spacing w:before="2" w:line="316" w:lineRule="auto"/>
                              <w:ind w:left="106"/>
                            </w:pPr>
                            <w:r>
                              <w:rPr>
                                <w:rFonts w:ascii="Calibri" w:eastAsia="Calibri" w:hAnsi="Calibri" w:cs="Calibri"/>
                                <w:color w:val="44536A"/>
                                <w:sz w:val="26"/>
                              </w:rPr>
                              <w:t>belgeler</w:t>
                            </w:r>
                          </w:p>
                          <w:p w14:paraId="79442EB8" w14:textId="77777777" w:rsidR="00A15506" w:rsidRDefault="00A15506">
                            <w:pPr>
                              <w:spacing w:line="316" w:lineRule="auto"/>
                              <w:ind w:left="106"/>
                            </w:pPr>
                            <w:r>
                              <w:rPr>
                                <w:rFonts w:ascii="Calibri" w:eastAsia="Calibri" w:hAnsi="Calibri" w:cs="Calibri"/>
                                <w:color w:val="44536A"/>
                                <w:sz w:val="26"/>
                              </w:rPr>
                              <w:t>-Programda bu kapsamda alınmış Fakülte-Bölüm kurulu kararları vb.</w:t>
                            </w:r>
                          </w:p>
                          <w:p w14:paraId="47C135F0" w14:textId="77777777" w:rsidR="00A15506" w:rsidRDefault="00A15506">
                            <w:pPr>
                              <w:spacing w:line="316" w:lineRule="auto"/>
                              <w:ind w:left="106"/>
                            </w:pPr>
                            <w:r>
                              <w:rPr>
                                <w:rFonts w:ascii="Calibri" w:eastAsia="Calibri" w:hAnsi="Calibri" w:cs="Calibri"/>
                                <w:color w:val="44536A"/>
                                <w:sz w:val="26"/>
                              </w:rPr>
                              <w:t>-Kurumda buna yönelik uygulanan yönetmelik, yönerge, usul ve esaslar vb.</w:t>
                            </w:r>
                          </w:p>
                        </w:txbxContent>
                      </wps:txbx>
                      <wps:bodyPr spcFirstLastPara="1" wrap="square" lIns="0" tIns="0" rIns="0" bIns="0" anchor="t" anchorCtr="0"/>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1E240B9" id="Dikdörtgen 466" o:spid="_x0000_s1286" style="width:465.75pt;height:22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" fillcolor="#e7e6e6" strokecolor="#44536a">
                <v:stroke dashstyle="dot" startarrowwidth="narrow" startarrowlength="short" endarrowwidth="narrow" endarrowlength="short" joinstyle="round"/>
                <v:textbox inset="0,0,0,0">
                  <w:txbxContent>
                    <w:p w14:paraId="185B7078" w14:textId="77777777" w:rsidR="00A15506" w:rsidRDefault="00A15506">
                      <w:pPr>
                        <w:spacing w:before="18"/>
                        <w:ind w:left="106"/>
                      </w:pPr>
                      <w:r>
                        <w:rPr>
                          <w:rFonts w:ascii="Calibri" w:eastAsia="Calibri" w:hAnsi="Calibri" w:cs="Calibri"/>
                          <w:color w:val="44536A"/>
                          <w:sz w:val="26"/>
                        </w:rPr>
                        <w:t>Sunulabilecek Kanıt Örnekleri:</w:t>
                      </w:r>
                    </w:p>
                    <w:p w14:paraId="06F65868" w14:textId="77777777" w:rsidR="00A15506" w:rsidRDefault="00A15506">
                      <w:pPr>
                        <w:spacing w:before="118" w:line="316" w:lineRule="auto"/>
                        <w:ind w:left="106"/>
                      </w:pPr>
                      <w:r>
                        <w:rPr>
                          <w:rFonts w:ascii="Calibri" w:eastAsia="Calibri" w:hAnsi="Calibri" w:cs="Calibri"/>
                          <w:color w:val="0462C1"/>
                          <w:sz w:val="26"/>
                          <w:u w:val="single"/>
                        </w:rPr>
                        <w:t>-Öğretim Kadrosu Yük Özetini Tablo 5.1.(a)</w:t>
                      </w:r>
                    </w:p>
                    <w:p w14:paraId="33AA32B9" w14:textId="77777777" w:rsidR="00A15506" w:rsidRDefault="00A15506">
                      <w:pPr>
                        <w:ind w:left="106"/>
                      </w:pPr>
                      <w:r>
                        <w:rPr>
                          <w:rFonts w:ascii="Calibri" w:eastAsia="Calibri" w:hAnsi="Calibri" w:cs="Calibri"/>
                          <w:color w:val="44536A"/>
                          <w:sz w:val="26"/>
                        </w:rPr>
                        <w:t>-Öğretim kadrosu sayı ve nitelik olarak yeterli değilse, nasıl telafi edildiğini gösteren kanıtlar</w:t>
                      </w:r>
                    </w:p>
                    <w:p w14:paraId="2368ABBD" w14:textId="77777777" w:rsidR="00A15506" w:rsidRDefault="00A15506">
                      <w:pPr>
                        <w:spacing w:before="1" w:line="316" w:lineRule="auto"/>
                        <w:ind w:left="106"/>
                      </w:pPr>
                      <w:r>
                        <w:rPr>
                          <w:rFonts w:ascii="Calibri" w:eastAsia="Calibri" w:hAnsi="Calibri" w:cs="Calibri"/>
                          <w:color w:val="44536A"/>
                          <w:sz w:val="26"/>
                        </w:rPr>
                        <w:t>-Öğretim elemanlarının yıllık çalışma programlarına ilişkin belgeler</w:t>
                      </w:r>
                    </w:p>
                    <w:p w14:paraId="019144E9" w14:textId="77777777" w:rsidR="00A15506" w:rsidRDefault="00A15506">
                      <w:pPr>
                        <w:spacing w:line="316" w:lineRule="auto"/>
                        <w:ind w:left="106"/>
                      </w:pPr>
                      <w:r>
                        <w:rPr>
                          <w:rFonts w:ascii="Calibri" w:eastAsia="Calibri" w:hAnsi="Calibri" w:cs="Calibri"/>
                          <w:color w:val="44536A"/>
                          <w:sz w:val="26"/>
                        </w:rPr>
                        <w:t>-Öğretim elemanı başına düşen öğrenci sayıları</w:t>
                      </w:r>
                    </w:p>
                    <w:p w14:paraId="3D0D4A8E" w14:textId="77777777" w:rsidR="00A15506" w:rsidRDefault="00A15506">
                      <w:pPr>
                        <w:spacing w:line="316" w:lineRule="auto"/>
                        <w:ind w:left="106"/>
                      </w:pPr>
                      <w:r>
                        <w:rPr>
                          <w:rFonts w:ascii="Calibri" w:eastAsia="Calibri" w:hAnsi="Calibri" w:cs="Calibri"/>
                          <w:color w:val="44536A"/>
                          <w:sz w:val="26"/>
                        </w:rPr>
                        <w:t>-Programa son beş yılda alınan/ayrılan öğretim elemanının gerekçelerini gösteren</w:t>
                      </w:r>
                    </w:p>
                    <w:p w14:paraId="41F1EDFF" w14:textId="77777777" w:rsidR="00A15506" w:rsidRDefault="00A15506">
                      <w:pPr>
                        <w:spacing w:before="2" w:line="316" w:lineRule="auto"/>
                        <w:ind w:left="106"/>
                      </w:pPr>
                      <w:r>
                        <w:rPr>
                          <w:rFonts w:ascii="Calibri" w:eastAsia="Calibri" w:hAnsi="Calibri" w:cs="Calibri"/>
                          <w:color w:val="44536A"/>
                          <w:sz w:val="26"/>
                        </w:rPr>
                        <w:t>belgeler</w:t>
                      </w:r>
                    </w:p>
                    <w:p w14:paraId="79442EB8" w14:textId="77777777" w:rsidR="00A15506" w:rsidRDefault="00A15506">
                      <w:pPr>
                        <w:spacing w:line="316" w:lineRule="auto"/>
                        <w:ind w:left="106"/>
                      </w:pPr>
                      <w:r>
                        <w:rPr>
                          <w:rFonts w:ascii="Calibri" w:eastAsia="Calibri" w:hAnsi="Calibri" w:cs="Calibri"/>
                          <w:color w:val="44536A"/>
                          <w:sz w:val="26"/>
                        </w:rPr>
                        <w:t>-Programda bu kapsamda alınmış Fakülte-Bölüm kurulu kararları vb.</w:t>
                      </w:r>
                    </w:p>
                    <w:p w14:paraId="47C135F0" w14:textId="77777777" w:rsidR="00A15506" w:rsidRDefault="00A15506">
                      <w:pPr>
                        <w:spacing w:line="316" w:lineRule="auto"/>
                        <w:ind w:left="106"/>
                      </w:pPr>
                      <w:r>
                        <w:rPr>
                          <w:rFonts w:ascii="Calibri" w:eastAsia="Calibri" w:hAnsi="Calibri" w:cs="Calibri"/>
                          <w:color w:val="44536A"/>
                          <w:sz w:val="26"/>
                        </w:rPr>
                        <w:t>-Kurumda buna yönelik uygulanan yönetmelik, yönerge, usul ve esaslar vb.</w:t>
                      </w:r>
                    </w:p>
                  </w:txbxContent>
                </v:textbox>
                <w10:anchorlock/>
              </v:rect>
            </w:pict>
          </mc:Fallback>
        </mc:AlternateContent>
      </w:r>
    </w:p>
    <w:p w14:paraId="7302C85D" w14:textId="77777777" w:rsidR="00ED7E74" w:rsidRDefault="00ED7E74">
      <w:pPr>
        <w:pBdr>
          <w:top w:val="nil"/>
          <w:left w:val="nil"/>
          <w:bottom w:val="nil"/>
          <w:right w:val="nil"/>
          <w:between w:val="nil"/>
        </w:pBdr>
        <w:spacing w:before="4"/>
        <w:rPr>
          <w:rFonts w:ascii="Calibri" w:eastAsia="Calibri" w:hAnsi="Calibri" w:cs="Calibri"/>
          <w:color w:val="000000"/>
          <w:sz w:val="6"/>
          <w:szCs w:val="6"/>
        </w:rPr>
      </w:pPr>
    </w:p>
    <w:p w14:paraId="4CCD8508" w14:textId="77777777" w:rsidR="00ED7E74" w:rsidRDefault="00ED7E74">
      <w:pPr>
        <w:pBdr>
          <w:top w:val="nil"/>
          <w:left w:val="nil"/>
          <w:bottom w:val="nil"/>
          <w:right w:val="nil"/>
          <w:between w:val="nil"/>
        </w:pBdr>
        <w:spacing w:before="4"/>
        <w:rPr>
          <w:rFonts w:ascii="Calibri" w:eastAsia="Calibri" w:hAnsi="Calibri" w:cs="Calibri"/>
          <w:color w:val="000000"/>
          <w:sz w:val="6"/>
          <w:szCs w:val="6"/>
        </w:rPr>
      </w:pPr>
    </w:p>
    <w:p w14:paraId="03755775" w14:textId="77777777" w:rsidR="00ED7E74" w:rsidRDefault="00ED7E74">
      <w:pPr>
        <w:pBdr>
          <w:top w:val="nil"/>
          <w:left w:val="nil"/>
          <w:bottom w:val="nil"/>
          <w:right w:val="nil"/>
          <w:between w:val="nil"/>
        </w:pBdr>
        <w:spacing w:before="4"/>
        <w:rPr>
          <w:rFonts w:ascii="Calibri" w:eastAsia="Calibri" w:hAnsi="Calibri" w:cs="Calibri"/>
          <w:color w:val="000000"/>
          <w:sz w:val="6"/>
          <w:szCs w:val="6"/>
        </w:rPr>
      </w:pPr>
    </w:p>
    <w:p w14:paraId="47A8C4EC" w14:textId="77777777" w:rsidR="00ED7E74" w:rsidRDefault="00ED7E74">
      <w:pPr>
        <w:pBdr>
          <w:top w:val="nil"/>
          <w:left w:val="nil"/>
          <w:bottom w:val="nil"/>
          <w:right w:val="nil"/>
          <w:between w:val="nil"/>
        </w:pBdr>
        <w:spacing w:before="4"/>
        <w:rPr>
          <w:rFonts w:ascii="Calibri" w:eastAsia="Calibri" w:hAnsi="Calibri" w:cs="Calibri"/>
          <w:color w:val="000000"/>
          <w:sz w:val="6"/>
          <w:szCs w:val="6"/>
        </w:rPr>
      </w:pPr>
    </w:p>
    <w:p w14:paraId="30976C06" w14:textId="77777777" w:rsidR="00ED7E74" w:rsidRPr="008329F1" w:rsidRDefault="00A15506">
      <w:pPr>
        <w:pBdr>
          <w:top w:val="nil"/>
          <w:left w:val="nil"/>
          <w:bottom w:val="nil"/>
          <w:right w:val="nil"/>
          <w:between w:val="nil"/>
        </w:pBdr>
        <w:spacing w:before="4"/>
        <w:jc w:val="both"/>
        <w:rPr>
          <w:rFonts w:ascii="Calibri" w:eastAsia="Calibri" w:hAnsi="Calibri" w:cs="Calibri"/>
          <w:color w:val="000000"/>
          <w:sz w:val="24"/>
          <w:szCs w:val="24"/>
        </w:rPr>
      </w:pPr>
      <w:r w:rsidRPr="008329F1">
        <w:rPr>
          <w:rFonts w:ascii="Calibri" w:eastAsia="Calibri" w:hAnsi="Calibri" w:cs="Calibri"/>
          <w:color w:val="000000"/>
          <w:sz w:val="24"/>
          <w:szCs w:val="24"/>
        </w:rPr>
        <w:t>İşletme bölümü ders planı doğrultusunda açılması gereken zorunlu ve seçmeli derslerle ilgili kararlar, her dönem başlangıcından önce bölüm öğretim elamanlarının katılımı ile gerçekleştirilen bölüm toplantısında tartışılarak, eksiklikler ve talepler dikkate alınarak belirlenmektedir. Alınan kararlar doğrultusunda açılması planlanan dersler için öğretim elamanı ihtiyacı, bölüm öğretim üyeleri ders yükleri ve uzmanlık alanları dikkate alınarak öncelikle kurum içinden ve gerekli görülmesi halinde kurum dışından talep edilerek karşılanmaktadır.</w:t>
      </w:r>
    </w:p>
    <w:p w14:paraId="3C17F74C" w14:textId="77777777" w:rsidR="00ED7E74" w:rsidRPr="008329F1" w:rsidRDefault="00A15506">
      <w:pPr>
        <w:pBdr>
          <w:top w:val="nil"/>
          <w:left w:val="nil"/>
          <w:bottom w:val="nil"/>
          <w:right w:val="nil"/>
          <w:between w:val="nil"/>
        </w:pBdr>
        <w:spacing w:before="4"/>
        <w:jc w:val="both"/>
        <w:rPr>
          <w:rFonts w:ascii="Calibri" w:eastAsia="Calibri" w:hAnsi="Calibri" w:cs="Calibri"/>
          <w:color w:val="000000"/>
          <w:sz w:val="24"/>
          <w:szCs w:val="24"/>
        </w:rPr>
      </w:pPr>
      <w:r w:rsidRPr="008329F1">
        <w:rPr>
          <w:rFonts w:ascii="Calibri" w:eastAsia="Calibri" w:hAnsi="Calibri" w:cs="Calibri"/>
          <w:color w:val="000000"/>
          <w:sz w:val="24"/>
          <w:szCs w:val="24"/>
        </w:rPr>
        <w:t>Öğretim elamanları OBS üzerinden dönemlik ders programlarına ve danışmanlık yaptıkları öğrenci iletişim bilgilerine erişim sağlayabilmektedir. Sistem üzerinde öğretim elamanlarının çalışma planları, öğretim elamanı başına düşen öğrenci sayılarına ilişkin bilgiler kayıt altına alınmaktadır.</w:t>
      </w:r>
    </w:p>
    <w:p w14:paraId="7E7705A2" w14:textId="77777777" w:rsidR="00ED7E74" w:rsidRPr="008329F1" w:rsidRDefault="00ED7E74">
      <w:pPr>
        <w:pBdr>
          <w:top w:val="nil"/>
          <w:left w:val="nil"/>
          <w:bottom w:val="nil"/>
          <w:right w:val="nil"/>
          <w:between w:val="nil"/>
        </w:pBdr>
        <w:spacing w:before="4"/>
        <w:jc w:val="both"/>
        <w:rPr>
          <w:rFonts w:ascii="Calibri" w:eastAsia="Calibri" w:hAnsi="Calibri" w:cs="Calibri"/>
          <w:color w:val="000000"/>
          <w:sz w:val="24"/>
          <w:szCs w:val="24"/>
        </w:rPr>
      </w:pPr>
    </w:p>
    <w:p w14:paraId="37200EB0" w14:textId="77777777" w:rsidR="00ED7E74" w:rsidRPr="008329F1" w:rsidRDefault="00ED7E74">
      <w:pPr>
        <w:pBdr>
          <w:top w:val="nil"/>
          <w:left w:val="nil"/>
          <w:bottom w:val="nil"/>
          <w:right w:val="nil"/>
          <w:between w:val="nil"/>
        </w:pBdr>
        <w:spacing w:before="4"/>
        <w:rPr>
          <w:rFonts w:ascii="Calibri" w:eastAsia="Calibri" w:hAnsi="Calibri" w:cs="Calibri"/>
          <w:color w:val="000000"/>
          <w:sz w:val="24"/>
          <w:szCs w:val="24"/>
        </w:rPr>
      </w:pPr>
    </w:p>
    <w:p w14:paraId="63E05312" w14:textId="77777777" w:rsidR="00ED7E74" w:rsidRPr="008329F1" w:rsidRDefault="00A15506">
      <w:pPr>
        <w:pBdr>
          <w:top w:val="nil"/>
          <w:left w:val="nil"/>
          <w:bottom w:val="nil"/>
          <w:right w:val="nil"/>
          <w:between w:val="nil"/>
        </w:pBdr>
        <w:spacing w:before="4"/>
        <w:jc w:val="both"/>
        <w:rPr>
          <w:rFonts w:ascii="Calibri" w:eastAsia="Calibri" w:hAnsi="Calibri" w:cs="Calibri"/>
          <w:color w:val="000000"/>
          <w:sz w:val="24"/>
          <w:szCs w:val="24"/>
        </w:rPr>
      </w:pPr>
      <w:r w:rsidRPr="008329F1">
        <w:rPr>
          <w:rFonts w:ascii="Calibri" w:eastAsia="Calibri" w:hAnsi="Calibri" w:cs="Calibri"/>
          <w:color w:val="000000"/>
          <w:sz w:val="24"/>
          <w:szCs w:val="24"/>
        </w:rPr>
        <w:t>Hasan Kalyoncu Üniversitesi Ek Ders ve Sınav Ücretleri Yönergesine uygun olarak ilgili işlemler gerçekleştirilmektedir. Bu yönerge Hasan Kalyoncu Üniversitesi kendi öğretim elemanları ve başka yükseköğretim kurumlarından ders vermek üzere gelen öğretim elemanlarına ödenecek olan ek ders, sınav ve danışmanlık ücretlerini kapsamaktadır.</w:t>
      </w:r>
    </w:p>
    <w:p w14:paraId="2FDFD147" w14:textId="77777777" w:rsidR="00ED7E74" w:rsidRDefault="00ED7E74">
      <w:pPr>
        <w:pBdr>
          <w:top w:val="nil"/>
          <w:left w:val="nil"/>
          <w:bottom w:val="nil"/>
          <w:right w:val="nil"/>
          <w:between w:val="nil"/>
        </w:pBdr>
        <w:spacing w:before="4"/>
        <w:rPr>
          <w:rFonts w:ascii="Calibri" w:eastAsia="Calibri" w:hAnsi="Calibri" w:cs="Calibri"/>
          <w:color w:val="000000"/>
          <w:sz w:val="6"/>
          <w:szCs w:val="6"/>
        </w:rPr>
      </w:pPr>
    </w:p>
    <w:p w14:paraId="386C4E4F" w14:textId="77777777" w:rsidR="00ED7E74" w:rsidRDefault="00ED7E74">
      <w:pPr>
        <w:pBdr>
          <w:top w:val="nil"/>
          <w:left w:val="nil"/>
          <w:bottom w:val="nil"/>
          <w:right w:val="nil"/>
          <w:between w:val="nil"/>
        </w:pBdr>
        <w:spacing w:before="4"/>
        <w:rPr>
          <w:rFonts w:ascii="Calibri" w:eastAsia="Calibri" w:hAnsi="Calibri" w:cs="Calibri"/>
          <w:color w:val="000000"/>
          <w:sz w:val="6"/>
          <w:szCs w:val="6"/>
        </w:rPr>
      </w:pPr>
    </w:p>
    <w:p w14:paraId="2E050B69" w14:textId="77777777" w:rsidR="00ED7E74" w:rsidRDefault="00ED7E74">
      <w:pPr>
        <w:pBdr>
          <w:top w:val="nil"/>
          <w:left w:val="nil"/>
          <w:bottom w:val="nil"/>
          <w:right w:val="nil"/>
          <w:between w:val="nil"/>
        </w:pBdr>
        <w:spacing w:before="4"/>
        <w:rPr>
          <w:rFonts w:ascii="Calibri" w:eastAsia="Calibri" w:hAnsi="Calibri" w:cs="Calibri"/>
          <w:color w:val="000000"/>
          <w:sz w:val="6"/>
          <w:szCs w:val="6"/>
        </w:rPr>
      </w:pPr>
    </w:p>
    <w:p w14:paraId="12938567" w14:textId="77777777" w:rsidR="00ED7E74" w:rsidRDefault="00ED7E74">
      <w:pPr>
        <w:pBdr>
          <w:top w:val="nil"/>
          <w:left w:val="nil"/>
          <w:bottom w:val="nil"/>
          <w:right w:val="nil"/>
          <w:between w:val="nil"/>
        </w:pBdr>
        <w:spacing w:before="4"/>
        <w:rPr>
          <w:rFonts w:ascii="Calibri" w:eastAsia="Calibri" w:hAnsi="Calibri" w:cs="Calibri"/>
          <w:color w:val="000000"/>
          <w:sz w:val="6"/>
          <w:szCs w:val="6"/>
        </w:rPr>
      </w:pPr>
    </w:p>
    <w:p w14:paraId="4071741E" w14:textId="77777777" w:rsidR="00ED7E74" w:rsidRDefault="00ED7E74">
      <w:pPr>
        <w:pBdr>
          <w:top w:val="nil"/>
          <w:left w:val="nil"/>
          <w:bottom w:val="nil"/>
          <w:right w:val="nil"/>
          <w:between w:val="nil"/>
        </w:pBdr>
        <w:spacing w:before="4"/>
        <w:rPr>
          <w:rFonts w:ascii="Calibri" w:eastAsia="Calibri" w:hAnsi="Calibri" w:cs="Calibri"/>
          <w:color w:val="000000"/>
          <w:sz w:val="6"/>
          <w:szCs w:val="6"/>
        </w:rPr>
      </w:pPr>
    </w:p>
    <w:p w14:paraId="5B808979" w14:textId="77777777" w:rsidR="00ED7E74" w:rsidRDefault="00ED7E74">
      <w:pPr>
        <w:pBdr>
          <w:top w:val="nil"/>
          <w:left w:val="nil"/>
          <w:bottom w:val="nil"/>
          <w:right w:val="nil"/>
          <w:between w:val="nil"/>
        </w:pBdr>
        <w:spacing w:before="4"/>
        <w:rPr>
          <w:rFonts w:ascii="Calibri" w:eastAsia="Calibri" w:hAnsi="Calibri" w:cs="Calibri"/>
          <w:color w:val="000000"/>
          <w:sz w:val="6"/>
          <w:szCs w:val="6"/>
        </w:rPr>
      </w:pPr>
    </w:p>
    <w:p w14:paraId="6D26DA58" w14:textId="77777777" w:rsidR="00ED7E74" w:rsidRDefault="00ED7E74">
      <w:pPr>
        <w:pBdr>
          <w:top w:val="nil"/>
          <w:left w:val="nil"/>
          <w:bottom w:val="nil"/>
          <w:right w:val="nil"/>
          <w:between w:val="nil"/>
        </w:pBdr>
        <w:spacing w:before="4"/>
        <w:rPr>
          <w:rFonts w:ascii="Calibri" w:eastAsia="Calibri" w:hAnsi="Calibri" w:cs="Calibri"/>
          <w:color w:val="000000"/>
          <w:sz w:val="6"/>
          <w:szCs w:val="6"/>
        </w:rPr>
      </w:pPr>
    </w:p>
    <w:tbl>
      <w:tblPr>
        <w:tblStyle w:val="a"/>
        <w:tblW w:w="9689" w:type="dxa"/>
        <w:tblInd w:w="-70" w:type="dxa"/>
        <w:tblLayout w:type="fixed"/>
        <w:tblLook w:val="0400" w:firstRow="0" w:lastRow="0" w:firstColumn="0" w:lastColumn="0" w:noHBand="0" w:noVBand="1"/>
      </w:tblPr>
      <w:tblGrid>
        <w:gridCol w:w="768"/>
        <w:gridCol w:w="1700"/>
        <w:gridCol w:w="504"/>
        <w:gridCol w:w="641"/>
        <w:gridCol w:w="1256"/>
        <w:gridCol w:w="529"/>
        <w:gridCol w:w="1010"/>
        <w:gridCol w:w="834"/>
        <w:gridCol w:w="583"/>
        <w:gridCol w:w="641"/>
        <w:gridCol w:w="744"/>
        <w:gridCol w:w="479"/>
      </w:tblGrid>
      <w:tr w:rsidR="00CA77BB" w14:paraId="5D9795D6" w14:textId="77777777">
        <w:trPr>
          <w:trHeight w:val="312"/>
        </w:trPr>
        <w:tc>
          <w:tcPr>
            <w:tcW w:w="9690" w:type="dxa"/>
            <w:gridSpan w:val="12"/>
            <w:tcBorders>
              <w:top w:val="nil"/>
              <w:left w:val="nil"/>
              <w:bottom w:val="nil"/>
              <w:right w:val="nil"/>
            </w:tcBorders>
            <w:shd w:val="clear" w:color="auto" w:fill="D9D9D9"/>
            <w:vAlign w:val="center"/>
          </w:tcPr>
          <w:p w14:paraId="069357AF" w14:textId="77777777" w:rsidR="00ED7E74" w:rsidRDefault="00A15506">
            <w:pPr>
              <w:widowControl/>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Tablo 5.1.(a). Lisans Programı Öğretim Kadrosu Yük Özeti</w:t>
            </w:r>
          </w:p>
        </w:tc>
      </w:tr>
      <w:tr w:rsidR="00CA77BB" w14:paraId="630C7420" w14:textId="77777777">
        <w:trPr>
          <w:trHeight w:val="312"/>
        </w:trPr>
        <w:tc>
          <w:tcPr>
            <w:tcW w:w="769" w:type="dxa"/>
            <w:tcBorders>
              <w:top w:val="nil"/>
              <w:left w:val="nil"/>
              <w:bottom w:val="nil"/>
              <w:right w:val="nil"/>
            </w:tcBorders>
            <w:shd w:val="clear" w:color="auto" w:fill="auto"/>
            <w:vAlign w:val="bottom"/>
          </w:tcPr>
          <w:p w14:paraId="1B5C149A" w14:textId="77777777" w:rsidR="00ED7E74" w:rsidRDefault="00ED7E74">
            <w:pPr>
              <w:widowControl/>
              <w:rPr>
                <w:rFonts w:ascii="Times New Roman" w:eastAsia="Times New Roman" w:hAnsi="Times New Roman" w:cs="Times New Roman"/>
                <w:color w:val="000000"/>
                <w:sz w:val="16"/>
                <w:szCs w:val="16"/>
              </w:rPr>
            </w:pPr>
          </w:p>
        </w:tc>
        <w:tc>
          <w:tcPr>
            <w:tcW w:w="1700" w:type="dxa"/>
            <w:tcBorders>
              <w:top w:val="nil"/>
              <w:left w:val="nil"/>
              <w:bottom w:val="nil"/>
              <w:right w:val="nil"/>
            </w:tcBorders>
            <w:shd w:val="clear" w:color="auto" w:fill="auto"/>
            <w:vAlign w:val="bottom"/>
          </w:tcPr>
          <w:p w14:paraId="368F13F7" w14:textId="77777777" w:rsidR="00ED7E74" w:rsidRDefault="00ED7E74">
            <w:pPr>
              <w:widowControl/>
              <w:rPr>
                <w:rFonts w:ascii="Times New Roman" w:eastAsia="Times New Roman" w:hAnsi="Times New Roman" w:cs="Times New Roman"/>
                <w:color w:val="000000"/>
                <w:sz w:val="16"/>
                <w:szCs w:val="16"/>
              </w:rPr>
            </w:pPr>
          </w:p>
        </w:tc>
        <w:tc>
          <w:tcPr>
            <w:tcW w:w="504" w:type="dxa"/>
            <w:tcBorders>
              <w:top w:val="nil"/>
              <w:left w:val="nil"/>
              <w:bottom w:val="nil"/>
              <w:right w:val="nil"/>
            </w:tcBorders>
            <w:shd w:val="clear" w:color="auto" w:fill="auto"/>
            <w:vAlign w:val="bottom"/>
          </w:tcPr>
          <w:p w14:paraId="29FDB12A" w14:textId="77777777" w:rsidR="00ED7E74" w:rsidRDefault="00ED7E74">
            <w:pPr>
              <w:widowControl/>
              <w:rPr>
                <w:rFonts w:ascii="Times New Roman" w:eastAsia="Times New Roman" w:hAnsi="Times New Roman" w:cs="Times New Roman"/>
                <w:color w:val="000000"/>
                <w:sz w:val="16"/>
                <w:szCs w:val="16"/>
              </w:rPr>
            </w:pPr>
          </w:p>
        </w:tc>
        <w:tc>
          <w:tcPr>
            <w:tcW w:w="641" w:type="dxa"/>
            <w:tcBorders>
              <w:top w:val="nil"/>
              <w:left w:val="nil"/>
              <w:bottom w:val="nil"/>
              <w:right w:val="nil"/>
            </w:tcBorders>
            <w:shd w:val="clear" w:color="auto" w:fill="auto"/>
            <w:vAlign w:val="bottom"/>
          </w:tcPr>
          <w:p w14:paraId="04826836" w14:textId="77777777" w:rsidR="00ED7E74" w:rsidRDefault="00ED7E74">
            <w:pPr>
              <w:widowControl/>
              <w:rPr>
                <w:rFonts w:ascii="Times New Roman" w:eastAsia="Times New Roman" w:hAnsi="Times New Roman" w:cs="Times New Roman"/>
                <w:color w:val="000000"/>
                <w:sz w:val="16"/>
                <w:szCs w:val="16"/>
              </w:rPr>
            </w:pPr>
          </w:p>
        </w:tc>
        <w:tc>
          <w:tcPr>
            <w:tcW w:w="1256" w:type="dxa"/>
            <w:tcBorders>
              <w:top w:val="nil"/>
              <w:left w:val="nil"/>
              <w:bottom w:val="nil"/>
              <w:right w:val="nil"/>
            </w:tcBorders>
            <w:shd w:val="clear" w:color="auto" w:fill="auto"/>
            <w:vAlign w:val="bottom"/>
          </w:tcPr>
          <w:p w14:paraId="19E48BD4" w14:textId="77777777" w:rsidR="00ED7E74" w:rsidRDefault="00ED7E74">
            <w:pPr>
              <w:widowControl/>
              <w:rPr>
                <w:rFonts w:ascii="Times New Roman" w:eastAsia="Times New Roman" w:hAnsi="Times New Roman" w:cs="Times New Roman"/>
                <w:color w:val="000000"/>
                <w:sz w:val="16"/>
                <w:szCs w:val="16"/>
              </w:rPr>
            </w:pPr>
          </w:p>
        </w:tc>
        <w:tc>
          <w:tcPr>
            <w:tcW w:w="529" w:type="dxa"/>
            <w:tcBorders>
              <w:top w:val="nil"/>
              <w:left w:val="nil"/>
              <w:bottom w:val="nil"/>
              <w:right w:val="nil"/>
            </w:tcBorders>
            <w:shd w:val="clear" w:color="auto" w:fill="auto"/>
            <w:vAlign w:val="bottom"/>
          </w:tcPr>
          <w:p w14:paraId="6FD4FDEF" w14:textId="77777777" w:rsidR="00ED7E74" w:rsidRDefault="00ED7E74">
            <w:pPr>
              <w:widowControl/>
              <w:rPr>
                <w:rFonts w:ascii="Times New Roman" w:eastAsia="Times New Roman" w:hAnsi="Times New Roman" w:cs="Times New Roman"/>
                <w:color w:val="000000"/>
                <w:sz w:val="16"/>
                <w:szCs w:val="16"/>
              </w:rPr>
            </w:pPr>
          </w:p>
        </w:tc>
        <w:tc>
          <w:tcPr>
            <w:tcW w:w="1010" w:type="dxa"/>
            <w:tcBorders>
              <w:top w:val="nil"/>
              <w:left w:val="nil"/>
              <w:bottom w:val="nil"/>
              <w:right w:val="nil"/>
            </w:tcBorders>
            <w:shd w:val="clear" w:color="auto" w:fill="auto"/>
            <w:vAlign w:val="bottom"/>
          </w:tcPr>
          <w:p w14:paraId="591EA352" w14:textId="77777777" w:rsidR="00ED7E74" w:rsidRDefault="00ED7E74">
            <w:pPr>
              <w:widowControl/>
              <w:rPr>
                <w:rFonts w:ascii="Times New Roman" w:eastAsia="Times New Roman" w:hAnsi="Times New Roman" w:cs="Times New Roman"/>
                <w:color w:val="000000"/>
                <w:sz w:val="16"/>
                <w:szCs w:val="16"/>
              </w:rPr>
            </w:pPr>
          </w:p>
        </w:tc>
        <w:tc>
          <w:tcPr>
            <w:tcW w:w="834" w:type="dxa"/>
            <w:tcBorders>
              <w:top w:val="nil"/>
              <w:left w:val="nil"/>
              <w:bottom w:val="nil"/>
              <w:right w:val="nil"/>
            </w:tcBorders>
            <w:shd w:val="clear" w:color="auto" w:fill="auto"/>
            <w:vAlign w:val="bottom"/>
          </w:tcPr>
          <w:p w14:paraId="076C7768" w14:textId="77777777" w:rsidR="00ED7E74" w:rsidRDefault="00ED7E74">
            <w:pPr>
              <w:widowControl/>
              <w:rPr>
                <w:rFonts w:ascii="Times New Roman" w:eastAsia="Times New Roman" w:hAnsi="Times New Roman" w:cs="Times New Roman"/>
                <w:color w:val="000000"/>
                <w:sz w:val="16"/>
                <w:szCs w:val="16"/>
              </w:rPr>
            </w:pPr>
          </w:p>
        </w:tc>
        <w:tc>
          <w:tcPr>
            <w:tcW w:w="583" w:type="dxa"/>
            <w:tcBorders>
              <w:top w:val="nil"/>
              <w:left w:val="nil"/>
              <w:bottom w:val="nil"/>
              <w:right w:val="nil"/>
            </w:tcBorders>
            <w:shd w:val="clear" w:color="auto" w:fill="auto"/>
            <w:vAlign w:val="bottom"/>
          </w:tcPr>
          <w:p w14:paraId="672D727F" w14:textId="77777777" w:rsidR="00ED7E74" w:rsidRDefault="00ED7E74">
            <w:pPr>
              <w:widowControl/>
              <w:rPr>
                <w:rFonts w:ascii="Times New Roman" w:eastAsia="Times New Roman" w:hAnsi="Times New Roman" w:cs="Times New Roman"/>
                <w:color w:val="000000"/>
                <w:sz w:val="16"/>
                <w:szCs w:val="16"/>
              </w:rPr>
            </w:pPr>
          </w:p>
        </w:tc>
        <w:tc>
          <w:tcPr>
            <w:tcW w:w="641" w:type="dxa"/>
            <w:tcBorders>
              <w:top w:val="nil"/>
              <w:left w:val="nil"/>
              <w:bottom w:val="nil"/>
              <w:right w:val="nil"/>
            </w:tcBorders>
            <w:shd w:val="clear" w:color="auto" w:fill="auto"/>
            <w:vAlign w:val="bottom"/>
          </w:tcPr>
          <w:p w14:paraId="558E684C" w14:textId="77777777" w:rsidR="00ED7E74" w:rsidRDefault="00ED7E74">
            <w:pPr>
              <w:widowControl/>
              <w:rPr>
                <w:rFonts w:ascii="Times New Roman" w:eastAsia="Times New Roman" w:hAnsi="Times New Roman" w:cs="Times New Roman"/>
                <w:color w:val="000000"/>
                <w:sz w:val="16"/>
                <w:szCs w:val="16"/>
              </w:rPr>
            </w:pPr>
          </w:p>
        </w:tc>
        <w:tc>
          <w:tcPr>
            <w:tcW w:w="744" w:type="dxa"/>
            <w:tcBorders>
              <w:top w:val="nil"/>
              <w:left w:val="nil"/>
              <w:bottom w:val="nil"/>
              <w:right w:val="nil"/>
            </w:tcBorders>
            <w:shd w:val="clear" w:color="auto" w:fill="auto"/>
            <w:vAlign w:val="bottom"/>
          </w:tcPr>
          <w:p w14:paraId="5344169B" w14:textId="77777777" w:rsidR="00ED7E74" w:rsidRDefault="00ED7E74">
            <w:pPr>
              <w:widowControl/>
              <w:rPr>
                <w:rFonts w:ascii="Times New Roman" w:eastAsia="Times New Roman" w:hAnsi="Times New Roman" w:cs="Times New Roman"/>
                <w:color w:val="000000"/>
                <w:sz w:val="16"/>
                <w:szCs w:val="16"/>
              </w:rPr>
            </w:pPr>
          </w:p>
        </w:tc>
        <w:tc>
          <w:tcPr>
            <w:tcW w:w="479" w:type="dxa"/>
            <w:tcBorders>
              <w:top w:val="nil"/>
              <w:left w:val="nil"/>
              <w:bottom w:val="nil"/>
              <w:right w:val="nil"/>
            </w:tcBorders>
            <w:shd w:val="clear" w:color="auto" w:fill="auto"/>
            <w:vAlign w:val="bottom"/>
          </w:tcPr>
          <w:p w14:paraId="762420D5" w14:textId="77777777" w:rsidR="00ED7E74" w:rsidRDefault="00ED7E74">
            <w:pPr>
              <w:widowControl/>
              <w:rPr>
                <w:rFonts w:ascii="Times New Roman" w:eastAsia="Times New Roman" w:hAnsi="Times New Roman" w:cs="Times New Roman"/>
                <w:color w:val="000000"/>
                <w:sz w:val="16"/>
                <w:szCs w:val="16"/>
              </w:rPr>
            </w:pPr>
          </w:p>
        </w:tc>
      </w:tr>
      <w:tr w:rsidR="00CA77BB" w14:paraId="64EAAF69" w14:textId="77777777">
        <w:trPr>
          <w:trHeight w:val="315"/>
        </w:trPr>
        <w:tc>
          <w:tcPr>
            <w:tcW w:w="24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6FCFED6D" w14:textId="77777777" w:rsidR="00ED7E74" w:rsidRDefault="00A15506">
            <w:pPr>
              <w:widowControl/>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Öğretim Elemanının</w:t>
            </w:r>
          </w:p>
        </w:tc>
        <w:tc>
          <w:tcPr>
            <w:tcW w:w="504"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16D46DD4" w14:textId="77777777" w:rsidR="00ED7E74" w:rsidRDefault="00A15506">
            <w:pPr>
              <w:widowControl/>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Kadın (K)</w:t>
            </w:r>
            <w:r>
              <w:rPr>
                <w:rFonts w:ascii="Times New Roman" w:eastAsia="Times New Roman" w:hAnsi="Times New Roman" w:cs="Times New Roman"/>
                <w:color w:val="000000"/>
                <w:sz w:val="12"/>
                <w:szCs w:val="12"/>
              </w:rPr>
              <w:br/>
              <w:t xml:space="preserve">Erkek (E) </w:t>
            </w:r>
          </w:p>
        </w:tc>
        <w:tc>
          <w:tcPr>
            <w:tcW w:w="641"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6E8621F9" w14:textId="77777777" w:rsidR="00ED7E74" w:rsidRDefault="00A15506">
            <w:pPr>
              <w:widowControl/>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Tam Zamanlı (TZ) Yarı Zamanlı (YZ)</w:t>
            </w:r>
            <w:r>
              <w:rPr>
                <w:rFonts w:ascii="Times New Roman" w:eastAsia="Times New Roman" w:hAnsi="Times New Roman" w:cs="Times New Roman"/>
                <w:color w:val="000000"/>
                <w:sz w:val="12"/>
                <w:szCs w:val="12"/>
              </w:rPr>
              <w:br/>
              <w:t>Ders Saati Ücretli (DSÜ)</w:t>
            </w:r>
          </w:p>
        </w:tc>
        <w:tc>
          <w:tcPr>
            <w:tcW w:w="4212" w:type="dxa"/>
            <w:gridSpan w:val="5"/>
            <w:tcBorders>
              <w:top w:val="single" w:sz="4" w:space="0" w:color="000000"/>
              <w:left w:val="nil"/>
              <w:bottom w:val="single" w:sz="4" w:space="0" w:color="000000"/>
              <w:right w:val="single" w:sz="4" w:space="0" w:color="000000"/>
            </w:tcBorders>
            <w:shd w:val="clear" w:color="auto" w:fill="F2F2F2"/>
            <w:vAlign w:val="center"/>
          </w:tcPr>
          <w:p w14:paraId="2AD243FF" w14:textId="77777777" w:rsidR="00ED7E74" w:rsidRDefault="00A15506">
            <w:pPr>
              <w:widowControl/>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Son 2 Yarıyılda Verdiği Tüm Dersler</w:t>
            </w:r>
          </w:p>
        </w:tc>
        <w:tc>
          <w:tcPr>
            <w:tcW w:w="1864" w:type="dxa"/>
            <w:gridSpan w:val="3"/>
            <w:tcBorders>
              <w:top w:val="single" w:sz="4" w:space="0" w:color="000000"/>
              <w:left w:val="nil"/>
              <w:bottom w:val="single" w:sz="4" w:space="0" w:color="000000"/>
              <w:right w:val="single" w:sz="4" w:space="0" w:color="000000"/>
            </w:tcBorders>
            <w:shd w:val="clear" w:color="auto" w:fill="F2F2F2"/>
            <w:vAlign w:val="center"/>
          </w:tcPr>
          <w:p w14:paraId="5F874EE6" w14:textId="77777777" w:rsidR="00ED7E74" w:rsidRDefault="00A15506">
            <w:pPr>
              <w:widowControl/>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Toplam Etkinlik Dağılımı (%)</w:t>
            </w:r>
          </w:p>
        </w:tc>
      </w:tr>
      <w:tr w:rsidR="00CA77BB" w14:paraId="4F00B3CE" w14:textId="77777777">
        <w:trPr>
          <w:trHeight w:val="624"/>
        </w:trPr>
        <w:tc>
          <w:tcPr>
            <w:tcW w:w="769" w:type="dxa"/>
            <w:tcBorders>
              <w:top w:val="nil"/>
              <w:left w:val="single" w:sz="4" w:space="0" w:color="000000"/>
              <w:bottom w:val="nil"/>
              <w:right w:val="single" w:sz="4" w:space="0" w:color="000000"/>
            </w:tcBorders>
            <w:shd w:val="clear" w:color="auto" w:fill="F2F2F2"/>
            <w:vAlign w:val="center"/>
          </w:tcPr>
          <w:p w14:paraId="1A583187" w14:textId="77777777" w:rsidR="00ED7E74" w:rsidRDefault="00A15506">
            <w:pPr>
              <w:widowControl/>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Akademik Ünvanı</w:t>
            </w:r>
          </w:p>
        </w:tc>
        <w:tc>
          <w:tcPr>
            <w:tcW w:w="1700" w:type="dxa"/>
            <w:tcBorders>
              <w:top w:val="nil"/>
              <w:left w:val="nil"/>
              <w:bottom w:val="nil"/>
              <w:right w:val="single" w:sz="4" w:space="0" w:color="000000"/>
            </w:tcBorders>
            <w:shd w:val="clear" w:color="auto" w:fill="F2F2F2"/>
            <w:vAlign w:val="center"/>
          </w:tcPr>
          <w:p w14:paraId="4470CE7A" w14:textId="77777777" w:rsidR="00ED7E74" w:rsidRDefault="00A15506">
            <w:pPr>
              <w:widowControl/>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Adı-Soyadı</w:t>
            </w:r>
          </w:p>
        </w:tc>
        <w:tc>
          <w:tcPr>
            <w:tcW w:w="504"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36ADEE45"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2"/>
                <w:szCs w:val="12"/>
              </w:rPr>
            </w:pPr>
          </w:p>
        </w:tc>
        <w:tc>
          <w:tcPr>
            <w:tcW w:w="641"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499A9FA3"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2"/>
                <w:szCs w:val="12"/>
              </w:rPr>
            </w:pPr>
          </w:p>
        </w:tc>
        <w:tc>
          <w:tcPr>
            <w:tcW w:w="1256" w:type="dxa"/>
            <w:tcBorders>
              <w:top w:val="nil"/>
              <w:left w:val="nil"/>
              <w:bottom w:val="nil"/>
              <w:right w:val="single" w:sz="4" w:space="0" w:color="000000"/>
            </w:tcBorders>
            <w:shd w:val="clear" w:color="auto" w:fill="F2F2F2"/>
            <w:vAlign w:val="center"/>
          </w:tcPr>
          <w:p w14:paraId="4BEB107F" w14:textId="77777777" w:rsidR="00ED7E74" w:rsidRDefault="00A15506">
            <w:pPr>
              <w:widowControl/>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Ders Kodu</w:t>
            </w:r>
          </w:p>
        </w:tc>
        <w:tc>
          <w:tcPr>
            <w:tcW w:w="529" w:type="dxa"/>
            <w:tcBorders>
              <w:top w:val="nil"/>
              <w:left w:val="nil"/>
              <w:bottom w:val="nil"/>
              <w:right w:val="single" w:sz="4" w:space="0" w:color="000000"/>
            </w:tcBorders>
            <w:shd w:val="clear" w:color="auto" w:fill="F2F2F2"/>
            <w:vAlign w:val="center"/>
          </w:tcPr>
          <w:p w14:paraId="13E4C1A4" w14:textId="77777777" w:rsidR="00ED7E74" w:rsidRDefault="00A15506">
            <w:pPr>
              <w:widowControl/>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AKTS</w:t>
            </w:r>
          </w:p>
        </w:tc>
        <w:tc>
          <w:tcPr>
            <w:tcW w:w="1010" w:type="dxa"/>
            <w:tcBorders>
              <w:top w:val="nil"/>
              <w:left w:val="nil"/>
              <w:bottom w:val="nil"/>
              <w:right w:val="single" w:sz="4" w:space="0" w:color="000000"/>
            </w:tcBorders>
            <w:shd w:val="clear" w:color="auto" w:fill="F2F2F2"/>
            <w:vAlign w:val="center"/>
          </w:tcPr>
          <w:p w14:paraId="49E55A76" w14:textId="77777777" w:rsidR="00ED7E74" w:rsidRDefault="00A15506">
            <w:pPr>
              <w:widowControl/>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Yüz Yüze/Uzaktan</w:t>
            </w:r>
          </w:p>
        </w:tc>
        <w:tc>
          <w:tcPr>
            <w:tcW w:w="834" w:type="dxa"/>
            <w:tcBorders>
              <w:top w:val="nil"/>
              <w:left w:val="nil"/>
              <w:bottom w:val="nil"/>
              <w:right w:val="single" w:sz="4" w:space="0" w:color="000000"/>
            </w:tcBorders>
            <w:shd w:val="clear" w:color="auto" w:fill="F2F2F2"/>
            <w:vAlign w:val="center"/>
          </w:tcPr>
          <w:p w14:paraId="7ECC4F4F" w14:textId="77777777" w:rsidR="00ED7E74" w:rsidRDefault="00A15506">
            <w:pPr>
              <w:widowControl/>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Yıl</w:t>
            </w:r>
          </w:p>
        </w:tc>
        <w:tc>
          <w:tcPr>
            <w:tcW w:w="583" w:type="dxa"/>
            <w:tcBorders>
              <w:top w:val="nil"/>
              <w:left w:val="nil"/>
              <w:bottom w:val="nil"/>
              <w:right w:val="single" w:sz="4" w:space="0" w:color="000000"/>
            </w:tcBorders>
            <w:shd w:val="clear" w:color="auto" w:fill="F2F2F2"/>
            <w:vAlign w:val="center"/>
          </w:tcPr>
          <w:p w14:paraId="7F0B7FDC" w14:textId="77777777" w:rsidR="00ED7E74" w:rsidRDefault="00A15506">
            <w:pPr>
              <w:widowControl/>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Dönem</w:t>
            </w:r>
          </w:p>
        </w:tc>
        <w:tc>
          <w:tcPr>
            <w:tcW w:w="641" w:type="dxa"/>
            <w:tcBorders>
              <w:top w:val="nil"/>
              <w:left w:val="nil"/>
              <w:bottom w:val="nil"/>
              <w:right w:val="single" w:sz="4" w:space="0" w:color="000000"/>
            </w:tcBorders>
            <w:shd w:val="clear" w:color="auto" w:fill="F2F2F2"/>
            <w:vAlign w:val="center"/>
          </w:tcPr>
          <w:p w14:paraId="773505FE" w14:textId="77777777" w:rsidR="00ED7E74" w:rsidRDefault="00A15506">
            <w:pPr>
              <w:widowControl/>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Öğretim (Ö) </w:t>
            </w:r>
          </w:p>
        </w:tc>
        <w:tc>
          <w:tcPr>
            <w:tcW w:w="744" w:type="dxa"/>
            <w:tcBorders>
              <w:top w:val="nil"/>
              <w:left w:val="nil"/>
              <w:bottom w:val="nil"/>
              <w:right w:val="single" w:sz="4" w:space="0" w:color="000000"/>
            </w:tcBorders>
            <w:shd w:val="clear" w:color="auto" w:fill="F2F2F2"/>
            <w:vAlign w:val="center"/>
          </w:tcPr>
          <w:p w14:paraId="4833D0D7" w14:textId="77777777" w:rsidR="00ED7E74" w:rsidRDefault="00A15506">
            <w:pPr>
              <w:widowControl/>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Araştırma (A)</w:t>
            </w:r>
          </w:p>
        </w:tc>
        <w:tc>
          <w:tcPr>
            <w:tcW w:w="479" w:type="dxa"/>
            <w:tcBorders>
              <w:top w:val="nil"/>
              <w:left w:val="nil"/>
              <w:bottom w:val="nil"/>
              <w:right w:val="single" w:sz="4" w:space="0" w:color="000000"/>
            </w:tcBorders>
            <w:shd w:val="clear" w:color="auto" w:fill="F2F2F2"/>
            <w:vAlign w:val="center"/>
          </w:tcPr>
          <w:p w14:paraId="06DFB3C8" w14:textId="77777777" w:rsidR="00ED7E74" w:rsidRDefault="00A15506">
            <w:pPr>
              <w:widowControl/>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Diğer (D)</w:t>
            </w:r>
          </w:p>
        </w:tc>
      </w:tr>
      <w:tr w:rsidR="00CA77BB" w14:paraId="5A502E63" w14:textId="77777777">
        <w:trPr>
          <w:trHeight w:val="312"/>
        </w:trPr>
        <w:tc>
          <w:tcPr>
            <w:tcW w:w="7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8FECFDB"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Prof. Dr.</w:t>
            </w:r>
          </w:p>
        </w:tc>
        <w:tc>
          <w:tcPr>
            <w:tcW w:w="17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790597"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Tuba BÜYÜKBEŞE</w:t>
            </w:r>
          </w:p>
        </w:tc>
        <w:tc>
          <w:tcPr>
            <w:tcW w:w="5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D81D17"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w:t>
            </w:r>
          </w:p>
        </w:tc>
        <w:tc>
          <w:tcPr>
            <w:tcW w:w="6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E0CDC7"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TZ</w:t>
            </w:r>
          </w:p>
        </w:tc>
        <w:tc>
          <w:tcPr>
            <w:tcW w:w="1256" w:type="dxa"/>
            <w:tcBorders>
              <w:top w:val="single" w:sz="4" w:space="0" w:color="000000"/>
              <w:left w:val="nil"/>
              <w:bottom w:val="single" w:sz="4" w:space="0" w:color="000000"/>
              <w:right w:val="single" w:sz="4" w:space="0" w:color="000000"/>
            </w:tcBorders>
            <w:shd w:val="clear" w:color="auto" w:fill="auto"/>
            <w:vAlign w:val="center"/>
          </w:tcPr>
          <w:p w14:paraId="73431DA3"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İŞL614</w:t>
            </w:r>
          </w:p>
        </w:tc>
        <w:tc>
          <w:tcPr>
            <w:tcW w:w="529" w:type="dxa"/>
            <w:tcBorders>
              <w:top w:val="single" w:sz="4" w:space="0" w:color="000000"/>
              <w:left w:val="nil"/>
              <w:bottom w:val="single" w:sz="4" w:space="0" w:color="000000"/>
              <w:right w:val="single" w:sz="4" w:space="0" w:color="000000"/>
            </w:tcBorders>
            <w:shd w:val="clear" w:color="auto" w:fill="auto"/>
            <w:vAlign w:val="center"/>
          </w:tcPr>
          <w:p w14:paraId="70D4E7F4"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single" w:sz="4" w:space="0" w:color="000000"/>
              <w:left w:val="nil"/>
              <w:bottom w:val="single" w:sz="4" w:space="0" w:color="000000"/>
              <w:right w:val="single" w:sz="4" w:space="0" w:color="000000"/>
            </w:tcBorders>
            <w:shd w:val="clear" w:color="auto" w:fill="auto"/>
            <w:vAlign w:val="center"/>
          </w:tcPr>
          <w:p w14:paraId="32D371A7"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single" w:sz="4" w:space="0" w:color="000000"/>
              <w:left w:val="nil"/>
              <w:bottom w:val="single" w:sz="4" w:space="0" w:color="000000"/>
              <w:right w:val="single" w:sz="4" w:space="0" w:color="000000"/>
            </w:tcBorders>
            <w:shd w:val="clear" w:color="auto" w:fill="auto"/>
            <w:vAlign w:val="center"/>
          </w:tcPr>
          <w:p w14:paraId="74BBF0CD"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single" w:sz="4" w:space="0" w:color="000000"/>
              <w:left w:val="nil"/>
              <w:bottom w:val="single" w:sz="4" w:space="0" w:color="000000"/>
              <w:right w:val="single" w:sz="4" w:space="0" w:color="000000"/>
            </w:tcBorders>
            <w:shd w:val="clear" w:color="auto" w:fill="auto"/>
            <w:vAlign w:val="bottom"/>
          </w:tcPr>
          <w:p w14:paraId="6911E035"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D33548"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40</w:t>
            </w:r>
          </w:p>
        </w:tc>
        <w:tc>
          <w:tcPr>
            <w:tcW w:w="7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AAFF7CD"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c>
          <w:tcPr>
            <w:tcW w:w="4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C25C00"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r>
      <w:tr w:rsidR="00CA77BB" w14:paraId="3E57A527" w14:textId="77777777">
        <w:trPr>
          <w:trHeight w:val="312"/>
        </w:trPr>
        <w:tc>
          <w:tcPr>
            <w:tcW w:w="7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10634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BCA5E7"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358155"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AF81C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auto"/>
            <w:vAlign w:val="center"/>
          </w:tcPr>
          <w:p w14:paraId="77139346"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İŞL506</w:t>
            </w:r>
          </w:p>
        </w:tc>
        <w:tc>
          <w:tcPr>
            <w:tcW w:w="529" w:type="dxa"/>
            <w:tcBorders>
              <w:top w:val="nil"/>
              <w:left w:val="nil"/>
              <w:bottom w:val="single" w:sz="4" w:space="0" w:color="000000"/>
              <w:right w:val="single" w:sz="4" w:space="0" w:color="000000"/>
            </w:tcBorders>
            <w:shd w:val="clear" w:color="auto" w:fill="auto"/>
            <w:vAlign w:val="center"/>
          </w:tcPr>
          <w:p w14:paraId="4505E3A8"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nil"/>
              <w:left w:val="nil"/>
              <w:bottom w:val="single" w:sz="4" w:space="0" w:color="000000"/>
              <w:right w:val="single" w:sz="4" w:space="0" w:color="000000"/>
            </w:tcBorders>
            <w:shd w:val="clear" w:color="auto" w:fill="auto"/>
            <w:vAlign w:val="center"/>
          </w:tcPr>
          <w:p w14:paraId="0DFB8E5C"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auto"/>
            <w:vAlign w:val="center"/>
          </w:tcPr>
          <w:p w14:paraId="0691093C"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auto"/>
            <w:vAlign w:val="bottom"/>
          </w:tcPr>
          <w:p w14:paraId="051C03EA"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CED59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E3DFE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12BFD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06AA6681" w14:textId="77777777">
        <w:trPr>
          <w:trHeight w:val="312"/>
        </w:trPr>
        <w:tc>
          <w:tcPr>
            <w:tcW w:w="7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67AC86"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5264F9"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F88B8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0EC46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auto"/>
            <w:vAlign w:val="center"/>
          </w:tcPr>
          <w:p w14:paraId="35910932"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EİŞL505</w:t>
            </w:r>
          </w:p>
        </w:tc>
        <w:tc>
          <w:tcPr>
            <w:tcW w:w="529" w:type="dxa"/>
            <w:tcBorders>
              <w:top w:val="nil"/>
              <w:left w:val="nil"/>
              <w:bottom w:val="single" w:sz="4" w:space="0" w:color="000000"/>
              <w:right w:val="single" w:sz="4" w:space="0" w:color="000000"/>
            </w:tcBorders>
            <w:shd w:val="clear" w:color="auto" w:fill="auto"/>
            <w:vAlign w:val="center"/>
          </w:tcPr>
          <w:p w14:paraId="181A86FA"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nil"/>
              <w:left w:val="nil"/>
              <w:bottom w:val="single" w:sz="4" w:space="0" w:color="000000"/>
              <w:right w:val="single" w:sz="4" w:space="0" w:color="000000"/>
            </w:tcBorders>
            <w:shd w:val="clear" w:color="auto" w:fill="auto"/>
            <w:vAlign w:val="center"/>
          </w:tcPr>
          <w:p w14:paraId="4CB8E70E"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Uzaktan</w:t>
            </w:r>
          </w:p>
        </w:tc>
        <w:tc>
          <w:tcPr>
            <w:tcW w:w="834" w:type="dxa"/>
            <w:tcBorders>
              <w:top w:val="nil"/>
              <w:left w:val="nil"/>
              <w:bottom w:val="single" w:sz="4" w:space="0" w:color="000000"/>
              <w:right w:val="single" w:sz="4" w:space="0" w:color="000000"/>
            </w:tcBorders>
            <w:shd w:val="clear" w:color="auto" w:fill="auto"/>
            <w:vAlign w:val="center"/>
          </w:tcPr>
          <w:p w14:paraId="6C84F3CD"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auto"/>
            <w:vAlign w:val="bottom"/>
          </w:tcPr>
          <w:p w14:paraId="4389F902"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228D2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8EF42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3A53B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3BEF94F3" w14:textId="77777777">
        <w:trPr>
          <w:trHeight w:val="312"/>
        </w:trPr>
        <w:tc>
          <w:tcPr>
            <w:tcW w:w="7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2B203B"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80483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5EEBC0"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86FE10"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auto"/>
            <w:vAlign w:val="center"/>
          </w:tcPr>
          <w:p w14:paraId="14CD9970"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İŞL006</w:t>
            </w:r>
          </w:p>
        </w:tc>
        <w:tc>
          <w:tcPr>
            <w:tcW w:w="529" w:type="dxa"/>
            <w:tcBorders>
              <w:top w:val="nil"/>
              <w:left w:val="nil"/>
              <w:bottom w:val="single" w:sz="4" w:space="0" w:color="000000"/>
              <w:right w:val="single" w:sz="4" w:space="0" w:color="000000"/>
            </w:tcBorders>
            <w:shd w:val="clear" w:color="auto" w:fill="auto"/>
            <w:vAlign w:val="center"/>
          </w:tcPr>
          <w:p w14:paraId="2E840733"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1010" w:type="dxa"/>
            <w:tcBorders>
              <w:top w:val="nil"/>
              <w:left w:val="nil"/>
              <w:bottom w:val="single" w:sz="4" w:space="0" w:color="000000"/>
              <w:right w:val="single" w:sz="4" w:space="0" w:color="000000"/>
            </w:tcBorders>
            <w:shd w:val="clear" w:color="auto" w:fill="auto"/>
            <w:vAlign w:val="center"/>
          </w:tcPr>
          <w:p w14:paraId="1A14FB22"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auto"/>
            <w:vAlign w:val="center"/>
          </w:tcPr>
          <w:p w14:paraId="31F30565"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auto"/>
            <w:vAlign w:val="bottom"/>
          </w:tcPr>
          <w:p w14:paraId="5322B674"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BE53E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A5EE55"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B500E0"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6319CA89" w14:textId="77777777">
        <w:trPr>
          <w:trHeight w:val="312"/>
        </w:trPr>
        <w:tc>
          <w:tcPr>
            <w:tcW w:w="7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32069D"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34BB29"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FCCCC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484FD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auto"/>
            <w:vAlign w:val="center"/>
          </w:tcPr>
          <w:p w14:paraId="662D0197"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İŞL103</w:t>
            </w:r>
          </w:p>
        </w:tc>
        <w:tc>
          <w:tcPr>
            <w:tcW w:w="529" w:type="dxa"/>
            <w:tcBorders>
              <w:top w:val="nil"/>
              <w:left w:val="nil"/>
              <w:bottom w:val="single" w:sz="4" w:space="0" w:color="000000"/>
              <w:right w:val="single" w:sz="4" w:space="0" w:color="000000"/>
            </w:tcBorders>
            <w:shd w:val="clear" w:color="auto" w:fill="auto"/>
            <w:vAlign w:val="center"/>
          </w:tcPr>
          <w:p w14:paraId="67A2E721"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1010" w:type="dxa"/>
            <w:tcBorders>
              <w:top w:val="nil"/>
              <w:left w:val="nil"/>
              <w:bottom w:val="single" w:sz="4" w:space="0" w:color="000000"/>
              <w:right w:val="single" w:sz="4" w:space="0" w:color="000000"/>
            </w:tcBorders>
            <w:shd w:val="clear" w:color="auto" w:fill="auto"/>
            <w:vAlign w:val="center"/>
          </w:tcPr>
          <w:p w14:paraId="6F89BEB1"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auto"/>
            <w:vAlign w:val="center"/>
          </w:tcPr>
          <w:p w14:paraId="1265871D"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auto"/>
            <w:vAlign w:val="bottom"/>
          </w:tcPr>
          <w:p w14:paraId="5BFD0BEC"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BF32E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109D69"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73A8A7"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03BBFB5B" w14:textId="77777777">
        <w:trPr>
          <w:trHeight w:val="312"/>
        </w:trPr>
        <w:tc>
          <w:tcPr>
            <w:tcW w:w="7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7BC8A0"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CCA0AD"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3D051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F9CB2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auto"/>
            <w:vAlign w:val="center"/>
          </w:tcPr>
          <w:p w14:paraId="7BF46C8A"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İŞL433</w:t>
            </w:r>
          </w:p>
        </w:tc>
        <w:tc>
          <w:tcPr>
            <w:tcW w:w="529" w:type="dxa"/>
            <w:tcBorders>
              <w:top w:val="nil"/>
              <w:left w:val="nil"/>
              <w:bottom w:val="single" w:sz="4" w:space="0" w:color="000000"/>
              <w:right w:val="single" w:sz="4" w:space="0" w:color="000000"/>
            </w:tcBorders>
            <w:shd w:val="clear" w:color="auto" w:fill="auto"/>
            <w:vAlign w:val="center"/>
          </w:tcPr>
          <w:p w14:paraId="6AF4D940"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1010" w:type="dxa"/>
            <w:tcBorders>
              <w:top w:val="nil"/>
              <w:left w:val="nil"/>
              <w:bottom w:val="single" w:sz="4" w:space="0" w:color="000000"/>
              <w:right w:val="single" w:sz="4" w:space="0" w:color="000000"/>
            </w:tcBorders>
            <w:shd w:val="clear" w:color="auto" w:fill="auto"/>
            <w:vAlign w:val="center"/>
          </w:tcPr>
          <w:p w14:paraId="4E3F547A"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auto"/>
            <w:vAlign w:val="center"/>
          </w:tcPr>
          <w:p w14:paraId="6E989945"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auto"/>
            <w:vAlign w:val="bottom"/>
          </w:tcPr>
          <w:p w14:paraId="6F3CDACF"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A32306"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835F57"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ED755A"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6F694D57" w14:textId="77777777">
        <w:trPr>
          <w:trHeight w:val="312"/>
        </w:trPr>
        <w:tc>
          <w:tcPr>
            <w:tcW w:w="7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A676B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24840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EAA417"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A5D72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auto"/>
            <w:vAlign w:val="center"/>
          </w:tcPr>
          <w:p w14:paraId="423ADF7C"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İŞL403</w:t>
            </w:r>
          </w:p>
        </w:tc>
        <w:tc>
          <w:tcPr>
            <w:tcW w:w="529" w:type="dxa"/>
            <w:tcBorders>
              <w:top w:val="nil"/>
              <w:left w:val="nil"/>
              <w:bottom w:val="single" w:sz="4" w:space="0" w:color="000000"/>
              <w:right w:val="single" w:sz="4" w:space="0" w:color="000000"/>
            </w:tcBorders>
            <w:shd w:val="clear" w:color="auto" w:fill="auto"/>
            <w:vAlign w:val="center"/>
          </w:tcPr>
          <w:p w14:paraId="679C715C"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1010" w:type="dxa"/>
            <w:tcBorders>
              <w:top w:val="nil"/>
              <w:left w:val="nil"/>
              <w:bottom w:val="single" w:sz="4" w:space="0" w:color="000000"/>
              <w:right w:val="single" w:sz="4" w:space="0" w:color="000000"/>
            </w:tcBorders>
            <w:shd w:val="clear" w:color="auto" w:fill="auto"/>
            <w:vAlign w:val="center"/>
          </w:tcPr>
          <w:p w14:paraId="77B5C40A"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auto"/>
            <w:vAlign w:val="center"/>
          </w:tcPr>
          <w:p w14:paraId="132EA9DF"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auto"/>
            <w:vAlign w:val="bottom"/>
          </w:tcPr>
          <w:p w14:paraId="00379BC5"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5F7A2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DF1799"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99053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4CE884EC" w14:textId="77777777">
        <w:trPr>
          <w:trHeight w:val="312"/>
        </w:trPr>
        <w:tc>
          <w:tcPr>
            <w:tcW w:w="7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C8FE50"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D118B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ADA2D5"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4C9F85"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auto"/>
            <w:vAlign w:val="center"/>
          </w:tcPr>
          <w:p w14:paraId="08907881"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İŞL103</w:t>
            </w:r>
          </w:p>
        </w:tc>
        <w:tc>
          <w:tcPr>
            <w:tcW w:w="529" w:type="dxa"/>
            <w:tcBorders>
              <w:top w:val="nil"/>
              <w:left w:val="nil"/>
              <w:bottom w:val="single" w:sz="4" w:space="0" w:color="000000"/>
              <w:right w:val="single" w:sz="4" w:space="0" w:color="000000"/>
            </w:tcBorders>
            <w:shd w:val="clear" w:color="auto" w:fill="auto"/>
            <w:vAlign w:val="center"/>
          </w:tcPr>
          <w:p w14:paraId="296B8F68"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1010" w:type="dxa"/>
            <w:tcBorders>
              <w:top w:val="nil"/>
              <w:left w:val="nil"/>
              <w:bottom w:val="single" w:sz="4" w:space="0" w:color="000000"/>
              <w:right w:val="single" w:sz="4" w:space="0" w:color="000000"/>
            </w:tcBorders>
            <w:shd w:val="clear" w:color="auto" w:fill="auto"/>
            <w:vAlign w:val="center"/>
          </w:tcPr>
          <w:p w14:paraId="1E695882"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auto"/>
            <w:vAlign w:val="center"/>
          </w:tcPr>
          <w:p w14:paraId="4A7530E4"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auto"/>
            <w:vAlign w:val="center"/>
          </w:tcPr>
          <w:p w14:paraId="0CE1877A"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171555"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9A38B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7DBDD6"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61E4F663" w14:textId="77777777">
        <w:trPr>
          <w:trHeight w:val="312"/>
        </w:trPr>
        <w:tc>
          <w:tcPr>
            <w:tcW w:w="7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4024D5"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D1C3B7"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4E102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CDBB3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auto"/>
            <w:vAlign w:val="center"/>
          </w:tcPr>
          <w:p w14:paraId="14944F81"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İŞL108</w:t>
            </w:r>
          </w:p>
        </w:tc>
        <w:tc>
          <w:tcPr>
            <w:tcW w:w="529" w:type="dxa"/>
            <w:tcBorders>
              <w:top w:val="nil"/>
              <w:left w:val="nil"/>
              <w:bottom w:val="single" w:sz="4" w:space="0" w:color="000000"/>
              <w:right w:val="single" w:sz="4" w:space="0" w:color="000000"/>
            </w:tcBorders>
            <w:shd w:val="clear" w:color="auto" w:fill="auto"/>
            <w:vAlign w:val="center"/>
          </w:tcPr>
          <w:p w14:paraId="18BABA84"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1010" w:type="dxa"/>
            <w:tcBorders>
              <w:top w:val="nil"/>
              <w:left w:val="nil"/>
              <w:bottom w:val="single" w:sz="4" w:space="0" w:color="000000"/>
              <w:right w:val="single" w:sz="4" w:space="0" w:color="000000"/>
            </w:tcBorders>
            <w:shd w:val="clear" w:color="auto" w:fill="auto"/>
            <w:vAlign w:val="center"/>
          </w:tcPr>
          <w:p w14:paraId="4E922BB3"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auto"/>
            <w:vAlign w:val="center"/>
          </w:tcPr>
          <w:p w14:paraId="58A35262"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auto"/>
            <w:vAlign w:val="center"/>
          </w:tcPr>
          <w:p w14:paraId="0C9C6A13"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9E00AA"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8C689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94C20B"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7259E5D3" w14:textId="77777777">
        <w:trPr>
          <w:trHeight w:val="312"/>
        </w:trPr>
        <w:tc>
          <w:tcPr>
            <w:tcW w:w="7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CD1E5D"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12ACE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80E373"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A2AD70"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auto"/>
            <w:vAlign w:val="center"/>
          </w:tcPr>
          <w:p w14:paraId="48E4796E"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İŞL206/İŞL006 </w:t>
            </w:r>
          </w:p>
        </w:tc>
        <w:tc>
          <w:tcPr>
            <w:tcW w:w="529" w:type="dxa"/>
            <w:tcBorders>
              <w:top w:val="nil"/>
              <w:left w:val="nil"/>
              <w:bottom w:val="single" w:sz="4" w:space="0" w:color="000000"/>
              <w:right w:val="single" w:sz="4" w:space="0" w:color="000000"/>
            </w:tcBorders>
            <w:shd w:val="clear" w:color="auto" w:fill="auto"/>
            <w:vAlign w:val="center"/>
          </w:tcPr>
          <w:p w14:paraId="00133F57"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1010" w:type="dxa"/>
            <w:tcBorders>
              <w:top w:val="nil"/>
              <w:left w:val="nil"/>
              <w:bottom w:val="single" w:sz="4" w:space="0" w:color="000000"/>
              <w:right w:val="single" w:sz="4" w:space="0" w:color="000000"/>
            </w:tcBorders>
            <w:shd w:val="clear" w:color="auto" w:fill="auto"/>
            <w:vAlign w:val="center"/>
          </w:tcPr>
          <w:p w14:paraId="7D719FEE"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auto"/>
            <w:vAlign w:val="center"/>
          </w:tcPr>
          <w:p w14:paraId="0B115790"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auto"/>
            <w:vAlign w:val="center"/>
          </w:tcPr>
          <w:p w14:paraId="3358F85E"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3D0BC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FADFF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6FB40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73BB86FD" w14:textId="77777777">
        <w:trPr>
          <w:trHeight w:val="312"/>
        </w:trPr>
        <w:tc>
          <w:tcPr>
            <w:tcW w:w="7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D2D0D3"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A2348D"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C6CF7A"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12556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auto"/>
            <w:vAlign w:val="center"/>
          </w:tcPr>
          <w:p w14:paraId="6062772D"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GMS308</w:t>
            </w:r>
          </w:p>
        </w:tc>
        <w:tc>
          <w:tcPr>
            <w:tcW w:w="529" w:type="dxa"/>
            <w:tcBorders>
              <w:top w:val="nil"/>
              <w:left w:val="nil"/>
              <w:bottom w:val="single" w:sz="4" w:space="0" w:color="000000"/>
              <w:right w:val="single" w:sz="4" w:space="0" w:color="000000"/>
            </w:tcBorders>
            <w:shd w:val="clear" w:color="auto" w:fill="auto"/>
            <w:vAlign w:val="center"/>
          </w:tcPr>
          <w:p w14:paraId="3C82ECBD"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1010" w:type="dxa"/>
            <w:tcBorders>
              <w:top w:val="nil"/>
              <w:left w:val="nil"/>
              <w:bottom w:val="single" w:sz="4" w:space="0" w:color="000000"/>
              <w:right w:val="single" w:sz="4" w:space="0" w:color="000000"/>
            </w:tcBorders>
            <w:shd w:val="clear" w:color="auto" w:fill="auto"/>
            <w:vAlign w:val="center"/>
          </w:tcPr>
          <w:p w14:paraId="05C0DE03"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auto"/>
            <w:vAlign w:val="center"/>
          </w:tcPr>
          <w:p w14:paraId="5311DA47"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auto"/>
            <w:vAlign w:val="center"/>
          </w:tcPr>
          <w:p w14:paraId="6EEFB0AE"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59E9B6"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67D78A"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C49CAD"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7CBA6D77" w14:textId="77777777">
        <w:trPr>
          <w:trHeight w:val="312"/>
        </w:trPr>
        <w:tc>
          <w:tcPr>
            <w:tcW w:w="7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36988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87A18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4BBFE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0F0725"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auto"/>
            <w:vAlign w:val="center"/>
          </w:tcPr>
          <w:p w14:paraId="6391EFAE"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İŞL609</w:t>
            </w:r>
          </w:p>
        </w:tc>
        <w:tc>
          <w:tcPr>
            <w:tcW w:w="529" w:type="dxa"/>
            <w:tcBorders>
              <w:top w:val="nil"/>
              <w:left w:val="nil"/>
              <w:bottom w:val="single" w:sz="4" w:space="0" w:color="000000"/>
              <w:right w:val="single" w:sz="4" w:space="0" w:color="000000"/>
            </w:tcBorders>
            <w:shd w:val="clear" w:color="auto" w:fill="auto"/>
            <w:vAlign w:val="center"/>
          </w:tcPr>
          <w:p w14:paraId="70A4CCDC"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nil"/>
              <w:left w:val="nil"/>
              <w:bottom w:val="single" w:sz="4" w:space="0" w:color="000000"/>
              <w:right w:val="single" w:sz="4" w:space="0" w:color="000000"/>
            </w:tcBorders>
            <w:shd w:val="clear" w:color="auto" w:fill="auto"/>
            <w:vAlign w:val="center"/>
          </w:tcPr>
          <w:p w14:paraId="7D540E47"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auto"/>
            <w:vAlign w:val="center"/>
          </w:tcPr>
          <w:p w14:paraId="1CB4AB76"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auto"/>
            <w:vAlign w:val="center"/>
          </w:tcPr>
          <w:p w14:paraId="5A229679"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F37A2B"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A2B82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7EDB9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4CB75FFB" w14:textId="77777777">
        <w:trPr>
          <w:trHeight w:val="312"/>
        </w:trPr>
        <w:tc>
          <w:tcPr>
            <w:tcW w:w="7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06712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2EE56A"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23F8F6"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12CD1B"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auto"/>
            <w:vAlign w:val="center"/>
          </w:tcPr>
          <w:p w14:paraId="6253798C"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İŞL535</w:t>
            </w:r>
          </w:p>
        </w:tc>
        <w:tc>
          <w:tcPr>
            <w:tcW w:w="529" w:type="dxa"/>
            <w:tcBorders>
              <w:top w:val="nil"/>
              <w:left w:val="nil"/>
              <w:bottom w:val="single" w:sz="4" w:space="0" w:color="000000"/>
              <w:right w:val="single" w:sz="4" w:space="0" w:color="000000"/>
            </w:tcBorders>
            <w:shd w:val="clear" w:color="auto" w:fill="auto"/>
            <w:vAlign w:val="center"/>
          </w:tcPr>
          <w:p w14:paraId="376AC9B3"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nil"/>
              <w:left w:val="nil"/>
              <w:bottom w:val="single" w:sz="4" w:space="0" w:color="000000"/>
              <w:right w:val="single" w:sz="4" w:space="0" w:color="000000"/>
            </w:tcBorders>
            <w:shd w:val="clear" w:color="auto" w:fill="auto"/>
            <w:vAlign w:val="center"/>
          </w:tcPr>
          <w:p w14:paraId="16C8A9B4"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auto"/>
            <w:vAlign w:val="center"/>
          </w:tcPr>
          <w:p w14:paraId="2B23116B"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auto"/>
            <w:vAlign w:val="center"/>
          </w:tcPr>
          <w:p w14:paraId="7B600418"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89FED6"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0223C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240A99"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524266B6" w14:textId="77777777">
        <w:trPr>
          <w:trHeight w:val="312"/>
        </w:trPr>
        <w:tc>
          <w:tcPr>
            <w:tcW w:w="7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E9F63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96F07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93312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D1D387"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auto"/>
            <w:vAlign w:val="center"/>
          </w:tcPr>
          <w:p w14:paraId="05ACAF99"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EİŞL539</w:t>
            </w:r>
          </w:p>
        </w:tc>
        <w:tc>
          <w:tcPr>
            <w:tcW w:w="529" w:type="dxa"/>
            <w:tcBorders>
              <w:top w:val="nil"/>
              <w:left w:val="nil"/>
              <w:bottom w:val="single" w:sz="4" w:space="0" w:color="000000"/>
              <w:right w:val="single" w:sz="4" w:space="0" w:color="000000"/>
            </w:tcBorders>
            <w:shd w:val="clear" w:color="auto" w:fill="auto"/>
            <w:vAlign w:val="center"/>
          </w:tcPr>
          <w:p w14:paraId="4CD933FB"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nil"/>
              <w:left w:val="nil"/>
              <w:bottom w:val="single" w:sz="4" w:space="0" w:color="000000"/>
              <w:right w:val="single" w:sz="4" w:space="0" w:color="000000"/>
            </w:tcBorders>
            <w:shd w:val="clear" w:color="auto" w:fill="auto"/>
            <w:vAlign w:val="center"/>
          </w:tcPr>
          <w:p w14:paraId="43AC1540"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Uzaktan</w:t>
            </w:r>
          </w:p>
        </w:tc>
        <w:tc>
          <w:tcPr>
            <w:tcW w:w="834" w:type="dxa"/>
            <w:tcBorders>
              <w:top w:val="nil"/>
              <w:left w:val="nil"/>
              <w:bottom w:val="single" w:sz="4" w:space="0" w:color="000000"/>
              <w:right w:val="single" w:sz="4" w:space="0" w:color="000000"/>
            </w:tcBorders>
            <w:shd w:val="clear" w:color="auto" w:fill="auto"/>
            <w:vAlign w:val="center"/>
          </w:tcPr>
          <w:p w14:paraId="3BB815C3"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auto"/>
            <w:vAlign w:val="center"/>
          </w:tcPr>
          <w:p w14:paraId="2027A7B1"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59009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77E7F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0B8D8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1A5B912D" w14:textId="77777777">
        <w:trPr>
          <w:trHeight w:val="312"/>
        </w:trPr>
        <w:tc>
          <w:tcPr>
            <w:tcW w:w="769" w:type="dxa"/>
            <w:vMerge w:val="restart"/>
            <w:tcBorders>
              <w:top w:val="nil"/>
              <w:left w:val="single" w:sz="4" w:space="0" w:color="000000"/>
              <w:bottom w:val="single" w:sz="4" w:space="0" w:color="000000"/>
              <w:right w:val="single" w:sz="4" w:space="0" w:color="000000"/>
            </w:tcBorders>
            <w:shd w:val="clear" w:color="auto" w:fill="C6E0B4"/>
            <w:vAlign w:val="center"/>
          </w:tcPr>
          <w:p w14:paraId="586B440F"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Prof. Dr.</w:t>
            </w:r>
          </w:p>
        </w:tc>
        <w:tc>
          <w:tcPr>
            <w:tcW w:w="1700" w:type="dxa"/>
            <w:vMerge w:val="restart"/>
            <w:tcBorders>
              <w:top w:val="nil"/>
              <w:left w:val="single" w:sz="4" w:space="0" w:color="000000"/>
              <w:bottom w:val="single" w:sz="4" w:space="0" w:color="000000"/>
              <w:right w:val="single" w:sz="4" w:space="0" w:color="000000"/>
            </w:tcBorders>
            <w:shd w:val="clear" w:color="auto" w:fill="C6E0B4"/>
            <w:vAlign w:val="center"/>
          </w:tcPr>
          <w:p w14:paraId="261EDB87"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Mazlum ÇELİK</w:t>
            </w:r>
          </w:p>
        </w:tc>
        <w:tc>
          <w:tcPr>
            <w:tcW w:w="504" w:type="dxa"/>
            <w:vMerge w:val="restart"/>
            <w:tcBorders>
              <w:top w:val="nil"/>
              <w:left w:val="single" w:sz="4" w:space="0" w:color="000000"/>
              <w:bottom w:val="single" w:sz="4" w:space="0" w:color="000000"/>
              <w:right w:val="single" w:sz="4" w:space="0" w:color="000000"/>
            </w:tcBorders>
            <w:shd w:val="clear" w:color="auto" w:fill="C6E0B4"/>
            <w:vAlign w:val="center"/>
          </w:tcPr>
          <w:p w14:paraId="08D888FD"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w:t>
            </w:r>
          </w:p>
        </w:tc>
        <w:tc>
          <w:tcPr>
            <w:tcW w:w="641" w:type="dxa"/>
            <w:vMerge w:val="restart"/>
            <w:tcBorders>
              <w:top w:val="nil"/>
              <w:left w:val="single" w:sz="4" w:space="0" w:color="000000"/>
              <w:bottom w:val="single" w:sz="4" w:space="0" w:color="000000"/>
              <w:right w:val="single" w:sz="4" w:space="0" w:color="000000"/>
            </w:tcBorders>
            <w:shd w:val="clear" w:color="auto" w:fill="C6E0B4"/>
            <w:vAlign w:val="center"/>
          </w:tcPr>
          <w:p w14:paraId="760BF533"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TZ</w:t>
            </w:r>
          </w:p>
        </w:tc>
        <w:tc>
          <w:tcPr>
            <w:tcW w:w="1256" w:type="dxa"/>
            <w:tcBorders>
              <w:top w:val="nil"/>
              <w:left w:val="nil"/>
              <w:bottom w:val="single" w:sz="4" w:space="0" w:color="000000"/>
              <w:right w:val="single" w:sz="4" w:space="0" w:color="000000"/>
            </w:tcBorders>
            <w:shd w:val="clear" w:color="auto" w:fill="C6E0B4"/>
            <w:vAlign w:val="center"/>
          </w:tcPr>
          <w:p w14:paraId="43CA9492"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İŞL616</w:t>
            </w:r>
          </w:p>
        </w:tc>
        <w:tc>
          <w:tcPr>
            <w:tcW w:w="529" w:type="dxa"/>
            <w:tcBorders>
              <w:top w:val="nil"/>
              <w:left w:val="nil"/>
              <w:bottom w:val="single" w:sz="4" w:space="0" w:color="000000"/>
              <w:right w:val="single" w:sz="4" w:space="0" w:color="000000"/>
            </w:tcBorders>
            <w:shd w:val="clear" w:color="auto" w:fill="C6E0B4"/>
            <w:vAlign w:val="center"/>
          </w:tcPr>
          <w:p w14:paraId="4DB2865F"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nil"/>
              <w:left w:val="nil"/>
              <w:bottom w:val="single" w:sz="4" w:space="0" w:color="000000"/>
              <w:right w:val="single" w:sz="4" w:space="0" w:color="000000"/>
            </w:tcBorders>
            <w:shd w:val="clear" w:color="auto" w:fill="C6E0B4"/>
            <w:vAlign w:val="center"/>
          </w:tcPr>
          <w:p w14:paraId="54D9C27A"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4106A59A"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bottom"/>
          </w:tcPr>
          <w:p w14:paraId="370BD246"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val="restart"/>
            <w:tcBorders>
              <w:top w:val="nil"/>
              <w:left w:val="single" w:sz="4" w:space="0" w:color="000000"/>
              <w:bottom w:val="single" w:sz="4" w:space="0" w:color="000000"/>
              <w:right w:val="single" w:sz="4" w:space="0" w:color="000000"/>
            </w:tcBorders>
            <w:shd w:val="clear" w:color="auto" w:fill="C6E0B4"/>
            <w:vAlign w:val="center"/>
          </w:tcPr>
          <w:p w14:paraId="5B8E8C4A"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40</w:t>
            </w:r>
          </w:p>
        </w:tc>
        <w:tc>
          <w:tcPr>
            <w:tcW w:w="744" w:type="dxa"/>
            <w:vMerge w:val="restart"/>
            <w:tcBorders>
              <w:top w:val="nil"/>
              <w:left w:val="single" w:sz="4" w:space="0" w:color="000000"/>
              <w:bottom w:val="single" w:sz="4" w:space="0" w:color="000000"/>
              <w:right w:val="single" w:sz="4" w:space="0" w:color="000000"/>
            </w:tcBorders>
            <w:shd w:val="clear" w:color="auto" w:fill="C6E0B4"/>
            <w:vAlign w:val="center"/>
          </w:tcPr>
          <w:p w14:paraId="06A8C9F4"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c>
          <w:tcPr>
            <w:tcW w:w="479" w:type="dxa"/>
            <w:vMerge w:val="restart"/>
            <w:tcBorders>
              <w:top w:val="nil"/>
              <w:left w:val="single" w:sz="4" w:space="0" w:color="000000"/>
              <w:bottom w:val="single" w:sz="4" w:space="0" w:color="000000"/>
              <w:right w:val="single" w:sz="4" w:space="0" w:color="000000"/>
            </w:tcBorders>
            <w:shd w:val="clear" w:color="auto" w:fill="C6E0B4"/>
            <w:vAlign w:val="center"/>
          </w:tcPr>
          <w:p w14:paraId="14584BAB"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r>
      <w:tr w:rsidR="00CA77BB" w14:paraId="717E6B77"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45DD2BB6"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50E2C01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25EFACBD"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76C2909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2132116E"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İŞL501</w:t>
            </w:r>
          </w:p>
        </w:tc>
        <w:tc>
          <w:tcPr>
            <w:tcW w:w="529" w:type="dxa"/>
            <w:tcBorders>
              <w:top w:val="nil"/>
              <w:left w:val="nil"/>
              <w:bottom w:val="single" w:sz="4" w:space="0" w:color="000000"/>
              <w:right w:val="single" w:sz="4" w:space="0" w:color="000000"/>
            </w:tcBorders>
            <w:shd w:val="clear" w:color="auto" w:fill="C6E0B4"/>
            <w:vAlign w:val="center"/>
          </w:tcPr>
          <w:p w14:paraId="18D36654"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nil"/>
              <w:left w:val="nil"/>
              <w:bottom w:val="single" w:sz="4" w:space="0" w:color="000000"/>
              <w:right w:val="single" w:sz="4" w:space="0" w:color="000000"/>
            </w:tcBorders>
            <w:shd w:val="clear" w:color="auto" w:fill="C6E0B4"/>
            <w:vAlign w:val="center"/>
          </w:tcPr>
          <w:p w14:paraId="0109754B"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62E56A61"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bottom"/>
          </w:tcPr>
          <w:p w14:paraId="162EE48F"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2002EE4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2B7D148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788A6CD7"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1853D293"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19ED9BB6"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4B7B42C0"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52BC8AFA"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262C80B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1453F6C2"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EİŞL541</w:t>
            </w:r>
          </w:p>
        </w:tc>
        <w:tc>
          <w:tcPr>
            <w:tcW w:w="529" w:type="dxa"/>
            <w:tcBorders>
              <w:top w:val="nil"/>
              <w:left w:val="nil"/>
              <w:bottom w:val="single" w:sz="4" w:space="0" w:color="000000"/>
              <w:right w:val="single" w:sz="4" w:space="0" w:color="000000"/>
            </w:tcBorders>
            <w:shd w:val="clear" w:color="auto" w:fill="C6E0B4"/>
            <w:vAlign w:val="center"/>
          </w:tcPr>
          <w:p w14:paraId="742E1C02"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nil"/>
              <w:left w:val="nil"/>
              <w:bottom w:val="single" w:sz="4" w:space="0" w:color="000000"/>
              <w:right w:val="single" w:sz="4" w:space="0" w:color="000000"/>
            </w:tcBorders>
            <w:shd w:val="clear" w:color="auto" w:fill="C6E0B4"/>
            <w:vAlign w:val="center"/>
          </w:tcPr>
          <w:p w14:paraId="27F56706"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Uzaktan</w:t>
            </w:r>
          </w:p>
        </w:tc>
        <w:tc>
          <w:tcPr>
            <w:tcW w:w="834" w:type="dxa"/>
            <w:tcBorders>
              <w:top w:val="nil"/>
              <w:left w:val="nil"/>
              <w:bottom w:val="single" w:sz="4" w:space="0" w:color="000000"/>
              <w:right w:val="single" w:sz="4" w:space="0" w:color="000000"/>
            </w:tcBorders>
            <w:shd w:val="clear" w:color="auto" w:fill="C6E0B4"/>
            <w:vAlign w:val="center"/>
          </w:tcPr>
          <w:p w14:paraId="0C7E130C"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bottom"/>
          </w:tcPr>
          <w:p w14:paraId="5BAD59DF"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245DA7CA"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37FAB9D0"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28B73AB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575BCD77"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62C21A4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4B78186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594DCB43"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187BB5FD"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5D016CEC"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EOP505</w:t>
            </w:r>
          </w:p>
        </w:tc>
        <w:tc>
          <w:tcPr>
            <w:tcW w:w="529" w:type="dxa"/>
            <w:tcBorders>
              <w:top w:val="nil"/>
              <w:left w:val="nil"/>
              <w:bottom w:val="single" w:sz="4" w:space="0" w:color="000000"/>
              <w:right w:val="single" w:sz="4" w:space="0" w:color="000000"/>
            </w:tcBorders>
            <w:shd w:val="clear" w:color="auto" w:fill="C6E0B4"/>
            <w:vAlign w:val="center"/>
          </w:tcPr>
          <w:p w14:paraId="1ABC748D"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1010" w:type="dxa"/>
            <w:tcBorders>
              <w:top w:val="nil"/>
              <w:left w:val="nil"/>
              <w:bottom w:val="single" w:sz="4" w:space="0" w:color="000000"/>
              <w:right w:val="single" w:sz="4" w:space="0" w:color="000000"/>
            </w:tcBorders>
            <w:shd w:val="clear" w:color="auto" w:fill="C6E0B4"/>
            <w:vAlign w:val="center"/>
          </w:tcPr>
          <w:p w14:paraId="4ACFFE65"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285F32DF"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bottom"/>
          </w:tcPr>
          <w:p w14:paraId="672F681B"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20B9BE8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10CE4DE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558E839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76E70FF9"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77E6273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537C6DA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6786C04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378B819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7DF76C39"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İŞL327/PSK327</w:t>
            </w:r>
          </w:p>
        </w:tc>
        <w:tc>
          <w:tcPr>
            <w:tcW w:w="529" w:type="dxa"/>
            <w:tcBorders>
              <w:top w:val="nil"/>
              <w:left w:val="nil"/>
              <w:bottom w:val="single" w:sz="4" w:space="0" w:color="000000"/>
              <w:right w:val="single" w:sz="4" w:space="0" w:color="000000"/>
            </w:tcBorders>
            <w:shd w:val="clear" w:color="auto" w:fill="C6E0B4"/>
            <w:vAlign w:val="center"/>
          </w:tcPr>
          <w:p w14:paraId="17FFB5E7"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nil"/>
              <w:left w:val="nil"/>
              <w:bottom w:val="single" w:sz="4" w:space="0" w:color="000000"/>
              <w:right w:val="single" w:sz="4" w:space="0" w:color="000000"/>
            </w:tcBorders>
            <w:shd w:val="clear" w:color="auto" w:fill="C6E0B4"/>
            <w:vAlign w:val="center"/>
          </w:tcPr>
          <w:p w14:paraId="47F227AC"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2FE8D9A3"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bottom"/>
          </w:tcPr>
          <w:p w14:paraId="12F20820"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6A2E792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13EAE2F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351161F0"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0BB69C62"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195CB0DB"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13F97C8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652B1F0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4251730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49B5E10D"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İŞL017/İŞL315</w:t>
            </w:r>
          </w:p>
        </w:tc>
        <w:tc>
          <w:tcPr>
            <w:tcW w:w="529" w:type="dxa"/>
            <w:tcBorders>
              <w:top w:val="nil"/>
              <w:left w:val="nil"/>
              <w:bottom w:val="single" w:sz="4" w:space="0" w:color="000000"/>
              <w:right w:val="single" w:sz="4" w:space="0" w:color="000000"/>
            </w:tcBorders>
            <w:shd w:val="clear" w:color="auto" w:fill="C6E0B4"/>
            <w:vAlign w:val="center"/>
          </w:tcPr>
          <w:p w14:paraId="61879AF1"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1010" w:type="dxa"/>
            <w:tcBorders>
              <w:top w:val="nil"/>
              <w:left w:val="nil"/>
              <w:bottom w:val="single" w:sz="4" w:space="0" w:color="000000"/>
              <w:right w:val="single" w:sz="4" w:space="0" w:color="000000"/>
            </w:tcBorders>
            <w:shd w:val="clear" w:color="auto" w:fill="C6E0B4"/>
            <w:vAlign w:val="center"/>
          </w:tcPr>
          <w:p w14:paraId="2A500CFB"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5C0ED592"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bottom"/>
          </w:tcPr>
          <w:p w14:paraId="40241A74"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4417BAD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5D68B19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14729B25"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66D365A2"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779A091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6B5B4E4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28D7107A"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5D9FD696"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57F81028"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İŞL409</w:t>
            </w:r>
          </w:p>
        </w:tc>
        <w:tc>
          <w:tcPr>
            <w:tcW w:w="529" w:type="dxa"/>
            <w:tcBorders>
              <w:top w:val="nil"/>
              <w:left w:val="nil"/>
              <w:bottom w:val="single" w:sz="4" w:space="0" w:color="000000"/>
              <w:right w:val="single" w:sz="4" w:space="0" w:color="000000"/>
            </w:tcBorders>
            <w:shd w:val="clear" w:color="auto" w:fill="C6E0B4"/>
            <w:vAlign w:val="center"/>
          </w:tcPr>
          <w:p w14:paraId="6290BC4D"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1010" w:type="dxa"/>
            <w:tcBorders>
              <w:top w:val="nil"/>
              <w:left w:val="nil"/>
              <w:bottom w:val="single" w:sz="4" w:space="0" w:color="000000"/>
              <w:right w:val="single" w:sz="4" w:space="0" w:color="000000"/>
            </w:tcBorders>
            <w:shd w:val="clear" w:color="auto" w:fill="C6E0B4"/>
            <w:vAlign w:val="center"/>
          </w:tcPr>
          <w:p w14:paraId="6594B3C8"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14C1E962"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bottom"/>
          </w:tcPr>
          <w:p w14:paraId="6E231364"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52ABC569"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22C11E25"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65AE327A"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544EACC5"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56EEE69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261140E5"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7EF34557"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55B804A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0F966F3B"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İŞL310</w:t>
            </w:r>
          </w:p>
        </w:tc>
        <w:tc>
          <w:tcPr>
            <w:tcW w:w="529" w:type="dxa"/>
            <w:tcBorders>
              <w:top w:val="nil"/>
              <w:left w:val="nil"/>
              <w:bottom w:val="single" w:sz="4" w:space="0" w:color="000000"/>
              <w:right w:val="single" w:sz="4" w:space="0" w:color="000000"/>
            </w:tcBorders>
            <w:shd w:val="clear" w:color="auto" w:fill="C6E0B4"/>
            <w:vAlign w:val="center"/>
          </w:tcPr>
          <w:p w14:paraId="1935DCA3"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1010" w:type="dxa"/>
            <w:tcBorders>
              <w:top w:val="nil"/>
              <w:left w:val="nil"/>
              <w:bottom w:val="single" w:sz="4" w:space="0" w:color="000000"/>
              <w:right w:val="single" w:sz="4" w:space="0" w:color="000000"/>
            </w:tcBorders>
            <w:shd w:val="clear" w:color="auto" w:fill="C6E0B4"/>
            <w:vAlign w:val="center"/>
          </w:tcPr>
          <w:p w14:paraId="425E2784"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311EC5AD"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049245B5"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7A88EBA5"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71C5104D"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300F4173"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32DF9AC5"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6946F32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61EB2D7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163BB8E0"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0C3014E9"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2B9EF694"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İŞL017</w:t>
            </w:r>
          </w:p>
        </w:tc>
        <w:tc>
          <w:tcPr>
            <w:tcW w:w="529" w:type="dxa"/>
            <w:tcBorders>
              <w:top w:val="nil"/>
              <w:left w:val="nil"/>
              <w:bottom w:val="single" w:sz="4" w:space="0" w:color="000000"/>
              <w:right w:val="single" w:sz="4" w:space="0" w:color="000000"/>
            </w:tcBorders>
            <w:shd w:val="clear" w:color="auto" w:fill="C6E0B4"/>
            <w:vAlign w:val="center"/>
          </w:tcPr>
          <w:p w14:paraId="0C664DA2"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1010" w:type="dxa"/>
            <w:tcBorders>
              <w:top w:val="nil"/>
              <w:left w:val="nil"/>
              <w:bottom w:val="single" w:sz="4" w:space="0" w:color="000000"/>
              <w:right w:val="single" w:sz="4" w:space="0" w:color="000000"/>
            </w:tcBorders>
            <w:shd w:val="clear" w:color="auto" w:fill="C6E0B4"/>
            <w:vAlign w:val="center"/>
          </w:tcPr>
          <w:p w14:paraId="4BBCE65D"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28DE6590"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76EB0EBD"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32A1692A"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754C3783"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07FA92D5"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0A21070A" w14:textId="77777777">
        <w:trPr>
          <w:trHeight w:val="528"/>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4741438B"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2DC90C6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14ECB9C3"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589F1D1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D7E3BC"/>
            <w:vAlign w:val="center"/>
          </w:tcPr>
          <w:p w14:paraId="6B2CF956"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İŞL616 </w:t>
            </w:r>
          </w:p>
        </w:tc>
        <w:tc>
          <w:tcPr>
            <w:tcW w:w="529" w:type="dxa"/>
            <w:tcBorders>
              <w:top w:val="nil"/>
              <w:left w:val="nil"/>
              <w:bottom w:val="single" w:sz="4" w:space="0" w:color="000000"/>
              <w:right w:val="single" w:sz="4" w:space="0" w:color="000000"/>
            </w:tcBorders>
            <w:shd w:val="clear" w:color="auto" w:fill="C6E0B4"/>
            <w:vAlign w:val="center"/>
          </w:tcPr>
          <w:p w14:paraId="37665898"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nil"/>
              <w:left w:val="nil"/>
              <w:bottom w:val="single" w:sz="4" w:space="0" w:color="000000"/>
              <w:right w:val="single" w:sz="4" w:space="0" w:color="000000"/>
            </w:tcBorders>
            <w:shd w:val="clear" w:color="auto" w:fill="C6E0B4"/>
            <w:vAlign w:val="center"/>
          </w:tcPr>
          <w:p w14:paraId="6C619EE6"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7819DC08"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131B1020"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104660C9"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76FBCB9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34BE787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501C59C0"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3017C3E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1AC25FE3"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2DE5567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5231F1C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D7E3BC"/>
            <w:vAlign w:val="center"/>
          </w:tcPr>
          <w:p w14:paraId="61148EF8"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İŞL501 </w:t>
            </w:r>
          </w:p>
        </w:tc>
        <w:tc>
          <w:tcPr>
            <w:tcW w:w="529" w:type="dxa"/>
            <w:tcBorders>
              <w:top w:val="nil"/>
              <w:left w:val="nil"/>
              <w:bottom w:val="single" w:sz="4" w:space="0" w:color="000000"/>
              <w:right w:val="single" w:sz="4" w:space="0" w:color="000000"/>
            </w:tcBorders>
            <w:shd w:val="clear" w:color="auto" w:fill="C6E0B4"/>
            <w:vAlign w:val="center"/>
          </w:tcPr>
          <w:p w14:paraId="6CBDA4B8"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nil"/>
              <w:left w:val="nil"/>
              <w:bottom w:val="single" w:sz="4" w:space="0" w:color="000000"/>
              <w:right w:val="single" w:sz="4" w:space="0" w:color="000000"/>
            </w:tcBorders>
            <w:shd w:val="clear" w:color="auto" w:fill="C6E0B4"/>
            <w:vAlign w:val="center"/>
          </w:tcPr>
          <w:p w14:paraId="426524E0"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3D446CEF"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0513D236"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64741CB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557F3E33"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0D82059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265E60C3"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6AABFEED"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635FC4A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6C092757"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3637368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D7E3BC"/>
            <w:vAlign w:val="center"/>
          </w:tcPr>
          <w:p w14:paraId="7F33D80B"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EOP501</w:t>
            </w:r>
          </w:p>
        </w:tc>
        <w:tc>
          <w:tcPr>
            <w:tcW w:w="529" w:type="dxa"/>
            <w:tcBorders>
              <w:top w:val="nil"/>
              <w:left w:val="nil"/>
              <w:bottom w:val="single" w:sz="4" w:space="0" w:color="000000"/>
              <w:right w:val="single" w:sz="4" w:space="0" w:color="000000"/>
            </w:tcBorders>
            <w:shd w:val="clear" w:color="auto" w:fill="C6E0B4"/>
            <w:vAlign w:val="center"/>
          </w:tcPr>
          <w:p w14:paraId="02F419A2"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1010" w:type="dxa"/>
            <w:tcBorders>
              <w:top w:val="nil"/>
              <w:left w:val="nil"/>
              <w:bottom w:val="single" w:sz="4" w:space="0" w:color="000000"/>
              <w:right w:val="single" w:sz="4" w:space="0" w:color="000000"/>
            </w:tcBorders>
            <w:shd w:val="clear" w:color="auto" w:fill="C6E0B4"/>
            <w:vAlign w:val="center"/>
          </w:tcPr>
          <w:p w14:paraId="6988043C"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22176E55"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77F07902"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5F5F4287"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6488182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541435B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4BDAC7C8"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0DB2EF29"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248DB4F7"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6B641CA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7AAB2F77"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1448E67D"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EİŞL506</w:t>
            </w:r>
          </w:p>
        </w:tc>
        <w:tc>
          <w:tcPr>
            <w:tcW w:w="529" w:type="dxa"/>
            <w:tcBorders>
              <w:top w:val="nil"/>
              <w:left w:val="nil"/>
              <w:bottom w:val="single" w:sz="4" w:space="0" w:color="000000"/>
              <w:right w:val="single" w:sz="4" w:space="0" w:color="000000"/>
            </w:tcBorders>
            <w:shd w:val="clear" w:color="auto" w:fill="C6E0B4"/>
            <w:vAlign w:val="center"/>
          </w:tcPr>
          <w:p w14:paraId="4BBEFF6F"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nil"/>
              <w:left w:val="nil"/>
              <w:bottom w:val="single" w:sz="4" w:space="0" w:color="000000"/>
              <w:right w:val="single" w:sz="4" w:space="0" w:color="000000"/>
            </w:tcBorders>
            <w:shd w:val="clear" w:color="auto" w:fill="C6E0B4"/>
            <w:vAlign w:val="center"/>
          </w:tcPr>
          <w:p w14:paraId="795A1DBD"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Uzaktan</w:t>
            </w:r>
          </w:p>
        </w:tc>
        <w:tc>
          <w:tcPr>
            <w:tcW w:w="834" w:type="dxa"/>
            <w:tcBorders>
              <w:top w:val="nil"/>
              <w:left w:val="nil"/>
              <w:bottom w:val="single" w:sz="4" w:space="0" w:color="000000"/>
              <w:right w:val="single" w:sz="4" w:space="0" w:color="000000"/>
            </w:tcBorders>
            <w:shd w:val="clear" w:color="auto" w:fill="C6E0B4"/>
            <w:vAlign w:val="center"/>
          </w:tcPr>
          <w:p w14:paraId="1133C264"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09B52B02"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063F937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500813D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60EEFFD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166CABCE"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232F1F39"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61CD7FD5"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23ADFC13"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64AC3BB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3E7CD5DE"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EOP521</w:t>
            </w:r>
          </w:p>
        </w:tc>
        <w:tc>
          <w:tcPr>
            <w:tcW w:w="529" w:type="dxa"/>
            <w:tcBorders>
              <w:top w:val="nil"/>
              <w:left w:val="nil"/>
              <w:bottom w:val="single" w:sz="4" w:space="0" w:color="000000"/>
              <w:right w:val="single" w:sz="4" w:space="0" w:color="000000"/>
            </w:tcBorders>
            <w:shd w:val="clear" w:color="auto" w:fill="C6E0B4"/>
            <w:vAlign w:val="center"/>
          </w:tcPr>
          <w:p w14:paraId="56258A6D"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1010" w:type="dxa"/>
            <w:tcBorders>
              <w:top w:val="nil"/>
              <w:left w:val="nil"/>
              <w:bottom w:val="single" w:sz="4" w:space="0" w:color="000000"/>
              <w:right w:val="single" w:sz="4" w:space="0" w:color="000000"/>
            </w:tcBorders>
            <w:shd w:val="clear" w:color="auto" w:fill="C6E0B4"/>
            <w:vAlign w:val="center"/>
          </w:tcPr>
          <w:p w14:paraId="793C5D32"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1BD0530F"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220F1EB9"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391A627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444159F5"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1A24F235"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46FD1F77" w14:textId="77777777">
        <w:trPr>
          <w:trHeight w:val="408"/>
        </w:trPr>
        <w:tc>
          <w:tcPr>
            <w:tcW w:w="769" w:type="dxa"/>
            <w:vMerge w:val="restart"/>
            <w:tcBorders>
              <w:top w:val="nil"/>
              <w:left w:val="single" w:sz="4" w:space="0" w:color="000000"/>
              <w:bottom w:val="single" w:sz="4" w:space="0" w:color="000000"/>
              <w:right w:val="single" w:sz="4" w:space="0" w:color="000000"/>
            </w:tcBorders>
            <w:shd w:val="clear" w:color="auto" w:fill="auto"/>
            <w:vAlign w:val="center"/>
          </w:tcPr>
          <w:p w14:paraId="6207BB6D"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Prof. Dr. </w:t>
            </w:r>
          </w:p>
        </w:tc>
        <w:tc>
          <w:tcPr>
            <w:tcW w:w="1700" w:type="dxa"/>
            <w:vMerge w:val="restart"/>
            <w:tcBorders>
              <w:top w:val="nil"/>
              <w:left w:val="single" w:sz="4" w:space="0" w:color="000000"/>
              <w:bottom w:val="single" w:sz="4" w:space="0" w:color="000000"/>
              <w:right w:val="single" w:sz="4" w:space="0" w:color="000000"/>
            </w:tcBorders>
            <w:shd w:val="clear" w:color="auto" w:fill="auto"/>
            <w:vAlign w:val="center"/>
          </w:tcPr>
          <w:p w14:paraId="5DAE2A46"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Mehmet KAYGUSUZOĞLU</w:t>
            </w:r>
          </w:p>
        </w:tc>
        <w:tc>
          <w:tcPr>
            <w:tcW w:w="504" w:type="dxa"/>
            <w:vMerge w:val="restart"/>
            <w:tcBorders>
              <w:top w:val="nil"/>
              <w:left w:val="single" w:sz="4" w:space="0" w:color="000000"/>
              <w:bottom w:val="single" w:sz="4" w:space="0" w:color="000000"/>
              <w:right w:val="single" w:sz="4" w:space="0" w:color="000000"/>
            </w:tcBorders>
            <w:shd w:val="clear" w:color="auto" w:fill="auto"/>
            <w:vAlign w:val="center"/>
          </w:tcPr>
          <w:p w14:paraId="7D98ABEC"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w:t>
            </w:r>
          </w:p>
        </w:tc>
        <w:tc>
          <w:tcPr>
            <w:tcW w:w="641" w:type="dxa"/>
            <w:vMerge w:val="restart"/>
            <w:tcBorders>
              <w:top w:val="nil"/>
              <w:left w:val="single" w:sz="4" w:space="0" w:color="000000"/>
              <w:bottom w:val="single" w:sz="4" w:space="0" w:color="000000"/>
              <w:right w:val="single" w:sz="4" w:space="0" w:color="000000"/>
            </w:tcBorders>
            <w:shd w:val="clear" w:color="auto" w:fill="auto"/>
            <w:vAlign w:val="center"/>
          </w:tcPr>
          <w:p w14:paraId="65087D89"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TZ</w:t>
            </w:r>
          </w:p>
        </w:tc>
        <w:tc>
          <w:tcPr>
            <w:tcW w:w="1256" w:type="dxa"/>
            <w:tcBorders>
              <w:top w:val="nil"/>
              <w:left w:val="nil"/>
              <w:bottom w:val="single" w:sz="4" w:space="0" w:color="000000"/>
              <w:right w:val="single" w:sz="4" w:space="0" w:color="000000"/>
            </w:tcBorders>
            <w:shd w:val="clear" w:color="auto" w:fill="auto"/>
            <w:vAlign w:val="center"/>
          </w:tcPr>
          <w:p w14:paraId="11C4D3E7"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İŞL611</w:t>
            </w:r>
          </w:p>
        </w:tc>
        <w:tc>
          <w:tcPr>
            <w:tcW w:w="529" w:type="dxa"/>
            <w:tcBorders>
              <w:top w:val="nil"/>
              <w:left w:val="nil"/>
              <w:bottom w:val="single" w:sz="4" w:space="0" w:color="000000"/>
              <w:right w:val="single" w:sz="4" w:space="0" w:color="000000"/>
            </w:tcBorders>
            <w:shd w:val="clear" w:color="auto" w:fill="auto"/>
            <w:vAlign w:val="center"/>
          </w:tcPr>
          <w:p w14:paraId="4702044F"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nil"/>
              <w:left w:val="nil"/>
              <w:bottom w:val="single" w:sz="4" w:space="0" w:color="000000"/>
              <w:right w:val="single" w:sz="4" w:space="0" w:color="000000"/>
            </w:tcBorders>
            <w:shd w:val="clear" w:color="auto" w:fill="auto"/>
            <w:vAlign w:val="center"/>
          </w:tcPr>
          <w:p w14:paraId="336C17CD"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auto"/>
            <w:vAlign w:val="center"/>
          </w:tcPr>
          <w:p w14:paraId="54D9E9CA"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auto"/>
            <w:vAlign w:val="center"/>
          </w:tcPr>
          <w:p w14:paraId="46EACDD0"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val="restart"/>
            <w:tcBorders>
              <w:top w:val="nil"/>
              <w:left w:val="single" w:sz="4" w:space="0" w:color="000000"/>
              <w:bottom w:val="single" w:sz="4" w:space="0" w:color="000000"/>
              <w:right w:val="single" w:sz="4" w:space="0" w:color="000000"/>
            </w:tcBorders>
            <w:shd w:val="clear" w:color="auto" w:fill="auto"/>
            <w:vAlign w:val="center"/>
          </w:tcPr>
          <w:p w14:paraId="38E67FD3"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40</w:t>
            </w:r>
          </w:p>
        </w:tc>
        <w:tc>
          <w:tcPr>
            <w:tcW w:w="744" w:type="dxa"/>
            <w:vMerge w:val="restart"/>
            <w:tcBorders>
              <w:top w:val="nil"/>
              <w:left w:val="single" w:sz="4" w:space="0" w:color="000000"/>
              <w:bottom w:val="single" w:sz="4" w:space="0" w:color="000000"/>
              <w:right w:val="single" w:sz="4" w:space="0" w:color="000000"/>
            </w:tcBorders>
            <w:shd w:val="clear" w:color="auto" w:fill="auto"/>
            <w:vAlign w:val="center"/>
          </w:tcPr>
          <w:p w14:paraId="7DC2A4A1"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c>
          <w:tcPr>
            <w:tcW w:w="479" w:type="dxa"/>
            <w:vMerge w:val="restart"/>
            <w:tcBorders>
              <w:top w:val="nil"/>
              <w:left w:val="single" w:sz="4" w:space="0" w:color="000000"/>
              <w:bottom w:val="single" w:sz="4" w:space="0" w:color="000000"/>
              <w:right w:val="single" w:sz="4" w:space="0" w:color="000000"/>
            </w:tcBorders>
            <w:shd w:val="clear" w:color="auto" w:fill="auto"/>
            <w:vAlign w:val="center"/>
          </w:tcPr>
          <w:p w14:paraId="2F32B2AB"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r>
      <w:tr w:rsidR="00CA77BB" w14:paraId="3E13B935"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auto"/>
            <w:vAlign w:val="center"/>
          </w:tcPr>
          <w:p w14:paraId="77ACEDC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auto"/>
            <w:vAlign w:val="center"/>
          </w:tcPr>
          <w:p w14:paraId="402B9595"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auto"/>
            <w:vAlign w:val="center"/>
          </w:tcPr>
          <w:p w14:paraId="63165350"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auto"/>
            <w:vAlign w:val="center"/>
          </w:tcPr>
          <w:p w14:paraId="6A870A43"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auto"/>
            <w:vAlign w:val="center"/>
          </w:tcPr>
          <w:p w14:paraId="59A1A340"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İŞL517</w:t>
            </w:r>
          </w:p>
        </w:tc>
        <w:tc>
          <w:tcPr>
            <w:tcW w:w="529" w:type="dxa"/>
            <w:tcBorders>
              <w:top w:val="nil"/>
              <w:left w:val="nil"/>
              <w:bottom w:val="single" w:sz="4" w:space="0" w:color="000000"/>
              <w:right w:val="single" w:sz="4" w:space="0" w:color="000000"/>
            </w:tcBorders>
            <w:shd w:val="clear" w:color="auto" w:fill="auto"/>
            <w:vAlign w:val="center"/>
          </w:tcPr>
          <w:p w14:paraId="2900B235"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nil"/>
              <w:left w:val="nil"/>
              <w:bottom w:val="single" w:sz="4" w:space="0" w:color="000000"/>
              <w:right w:val="single" w:sz="4" w:space="0" w:color="000000"/>
            </w:tcBorders>
            <w:shd w:val="clear" w:color="auto" w:fill="auto"/>
            <w:vAlign w:val="center"/>
          </w:tcPr>
          <w:p w14:paraId="1AC15A92"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auto"/>
            <w:vAlign w:val="center"/>
          </w:tcPr>
          <w:p w14:paraId="06BC592D"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auto"/>
            <w:vAlign w:val="center"/>
          </w:tcPr>
          <w:p w14:paraId="02B5C76D"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nil"/>
              <w:left w:val="single" w:sz="4" w:space="0" w:color="000000"/>
              <w:bottom w:val="single" w:sz="4" w:space="0" w:color="000000"/>
              <w:right w:val="single" w:sz="4" w:space="0" w:color="000000"/>
            </w:tcBorders>
            <w:shd w:val="clear" w:color="auto" w:fill="auto"/>
            <w:vAlign w:val="center"/>
          </w:tcPr>
          <w:p w14:paraId="12B05D4B"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auto"/>
            <w:vAlign w:val="center"/>
          </w:tcPr>
          <w:p w14:paraId="12F7BEA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auto"/>
            <w:vAlign w:val="center"/>
          </w:tcPr>
          <w:p w14:paraId="455A8E59"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058147FF"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auto"/>
            <w:vAlign w:val="center"/>
          </w:tcPr>
          <w:p w14:paraId="15B50E0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auto"/>
            <w:vAlign w:val="center"/>
          </w:tcPr>
          <w:p w14:paraId="5DE81256"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auto"/>
            <w:vAlign w:val="center"/>
          </w:tcPr>
          <w:p w14:paraId="2B14476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auto"/>
            <w:vAlign w:val="center"/>
          </w:tcPr>
          <w:p w14:paraId="440341C9"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auto"/>
            <w:vAlign w:val="center"/>
          </w:tcPr>
          <w:p w14:paraId="4BFF84ED"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EİŞL518</w:t>
            </w:r>
          </w:p>
        </w:tc>
        <w:tc>
          <w:tcPr>
            <w:tcW w:w="529" w:type="dxa"/>
            <w:tcBorders>
              <w:top w:val="nil"/>
              <w:left w:val="nil"/>
              <w:bottom w:val="single" w:sz="4" w:space="0" w:color="000000"/>
              <w:right w:val="single" w:sz="4" w:space="0" w:color="000000"/>
            </w:tcBorders>
            <w:shd w:val="clear" w:color="auto" w:fill="auto"/>
            <w:vAlign w:val="center"/>
          </w:tcPr>
          <w:p w14:paraId="249B47D3"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nil"/>
              <w:left w:val="nil"/>
              <w:bottom w:val="single" w:sz="4" w:space="0" w:color="000000"/>
              <w:right w:val="single" w:sz="4" w:space="0" w:color="000000"/>
            </w:tcBorders>
            <w:shd w:val="clear" w:color="auto" w:fill="auto"/>
            <w:vAlign w:val="center"/>
          </w:tcPr>
          <w:p w14:paraId="741F2751"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Uzaktan</w:t>
            </w:r>
          </w:p>
        </w:tc>
        <w:tc>
          <w:tcPr>
            <w:tcW w:w="834" w:type="dxa"/>
            <w:tcBorders>
              <w:top w:val="nil"/>
              <w:left w:val="nil"/>
              <w:bottom w:val="single" w:sz="4" w:space="0" w:color="000000"/>
              <w:right w:val="single" w:sz="4" w:space="0" w:color="000000"/>
            </w:tcBorders>
            <w:shd w:val="clear" w:color="auto" w:fill="auto"/>
            <w:vAlign w:val="center"/>
          </w:tcPr>
          <w:p w14:paraId="6A343B12"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auto"/>
            <w:vAlign w:val="center"/>
          </w:tcPr>
          <w:p w14:paraId="70CB0A10"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nil"/>
              <w:left w:val="single" w:sz="4" w:space="0" w:color="000000"/>
              <w:bottom w:val="single" w:sz="4" w:space="0" w:color="000000"/>
              <w:right w:val="single" w:sz="4" w:space="0" w:color="000000"/>
            </w:tcBorders>
            <w:shd w:val="clear" w:color="auto" w:fill="auto"/>
            <w:vAlign w:val="center"/>
          </w:tcPr>
          <w:p w14:paraId="384DF090"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auto"/>
            <w:vAlign w:val="center"/>
          </w:tcPr>
          <w:p w14:paraId="21129BC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auto"/>
            <w:vAlign w:val="center"/>
          </w:tcPr>
          <w:p w14:paraId="61EE13FA"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07A3888B"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auto"/>
            <w:vAlign w:val="center"/>
          </w:tcPr>
          <w:p w14:paraId="4BB3C3D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auto"/>
            <w:vAlign w:val="center"/>
          </w:tcPr>
          <w:p w14:paraId="4A6E31BB"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auto"/>
            <w:vAlign w:val="center"/>
          </w:tcPr>
          <w:p w14:paraId="0076A61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auto"/>
            <w:vAlign w:val="center"/>
          </w:tcPr>
          <w:p w14:paraId="62CF251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auto"/>
            <w:vAlign w:val="center"/>
          </w:tcPr>
          <w:p w14:paraId="3FCF9211"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İŞL201</w:t>
            </w:r>
          </w:p>
        </w:tc>
        <w:tc>
          <w:tcPr>
            <w:tcW w:w="529" w:type="dxa"/>
            <w:tcBorders>
              <w:top w:val="nil"/>
              <w:left w:val="nil"/>
              <w:bottom w:val="single" w:sz="4" w:space="0" w:color="000000"/>
              <w:right w:val="single" w:sz="4" w:space="0" w:color="000000"/>
            </w:tcBorders>
            <w:shd w:val="clear" w:color="auto" w:fill="auto"/>
            <w:vAlign w:val="center"/>
          </w:tcPr>
          <w:p w14:paraId="192374E3"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1010" w:type="dxa"/>
            <w:tcBorders>
              <w:top w:val="nil"/>
              <w:left w:val="nil"/>
              <w:bottom w:val="single" w:sz="4" w:space="0" w:color="000000"/>
              <w:right w:val="single" w:sz="4" w:space="0" w:color="000000"/>
            </w:tcBorders>
            <w:shd w:val="clear" w:color="auto" w:fill="auto"/>
            <w:vAlign w:val="center"/>
          </w:tcPr>
          <w:p w14:paraId="0047F2B9"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auto"/>
            <w:vAlign w:val="center"/>
          </w:tcPr>
          <w:p w14:paraId="633756E8"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auto"/>
            <w:vAlign w:val="center"/>
          </w:tcPr>
          <w:p w14:paraId="5D0DE8DC"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nil"/>
              <w:left w:val="single" w:sz="4" w:space="0" w:color="000000"/>
              <w:bottom w:val="single" w:sz="4" w:space="0" w:color="000000"/>
              <w:right w:val="single" w:sz="4" w:space="0" w:color="000000"/>
            </w:tcBorders>
            <w:shd w:val="clear" w:color="auto" w:fill="auto"/>
            <w:vAlign w:val="center"/>
          </w:tcPr>
          <w:p w14:paraId="79AB1B55"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auto"/>
            <w:vAlign w:val="center"/>
          </w:tcPr>
          <w:p w14:paraId="34447CC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auto"/>
            <w:vAlign w:val="center"/>
          </w:tcPr>
          <w:p w14:paraId="42746DC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0256C768"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auto"/>
            <w:vAlign w:val="center"/>
          </w:tcPr>
          <w:p w14:paraId="27B9E08A"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auto"/>
            <w:vAlign w:val="center"/>
          </w:tcPr>
          <w:p w14:paraId="20E7CFC6"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auto"/>
            <w:vAlign w:val="center"/>
          </w:tcPr>
          <w:p w14:paraId="781A96E6"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auto"/>
            <w:vAlign w:val="center"/>
          </w:tcPr>
          <w:p w14:paraId="2F1BE9B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auto"/>
            <w:vAlign w:val="center"/>
          </w:tcPr>
          <w:p w14:paraId="5CE11A1E"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İŞL305</w:t>
            </w:r>
          </w:p>
        </w:tc>
        <w:tc>
          <w:tcPr>
            <w:tcW w:w="529" w:type="dxa"/>
            <w:tcBorders>
              <w:top w:val="nil"/>
              <w:left w:val="nil"/>
              <w:bottom w:val="single" w:sz="4" w:space="0" w:color="000000"/>
              <w:right w:val="single" w:sz="4" w:space="0" w:color="000000"/>
            </w:tcBorders>
            <w:shd w:val="clear" w:color="auto" w:fill="auto"/>
            <w:vAlign w:val="center"/>
          </w:tcPr>
          <w:p w14:paraId="42B3E38A"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1010" w:type="dxa"/>
            <w:tcBorders>
              <w:top w:val="nil"/>
              <w:left w:val="nil"/>
              <w:bottom w:val="single" w:sz="4" w:space="0" w:color="000000"/>
              <w:right w:val="single" w:sz="4" w:space="0" w:color="000000"/>
            </w:tcBorders>
            <w:shd w:val="clear" w:color="auto" w:fill="auto"/>
            <w:vAlign w:val="center"/>
          </w:tcPr>
          <w:p w14:paraId="0A2CFB87"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auto"/>
            <w:vAlign w:val="center"/>
          </w:tcPr>
          <w:p w14:paraId="7ABA2E13"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auto"/>
            <w:vAlign w:val="center"/>
          </w:tcPr>
          <w:p w14:paraId="53868C68"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nil"/>
              <w:left w:val="single" w:sz="4" w:space="0" w:color="000000"/>
              <w:bottom w:val="single" w:sz="4" w:space="0" w:color="000000"/>
              <w:right w:val="single" w:sz="4" w:space="0" w:color="000000"/>
            </w:tcBorders>
            <w:shd w:val="clear" w:color="auto" w:fill="auto"/>
            <w:vAlign w:val="center"/>
          </w:tcPr>
          <w:p w14:paraId="6BC55535"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auto"/>
            <w:vAlign w:val="center"/>
          </w:tcPr>
          <w:p w14:paraId="0C62D3E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auto"/>
            <w:vAlign w:val="center"/>
          </w:tcPr>
          <w:p w14:paraId="466741D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045BDF1C"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auto"/>
            <w:vAlign w:val="center"/>
          </w:tcPr>
          <w:p w14:paraId="562C8785"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auto"/>
            <w:vAlign w:val="center"/>
          </w:tcPr>
          <w:p w14:paraId="0557CFA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auto"/>
            <w:vAlign w:val="center"/>
          </w:tcPr>
          <w:p w14:paraId="14C5744A"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auto"/>
            <w:vAlign w:val="center"/>
          </w:tcPr>
          <w:p w14:paraId="760AE6B7"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auto"/>
            <w:vAlign w:val="center"/>
          </w:tcPr>
          <w:p w14:paraId="1B41DE4A"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İŞL401</w:t>
            </w:r>
          </w:p>
        </w:tc>
        <w:tc>
          <w:tcPr>
            <w:tcW w:w="529" w:type="dxa"/>
            <w:tcBorders>
              <w:top w:val="nil"/>
              <w:left w:val="nil"/>
              <w:bottom w:val="single" w:sz="4" w:space="0" w:color="000000"/>
              <w:right w:val="single" w:sz="4" w:space="0" w:color="000000"/>
            </w:tcBorders>
            <w:shd w:val="clear" w:color="auto" w:fill="auto"/>
            <w:vAlign w:val="center"/>
          </w:tcPr>
          <w:p w14:paraId="48F96E43"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1010" w:type="dxa"/>
            <w:tcBorders>
              <w:top w:val="nil"/>
              <w:left w:val="nil"/>
              <w:bottom w:val="single" w:sz="4" w:space="0" w:color="000000"/>
              <w:right w:val="single" w:sz="4" w:space="0" w:color="000000"/>
            </w:tcBorders>
            <w:shd w:val="clear" w:color="auto" w:fill="auto"/>
            <w:vAlign w:val="center"/>
          </w:tcPr>
          <w:p w14:paraId="2407CEB8"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auto"/>
            <w:vAlign w:val="center"/>
          </w:tcPr>
          <w:p w14:paraId="5A921C2B"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auto"/>
            <w:vAlign w:val="center"/>
          </w:tcPr>
          <w:p w14:paraId="324F87B9"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nil"/>
              <w:left w:val="single" w:sz="4" w:space="0" w:color="000000"/>
              <w:bottom w:val="single" w:sz="4" w:space="0" w:color="000000"/>
              <w:right w:val="single" w:sz="4" w:space="0" w:color="000000"/>
            </w:tcBorders>
            <w:shd w:val="clear" w:color="auto" w:fill="auto"/>
            <w:vAlign w:val="center"/>
          </w:tcPr>
          <w:p w14:paraId="30167F7A"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auto"/>
            <w:vAlign w:val="center"/>
          </w:tcPr>
          <w:p w14:paraId="6A2538CB"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auto"/>
            <w:vAlign w:val="center"/>
          </w:tcPr>
          <w:p w14:paraId="3100BCE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6763F39D"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auto"/>
            <w:vAlign w:val="center"/>
          </w:tcPr>
          <w:p w14:paraId="538AEBF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auto"/>
            <w:vAlign w:val="center"/>
          </w:tcPr>
          <w:p w14:paraId="138A744A"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auto"/>
            <w:vAlign w:val="center"/>
          </w:tcPr>
          <w:p w14:paraId="419BF866"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auto"/>
            <w:vAlign w:val="center"/>
          </w:tcPr>
          <w:p w14:paraId="17953FC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auto"/>
            <w:vAlign w:val="center"/>
          </w:tcPr>
          <w:p w14:paraId="53BC0C75"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İŞL202</w:t>
            </w:r>
          </w:p>
        </w:tc>
        <w:tc>
          <w:tcPr>
            <w:tcW w:w="529" w:type="dxa"/>
            <w:tcBorders>
              <w:top w:val="nil"/>
              <w:left w:val="nil"/>
              <w:bottom w:val="single" w:sz="4" w:space="0" w:color="000000"/>
              <w:right w:val="single" w:sz="4" w:space="0" w:color="000000"/>
            </w:tcBorders>
            <w:shd w:val="clear" w:color="auto" w:fill="auto"/>
            <w:vAlign w:val="center"/>
          </w:tcPr>
          <w:p w14:paraId="7036BE91"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1010" w:type="dxa"/>
            <w:tcBorders>
              <w:top w:val="nil"/>
              <w:left w:val="nil"/>
              <w:bottom w:val="single" w:sz="4" w:space="0" w:color="000000"/>
              <w:right w:val="single" w:sz="4" w:space="0" w:color="000000"/>
            </w:tcBorders>
            <w:shd w:val="clear" w:color="auto" w:fill="auto"/>
            <w:vAlign w:val="center"/>
          </w:tcPr>
          <w:p w14:paraId="7F39A740"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auto"/>
            <w:vAlign w:val="center"/>
          </w:tcPr>
          <w:p w14:paraId="61D235B6"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auto"/>
            <w:vAlign w:val="center"/>
          </w:tcPr>
          <w:p w14:paraId="586383DF"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nil"/>
              <w:left w:val="single" w:sz="4" w:space="0" w:color="000000"/>
              <w:bottom w:val="single" w:sz="4" w:space="0" w:color="000000"/>
              <w:right w:val="single" w:sz="4" w:space="0" w:color="000000"/>
            </w:tcBorders>
            <w:shd w:val="clear" w:color="auto" w:fill="auto"/>
            <w:vAlign w:val="center"/>
          </w:tcPr>
          <w:p w14:paraId="7CC6EC6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auto"/>
            <w:vAlign w:val="center"/>
          </w:tcPr>
          <w:p w14:paraId="76684F4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auto"/>
            <w:vAlign w:val="center"/>
          </w:tcPr>
          <w:p w14:paraId="1AB686F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29183B29"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auto"/>
            <w:vAlign w:val="center"/>
          </w:tcPr>
          <w:p w14:paraId="0085B7FD"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auto"/>
            <w:vAlign w:val="center"/>
          </w:tcPr>
          <w:p w14:paraId="24F0123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auto"/>
            <w:vAlign w:val="center"/>
          </w:tcPr>
          <w:p w14:paraId="28F8AA3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auto"/>
            <w:vAlign w:val="center"/>
          </w:tcPr>
          <w:p w14:paraId="66A7EA1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auto"/>
            <w:vAlign w:val="center"/>
          </w:tcPr>
          <w:p w14:paraId="52CB990E"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İŞL306</w:t>
            </w:r>
          </w:p>
        </w:tc>
        <w:tc>
          <w:tcPr>
            <w:tcW w:w="529" w:type="dxa"/>
            <w:tcBorders>
              <w:top w:val="nil"/>
              <w:left w:val="nil"/>
              <w:bottom w:val="single" w:sz="4" w:space="0" w:color="000000"/>
              <w:right w:val="single" w:sz="4" w:space="0" w:color="000000"/>
            </w:tcBorders>
            <w:shd w:val="clear" w:color="auto" w:fill="auto"/>
            <w:vAlign w:val="center"/>
          </w:tcPr>
          <w:p w14:paraId="67BB8E71"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1010" w:type="dxa"/>
            <w:tcBorders>
              <w:top w:val="nil"/>
              <w:left w:val="nil"/>
              <w:bottom w:val="single" w:sz="4" w:space="0" w:color="000000"/>
              <w:right w:val="single" w:sz="4" w:space="0" w:color="000000"/>
            </w:tcBorders>
            <w:shd w:val="clear" w:color="auto" w:fill="auto"/>
            <w:vAlign w:val="center"/>
          </w:tcPr>
          <w:p w14:paraId="21547585"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auto"/>
            <w:vAlign w:val="center"/>
          </w:tcPr>
          <w:p w14:paraId="402D3B72"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auto"/>
            <w:vAlign w:val="center"/>
          </w:tcPr>
          <w:p w14:paraId="224E4CDF"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nil"/>
              <w:left w:val="single" w:sz="4" w:space="0" w:color="000000"/>
              <w:bottom w:val="single" w:sz="4" w:space="0" w:color="000000"/>
              <w:right w:val="single" w:sz="4" w:space="0" w:color="000000"/>
            </w:tcBorders>
            <w:shd w:val="clear" w:color="auto" w:fill="auto"/>
            <w:vAlign w:val="center"/>
          </w:tcPr>
          <w:p w14:paraId="30E7D34A"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auto"/>
            <w:vAlign w:val="center"/>
          </w:tcPr>
          <w:p w14:paraId="48A19446"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auto"/>
            <w:vAlign w:val="center"/>
          </w:tcPr>
          <w:p w14:paraId="79C22BD3"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4C095854"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auto"/>
            <w:vAlign w:val="center"/>
          </w:tcPr>
          <w:p w14:paraId="21A250F7"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auto"/>
            <w:vAlign w:val="center"/>
          </w:tcPr>
          <w:p w14:paraId="6B08C8A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auto"/>
            <w:vAlign w:val="center"/>
          </w:tcPr>
          <w:p w14:paraId="4B05AB7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auto"/>
            <w:vAlign w:val="center"/>
          </w:tcPr>
          <w:p w14:paraId="338FF27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auto"/>
            <w:vAlign w:val="center"/>
          </w:tcPr>
          <w:p w14:paraId="34565B5C"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İŞL302</w:t>
            </w:r>
          </w:p>
        </w:tc>
        <w:tc>
          <w:tcPr>
            <w:tcW w:w="529" w:type="dxa"/>
            <w:tcBorders>
              <w:top w:val="nil"/>
              <w:left w:val="nil"/>
              <w:bottom w:val="single" w:sz="4" w:space="0" w:color="000000"/>
              <w:right w:val="single" w:sz="4" w:space="0" w:color="000000"/>
            </w:tcBorders>
            <w:shd w:val="clear" w:color="auto" w:fill="auto"/>
            <w:vAlign w:val="center"/>
          </w:tcPr>
          <w:p w14:paraId="6FFBA9DE"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1010" w:type="dxa"/>
            <w:tcBorders>
              <w:top w:val="nil"/>
              <w:left w:val="nil"/>
              <w:bottom w:val="single" w:sz="4" w:space="0" w:color="000000"/>
              <w:right w:val="single" w:sz="4" w:space="0" w:color="000000"/>
            </w:tcBorders>
            <w:shd w:val="clear" w:color="auto" w:fill="auto"/>
            <w:vAlign w:val="center"/>
          </w:tcPr>
          <w:p w14:paraId="24B09480"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auto"/>
            <w:vAlign w:val="center"/>
          </w:tcPr>
          <w:p w14:paraId="253DA6E0"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auto"/>
            <w:vAlign w:val="center"/>
          </w:tcPr>
          <w:p w14:paraId="4937B7F1"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nil"/>
              <w:left w:val="single" w:sz="4" w:space="0" w:color="000000"/>
              <w:bottom w:val="single" w:sz="4" w:space="0" w:color="000000"/>
              <w:right w:val="single" w:sz="4" w:space="0" w:color="000000"/>
            </w:tcBorders>
            <w:shd w:val="clear" w:color="auto" w:fill="auto"/>
            <w:vAlign w:val="center"/>
          </w:tcPr>
          <w:p w14:paraId="799866D9"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auto"/>
            <w:vAlign w:val="center"/>
          </w:tcPr>
          <w:p w14:paraId="66AE8BEA"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auto"/>
            <w:vAlign w:val="center"/>
          </w:tcPr>
          <w:p w14:paraId="513A7E3A"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6506C09C"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auto"/>
            <w:vAlign w:val="center"/>
          </w:tcPr>
          <w:p w14:paraId="1D8E5F8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auto"/>
            <w:vAlign w:val="center"/>
          </w:tcPr>
          <w:p w14:paraId="79F30BFD"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auto"/>
            <w:vAlign w:val="center"/>
          </w:tcPr>
          <w:p w14:paraId="7C1FDC39"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auto"/>
            <w:vAlign w:val="center"/>
          </w:tcPr>
          <w:p w14:paraId="6D506586"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auto"/>
            <w:vAlign w:val="center"/>
          </w:tcPr>
          <w:p w14:paraId="4053B865"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İŞL612</w:t>
            </w:r>
          </w:p>
        </w:tc>
        <w:tc>
          <w:tcPr>
            <w:tcW w:w="529" w:type="dxa"/>
            <w:tcBorders>
              <w:top w:val="nil"/>
              <w:left w:val="nil"/>
              <w:bottom w:val="single" w:sz="4" w:space="0" w:color="000000"/>
              <w:right w:val="single" w:sz="4" w:space="0" w:color="000000"/>
            </w:tcBorders>
            <w:shd w:val="clear" w:color="auto" w:fill="auto"/>
            <w:vAlign w:val="center"/>
          </w:tcPr>
          <w:p w14:paraId="66D5D820"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nil"/>
              <w:left w:val="nil"/>
              <w:bottom w:val="single" w:sz="4" w:space="0" w:color="000000"/>
              <w:right w:val="single" w:sz="4" w:space="0" w:color="000000"/>
            </w:tcBorders>
            <w:shd w:val="clear" w:color="auto" w:fill="auto"/>
            <w:vAlign w:val="center"/>
          </w:tcPr>
          <w:p w14:paraId="34D130DF"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auto"/>
            <w:vAlign w:val="center"/>
          </w:tcPr>
          <w:p w14:paraId="584CAE68"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auto"/>
            <w:vAlign w:val="center"/>
          </w:tcPr>
          <w:p w14:paraId="10CBABFE"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nil"/>
              <w:left w:val="single" w:sz="4" w:space="0" w:color="000000"/>
              <w:bottom w:val="single" w:sz="4" w:space="0" w:color="000000"/>
              <w:right w:val="single" w:sz="4" w:space="0" w:color="000000"/>
            </w:tcBorders>
            <w:shd w:val="clear" w:color="auto" w:fill="auto"/>
            <w:vAlign w:val="center"/>
          </w:tcPr>
          <w:p w14:paraId="7091EB70"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auto"/>
            <w:vAlign w:val="center"/>
          </w:tcPr>
          <w:p w14:paraId="2902226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auto"/>
            <w:vAlign w:val="center"/>
          </w:tcPr>
          <w:p w14:paraId="51EF5117"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0E3D8E96"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auto"/>
            <w:vAlign w:val="center"/>
          </w:tcPr>
          <w:p w14:paraId="4F18180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auto"/>
            <w:vAlign w:val="center"/>
          </w:tcPr>
          <w:p w14:paraId="6A5ED24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auto"/>
            <w:vAlign w:val="center"/>
          </w:tcPr>
          <w:p w14:paraId="52B6EDA6"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auto"/>
            <w:vAlign w:val="center"/>
          </w:tcPr>
          <w:p w14:paraId="4EC7E80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auto"/>
            <w:vAlign w:val="center"/>
          </w:tcPr>
          <w:p w14:paraId="661E0008"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İŞL505</w:t>
            </w:r>
          </w:p>
        </w:tc>
        <w:tc>
          <w:tcPr>
            <w:tcW w:w="529" w:type="dxa"/>
            <w:tcBorders>
              <w:top w:val="nil"/>
              <w:left w:val="nil"/>
              <w:bottom w:val="single" w:sz="4" w:space="0" w:color="000000"/>
              <w:right w:val="single" w:sz="4" w:space="0" w:color="000000"/>
            </w:tcBorders>
            <w:shd w:val="clear" w:color="auto" w:fill="auto"/>
            <w:vAlign w:val="center"/>
          </w:tcPr>
          <w:p w14:paraId="27F40D6C"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nil"/>
              <w:left w:val="nil"/>
              <w:bottom w:val="single" w:sz="4" w:space="0" w:color="000000"/>
              <w:right w:val="single" w:sz="4" w:space="0" w:color="000000"/>
            </w:tcBorders>
            <w:shd w:val="clear" w:color="auto" w:fill="auto"/>
            <w:vAlign w:val="center"/>
          </w:tcPr>
          <w:p w14:paraId="58B3ABE5"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auto"/>
            <w:vAlign w:val="center"/>
          </w:tcPr>
          <w:p w14:paraId="7FD64ADA"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auto"/>
            <w:vAlign w:val="center"/>
          </w:tcPr>
          <w:p w14:paraId="5B028527"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nil"/>
              <w:left w:val="single" w:sz="4" w:space="0" w:color="000000"/>
              <w:bottom w:val="single" w:sz="4" w:space="0" w:color="000000"/>
              <w:right w:val="single" w:sz="4" w:space="0" w:color="000000"/>
            </w:tcBorders>
            <w:shd w:val="clear" w:color="auto" w:fill="auto"/>
            <w:vAlign w:val="center"/>
          </w:tcPr>
          <w:p w14:paraId="0ABB220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auto"/>
            <w:vAlign w:val="center"/>
          </w:tcPr>
          <w:p w14:paraId="48153FDB"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auto"/>
            <w:vAlign w:val="center"/>
          </w:tcPr>
          <w:p w14:paraId="723FA22D"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7648C668"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auto"/>
            <w:vAlign w:val="center"/>
          </w:tcPr>
          <w:p w14:paraId="6A93DC3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auto"/>
            <w:vAlign w:val="center"/>
          </w:tcPr>
          <w:p w14:paraId="457528DD"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auto"/>
            <w:vAlign w:val="center"/>
          </w:tcPr>
          <w:p w14:paraId="3AAD872B"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auto"/>
            <w:vAlign w:val="center"/>
          </w:tcPr>
          <w:p w14:paraId="2E27512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auto"/>
            <w:vAlign w:val="center"/>
          </w:tcPr>
          <w:p w14:paraId="3560A7B9"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EİŞL526</w:t>
            </w:r>
          </w:p>
        </w:tc>
        <w:tc>
          <w:tcPr>
            <w:tcW w:w="529" w:type="dxa"/>
            <w:tcBorders>
              <w:top w:val="nil"/>
              <w:left w:val="nil"/>
              <w:bottom w:val="single" w:sz="4" w:space="0" w:color="000000"/>
              <w:right w:val="single" w:sz="4" w:space="0" w:color="000000"/>
            </w:tcBorders>
            <w:shd w:val="clear" w:color="auto" w:fill="auto"/>
            <w:vAlign w:val="center"/>
          </w:tcPr>
          <w:p w14:paraId="580F2F49"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nil"/>
              <w:left w:val="nil"/>
              <w:bottom w:val="single" w:sz="4" w:space="0" w:color="000000"/>
              <w:right w:val="single" w:sz="4" w:space="0" w:color="000000"/>
            </w:tcBorders>
            <w:shd w:val="clear" w:color="auto" w:fill="auto"/>
            <w:vAlign w:val="center"/>
          </w:tcPr>
          <w:p w14:paraId="5995DD82"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Uzaktan</w:t>
            </w:r>
          </w:p>
        </w:tc>
        <w:tc>
          <w:tcPr>
            <w:tcW w:w="834" w:type="dxa"/>
            <w:tcBorders>
              <w:top w:val="nil"/>
              <w:left w:val="nil"/>
              <w:bottom w:val="single" w:sz="4" w:space="0" w:color="000000"/>
              <w:right w:val="single" w:sz="4" w:space="0" w:color="000000"/>
            </w:tcBorders>
            <w:shd w:val="clear" w:color="auto" w:fill="auto"/>
            <w:vAlign w:val="center"/>
          </w:tcPr>
          <w:p w14:paraId="655FA3D5"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auto"/>
            <w:vAlign w:val="center"/>
          </w:tcPr>
          <w:p w14:paraId="211D19E4"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nil"/>
              <w:left w:val="single" w:sz="4" w:space="0" w:color="000000"/>
              <w:bottom w:val="single" w:sz="4" w:space="0" w:color="000000"/>
              <w:right w:val="single" w:sz="4" w:space="0" w:color="000000"/>
            </w:tcBorders>
            <w:shd w:val="clear" w:color="auto" w:fill="auto"/>
            <w:vAlign w:val="center"/>
          </w:tcPr>
          <w:p w14:paraId="74770ECD"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auto"/>
            <w:vAlign w:val="center"/>
          </w:tcPr>
          <w:p w14:paraId="167FB98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auto"/>
            <w:vAlign w:val="center"/>
          </w:tcPr>
          <w:p w14:paraId="3CFDF91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11F4B570" w14:textId="77777777">
        <w:trPr>
          <w:trHeight w:val="312"/>
        </w:trPr>
        <w:tc>
          <w:tcPr>
            <w:tcW w:w="769" w:type="dxa"/>
            <w:vMerge w:val="restart"/>
            <w:tcBorders>
              <w:top w:val="nil"/>
              <w:left w:val="single" w:sz="4" w:space="0" w:color="000000"/>
              <w:bottom w:val="single" w:sz="4" w:space="0" w:color="000000"/>
              <w:right w:val="single" w:sz="4" w:space="0" w:color="000000"/>
            </w:tcBorders>
            <w:shd w:val="clear" w:color="auto" w:fill="C6E0B4"/>
            <w:vAlign w:val="center"/>
          </w:tcPr>
          <w:p w14:paraId="60F07DB0"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Doç. Dr.</w:t>
            </w:r>
          </w:p>
        </w:tc>
        <w:tc>
          <w:tcPr>
            <w:tcW w:w="1700" w:type="dxa"/>
            <w:vMerge w:val="restart"/>
            <w:tcBorders>
              <w:top w:val="nil"/>
              <w:left w:val="single" w:sz="4" w:space="0" w:color="000000"/>
              <w:bottom w:val="single" w:sz="4" w:space="0" w:color="000000"/>
              <w:right w:val="single" w:sz="4" w:space="0" w:color="000000"/>
            </w:tcBorders>
            <w:shd w:val="clear" w:color="auto" w:fill="C6E0B4"/>
            <w:vAlign w:val="center"/>
          </w:tcPr>
          <w:p w14:paraId="0512B729"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Yakup DURMAZ</w:t>
            </w:r>
          </w:p>
        </w:tc>
        <w:tc>
          <w:tcPr>
            <w:tcW w:w="504" w:type="dxa"/>
            <w:vMerge w:val="restart"/>
            <w:tcBorders>
              <w:top w:val="nil"/>
              <w:left w:val="single" w:sz="4" w:space="0" w:color="000000"/>
              <w:bottom w:val="single" w:sz="4" w:space="0" w:color="000000"/>
              <w:right w:val="single" w:sz="4" w:space="0" w:color="000000"/>
            </w:tcBorders>
            <w:shd w:val="clear" w:color="auto" w:fill="C6E0B4"/>
            <w:vAlign w:val="center"/>
          </w:tcPr>
          <w:p w14:paraId="3A095ACA"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w:t>
            </w:r>
          </w:p>
        </w:tc>
        <w:tc>
          <w:tcPr>
            <w:tcW w:w="641" w:type="dxa"/>
            <w:vMerge w:val="restart"/>
            <w:tcBorders>
              <w:top w:val="nil"/>
              <w:left w:val="single" w:sz="4" w:space="0" w:color="000000"/>
              <w:bottom w:val="single" w:sz="4" w:space="0" w:color="000000"/>
              <w:right w:val="single" w:sz="4" w:space="0" w:color="000000"/>
            </w:tcBorders>
            <w:shd w:val="clear" w:color="auto" w:fill="C6E0B4"/>
            <w:vAlign w:val="center"/>
          </w:tcPr>
          <w:p w14:paraId="13ECC862"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TZ</w:t>
            </w:r>
          </w:p>
        </w:tc>
        <w:tc>
          <w:tcPr>
            <w:tcW w:w="1256" w:type="dxa"/>
            <w:tcBorders>
              <w:top w:val="nil"/>
              <w:left w:val="nil"/>
              <w:bottom w:val="single" w:sz="4" w:space="0" w:color="000000"/>
              <w:right w:val="single" w:sz="4" w:space="0" w:color="000000"/>
            </w:tcBorders>
            <w:shd w:val="clear" w:color="auto" w:fill="C6E0B4"/>
            <w:vAlign w:val="center"/>
          </w:tcPr>
          <w:p w14:paraId="7DD018A3"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İŞL605</w:t>
            </w:r>
          </w:p>
        </w:tc>
        <w:tc>
          <w:tcPr>
            <w:tcW w:w="529" w:type="dxa"/>
            <w:tcBorders>
              <w:top w:val="nil"/>
              <w:left w:val="nil"/>
              <w:bottom w:val="single" w:sz="4" w:space="0" w:color="000000"/>
              <w:right w:val="single" w:sz="4" w:space="0" w:color="000000"/>
            </w:tcBorders>
            <w:shd w:val="clear" w:color="auto" w:fill="C6E0B4"/>
            <w:vAlign w:val="center"/>
          </w:tcPr>
          <w:p w14:paraId="334E1888"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nil"/>
              <w:left w:val="nil"/>
              <w:bottom w:val="single" w:sz="4" w:space="0" w:color="000000"/>
              <w:right w:val="single" w:sz="4" w:space="0" w:color="000000"/>
            </w:tcBorders>
            <w:shd w:val="clear" w:color="auto" w:fill="C6E0B4"/>
            <w:vAlign w:val="center"/>
          </w:tcPr>
          <w:p w14:paraId="560FE1DC"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3A58A790"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762115B4"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val="restart"/>
            <w:tcBorders>
              <w:top w:val="nil"/>
              <w:left w:val="single" w:sz="4" w:space="0" w:color="000000"/>
              <w:bottom w:val="single" w:sz="4" w:space="0" w:color="000000"/>
              <w:right w:val="single" w:sz="4" w:space="0" w:color="000000"/>
            </w:tcBorders>
            <w:shd w:val="clear" w:color="auto" w:fill="C6E0B4"/>
            <w:vAlign w:val="center"/>
          </w:tcPr>
          <w:p w14:paraId="6E4A84C9"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40</w:t>
            </w:r>
          </w:p>
        </w:tc>
        <w:tc>
          <w:tcPr>
            <w:tcW w:w="744" w:type="dxa"/>
            <w:vMerge w:val="restart"/>
            <w:tcBorders>
              <w:top w:val="nil"/>
              <w:left w:val="single" w:sz="4" w:space="0" w:color="000000"/>
              <w:bottom w:val="single" w:sz="4" w:space="0" w:color="000000"/>
              <w:right w:val="single" w:sz="4" w:space="0" w:color="000000"/>
            </w:tcBorders>
            <w:shd w:val="clear" w:color="auto" w:fill="C6E0B4"/>
            <w:vAlign w:val="center"/>
          </w:tcPr>
          <w:p w14:paraId="3BD51086"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c>
          <w:tcPr>
            <w:tcW w:w="479" w:type="dxa"/>
            <w:vMerge w:val="restart"/>
            <w:tcBorders>
              <w:top w:val="nil"/>
              <w:left w:val="single" w:sz="4" w:space="0" w:color="000000"/>
              <w:bottom w:val="single" w:sz="4" w:space="0" w:color="000000"/>
              <w:right w:val="single" w:sz="4" w:space="0" w:color="000000"/>
            </w:tcBorders>
            <w:shd w:val="clear" w:color="auto" w:fill="C6E0B4"/>
            <w:vAlign w:val="center"/>
          </w:tcPr>
          <w:p w14:paraId="77E7C81B"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r>
      <w:tr w:rsidR="00CA77BB" w14:paraId="298D14AF"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73E1467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2458B5E5"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7A46DF70"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0BF6D64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178849AD"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İŞL521</w:t>
            </w:r>
          </w:p>
        </w:tc>
        <w:tc>
          <w:tcPr>
            <w:tcW w:w="529" w:type="dxa"/>
            <w:tcBorders>
              <w:top w:val="nil"/>
              <w:left w:val="nil"/>
              <w:bottom w:val="single" w:sz="4" w:space="0" w:color="000000"/>
              <w:right w:val="single" w:sz="4" w:space="0" w:color="000000"/>
            </w:tcBorders>
            <w:shd w:val="clear" w:color="auto" w:fill="C6E0B4"/>
            <w:vAlign w:val="center"/>
          </w:tcPr>
          <w:p w14:paraId="627F356E"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nil"/>
              <w:left w:val="nil"/>
              <w:bottom w:val="single" w:sz="4" w:space="0" w:color="000000"/>
              <w:right w:val="single" w:sz="4" w:space="0" w:color="000000"/>
            </w:tcBorders>
            <w:shd w:val="clear" w:color="auto" w:fill="C6E0B4"/>
            <w:vAlign w:val="center"/>
          </w:tcPr>
          <w:p w14:paraId="4531B705"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1F471089"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045229D2"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5F1B0CCB"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2BC6A7BB"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7F1D7E8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2024759B"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245F443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75C97049"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4BE58D17"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40628CD6"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1FC1D3A6"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EİŞL537</w:t>
            </w:r>
          </w:p>
        </w:tc>
        <w:tc>
          <w:tcPr>
            <w:tcW w:w="529" w:type="dxa"/>
            <w:tcBorders>
              <w:top w:val="nil"/>
              <w:left w:val="nil"/>
              <w:bottom w:val="single" w:sz="4" w:space="0" w:color="000000"/>
              <w:right w:val="single" w:sz="4" w:space="0" w:color="000000"/>
            </w:tcBorders>
            <w:shd w:val="clear" w:color="auto" w:fill="C6E0B4"/>
            <w:vAlign w:val="center"/>
          </w:tcPr>
          <w:p w14:paraId="69E13BFA"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nil"/>
              <w:left w:val="nil"/>
              <w:bottom w:val="single" w:sz="4" w:space="0" w:color="000000"/>
              <w:right w:val="single" w:sz="4" w:space="0" w:color="000000"/>
            </w:tcBorders>
            <w:shd w:val="clear" w:color="auto" w:fill="C6E0B4"/>
            <w:vAlign w:val="center"/>
          </w:tcPr>
          <w:p w14:paraId="00C6DA43"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Uzaktan</w:t>
            </w:r>
          </w:p>
        </w:tc>
        <w:tc>
          <w:tcPr>
            <w:tcW w:w="834" w:type="dxa"/>
            <w:tcBorders>
              <w:top w:val="nil"/>
              <w:left w:val="nil"/>
              <w:bottom w:val="single" w:sz="4" w:space="0" w:color="000000"/>
              <w:right w:val="single" w:sz="4" w:space="0" w:color="000000"/>
            </w:tcBorders>
            <w:shd w:val="clear" w:color="auto" w:fill="C6E0B4"/>
            <w:vAlign w:val="center"/>
          </w:tcPr>
          <w:p w14:paraId="67AFFA27"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651CA4C0"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16E9455A"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0E163AE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05DD9186"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3FF1732E"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31C0906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43718CA0"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762CA69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2A00189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60BB5C8C"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İŞL014/İŞL431</w:t>
            </w:r>
          </w:p>
        </w:tc>
        <w:tc>
          <w:tcPr>
            <w:tcW w:w="529" w:type="dxa"/>
            <w:tcBorders>
              <w:top w:val="nil"/>
              <w:left w:val="nil"/>
              <w:bottom w:val="single" w:sz="4" w:space="0" w:color="000000"/>
              <w:right w:val="single" w:sz="4" w:space="0" w:color="000000"/>
            </w:tcBorders>
            <w:shd w:val="clear" w:color="auto" w:fill="C6E0B4"/>
            <w:vAlign w:val="center"/>
          </w:tcPr>
          <w:p w14:paraId="0EDA59F4"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1010" w:type="dxa"/>
            <w:tcBorders>
              <w:top w:val="nil"/>
              <w:left w:val="nil"/>
              <w:bottom w:val="single" w:sz="4" w:space="0" w:color="000000"/>
              <w:right w:val="single" w:sz="4" w:space="0" w:color="000000"/>
            </w:tcBorders>
            <w:shd w:val="clear" w:color="auto" w:fill="C6E0B4"/>
            <w:vAlign w:val="center"/>
          </w:tcPr>
          <w:p w14:paraId="69B9991D"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1033E593"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31FAEB6E"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0226A93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2035623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3B04BDC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0C4C2A58"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2CDC772A"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20D45CBA"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0DF6169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34CCD86D"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31978AF7"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İŞL223</w:t>
            </w:r>
          </w:p>
        </w:tc>
        <w:tc>
          <w:tcPr>
            <w:tcW w:w="529" w:type="dxa"/>
            <w:tcBorders>
              <w:top w:val="nil"/>
              <w:left w:val="nil"/>
              <w:bottom w:val="single" w:sz="4" w:space="0" w:color="000000"/>
              <w:right w:val="single" w:sz="4" w:space="0" w:color="000000"/>
            </w:tcBorders>
            <w:shd w:val="clear" w:color="auto" w:fill="C6E0B4"/>
            <w:vAlign w:val="center"/>
          </w:tcPr>
          <w:p w14:paraId="1DBAF681"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1010" w:type="dxa"/>
            <w:tcBorders>
              <w:top w:val="nil"/>
              <w:left w:val="nil"/>
              <w:bottom w:val="single" w:sz="4" w:space="0" w:color="000000"/>
              <w:right w:val="single" w:sz="4" w:space="0" w:color="000000"/>
            </w:tcBorders>
            <w:shd w:val="clear" w:color="auto" w:fill="C6E0B4"/>
            <w:vAlign w:val="center"/>
          </w:tcPr>
          <w:p w14:paraId="288F855C"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24FBF3BD"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70C260EA"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6C0CE73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461027A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74CD8AA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26BDFCC7"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61011C27"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02A1E820"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1852D2F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3C732DB0"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29AC8404"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INT100</w:t>
            </w:r>
          </w:p>
        </w:tc>
        <w:tc>
          <w:tcPr>
            <w:tcW w:w="529" w:type="dxa"/>
            <w:tcBorders>
              <w:top w:val="nil"/>
              <w:left w:val="nil"/>
              <w:bottom w:val="single" w:sz="4" w:space="0" w:color="000000"/>
              <w:right w:val="single" w:sz="4" w:space="0" w:color="000000"/>
            </w:tcBorders>
            <w:shd w:val="clear" w:color="auto" w:fill="C6E0B4"/>
            <w:vAlign w:val="center"/>
          </w:tcPr>
          <w:p w14:paraId="5A516771"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010" w:type="dxa"/>
            <w:tcBorders>
              <w:top w:val="nil"/>
              <w:left w:val="nil"/>
              <w:bottom w:val="single" w:sz="4" w:space="0" w:color="000000"/>
              <w:right w:val="single" w:sz="4" w:space="0" w:color="000000"/>
            </w:tcBorders>
            <w:shd w:val="clear" w:color="auto" w:fill="C6E0B4"/>
            <w:vAlign w:val="center"/>
          </w:tcPr>
          <w:p w14:paraId="7FFA39A8"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3D82D98B"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5FE0788B"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417D5E8A"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01A09925"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091FDF16"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0A65A953"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61971C9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7D30E18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5749B6C9"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41F631D5"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1CE2990A"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İŞL215</w:t>
            </w:r>
          </w:p>
        </w:tc>
        <w:tc>
          <w:tcPr>
            <w:tcW w:w="529" w:type="dxa"/>
            <w:tcBorders>
              <w:top w:val="nil"/>
              <w:left w:val="nil"/>
              <w:bottom w:val="single" w:sz="4" w:space="0" w:color="000000"/>
              <w:right w:val="single" w:sz="4" w:space="0" w:color="000000"/>
            </w:tcBorders>
            <w:shd w:val="clear" w:color="auto" w:fill="C6E0B4"/>
            <w:vAlign w:val="center"/>
          </w:tcPr>
          <w:p w14:paraId="3C15D43F"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1010" w:type="dxa"/>
            <w:tcBorders>
              <w:top w:val="nil"/>
              <w:left w:val="nil"/>
              <w:bottom w:val="single" w:sz="4" w:space="0" w:color="000000"/>
              <w:right w:val="single" w:sz="4" w:space="0" w:color="000000"/>
            </w:tcBorders>
            <w:shd w:val="clear" w:color="auto" w:fill="C6E0B4"/>
            <w:vAlign w:val="center"/>
          </w:tcPr>
          <w:p w14:paraId="2C7C56E5"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391E5925"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5C4EC4FE"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54E83B55"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6C391DC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6637EC00"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337EF9CB"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791D8926"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7D237940"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54EF959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064AC01D"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7CB8CE7B"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İŞL423</w:t>
            </w:r>
          </w:p>
        </w:tc>
        <w:tc>
          <w:tcPr>
            <w:tcW w:w="529" w:type="dxa"/>
            <w:tcBorders>
              <w:top w:val="nil"/>
              <w:left w:val="nil"/>
              <w:bottom w:val="single" w:sz="4" w:space="0" w:color="000000"/>
              <w:right w:val="single" w:sz="4" w:space="0" w:color="000000"/>
            </w:tcBorders>
            <w:shd w:val="clear" w:color="auto" w:fill="C6E0B4"/>
            <w:vAlign w:val="center"/>
          </w:tcPr>
          <w:p w14:paraId="58D63C7E"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1010" w:type="dxa"/>
            <w:tcBorders>
              <w:top w:val="nil"/>
              <w:left w:val="nil"/>
              <w:bottom w:val="single" w:sz="4" w:space="0" w:color="000000"/>
              <w:right w:val="single" w:sz="4" w:space="0" w:color="000000"/>
            </w:tcBorders>
            <w:shd w:val="clear" w:color="auto" w:fill="C6E0B4"/>
            <w:vAlign w:val="center"/>
          </w:tcPr>
          <w:p w14:paraId="2DDB98B3"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5C7DC638"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602A3F37"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4FC7F7E6"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457E010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0DF96406"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7B704D97"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2941C2C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5AD9301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5915E0BA"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375B36A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414BB061"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İŞL204</w:t>
            </w:r>
          </w:p>
        </w:tc>
        <w:tc>
          <w:tcPr>
            <w:tcW w:w="529" w:type="dxa"/>
            <w:tcBorders>
              <w:top w:val="nil"/>
              <w:left w:val="nil"/>
              <w:bottom w:val="single" w:sz="4" w:space="0" w:color="000000"/>
              <w:right w:val="single" w:sz="4" w:space="0" w:color="000000"/>
            </w:tcBorders>
            <w:shd w:val="clear" w:color="auto" w:fill="C6E0B4"/>
            <w:vAlign w:val="center"/>
          </w:tcPr>
          <w:p w14:paraId="0FBA56AD"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1010" w:type="dxa"/>
            <w:tcBorders>
              <w:top w:val="nil"/>
              <w:left w:val="nil"/>
              <w:bottom w:val="single" w:sz="4" w:space="0" w:color="000000"/>
              <w:right w:val="single" w:sz="4" w:space="0" w:color="000000"/>
            </w:tcBorders>
            <w:shd w:val="clear" w:color="auto" w:fill="C6E0B4"/>
            <w:vAlign w:val="center"/>
          </w:tcPr>
          <w:p w14:paraId="7A9BF1BA"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4B956654"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3D8384CD"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798A6F9B"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4EE883EB"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4919BCE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3C3D98D0"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1E5DA719"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09E02CB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781F6E7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68DEE310"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49B9D06D"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İŞL212</w:t>
            </w:r>
          </w:p>
        </w:tc>
        <w:tc>
          <w:tcPr>
            <w:tcW w:w="529" w:type="dxa"/>
            <w:tcBorders>
              <w:top w:val="nil"/>
              <w:left w:val="nil"/>
              <w:bottom w:val="single" w:sz="4" w:space="0" w:color="000000"/>
              <w:right w:val="single" w:sz="4" w:space="0" w:color="000000"/>
            </w:tcBorders>
            <w:shd w:val="clear" w:color="auto" w:fill="C6E0B4"/>
            <w:vAlign w:val="center"/>
          </w:tcPr>
          <w:p w14:paraId="787DC9D9"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1010" w:type="dxa"/>
            <w:tcBorders>
              <w:top w:val="nil"/>
              <w:left w:val="nil"/>
              <w:bottom w:val="single" w:sz="4" w:space="0" w:color="000000"/>
              <w:right w:val="single" w:sz="4" w:space="0" w:color="000000"/>
            </w:tcBorders>
            <w:shd w:val="clear" w:color="auto" w:fill="C6E0B4"/>
            <w:vAlign w:val="center"/>
          </w:tcPr>
          <w:p w14:paraId="0CB58B63"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2BB10AB1"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41F3E4D8"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449F035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234F13E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2BBAE706"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6CE6BCA0"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221C2FEB"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2E67015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40AC596D"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2EEF821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355F725F"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İŞL014</w:t>
            </w:r>
          </w:p>
        </w:tc>
        <w:tc>
          <w:tcPr>
            <w:tcW w:w="529" w:type="dxa"/>
            <w:tcBorders>
              <w:top w:val="nil"/>
              <w:left w:val="nil"/>
              <w:bottom w:val="single" w:sz="4" w:space="0" w:color="000000"/>
              <w:right w:val="single" w:sz="4" w:space="0" w:color="000000"/>
            </w:tcBorders>
            <w:shd w:val="clear" w:color="auto" w:fill="C6E0B4"/>
            <w:vAlign w:val="center"/>
          </w:tcPr>
          <w:p w14:paraId="29B36634"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1010" w:type="dxa"/>
            <w:tcBorders>
              <w:top w:val="nil"/>
              <w:left w:val="nil"/>
              <w:bottom w:val="single" w:sz="4" w:space="0" w:color="000000"/>
              <w:right w:val="single" w:sz="4" w:space="0" w:color="000000"/>
            </w:tcBorders>
            <w:shd w:val="clear" w:color="auto" w:fill="C6E0B4"/>
            <w:vAlign w:val="center"/>
          </w:tcPr>
          <w:p w14:paraId="62649B80"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48AE69B2"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6619B697"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037EB266"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2E8EA9FB"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321BBB2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71ECDDFA"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6ADF2595"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0DB1AEDB"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748DC66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7E02064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2EB7EB79"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İŞL605</w:t>
            </w:r>
          </w:p>
        </w:tc>
        <w:tc>
          <w:tcPr>
            <w:tcW w:w="529" w:type="dxa"/>
            <w:tcBorders>
              <w:top w:val="nil"/>
              <w:left w:val="nil"/>
              <w:bottom w:val="single" w:sz="4" w:space="0" w:color="000000"/>
              <w:right w:val="single" w:sz="4" w:space="0" w:color="000000"/>
            </w:tcBorders>
            <w:shd w:val="clear" w:color="auto" w:fill="C6E0B4"/>
            <w:vAlign w:val="center"/>
          </w:tcPr>
          <w:p w14:paraId="60D14969"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nil"/>
              <w:left w:val="nil"/>
              <w:bottom w:val="single" w:sz="4" w:space="0" w:color="000000"/>
              <w:right w:val="single" w:sz="4" w:space="0" w:color="000000"/>
            </w:tcBorders>
            <w:shd w:val="clear" w:color="auto" w:fill="C6E0B4"/>
            <w:vAlign w:val="center"/>
          </w:tcPr>
          <w:p w14:paraId="57FA33C9"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34A17C6A"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322EB28B"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448455A3"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23D6319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6B388255"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123A0B4A"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270CBDA0"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2ED37C1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024B62F5"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21200F1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65F0E1FE"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İŞL529</w:t>
            </w:r>
          </w:p>
        </w:tc>
        <w:tc>
          <w:tcPr>
            <w:tcW w:w="529" w:type="dxa"/>
            <w:tcBorders>
              <w:top w:val="nil"/>
              <w:left w:val="nil"/>
              <w:bottom w:val="single" w:sz="4" w:space="0" w:color="000000"/>
              <w:right w:val="single" w:sz="4" w:space="0" w:color="000000"/>
            </w:tcBorders>
            <w:shd w:val="clear" w:color="auto" w:fill="C6E0B4"/>
            <w:vAlign w:val="center"/>
          </w:tcPr>
          <w:p w14:paraId="651AB3EC"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nil"/>
              <w:left w:val="nil"/>
              <w:bottom w:val="single" w:sz="4" w:space="0" w:color="000000"/>
              <w:right w:val="single" w:sz="4" w:space="0" w:color="000000"/>
            </w:tcBorders>
            <w:shd w:val="clear" w:color="auto" w:fill="C6E0B4"/>
            <w:vAlign w:val="center"/>
          </w:tcPr>
          <w:p w14:paraId="4C755F18"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4DCDE6F2"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6F21B9D6"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7BE3447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58C6A80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5828044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624B5BA5"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57CFDF63"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5CB9BA1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5C242DF6"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7304260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01330D4C"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EİŞL513</w:t>
            </w:r>
          </w:p>
        </w:tc>
        <w:tc>
          <w:tcPr>
            <w:tcW w:w="529" w:type="dxa"/>
            <w:tcBorders>
              <w:top w:val="nil"/>
              <w:left w:val="nil"/>
              <w:bottom w:val="single" w:sz="4" w:space="0" w:color="000000"/>
              <w:right w:val="single" w:sz="4" w:space="0" w:color="000000"/>
            </w:tcBorders>
            <w:shd w:val="clear" w:color="auto" w:fill="C6E0B4"/>
            <w:vAlign w:val="center"/>
          </w:tcPr>
          <w:p w14:paraId="1E91C5BF"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nil"/>
              <w:left w:val="nil"/>
              <w:bottom w:val="single" w:sz="4" w:space="0" w:color="000000"/>
              <w:right w:val="single" w:sz="4" w:space="0" w:color="000000"/>
            </w:tcBorders>
            <w:shd w:val="clear" w:color="auto" w:fill="C6E0B4"/>
            <w:vAlign w:val="center"/>
          </w:tcPr>
          <w:p w14:paraId="595BFF83"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Uzaktan</w:t>
            </w:r>
          </w:p>
        </w:tc>
        <w:tc>
          <w:tcPr>
            <w:tcW w:w="834" w:type="dxa"/>
            <w:tcBorders>
              <w:top w:val="nil"/>
              <w:left w:val="nil"/>
              <w:bottom w:val="single" w:sz="4" w:space="0" w:color="000000"/>
              <w:right w:val="single" w:sz="4" w:space="0" w:color="000000"/>
            </w:tcBorders>
            <w:shd w:val="clear" w:color="auto" w:fill="C6E0B4"/>
            <w:vAlign w:val="center"/>
          </w:tcPr>
          <w:p w14:paraId="396622BD"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1E4F7C3D"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6A5DDFE3"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2E62FC5B"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2677F053"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7A4E5369" w14:textId="77777777">
        <w:trPr>
          <w:trHeight w:val="408"/>
        </w:trPr>
        <w:tc>
          <w:tcPr>
            <w:tcW w:w="769" w:type="dxa"/>
            <w:vMerge w:val="restart"/>
            <w:tcBorders>
              <w:top w:val="nil"/>
              <w:left w:val="single" w:sz="4" w:space="0" w:color="000000"/>
              <w:bottom w:val="single" w:sz="4" w:space="0" w:color="000000"/>
              <w:right w:val="single" w:sz="4" w:space="0" w:color="000000"/>
            </w:tcBorders>
            <w:shd w:val="clear" w:color="auto" w:fill="auto"/>
            <w:vAlign w:val="center"/>
          </w:tcPr>
          <w:p w14:paraId="0007AB54"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Doç. Dr.</w:t>
            </w:r>
          </w:p>
        </w:tc>
        <w:tc>
          <w:tcPr>
            <w:tcW w:w="1700" w:type="dxa"/>
            <w:vMerge w:val="restart"/>
            <w:tcBorders>
              <w:top w:val="nil"/>
              <w:left w:val="single" w:sz="4" w:space="0" w:color="000000"/>
              <w:bottom w:val="single" w:sz="4" w:space="0" w:color="000000"/>
              <w:right w:val="single" w:sz="4" w:space="0" w:color="000000"/>
            </w:tcBorders>
            <w:shd w:val="clear" w:color="auto" w:fill="auto"/>
            <w:vAlign w:val="center"/>
          </w:tcPr>
          <w:p w14:paraId="41445596"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Fatma Gül BİLGİNER ÖZSAATCI</w:t>
            </w:r>
          </w:p>
        </w:tc>
        <w:tc>
          <w:tcPr>
            <w:tcW w:w="504" w:type="dxa"/>
            <w:vMerge w:val="restart"/>
            <w:tcBorders>
              <w:top w:val="nil"/>
              <w:left w:val="single" w:sz="4" w:space="0" w:color="000000"/>
              <w:bottom w:val="single" w:sz="4" w:space="0" w:color="000000"/>
              <w:right w:val="single" w:sz="4" w:space="0" w:color="000000"/>
            </w:tcBorders>
            <w:shd w:val="clear" w:color="auto" w:fill="auto"/>
            <w:vAlign w:val="center"/>
          </w:tcPr>
          <w:p w14:paraId="75942B70"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w:t>
            </w:r>
          </w:p>
        </w:tc>
        <w:tc>
          <w:tcPr>
            <w:tcW w:w="641" w:type="dxa"/>
            <w:vMerge w:val="restart"/>
            <w:tcBorders>
              <w:top w:val="nil"/>
              <w:left w:val="single" w:sz="4" w:space="0" w:color="000000"/>
              <w:bottom w:val="single" w:sz="4" w:space="0" w:color="000000"/>
              <w:right w:val="single" w:sz="4" w:space="0" w:color="000000"/>
            </w:tcBorders>
            <w:shd w:val="clear" w:color="auto" w:fill="auto"/>
            <w:vAlign w:val="center"/>
          </w:tcPr>
          <w:p w14:paraId="50536E42"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TZ</w:t>
            </w:r>
          </w:p>
        </w:tc>
        <w:tc>
          <w:tcPr>
            <w:tcW w:w="1256" w:type="dxa"/>
            <w:tcBorders>
              <w:top w:val="nil"/>
              <w:left w:val="nil"/>
              <w:bottom w:val="single" w:sz="4" w:space="0" w:color="000000"/>
              <w:right w:val="single" w:sz="4" w:space="0" w:color="000000"/>
            </w:tcBorders>
            <w:shd w:val="clear" w:color="auto" w:fill="auto"/>
            <w:vAlign w:val="center"/>
          </w:tcPr>
          <w:p w14:paraId="2BB9BC82"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İŞL110</w:t>
            </w:r>
          </w:p>
        </w:tc>
        <w:tc>
          <w:tcPr>
            <w:tcW w:w="529" w:type="dxa"/>
            <w:tcBorders>
              <w:top w:val="nil"/>
              <w:left w:val="nil"/>
              <w:bottom w:val="single" w:sz="4" w:space="0" w:color="000000"/>
              <w:right w:val="single" w:sz="4" w:space="0" w:color="000000"/>
            </w:tcBorders>
            <w:shd w:val="clear" w:color="auto" w:fill="auto"/>
            <w:vAlign w:val="center"/>
          </w:tcPr>
          <w:p w14:paraId="0F819B99"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1010" w:type="dxa"/>
            <w:tcBorders>
              <w:top w:val="nil"/>
              <w:left w:val="nil"/>
              <w:bottom w:val="single" w:sz="4" w:space="0" w:color="000000"/>
              <w:right w:val="single" w:sz="4" w:space="0" w:color="000000"/>
            </w:tcBorders>
            <w:shd w:val="clear" w:color="auto" w:fill="auto"/>
            <w:vAlign w:val="center"/>
          </w:tcPr>
          <w:p w14:paraId="7A3B0449"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auto"/>
            <w:vAlign w:val="center"/>
          </w:tcPr>
          <w:p w14:paraId="45205E34"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auto"/>
            <w:vAlign w:val="center"/>
          </w:tcPr>
          <w:p w14:paraId="05CACA22"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val="restart"/>
            <w:tcBorders>
              <w:top w:val="nil"/>
              <w:left w:val="single" w:sz="4" w:space="0" w:color="000000"/>
              <w:bottom w:val="single" w:sz="4" w:space="0" w:color="000000"/>
              <w:right w:val="single" w:sz="4" w:space="0" w:color="000000"/>
            </w:tcBorders>
            <w:shd w:val="clear" w:color="auto" w:fill="auto"/>
            <w:vAlign w:val="center"/>
          </w:tcPr>
          <w:p w14:paraId="4FB93AA4"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40</w:t>
            </w:r>
          </w:p>
        </w:tc>
        <w:tc>
          <w:tcPr>
            <w:tcW w:w="744" w:type="dxa"/>
            <w:vMerge w:val="restart"/>
            <w:tcBorders>
              <w:top w:val="nil"/>
              <w:left w:val="single" w:sz="4" w:space="0" w:color="000000"/>
              <w:bottom w:val="single" w:sz="4" w:space="0" w:color="000000"/>
              <w:right w:val="single" w:sz="4" w:space="0" w:color="000000"/>
            </w:tcBorders>
            <w:shd w:val="clear" w:color="auto" w:fill="auto"/>
            <w:vAlign w:val="center"/>
          </w:tcPr>
          <w:p w14:paraId="100B7993"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c>
          <w:tcPr>
            <w:tcW w:w="479" w:type="dxa"/>
            <w:vMerge w:val="restart"/>
            <w:tcBorders>
              <w:top w:val="nil"/>
              <w:left w:val="single" w:sz="4" w:space="0" w:color="000000"/>
              <w:bottom w:val="single" w:sz="4" w:space="0" w:color="000000"/>
              <w:right w:val="single" w:sz="4" w:space="0" w:color="000000"/>
            </w:tcBorders>
            <w:shd w:val="clear" w:color="auto" w:fill="auto"/>
            <w:vAlign w:val="center"/>
          </w:tcPr>
          <w:p w14:paraId="2343C7A2"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r>
      <w:tr w:rsidR="00CA77BB" w14:paraId="4B496741" w14:textId="77777777">
        <w:trPr>
          <w:trHeight w:val="528"/>
        </w:trPr>
        <w:tc>
          <w:tcPr>
            <w:tcW w:w="769" w:type="dxa"/>
            <w:vMerge/>
            <w:tcBorders>
              <w:top w:val="nil"/>
              <w:left w:val="single" w:sz="4" w:space="0" w:color="000000"/>
              <w:bottom w:val="single" w:sz="4" w:space="0" w:color="000000"/>
              <w:right w:val="single" w:sz="4" w:space="0" w:color="000000"/>
            </w:tcBorders>
            <w:shd w:val="clear" w:color="auto" w:fill="auto"/>
            <w:vAlign w:val="center"/>
          </w:tcPr>
          <w:p w14:paraId="29E2E0E0"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auto"/>
            <w:vAlign w:val="center"/>
          </w:tcPr>
          <w:p w14:paraId="7FD9C36B"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auto"/>
            <w:vAlign w:val="center"/>
          </w:tcPr>
          <w:p w14:paraId="602ADC1A"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auto"/>
            <w:vAlign w:val="center"/>
          </w:tcPr>
          <w:p w14:paraId="674AB19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auto"/>
            <w:vAlign w:val="center"/>
          </w:tcPr>
          <w:p w14:paraId="378B5654"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İŞL324/PSK010 (Birleştirildi)</w:t>
            </w:r>
          </w:p>
        </w:tc>
        <w:tc>
          <w:tcPr>
            <w:tcW w:w="529" w:type="dxa"/>
            <w:tcBorders>
              <w:top w:val="nil"/>
              <w:left w:val="nil"/>
              <w:bottom w:val="single" w:sz="4" w:space="0" w:color="000000"/>
              <w:right w:val="single" w:sz="4" w:space="0" w:color="000000"/>
            </w:tcBorders>
            <w:shd w:val="clear" w:color="auto" w:fill="auto"/>
            <w:vAlign w:val="center"/>
          </w:tcPr>
          <w:p w14:paraId="777BAD01"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1010" w:type="dxa"/>
            <w:tcBorders>
              <w:top w:val="nil"/>
              <w:left w:val="nil"/>
              <w:bottom w:val="single" w:sz="4" w:space="0" w:color="000000"/>
              <w:right w:val="single" w:sz="4" w:space="0" w:color="000000"/>
            </w:tcBorders>
            <w:shd w:val="clear" w:color="auto" w:fill="auto"/>
            <w:vAlign w:val="center"/>
          </w:tcPr>
          <w:p w14:paraId="5EA8ED0F"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auto"/>
            <w:vAlign w:val="center"/>
          </w:tcPr>
          <w:p w14:paraId="119B2F4B"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auto"/>
            <w:vAlign w:val="center"/>
          </w:tcPr>
          <w:p w14:paraId="097217BB"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nil"/>
              <w:left w:val="single" w:sz="4" w:space="0" w:color="000000"/>
              <w:bottom w:val="single" w:sz="4" w:space="0" w:color="000000"/>
              <w:right w:val="single" w:sz="4" w:space="0" w:color="000000"/>
            </w:tcBorders>
            <w:shd w:val="clear" w:color="auto" w:fill="auto"/>
            <w:vAlign w:val="center"/>
          </w:tcPr>
          <w:p w14:paraId="79051F59"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auto"/>
            <w:vAlign w:val="center"/>
          </w:tcPr>
          <w:p w14:paraId="54907EE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auto"/>
            <w:vAlign w:val="center"/>
          </w:tcPr>
          <w:p w14:paraId="46627C5A"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570637EE"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auto"/>
            <w:vAlign w:val="center"/>
          </w:tcPr>
          <w:p w14:paraId="5A0B0B4B"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auto"/>
            <w:vAlign w:val="center"/>
          </w:tcPr>
          <w:p w14:paraId="74BD1E8D"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auto"/>
            <w:vAlign w:val="center"/>
          </w:tcPr>
          <w:p w14:paraId="1649ED0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auto"/>
            <w:vAlign w:val="center"/>
          </w:tcPr>
          <w:p w14:paraId="2D17DFD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auto"/>
            <w:vAlign w:val="center"/>
          </w:tcPr>
          <w:p w14:paraId="07F420D1"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MİM112 </w:t>
            </w:r>
          </w:p>
        </w:tc>
        <w:tc>
          <w:tcPr>
            <w:tcW w:w="529" w:type="dxa"/>
            <w:tcBorders>
              <w:top w:val="nil"/>
              <w:left w:val="nil"/>
              <w:bottom w:val="single" w:sz="4" w:space="0" w:color="000000"/>
              <w:right w:val="single" w:sz="4" w:space="0" w:color="000000"/>
            </w:tcBorders>
            <w:shd w:val="clear" w:color="auto" w:fill="auto"/>
            <w:vAlign w:val="center"/>
          </w:tcPr>
          <w:p w14:paraId="3B9BAB3F"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1010" w:type="dxa"/>
            <w:tcBorders>
              <w:top w:val="nil"/>
              <w:left w:val="nil"/>
              <w:bottom w:val="single" w:sz="4" w:space="0" w:color="000000"/>
              <w:right w:val="single" w:sz="4" w:space="0" w:color="000000"/>
            </w:tcBorders>
            <w:shd w:val="clear" w:color="auto" w:fill="auto"/>
            <w:vAlign w:val="center"/>
          </w:tcPr>
          <w:p w14:paraId="5E056800"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auto"/>
            <w:vAlign w:val="center"/>
          </w:tcPr>
          <w:p w14:paraId="1073B938"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auto"/>
            <w:vAlign w:val="center"/>
          </w:tcPr>
          <w:p w14:paraId="42955E6E"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nil"/>
              <w:left w:val="single" w:sz="4" w:space="0" w:color="000000"/>
              <w:bottom w:val="single" w:sz="4" w:space="0" w:color="000000"/>
              <w:right w:val="single" w:sz="4" w:space="0" w:color="000000"/>
            </w:tcBorders>
            <w:shd w:val="clear" w:color="auto" w:fill="auto"/>
            <w:vAlign w:val="center"/>
          </w:tcPr>
          <w:p w14:paraId="7754679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auto"/>
            <w:vAlign w:val="center"/>
          </w:tcPr>
          <w:p w14:paraId="7C161C0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auto"/>
            <w:vAlign w:val="center"/>
          </w:tcPr>
          <w:p w14:paraId="773F6B59"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154522FB"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auto"/>
            <w:vAlign w:val="center"/>
          </w:tcPr>
          <w:p w14:paraId="249C966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auto"/>
            <w:vAlign w:val="center"/>
          </w:tcPr>
          <w:p w14:paraId="2641D6D0"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auto"/>
            <w:vAlign w:val="center"/>
          </w:tcPr>
          <w:p w14:paraId="46DABFA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auto"/>
            <w:vAlign w:val="center"/>
          </w:tcPr>
          <w:p w14:paraId="50F75E8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auto"/>
            <w:vAlign w:val="center"/>
          </w:tcPr>
          <w:p w14:paraId="3CF35536"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İŞL400</w:t>
            </w:r>
          </w:p>
        </w:tc>
        <w:tc>
          <w:tcPr>
            <w:tcW w:w="529" w:type="dxa"/>
            <w:tcBorders>
              <w:top w:val="nil"/>
              <w:left w:val="nil"/>
              <w:bottom w:val="single" w:sz="4" w:space="0" w:color="000000"/>
              <w:right w:val="single" w:sz="4" w:space="0" w:color="000000"/>
            </w:tcBorders>
            <w:shd w:val="clear" w:color="auto" w:fill="auto"/>
            <w:vAlign w:val="center"/>
          </w:tcPr>
          <w:p w14:paraId="5E18DA79"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c>
          <w:tcPr>
            <w:tcW w:w="1010" w:type="dxa"/>
            <w:tcBorders>
              <w:top w:val="nil"/>
              <w:left w:val="nil"/>
              <w:bottom w:val="single" w:sz="4" w:space="0" w:color="000000"/>
              <w:right w:val="single" w:sz="4" w:space="0" w:color="000000"/>
            </w:tcBorders>
            <w:shd w:val="clear" w:color="auto" w:fill="auto"/>
            <w:vAlign w:val="center"/>
          </w:tcPr>
          <w:p w14:paraId="7A823656"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auto"/>
            <w:vAlign w:val="center"/>
          </w:tcPr>
          <w:p w14:paraId="706B6E09"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auto"/>
            <w:vAlign w:val="center"/>
          </w:tcPr>
          <w:p w14:paraId="64694594"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nil"/>
              <w:left w:val="single" w:sz="4" w:space="0" w:color="000000"/>
              <w:bottom w:val="single" w:sz="4" w:space="0" w:color="000000"/>
              <w:right w:val="single" w:sz="4" w:space="0" w:color="000000"/>
            </w:tcBorders>
            <w:shd w:val="clear" w:color="auto" w:fill="auto"/>
            <w:vAlign w:val="center"/>
          </w:tcPr>
          <w:p w14:paraId="359F37C7"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auto"/>
            <w:vAlign w:val="center"/>
          </w:tcPr>
          <w:p w14:paraId="382B8E2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auto"/>
            <w:vAlign w:val="center"/>
          </w:tcPr>
          <w:p w14:paraId="79FA6016"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65C2CB22"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auto"/>
            <w:vAlign w:val="center"/>
          </w:tcPr>
          <w:p w14:paraId="185BBBB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auto"/>
            <w:vAlign w:val="center"/>
          </w:tcPr>
          <w:p w14:paraId="123E4995"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auto"/>
            <w:vAlign w:val="center"/>
          </w:tcPr>
          <w:p w14:paraId="7A999FA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auto"/>
            <w:vAlign w:val="center"/>
          </w:tcPr>
          <w:p w14:paraId="728E072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nil"/>
              <w:right w:val="single" w:sz="4" w:space="0" w:color="000000"/>
            </w:tcBorders>
            <w:shd w:val="clear" w:color="auto" w:fill="auto"/>
            <w:vAlign w:val="center"/>
          </w:tcPr>
          <w:p w14:paraId="4DB471CD"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İŞL537</w:t>
            </w:r>
          </w:p>
        </w:tc>
        <w:tc>
          <w:tcPr>
            <w:tcW w:w="529" w:type="dxa"/>
            <w:tcBorders>
              <w:top w:val="nil"/>
              <w:left w:val="nil"/>
              <w:bottom w:val="nil"/>
              <w:right w:val="single" w:sz="4" w:space="0" w:color="000000"/>
            </w:tcBorders>
            <w:shd w:val="clear" w:color="auto" w:fill="auto"/>
            <w:vAlign w:val="center"/>
          </w:tcPr>
          <w:p w14:paraId="1E7EA635"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nil"/>
              <w:left w:val="nil"/>
              <w:bottom w:val="nil"/>
              <w:right w:val="single" w:sz="4" w:space="0" w:color="000000"/>
            </w:tcBorders>
            <w:shd w:val="clear" w:color="auto" w:fill="auto"/>
            <w:vAlign w:val="center"/>
          </w:tcPr>
          <w:p w14:paraId="7BBB05D5"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auto"/>
            <w:vAlign w:val="center"/>
          </w:tcPr>
          <w:p w14:paraId="50DBC0A0"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auto"/>
            <w:vAlign w:val="center"/>
          </w:tcPr>
          <w:p w14:paraId="1979AAE5"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nil"/>
              <w:left w:val="single" w:sz="4" w:space="0" w:color="000000"/>
              <w:bottom w:val="single" w:sz="4" w:space="0" w:color="000000"/>
              <w:right w:val="single" w:sz="4" w:space="0" w:color="000000"/>
            </w:tcBorders>
            <w:shd w:val="clear" w:color="auto" w:fill="auto"/>
            <w:vAlign w:val="center"/>
          </w:tcPr>
          <w:p w14:paraId="6B9DD4D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auto"/>
            <w:vAlign w:val="center"/>
          </w:tcPr>
          <w:p w14:paraId="20FAA75A"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auto"/>
            <w:vAlign w:val="center"/>
          </w:tcPr>
          <w:p w14:paraId="4AF2F58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33D71C8D" w14:textId="77777777">
        <w:trPr>
          <w:trHeight w:val="312"/>
        </w:trPr>
        <w:tc>
          <w:tcPr>
            <w:tcW w:w="769" w:type="dxa"/>
            <w:vMerge w:val="restart"/>
            <w:tcBorders>
              <w:top w:val="nil"/>
              <w:left w:val="single" w:sz="4" w:space="0" w:color="000000"/>
              <w:bottom w:val="single" w:sz="4" w:space="0" w:color="000000"/>
              <w:right w:val="single" w:sz="4" w:space="0" w:color="000000"/>
            </w:tcBorders>
            <w:shd w:val="clear" w:color="auto" w:fill="C6E0B4"/>
            <w:vAlign w:val="center"/>
          </w:tcPr>
          <w:p w14:paraId="7CF7B7EE"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Dr. Öğr. Üyesi</w:t>
            </w:r>
          </w:p>
        </w:tc>
        <w:tc>
          <w:tcPr>
            <w:tcW w:w="1700" w:type="dxa"/>
            <w:vMerge w:val="restart"/>
            <w:tcBorders>
              <w:top w:val="nil"/>
              <w:left w:val="single" w:sz="4" w:space="0" w:color="000000"/>
              <w:bottom w:val="single" w:sz="4" w:space="0" w:color="000000"/>
              <w:right w:val="single" w:sz="4" w:space="0" w:color="000000"/>
            </w:tcBorders>
            <w:shd w:val="clear" w:color="auto" w:fill="C6E0B4"/>
            <w:vAlign w:val="center"/>
          </w:tcPr>
          <w:p w14:paraId="46582AD5"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Zeynep ÖZGÜNER</w:t>
            </w:r>
          </w:p>
        </w:tc>
        <w:tc>
          <w:tcPr>
            <w:tcW w:w="504" w:type="dxa"/>
            <w:vMerge w:val="restart"/>
            <w:tcBorders>
              <w:top w:val="nil"/>
              <w:left w:val="single" w:sz="4" w:space="0" w:color="000000"/>
              <w:bottom w:val="single" w:sz="4" w:space="0" w:color="000000"/>
              <w:right w:val="single" w:sz="4" w:space="0" w:color="000000"/>
            </w:tcBorders>
            <w:shd w:val="clear" w:color="auto" w:fill="C6E0B4"/>
            <w:vAlign w:val="center"/>
          </w:tcPr>
          <w:p w14:paraId="3F701382"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w:t>
            </w:r>
          </w:p>
        </w:tc>
        <w:tc>
          <w:tcPr>
            <w:tcW w:w="641" w:type="dxa"/>
            <w:vMerge w:val="restart"/>
            <w:tcBorders>
              <w:top w:val="nil"/>
              <w:left w:val="single" w:sz="4" w:space="0" w:color="000000"/>
              <w:bottom w:val="single" w:sz="4" w:space="0" w:color="000000"/>
              <w:right w:val="single" w:sz="4" w:space="0" w:color="000000"/>
            </w:tcBorders>
            <w:shd w:val="clear" w:color="auto" w:fill="C6E0B4"/>
            <w:vAlign w:val="center"/>
          </w:tcPr>
          <w:p w14:paraId="49A92BCE"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TZ</w:t>
            </w:r>
          </w:p>
        </w:tc>
        <w:tc>
          <w:tcPr>
            <w:tcW w:w="1256" w:type="dxa"/>
            <w:tcBorders>
              <w:top w:val="single" w:sz="4" w:space="0" w:color="000000"/>
              <w:left w:val="nil"/>
              <w:bottom w:val="single" w:sz="4" w:space="0" w:color="000000"/>
              <w:right w:val="single" w:sz="4" w:space="0" w:color="000000"/>
            </w:tcBorders>
            <w:shd w:val="clear" w:color="auto" w:fill="C6E0B4"/>
            <w:vAlign w:val="center"/>
          </w:tcPr>
          <w:p w14:paraId="7A0265E8"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İŞL641</w:t>
            </w:r>
          </w:p>
        </w:tc>
        <w:tc>
          <w:tcPr>
            <w:tcW w:w="529" w:type="dxa"/>
            <w:tcBorders>
              <w:top w:val="single" w:sz="4" w:space="0" w:color="000000"/>
              <w:left w:val="nil"/>
              <w:bottom w:val="single" w:sz="4" w:space="0" w:color="000000"/>
              <w:right w:val="single" w:sz="4" w:space="0" w:color="000000"/>
            </w:tcBorders>
            <w:shd w:val="clear" w:color="auto" w:fill="C6E0B4"/>
            <w:vAlign w:val="center"/>
          </w:tcPr>
          <w:p w14:paraId="490C80F3"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single" w:sz="4" w:space="0" w:color="000000"/>
              <w:left w:val="nil"/>
              <w:bottom w:val="nil"/>
              <w:right w:val="single" w:sz="4" w:space="0" w:color="000000"/>
            </w:tcBorders>
            <w:shd w:val="clear" w:color="auto" w:fill="C6E0B4"/>
            <w:vAlign w:val="center"/>
          </w:tcPr>
          <w:p w14:paraId="7FBBB3EE"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5EF2A081"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1D045633"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val="restart"/>
            <w:tcBorders>
              <w:top w:val="nil"/>
              <w:left w:val="single" w:sz="4" w:space="0" w:color="000000"/>
              <w:bottom w:val="single" w:sz="4" w:space="0" w:color="000000"/>
              <w:right w:val="single" w:sz="4" w:space="0" w:color="000000"/>
            </w:tcBorders>
            <w:shd w:val="clear" w:color="auto" w:fill="C6E0B4"/>
            <w:vAlign w:val="center"/>
          </w:tcPr>
          <w:p w14:paraId="4A6B9421"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40</w:t>
            </w:r>
          </w:p>
        </w:tc>
        <w:tc>
          <w:tcPr>
            <w:tcW w:w="744" w:type="dxa"/>
            <w:vMerge w:val="restart"/>
            <w:tcBorders>
              <w:top w:val="nil"/>
              <w:left w:val="single" w:sz="4" w:space="0" w:color="000000"/>
              <w:bottom w:val="single" w:sz="4" w:space="0" w:color="000000"/>
              <w:right w:val="single" w:sz="4" w:space="0" w:color="000000"/>
            </w:tcBorders>
            <w:shd w:val="clear" w:color="auto" w:fill="C6E0B4"/>
            <w:vAlign w:val="center"/>
          </w:tcPr>
          <w:p w14:paraId="1C1E9945"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c>
          <w:tcPr>
            <w:tcW w:w="479" w:type="dxa"/>
            <w:vMerge w:val="restart"/>
            <w:tcBorders>
              <w:top w:val="nil"/>
              <w:left w:val="single" w:sz="4" w:space="0" w:color="000000"/>
              <w:bottom w:val="single" w:sz="4" w:space="0" w:color="000000"/>
              <w:right w:val="single" w:sz="4" w:space="0" w:color="000000"/>
            </w:tcBorders>
            <w:shd w:val="clear" w:color="auto" w:fill="C6E0B4"/>
            <w:vAlign w:val="center"/>
          </w:tcPr>
          <w:p w14:paraId="5CEAB964"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r>
      <w:tr w:rsidR="00CA77BB" w14:paraId="25A1A94F"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5E6F244A"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68D0074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0FB3BA7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7D05E76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668B821B"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İŞL527</w:t>
            </w:r>
          </w:p>
        </w:tc>
        <w:tc>
          <w:tcPr>
            <w:tcW w:w="529" w:type="dxa"/>
            <w:tcBorders>
              <w:top w:val="nil"/>
              <w:left w:val="nil"/>
              <w:bottom w:val="single" w:sz="4" w:space="0" w:color="000000"/>
              <w:right w:val="single" w:sz="4" w:space="0" w:color="000000"/>
            </w:tcBorders>
            <w:shd w:val="clear" w:color="auto" w:fill="C6E0B4"/>
            <w:vAlign w:val="center"/>
          </w:tcPr>
          <w:p w14:paraId="110B336F"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single" w:sz="4" w:space="0" w:color="000000"/>
              <w:left w:val="nil"/>
              <w:bottom w:val="nil"/>
              <w:right w:val="single" w:sz="4" w:space="0" w:color="000000"/>
            </w:tcBorders>
            <w:shd w:val="clear" w:color="auto" w:fill="C6E0B4"/>
            <w:vAlign w:val="center"/>
          </w:tcPr>
          <w:p w14:paraId="75C0D2D5"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01652759"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20A33F73"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31C5E88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10759E6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0B49B497"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66F7FD01"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45E9107B"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192A1989"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7F226CA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66AEC18B"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5943D5F9"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EİŞL527</w:t>
            </w:r>
          </w:p>
        </w:tc>
        <w:tc>
          <w:tcPr>
            <w:tcW w:w="529" w:type="dxa"/>
            <w:tcBorders>
              <w:top w:val="nil"/>
              <w:left w:val="nil"/>
              <w:bottom w:val="single" w:sz="4" w:space="0" w:color="000000"/>
              <w:right w:val="single" w:sz="4" w:space="0" w:color="000000"/>
            </w:tcBorders>
            <w:shd w:val="clear" w:color="auto" w:fill="C6E0B4"/>
            <w:vAlign w:val="center"/>
          </w:tcPr>
          <w:p w14:paraId="1A74A18D"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single" w:sz="4" w:space="0" w:color="000000"/>
              <w:left w:val="nil"/>
              <w:bottom w:val="nil"/>
              <w:right w:val="single" w:sz="4" w:space="0" w:color="000000"/>
            </w:tcBorders>
            <w:shd w:val="clear" w:color="auto" w:fill="C6E0B4"/>
            <w:vAlign w:val="center"/>
          </w:tcPr>
          <w:p w14:paraId="07666DE0"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Uzaktan</w:t>
            </w:r>
          </w:p>
        </w:tc>
        <w:tc>
          <w:tcPr>
            <w:tcW w:w="834" w:type="dxa"/>
            <w:tcBorders>
              <w:top w:val="nil"/>
              <w:left w:val="nil"/>
              <w:bottom w:val="single" w:sz="4" w:space="0" w:color="000000"/>
              <w:right w:val="single" w:sz="4" w:space="0" w:color="000000"/>
            </w:tcBorders>
            <w:shd w:val="clear" w:color="auto" w:fill="C6E0B4"/>
            <w:vAlign w:val="center"/>
          </w:tcPr>
          <w:p w14:paraId="7F91E112"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1A74604F"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7D9F786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69DB397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1A37BA6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3409456F"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52B1F08B"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0F65F4E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557093F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5AEA1D7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627A1050"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İŞL012/ İŞL325</w:t>
            </w:r>
          </w:p>
        </w:tc>
        <w:tc>
          <w:tcPr>
            <w:tcW w:w="529" w:type="dxa"/>
            <w:tcBorders>
              <w:top w:val="nil"/>
              <w:left w:val="nil"/>
              <w:bottom w:val="single" w:sz="4" w:space="0" w:color="000000"/>
              <w:right w:val="single" w:sz="4" w:space="0" w:color="000000"/>
            </w:tcBorders>
            <w:shd w:val="clear" w:color="auto" w:fill="C6E0B4"/>
            <w:vAlign w:val="center"/>
          </w:tcPr>
          <w:p w14:paraId="7FD0A6F9"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1010" w:type="dxa"/>
            <w:tcBorders>
              <w:top w:val="single" w:sz="4" w:space="0" w:color="000000"/>
              <w:left w:val="nil"/>
              <w:bottom w:val="nil"/>
              <w:right w:val="single" w:sz="4" w:space="0" w:color="000000"/>
            </w:tcBorders>
            <w:shd w:val="clear" w:color="auto" w:fill="C6E0B4"/>
            <w:vAlign w:val="center"/>
          </w:tcPr>
          <w:p w14:paraId="02A29D77"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337F8D36"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3F592630"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5A1ADA8D"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533F284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38F898C3"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787C3D51"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62B98FE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03D3B126"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6B3FB2CD"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05BB64ED"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011B94B8"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İŞL427</w:t>
            </w:r>
          </w:p>
        </w:tc>
        <w:tc>
          <w:tcPr>
            <w:tcW w:w="529" w:type="dxa"/>
            <w:tcBorders>
              <w:top w:val="nil"/>
              <w:left w:val="nil"/>
              <w:bottom w:val="single" w:sz="4" w:space="0" w:color="000000"/>
              <w:right w:val="single" w:sz="4" w:space="0" w:color="000000"/>
            </w:tcBorders>
            <w:shd w:val="clear" w:color="auto" w:fill="C6E0B4"/>
            <w:vAlign w:val="center"/>
          </w:tcPr>
          <w:p w14:paraId="1A25084D"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1010" w:type="dxa"/>
            <w:tcBorders>
              <w:top w:val="single" w:sz="4" w:space="0" w:color="000000"/>
              <w:left w:val="nil"/>
              <w:bottom w:val="nil"/>
              <w:right w:val="single" w:sz="4" w:space="0" w:color="000000"/>
            </w:tcBorders>
            <w:shd w:val="clear" w:color="auto" w:fill="C6E0B4"/>
            <w:vAlign w:val="center"/>
          </w:tcPr>
          <w:p w14:paraId="19BC20F5"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614911B5"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4B3945E0"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6F3A80E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3271338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3BD1BE3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41B10945"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514942BD"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02921F4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3AC7DA96"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201991E0"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0FFDFFA4"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İŞL405</w:t>
            </w:r>
          </w:p>
        </w:tc>
        <w:tc>
          <w:tcPr>
            <w:tcW w:w="529" w:type="dxa"/>
            <w:tcBorders>
              <w:top w:val="nil"/>
              <w:left w:val="nil"/>
              <w:bottom w:val="single" w:sz="4" w:space="0" w:color="000000"/>
              <w:right w:val="single" w:sz="4" w:space="0" w:color="000000"/>
            </w:tcBorders>
            <w:shd w:val="clear" w:color="auto" w:fill="C6E0B4"/>
            <w:vAlign w:val="center"/>
          </w:tcPr>
          <w:p w14:paraId="1E44F213"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1010" w:type="dxa"/>
            <w:tcBorders>
              <w:top w:val="single" w:sz="4" w:space="0" w:color="000000"/>
              <w:left w:val="nil"/>
              <w:bottom w:val="nil"/>
              <w:right w:val="single" w:sz="4" w:space="0" w:color="000000"/>
            </w:tcBorders>
            <w:shd w:val="clear" w:color="auto" w:fill="C6E0B4"/>
            <w:vAlign w:val="center"/>
          </w:tcPr>
          <w:p w14:paraId="56077EEB"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789CEA2A"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36D04392"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6EBD0AA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654FC2D3"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3FF1FE2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5DCD0C7D"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3FBD7EB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63B447B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162F372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2C62C10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63952EA5"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SSP100</w:t>
            </w:r>
          </w:p>
        </w:tc>
        <w:tc>
          <w:tcPr>
            <w:tcW w:w="529" w:type="dxa"/>
            <w:tcBorders>
              <w:top w:val="nil"/>
              <w:left w:val="nil"/>
              <w:bottom w:val="single" w:sz="4" w:space="0" w:color="000000"/>
              <w:right w:val="single" w:sz="4" w:space="0" w:color="000000"/>
            </w:tcBorders>
            <w:shd w:val="clear" w:color="auto" w:fill="C6E0B4"/>
            <w:vAlign w:val="center"/>
          </w:tcPr>
          <w:p w14:paraId="6D2B53BE"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1010" w:type="dxa"/>
            <w:tcBorders>
              <w:top w:val="single" w:sz="4" w:space="0" w:color="000000"/>
              <w:left w:val="nil"/>
              <w:bottom w:val="nil"/>
              <w:right w:val="single" w:sz="4" w:space="0" w:color="000000"/>
            </w:tcBorders>
            <w:shd w:val="clear" w:color="auto" w:fill="C6E0B4"/>
            <w:vAlign w:val="center"/>
          </w:tcPr>
          <w:p w14:paraId="32389E21"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41172670"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302A7759"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683150F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46FB35E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2E5068B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3ACBAA24"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1E650E79"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25E9037D"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7737897B"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28A220E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6ED61E01"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İŞL326</w:t>
            </w:r>
          </w:p>
        </w:tc>
        <w:tc>
          <w:tcPr>
            <w:tcW w:w="529" w:type="dxa"/>
            <w:tcBorders>
              <w:top w:val="nil"/>
              <w:left w:val="nil"/>
              <w:bottom w:val="single" w:sz="4" w:space="0" w:color="000000"/>
              <w:right w:val="single" w:sz="4" w:space="0" w:color="000000"/>
            </w:tcBorders>
            <w:shd w:val="clear" w:color="auto" w:fill="C6E0B4"/>
            <w:vAlign w:val="center"/>
          </w:tcPr>
          <w:p w14:paraId="2749FA82"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1010" w:type="dxa"/>
            <w:tcBorders>
              <w:top w:val="single" w:sz="4" w:space="0" w:color="000000"/>
              <w:left w:val="nil"/>
              <w:bottom w:val="single" w:sz="4" w:space="0" w:color="000000"/>
              <w:right w:val="single" w:sz="4" w:space="0" w:color="000000"/>
            </w:tcBorders>
            <w:shd w:val="clear" w:color="auto" w:fill="C6E0B4"/>
            <w:vAlign w:val="center"/>
          </w:tcPr>
          <w:p w14:paraId="5C1C27AA"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3F2A87D0"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5DA91558"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3AA4C88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5EAEC587"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71DCB2FE"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1E352E48"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324B0843"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0388BC5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2FAF4DA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73438C0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01610DB8"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İŞL218</w:t>
            </w:r>
          </w:p>
        </w:tc>
        <w:tc>
          <w:tcPr>
            <w:tcW w:w="529" w:type="dxa"/>
            <w:tcBorders>
              <w:top w:val="nil"/>
              <w:left w:val="nil"/>
              <w:bottom w:val="single" w:sz="4" w:space="0" w:color="000000"/>
              <w:right w:val="single" w:sz="4" w:space="0" w:color="000000"/>
            </w:tcBorders>
            <w:shd w:val="clear" w:color="auto" w:fill="C6E0B4"/>
            <w:vAlign w:val="center"/>
          </w:tcPr>
          <w:p w14:paraId="0357FF79"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1010" w:type="dxa"/>
            <w:tcBorders>
              <w:top w:val="nil"/>
              <w:left w:val="nil"/>
              <w:bottom w:val="single" w:sz="4" w:space="0" w:color="000000"/>
              <w:right w:val="single" w:sz="4" w:space="0" w:color="000000"/>
            </w:tcBorders>
            <w:shd w:val="clear" w:color="auto" w:fill="C6E0B4"/>
            <w:vAlign w:val="center"/>
          </w:tcPr>
          <w:p w14:paraId="61F07E34"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62266D88"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7744F6C9"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2BBC6AF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765F650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44B2E62D"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11FF378C"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793D432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3E45A4C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10CE508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55F3879B"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7AA6333A"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İŞL214</w:t>
            </w:r>
          </w:p>
        </w:tc>
        <w:tc>
          <w:tcPr>
            <w:tcW w:w="529" w:type="dxa"/>
            <w:tcBorders>
              <w:top w:val="nil"/>
              <w:left w:val="nil"/>
              <w:bottom w:val="single" w:sz="4" w:space="0" w:color="000000"/>
              <w:right w:val="single" w:sz="4" w:space="0" w:color="000000"/>
            </w:tcBorders>
            <w:shd w:val="clear" w:color="auto" w:fill="C6E0B4"/>
            <w:vAlign w:val="center"/>
          </w:tcPr>
          <w:p w14:paraId="550823D1"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1010" w:type="dxa"/>
            <w:tcBorders>
              <w:top w:val="nil"/>
              <w:left w:val="nil"/>
              <w:bottom w:val="single" w:sz="4" w:space="0" w:color="000000"/>
              <w:right w:val="single" w:sz="4" w:space="0" w:color="000000"/>
            </w:tcBorders>
            <w:shd w:val="clear" w:color="auto" w:fill="C6E0B4"/>
            <w:vAlign w:val="center"/>
          </w:tcPr>
          <w:p w14:paraId="3452EA8F"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6BFD3D6C"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6D2A5164"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0B815E9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7D16AB0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69AC4C7D"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3457F62F"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0702AB10"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0C6936F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3B6D82E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7342EEF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69D58165"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İŞL322</w:t>
            </w:r>
          </w:p>
        </w:tc>
        <w:tc>
          <w:tcPr>
            <w:tcW w:w="529" w:type="dxa"/>
            <w:tcBorders>
              <w:top w:val="nil"/>
              <w:left w:val="nil"/>
              <w:bottom w:val="single" w:sz="4" w:space="0" w:color="000000"/>
              <w:right w:val="single" w:sz="4" w:space="0" w:color="000000"/>
            </w:tcBorders>
            <w:shd w:val="clear" w:color="auto" w:fill="C6E0B4"/>
            <w:vAlign w:val="center"/>
          </w:tcPr>
          <w:p w14:paraId="3ED1E49F"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1010" w:type="dxa"/>
            <w:tcBorders>
              <w:top w:val="nil"/>
              <w:left w:val="nil"/>
              <w:bottom w:val="single" w:sz="4" w:space="0" w:color="000000"/>
              <w:right w:val="single" w:sz="4" w:space="0" w:color="000000"/>
            </w:tcBorders>
            <w:shd w:val="clear" w:color="auto" w:fill="C6E0B4"/>
            <w:vAlign w:val="center"/>
          </w:tcPr>
          <w:p w14:paraId="153C74F1"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4B5EF879"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156F1945"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62292157"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5EF0E610"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5AB6DD63"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4B0F1C7D"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2D8C2D09"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75A8827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5CA11086"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2A03DF0A"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71904DDC"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İŞL012</w:t>
            </w:r>
          </w:p>
        </w:tc>
        <w:tc>
          <w:tcPr>
            <w:tcW w:w="529" w:type="dxa"/>
            <w:tcBorders>
              <w:top w:val="nil"/>
              <w:left w:val="nil"/>
              <w:bottom w:val="single" w:sz="4" w:space="0" w:color="000000"/>
              <w:right w:val="single" w:sz="4" w:space="0" w:color="000000"/>
            </w:tcBorders>
            <w:shd w:val="clear" w:color="auto" w:fill="C6E0B4"/>
            <w:vAlign w:val="center"/>
          </w:tcPr>
          <w:p w14:paraId="4807D8D9"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1010" w:type="dxa"/>
            <w:tcBorders>
              <w:top w:val="nil"/>
              <w:left w:val="nil"/>
              <w:bottom w:val="single" w:sz="4" w:space="0" w:color="000000"/>
              <w:right w:val="single" w:sz="4" w:space="0" w:color="000000"/>
            </w:tcBorders>
            <w:shd w:val="clear" w:color="auto" w:fill="C6E0B4"/>
            <w:vAlign w:val="center"/>
          </w:tcPr>
          <w:p w14:paraId="7016D445"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36DA5A4C"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71C6D991"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74958636"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274AAD3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76E5057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180D0920"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1DC4D03D"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22756C0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0DBF4243"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7D5DAA66"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0D5F15C0"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İŞL641</w:t>
            </w:r>
          </w:p>
        </w:tc>
        <w:tc>
          <w:tcPr>
            <w:tcW w:w="529" w:type="dxa"/>
            <w:tcBorders>
              <w:top w:val="nil"/>
              <w:left w:val="nil"/>
              <w:bottom w:val="single" w:sz="4" w:space="0" w:color="000000"/>
              <w:right w:val="single" w:sz="4" w:space="0" w:color="000000"/>
            </w:tcBorders>
            <w:shd w:val="clear" w:color="auto" w:fill="C6E0B4"/>
            <w:vAlign w:val="center"/>
          </w:tcPr>
          <w:p w14:paraId="13D2229F"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nil"/>
              <w:left w:val="nil"/>
              <w:bottom w:val="single" w:sz="4" w:space="0" w:color="000000"/>
              <w:right w:val="single" w:sz="4" w:space="0" w:color="000000"/>
            </w:tcBorders>
            <w:shd w:val="clear" w:color="auto" w:fill="C6E0B4"/>
            <w:vAlign w:val="center"/>
          </w:tcPr>
          <w:p w14:paraId="7F86E641"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753C4A2A"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24F62585"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120A2753"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2A9363F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736F834D"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3C3F43F4"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4723D6A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44EFCB0B"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3E4D4C2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36701265"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047E8170"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İŞL570</w:t>
            </w:r>
          </w:p>
        </w:tc>
        <w:tc>
          <w:tcPr>
            <w:tcW w:w="529" w:type="dxa"/>
            <w:tcBorders>
              <w:top w:val="nil"/>
              <w:left w:val="nil"/>
              <w:bottom w:val="single" w:sz="4" w:space="0" w:color="000000"/>
              <w:right w:val="single" w:sz="4" w:space="0" w:color="000000"/>
            </w:tcBorders>
            <w:shd w:val="clear" w:color="auto" w:fill="C6E0B4"/>
            <w:vAlign w:val="center"/>
          </w:tcPr>
          <w:p w14:paraId="043869E0"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nil"/>
              <w:left w:val="nil"/>
              <w:bottom w:val="single" w:sz="4" w:space="0" w:color="000000"/>
              <w:right w:val="single" w:sz="4" w:space="0" w:color="000000"/>
            </w:tcBorders>
            <w:shd w:val="clear" w:color="auto" w:fill="C6E0B4"/>
            <w:vAlign w:val="center"/>
          </w:tcPr>
          <w:p w14:paraId="03427518"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2792CE78"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4607A6A4"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2E90B247"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00141953"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1E1C3C3A"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00A1D80A"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621EC8A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520550F0"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30FEFAF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40EE2E7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0C79848B"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EİŞL502</w:t>
            </w:r>
          </w:p>
        </w:tc>
        <w:tc>
          <w:tcPr>
            <w:tcW w:w="529" w:type="dxa"/>
            <w:tcBorders>
              <w:top w:val="nil"/>
              <w:left w:val="nil"/>
              <w:bottom w:val="single" w:sz="4" w:space="0" w:color="000000"/>
              <w:right w:val="single" w:sz="4" w:space="0" w:color="000000"/>
            </w:tcBorders>
            <w:shd w:val="clear" w:color="auto" w:fill="C6E0B4"/>
            <w:vAlign w:val="center"/>
          </w:tcPr>
          <w:p w14:paraId="2CDE7EE5"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nil"/>
              <w:left w:val="nil"/>
              <w:bottom w:val="single" w:sz="4" w:space="0" w:color="000000"/>
              <w:right w:val="single" w:sz="4" w:space="0" w:color="000000"/>
            </w:tcBorders>
            <w:shd w:val="clear" w:color="auto" w:fill="C6E0B4"/>
            <w:vAlign w:val="center"/>
          </w:tcPr>
          <w:p w14:paraId="6EB6EC15"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Uzaktan</w:t>
            </w:r>
          </w:p>
        </w:tc>
        <w:tc>
          <w:tcPr>
            <w:tcW w:w="834" w:type="dxa"/>
            <w:tcBorders>
              <w:top w:val="nil"/>
              <w:left w:val="nil"/>
              <w:bottom w:val="single" w:sz="4" w:space="0" w:color="000000"/>
              <w:right w:val="single" w:sz="4" w:space="0" w:color="000000"/>
            </w:tcBorders>
            <w:shd w:val="clear" w:color="auto" w:fill="C6E0B4"/>
            <w:vAlign w:val="center"/>
          </w:tcPr>
          <w:p w14:paraId="7A8BDA1C"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623B675F"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1BF9837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4E34A7B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5514237A"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46319216" w14:textId="77777777">
        <w:trPr>
          <w:trHeight w:val="312"/>
        </w:trPr>
        <w:tc>
          <w:tcPr>
            <w:tcW w:w="769" w:type="dxa"/>
            <w:tcBorders>
              <w:top w:val="nil"/>
              <w:left w:val="single" w:sz="4" w:space="0" w:color="000000"/>
              <w:bottom w:val="single" w:sz="4" w:space="0" w:color="000000"/>
              <w:right w:val="single" w:sz="4" w:space="0" w:color="000000"/>
            </w:tcBorders>
            <w:shd w:val="clear" w:color="auto" w:fill="auto"/>
            <w:vAlign w:val="center"/>
          </w:tcPr>
          <w:p w14:paraId="5BE9AD81"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Prof. Dr.</w:t>
            </w:r>
          </w:p>
        </w:tc>
        <w:tc>
          <w:tcPr>
            <w:tcW w:w="1700" w:type="dxa"/>
            <w:tcBorders>
              <w:top w:val="nil"/>
              <w:left w:val="nil"/>
              <w:bottom w:val="single" w:sz="4" w:space="0" w:color="000000"/>
              <w:right w:val="single" w:sz="4" w:space="0" w:color="000000"/>
            </w:tcBorders>
            <w:shd w:val="clear" w:color="auto" w:fill="auto"/>
            <w:vAlign w:val="center"/>
          </w:tcPr>
          <w:p w14:paraId="2EB21EB5"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İbrahim Halil EKŞİ</w:t>
            </w:r>
          </w:p>
        </w:tc>
        <w:tc>
          <w:tcPr>
            <w:tcW w:w="504" w:type="dxa"/>
            <w:tcBorders>
              <w:top w:val="nil"/>
              <w:left w:val="nil"/>
              <w:bottom w:val="single" w:sz="4" w:space="0" w:color="000000"/>
              <w:right w:val="single" w:sz="4" w:space="0" w:color="000000"/>
            </w:tcBorders>
            <w:shd w:val="clear" w:color="auto" w:fill="auto"/>
            <w:vAlign w:val="center"/>
          </w:tcPr>
          <w:p w14:paraId="0250D9D4"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w:t>
            </w:r>
          </w:p>
        </w:tc>
        <w:tc>
          <w:tcPr>
            <w:tcW w:w="641" w:type="dxa"/>
            <w:tcBorders>
              <w:top w:val="nil"/>
              <w:left w:val="nil"/>
              <w:bottom w:val="single" w:sz="4" w:space="0" w:color="000000"/>
              <w:right w:val="single" w:sz="4" w:space="0" w:color="000000"/>
            </w:tcBorders>
            <w:shd w:val="clear" w:color="auto" w:fill="auto"/>
            <w:vAlign w:val="center"/>
          </w:tcPr>
          <w:p w14:paraId="72C145D9"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DSÜ</w:t>
            </w:r>
          </w:p>
        </w:tc>
        <w:tc>
          <w:tcPr>
            <w:tcW w:w="1256" w:type="dxa"/>
            <w:tcBorders>
              <w:top w:val="nil"/>
              <w:left w:val="nil"/>
              <w:bottom w:val="single" w:sz="4" w:space="0" w:color="000000"/>
              <w:right w:val="single" w:sz="4" w:space="0" w:color="000000"/>
            </w:tcBorders>
            <w:shd w:val="clear" w:color="auto" w:fill="auto"/>
            <w:vAlign w:val="center"/>
          </w:tcPr>
          <w:p w14:paraId="7BA179A3"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EİŞL572</w:t>
            </w:r>
          </w:p>
        </w:tc>
        <w:tc>
          <w:tcPr>
            <w:tcW w:w="529" w:type="dxa"/>
            <w:tcBorders>
              <w:top w:val="nil"/>
              <w:left w:val="nil"/>
              <w:bottom w:val="single" w:sz="4" w:space="0" w:color="000000"/>
              <w:right w:val="single" w:sz="4" w:space="0" w:color="000000"/>
            </w:tcBorders>
            <w:shd w:val="clear" w:color="auto" w:fill="auto"/>
            <w:vAlign w:val="center"/>
          </w:tcPr>
          <w:p w14:paraId="7CC45108"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10" w:type="dxa"/>
            <w:tcBorders>
              <w:top w:val="nil"/>
              <w:left w:val="nil"/>
              <w:bottom w:val="single" w:sz="4" w:space="0" w:color="000000"/>
              <w:right w:val="single" w:sz="4" w:space="0" w:color="000000"/>
            </w:tcBorders>
            <w:shd w:val="clear" w:color="auto" w:fill="auto"/>
            <w:vAlign w:val="center"/>
          </w:tcPr>
          <w:p w14:paraId="126592A0"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Uzaktan</w:t>
            </w:r>
          </w:p>
        </w:tc>
        <w:tc>
          <w:tcPr>
            <w:tcW w:w="834" w:type="dxa"/>
            <w:tcBorders>
              <w:top w:val="nil"/>
              <w:left w:val="nil"/>
              <w:bottom w:val="single" w:sz="4" w:space="0" w:color="000000"/>
              <w:right w:val="single" w:sz="4" w:space="0" w:color="000000"/>
            </w:tcBorders>
            <w:shd w:val="clear" w:color="auto" w:fill="auto"/>
            <w:vAlign w:val="center"/>
          </w:tcPr>
          <w:p w14:paraId="5DB6BB32"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auto"/>
            <w:vAlign w:val="center"/>
          </w:tcPr>
          <w:p w14:paraId="46385A69"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tcBorders>
              <w:top w:val="nil"/>
              <w:left w:val="nil"/>
              <w:bottom w:val="single" w:sz="4" w:space="0" w:color="000000"/>
              <w:right w:val="single" w:sz="4" w:space="0" w:color="000000"/>
            </w:tcBorders>
            <w:shd w:val="clear" w:color="auto" w:fill="auto"/>
            <w:vAlign w:val="center"/>
          </w:tcPr>
          <w:p w14:paraId="7AF14189"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90</w:t>
            </w:r>
          </w:p>
        </w:tc>
        <w:tc>
          <w:tcPr>
            <w:tcW w:w="744" w:type="dxa"/>
            <w:tcBorders>
              <w:top w:val="nil"/>
              <w:left w:val="nil"/>
              <w:bottom w:val="single" w:sz="4" w:space="0" w:color="000000"/>
              <w:right w:val="single" w:sz="4" w:space="0" w:color="000000"/>
            </w:tcBorders>
            <w:shd w:val="clear" w:color="auto" w:fill="auto"/>
            <w:vAlign w:val="center"/>
          </w:tcPr>
          <w:p w14:paraId="146C2B58"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10</w:t>
            </w:r>
          </w:p>
        </w:tc>
        <w:tc>
          <w:tcPr>
            <w:tcW w:w="479" w:type="dxa"/>
            <w:tcBorders>
              <w:top w:val="nil"/>
              <w:left w:val="nil"/>
              <w:bottom w:val="single" w:sz="4" w:space="0" w:color="000000"/>
              <w:right w:val="single" w:sz="4" w:space="0" w:color="000000"/>
            </w:tcBorders>
            <w:shd w:val="clear" w:color="auto" w:fill="auto"/>
            <w:vAlign w:val="center"/>
          </w:tcPr>
          <w:p w14:paraId="14C78B24"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CA77BB" w14:paraId="306DA063" w14:textId="77777777">
        <w:trPr>
          <w:trHeight w:val="312"/>
        </w:trPr>
        <w:tc>
          <w:tcPr>
            <w:tcW w:w="769" w:type="dxa"/>
            <w:vMerge w:val="restart"/>
            <w:tcBorders>
              <w:top w:val="nil"/>
              <w:left w:val="single" w:sz="4" w:space="0" w:color="000000"/>
              <w:bottom w:val="single" w:sz="4" w:space="0" w:color="000000"/>
              <w:right w:val="single" w:sz="4" w:space="0" w:color="000000"/>
            </w:tcBorders>
            <w:shd w:val="clear" w:color="auto" w:fill="C6E0B4"/>
            <w:vAlign w:val="center"/>
          </w:tcPr>
          <w:p w14:paraId="76BE1DB2"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Dr.</w:t>
            </w:r>
          </w:p>
        </w:tc>
        <w:tc>
          <w:tcPr>
            <w:tcW w:w="1700" w:type="dxa"/>
            <w:vMerge w:val="restart"/>
            <w:tcBorders>
              <w:top w:val="nil"/>
              <w:left w:val="single" w:sz="4" w:space="0" w:color="000000"/>
              <w:bottom w:val="single" w:sz="4" w:space="0" w:color="000000"/>
              <w:right w:val="single" w:sz="4" w:space="0" w:color="000000"/>
            </w:tcBorders>
            <w:shd w:val="clear" w:color="auto" w:fill="C6E0B4"/>
            <w:vAlign w:val="center"/>
          </w:tcPr>
          <w:p w14:paraId="76862F58"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Mehmet ÖS</w:t>
            </w:r>
          </w:p>
        </w:tc>
        <w:tc>
          <w:tcPr>
            <w:tcW w:w="504" w:type="dxa"/>
            <w:vMerge w:val="restart"/>
            <w:tcBorders>
              <w:top w:val="nil"/>
              <w:left w:val="single" w:sz="4" w:space="0" w:color="000000"/>
              <w:bottom w:val="single" w:sz="4" w:space="0" w:color="000000"/>
              <w:right w:val="single" w:sz="4" w:space="0" w:color="000000"/>
            </w:tcBorders>
            <w:shd w:val="clear" w:color="auto" w:fill="C6E0B4"/>
            <w:vAlign w:val="center"/>
          </w:tcPr>
          <w:p w14:paraId="14D34293"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w:t>
            </w:r>
          </w:p>
        </w:tc>
        <w:tc>
          <w:tcPr>
            <w:tcW w:w="641" w:type="dxa"/>
            <w:vMerge w:val="restart"/>
            <w:tcBorders>
              <w:top w:val="nil"/>
              <w:left w:val="single" w:sz="4" w:space="0" w:color="000000"/>
              <w:bottom w:val="single" w:sz="4" w:space="0" w:color="000000"/>
              <w:right w:val="single" w:sz="4" w:space="0" w:color="000000"/>
            </w:tcBorders>
            <w:shd w:val="clear" w:color="auto" w:fill="C6E0B4"/>
            <w:vAlign w:val="center"/>
          </w:tcPr>
          <w:p w14:paraId="07ADC1C5"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DSÜ</w:t>
            </w:r>
          </w:p>
        </w:tc>
        <w:tc>
          <w:tcPr>
            <w:tcW w:w="1256" w:type="dxa"/>
            <w:tcBorders>
              <w:top w:val="nil"/>
              <w:left w:val="nil"/>
              <w:bottom w:val="single" w:sz="4" w:space="0" w:color="000000"/>
              <w:right w:val="single" w:sz="4" w:space="0" w:color="000000"/>
            </w:tcBorders>
            <w:shd w:val="clear" w:color="auto" w:fill="C6E0B4"/>
            <w:vAlign w:val="center"/>
          </w:tcPr>
          <w:p w14:paraId="2FEF572B"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İKT113</w:t>
            </w:r>
          </w:p>
        </w:tc>
        <w:tc>
          <w:tcPr>
            <w:tcW w:w="529" w:type="dxa"/>
            <w:tcBorders>
              <w:top w:val="nil"/>
              <w:left w:val="nil"/>
              <w:bottom w:val="single" w:sz="4" w:space="0" w:color="000000"/>
              <w:right w:val="single" w:sz="4" w:space="0" w:color="000000"/>
            </w:tcBorders>
            <w:shd w:val="clear" w:color="auto" w:fill="C6E0B4"/>
            <w:vAlign w:val="center"/>
          </w:tcPr>
          <w:p w14:paraId="0BEFD3BB"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1010" w:type="dxa"/>
            <w:tcBorders>
              <w:top w:val="nil"/>
              <w:left w:val="nil"/>
              <w:bottom w:val="single" w:sz="4" w:space="0" w:color="000000"/>
              <w:right w:val="single" w:sz="4" w:space="0" w:color="000000"/>
            </w:tcBorders>
            <w:shd w:val="clear" w:color="auto" w:fill="C6E0B4"/>
            <w:vAlign w:val="center"/>
          </w:tcPr>
          <w:p w14:paraId="0A9A6EE0"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619C34DB"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40A49937"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val="restart"/>
            <w:tcBorders>
              <w:top w:val="nil"/>
              <w:left w:val="single" w:sz="4" w:space="0" w:color="000000"/>
              <w:bottom w:val="single" w:sz="4" w:space="0" w:color="000000"/>
              <w:right w:val="single" w:sz="4" w:space="0" w:color="000000"/>
            </w:tcBorders>
            <w:shd w:val="clear" w:color="auto" w:fill="C6E0B4"/>
            <w:vAlign w:val="center"/>
          </w:tcPr>
          <w:p w14:paraId="05969CCA"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90 </w:t>
            </w:r>
          </w:p>
        </w:tc>
        <w:tc>
          <w:tcPr>
            <w:tcW w:w="744" w:type="dxa"/>
            <w:vMerge w:val="restart"/>
            <w:tcBorders>
              <w:top w:val="nil"/>
              <w:left w:val="single" w:sz="4" w:space="0" w:color="000000"/>
              <w:bottom w:val="single" w:sz="4" w:space="0" w:color="000000"/>
              <w:right w:val="single" w:sz="4" w:space="0" w:color="000000"/>
            </w:tcBorders>
            <w:shd w:val="clear" w:color="auto" w:fill="C6E0B4"/>
            <w:vAlign w:val="center"/>
          </w:tcPr>
          <w:p w14:paraId="7E09A1A2"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10</w:t>
            </w:r>
          </w:p>
        </w:tc>
        <w:tc>
          <w:tcPr>
            <w:tcW w:w="479" w:type="dxa"/>
            <w:vMerge w:val="restart"/>
            <w:tcBorders>
              <w:top w:val="nil"/>
              <w:left w:val="single" w:sz="4" w:space="0" w:color="000000"/>
              <w:bottom w:val="single" w:sz="4" w:space="0" w:color="000000"/>
              <w:right w:val="single" w:sz="4" w:space="0" w:color="000000"/>
            </w:tcBorders>
            <w:shd w:val="clear" w:color="auto" w:fill="C6E0B4"/>
            <w:vAlign w:val="center"/>
          </w:tcPr>
          <w:p w14:paraId="528AC327"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CA77BB" w14:paraId="7416B755"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78AEBB0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624AA75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650237FA"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212A5255"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6FA5388E"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İŞL113</w:t>
            </w:r>
          </w:p>
        </w:tc>
        <w:tc>
          <w:tcPr>
            <w:tcW w:w="529" w:type="dxa"/>
            <w:tcBorders>
              <w:top w:val="nil"/>
              <w:left w:val="nil"/>
              <w:bottom w:val="single" w:sz="4" w:space="0" w:color="000000"/>
              <w:right w:val="single" w:sz="4" w:space="0" w:color="000000"/>
            </w:tcBorders>
            <w:shd w:val="clear" w:color="auto" w:fill="C6E0B4"/>
            <w:vAlign w:val="center"/>
          </w:tcPr>
          <w:p w14:paraId="307789D6"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1010" w:type="dxa"/>
            <w:tcBorders>
              <w:top w:val="nil"/>
              <w:left w:val="nil"/>
              <w:bottom w:val="single" w:sz="4" w:space="0" w:color="000000"/>
              <w:right w:val="single" w:sz="4" w:space="0" w:color="000000"/>
            </w:tcBorders>
            <w:shd w:val="clear" w:color="auto" w:fill="C6E0B4"/>
            <w:vAlign w:val="center"/>
          </w:tcPr>
          <w:p w14:paraId="74EFA018"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27DDB241"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7F0C3310"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120FE9A5"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07832A19"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4DF2BBAD"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34CFF51A"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26842FC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38293DA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212F2C80"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29CAF581"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6A3928E2"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İŞL311</w:t>
            </w:r>
          </w:p>
        </w:tc>
        <w:tc>
          <w:tcPr>
            <w:tcW w:w="529" w:type="dxa"/>
            <w:tcBorders>
              <w:top w:val="nil"/>
              <w:left w:val="nil"/>
              <w:bottom w:val="single" w:sz="4" w:space="0" w:color="000000"/>
              <w:right w:val="single" w:sz="4" w:space="0" w:color="000000"/>
            </w:tcBorders>
            <w:shd w:val="clear" w:color="auto" w:fill="C6E0B4"/>
            <w:vAlign w:val="center"/>
          </w:tcPr>
          <w:p w14:paraId="2DE249D5"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1010" w:type="dxa"/>
            <w:tcBorders>
              <w:top w:val="nil"/>
              <w:left w:val="nil"/>
              <w:bottom w:val="single" w:sz="4" w:space="0" w:color="000000"/>
              <w:right w:val="single" w:sz="4" w:space="0" w:color="000000"/>
            </w:tcBorders>
            <w:shd w:val="clear" w:color="auto" w:fill="C6E0B4"/>
            <w:vAlign w:val="center"/>
          </w:tcPr>
          <w:p w14:paraId="5D374126"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2BCB47AA"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30891E13"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17538629"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7A4EA2C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35C72B2C"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54DF9F4B" w14:textId="77777777">
        <w:trPr>
          <w:trHeight w:val="312"/>
        </w:trPr>
        <w:tc>
          <w:tcPr>
            <w:tcW w:w="769" w:type="dxa"/>
            <w:vMerge/>
            <w:tcBorders>
              <w:top w:val="nil"/>
              <w:left w:val="single" w:sz="4" w:space="0" w:color="000000"/>
              <w:bottom w:val="single" w:sz="4" w:space="0" w:color="000000"/>
              <w:right w:val="single" w:sz="4" w:space="0" w:color="000000"/>
            </w:tcBorders>
            <w:shd w:val="clear" w:color="auto" w:fill="C6E0B4"/>
            <w:vAlign w:val="center"/>
          </w:tcPr>
          <w:p w14:paraId="28FAB02D"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0" w:type="dxa"/>
            <w:vMerge/>
            <w:tcBorders>
              <w:top w:val="nil"/>
              <w:left w:val="single" w:sz="4" w:space="0" w:color="000000"/>
              <w:bottom w:val="single" w:sz="4" w:space="0" w:color="000000"/>
              <w:right w:val="single" w:sz="4" w:space="0" w:color="000000"/>
            </w:tcBorders>
            <w:shd w:val="clear" w:color="auto" w:fill="C6E0B4"/>
            <w:vAlign w:val="center"/>
          </w:tcPr>
          <w:p w14:paraId="34457DF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04" w:type="dxa"/>
            <w:vMerge/>
            <w:tcBorders>
              <w:top w:val="nil"/>
              <w:left w:val="single" w:sz="4" w:space="0" w:color="000000"/>
              <w:bottom w:val="single" w:sz="4" w:space="0" w:color="000000"/>
              <w:right w:val="single" w:sz="4" w:space="0" w:color="000000"/>
            </w:tcBorders>
            <w:shd w:val="clear" w:color="auto" w:fill="C6E0B4"/>
            <w:vAlign w:val="center"/>
          </w:tcPr>
          <w:p w14:paraId="68FF7CB2"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2C5FA96F"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56" w:type="dxa"/>
            <w:tcBorders>
              <w:top w:val="nil"/>
              <w:left w:val="nil"/>
              <w:bottom w:val="single" w:sz="4" w:space="0" w:color="000000"/>
              <w:right w:val="single" w:sz="4" w:space="0" w:color="000000"/>
            </w:tcBorders>
            <w:shd w:val="clear" w:color="auto" w:fill="C6E0B4"/>
            <w:vAlign w:val="center"/>
          </w:tcPr>
          <w:p w14:paraId="6CF3C8F6" w14:textId="77777777" w:rsidR="00ED7E74" w:rsidRDefault="00A15506">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İŞL303/ UTL319</w:t>
            </w:r>
          </w:p>
        </w:tc>
        <w:tc>
          <w:tcPr>
            <w:tcW w:w="529" w:type="dxa"/>
            <w:tcBorders>
              <w:top w:val="nil"/>
              <w:left w:val="nil"/>
              <w:bottom w:val="single" w:sz="4" w:space="0" w:color="000000"/>
              <w:right w:val="single" w:sz="4" w:space="0" w:color="000000"/>
            </w:tcBorders>
            <w:shd w:val="clear" w:color="auto" w:fill="C6E0B4"/>
            <w:vAlign w:val="center"/>
          </w:tcPr>
          <w:p w14:paraId="5F7163B3"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1010" w:type="dxa"/>
            <w:tcBorders>
              <w:top w:val="nil"/>
              <w:left w:val="nil"/>
              <w:bottom w:val="single" w:sz="4" w:space="0" w:color="000000"/>
              <w:right w:val="single" w:sz="4" w:space="0" w:color="000000"/>
            </w:tcBorders>
            <w:shd w:val="clear" w:color="auto" w:fill="C6E0B4"/>
            <w:vAlign w:val="center"/>
          </w:tcPr>
          <w:p w14:paraId="1C0ABE3E"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C6E0B4"/>
            <w:vAlign w:val="center"/>
          </w:tcPr>
          <w:p w14:paraId="63311FCC"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C6E0B4"/>
            <w:vAlign w:val="center"/>
          </w:tcPr>
          <w:p w14:paraId="6E9DB5B0"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Güz</w:t>
            </w:r>
          </w:p>
        </w:tc>
        <w:tc>
          <w:tcPr>
            <w:tcW w:w="641" w:type="dxa"/>
            <w:vMerge/>
            <w:tcBorders>
              <w:top w:val="nil"/>
              <w:left w:val="single" w:sz="4" w:space="0" w:color="000000"/>
              <w:bottom w:val="single" w:sz="4" w:space="0" w:color="000000"/>
              <w:right w:val="single" w:sz="4" w:space="0" w:color="000000"/>
            </w:tcBorders>
            <w:shd w:val="clear" w:color="auto" w:fill="C6E0B4"/>
            <w:vAlign w:val="center"/>
          </w:tcPr>
          <w:p w14:paraId="33502650"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744" w:type="dxa"/>
            <w:vMerge/>
            <w:tcBorders>
              <w:top w:val="nil"/>
              <w:left w:val="single" w:sz="4" w:space="0" w:color="000000"/>
              <w:bottom w:val="single" w:sz="4" w:space="0" w:color="000000"/>
              <w:right w:val="single" w:sz="4" w:space="0" w:color="000000"/>
            </w:tcBorders>
            <w:shd w:val="clear" w:color="auto" w:fill="C6E0B4"/>
            <w:vAlign w:val="center"/>
          </w:tcPr>
          <w:p w14:paraId="24DA8AD4"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79" w:type="dxa"/>
            <w:vMerge/>
            <w:tcBorders>
              <w:top w:val="nil"/>
              <w:left w:val="single" w:sz="4" w:space="0" w:color="000000"/>
              <w:bottom w:val="single" w:sz="4" w:space="0" w:color="000000"/>
              <w:right w:val="single" w:sz="4" w:space="0" w:color="000000"/>
            </w:tcBorders>
            <w:shd w:val="clear" w:color="auto" w:fill="C6E0B4"/>
            <w:vAlign w:val="center"/>
          </w:tcPr>
          <w:p w14:paraId="6F0CB098" w14:textId="77777777" w:rsidR="00ED7E74" w:rsidRDefault="00ED7E74">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CA77BB" w14:paraId="02C1006C" w14:textId="77777777">
        <w:trPr>
          <w:trHeight w:val="312"/>
        </w:trPr>
        <w:tc>
          <w:tcPr>
            <w:tcW w:w="769" w:type="dxa"/>
            <w:tcBorders>
              <w:top w:val="nil"/>
              <w:left w:val="single" w:sz="4" w:space="0" w:color="000000"/>
              <w:bottom w:val="single" w:sz="4" w:space="0" w:color="000000"/>
              <w:right w:val="single" w:sz="4" w:space="0" w:color="000000"/>
            </w:tcBorders>
            <w:shd w:val="clear" w:color="auto" w:fill="auto"/>
            <w:vAlign w:val="center"/>
          </w:tcPr>
          <w:p w14:paraId="21EEE5A0"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Dr. Öğr. Üyesi</w:t>
            </w:r>
          </w:p>
        </w:tc>
        <w:tc>
          <w:tcPr>
            <w:tcW w:w="1700" w:type="dxa"/>
            <w:tcBorders>
              <w:top w:val="nil"/>
              <w:left w:val="nil"/>
              <w:bottom w:val="single" w:sz="4" w:space="0" w:color="000000"/>
              <w:right w:val="single" w:sz="4" w:space="0" w:color="000000"/>
            </w:tcBorders>
            <w:shd w:val="clear" w:color="auto" w:fill="auto"/>
            <w:vAlign w:val="center"/>
          </w:tcPr>
          <w:p w14:paraId="64EBFBBF"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İbrahim EFENDİOĞLU</w:t>
            </w:r>
          </w:p>
        </w:tc>
        <w:tc>
          <w:tcPr>
            <w:tcW w:w="504" w:type="dxa"/>
            <w:tcBorders>
              <w:top w:val="nil"/>
              <w:left w:val="nil"/>
              <w:bottom w:val="single" w:sz="4" w:space="0" w:color="000000"/>
              <w:right w:val="single" w:sz="4" w:space="0" w:color="000000"/>
            </w:tcBorders>
            <w:shd w:val="clear" w:color="auto" w:fill="auto"/>
            <w:vAlign w:val="center"/>
          </w:tcPr>
          <w:p w14:paraId="4C25B94F"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w:t>
            </w:r>
          </w:p>
        </w:tc>
        <w:tc>
          <w:tcPr>
            <w:tcW w:w="641" w:type="dxa"/>
            <w:tcBorders>
              <w:top w:val="nil"/>
              <w:left w:val="nil"/>
              <w:bottom w:val="single" w:sz="4" w:space="0" w:color="000000"/>
              <w:right w:val="single" w:sz="4" w:space="0" w:color="000000"/>
            </w:tcBorders>
            <w:shd w:val="clear" w:color="auto" w:fill="auto"/>
            <w:vAlign w:val="center"/>
          </w:tcPr>
          <w:p w14:paraId="5E42ED41"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DSÜ</w:t>
            </w:r>
          </w:p>
        </w:tc>
        <w:tc>
          <w:tcPr>
            <w:tcW w:w="1256" w:type="dxa"/>
            <w:tcBorders>
              <w:top w:val="nil"/>
              <w:left w:val="nil"/>
              <w:bottom w:val="single" w:sz="4" w:space="0" w:color="000000"/>
              <w:right w:val="single" w:sz="4" w:space="0" w:color="000000"/>
            </w:tcBorders>
            <w:shd w:val="clear" w:color="auto" w:fill="auto"/>
            <w:vAlign w:val="center"/>
          </w:tcPr>
          <w:p w14:paraId="4894C37C"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İŞL102</w:t>
            </w:r>
          </w:p>
        </w:tc>
        <w:tc>
          <w:tcPr>
            <w:tcW w:w="529" w:type="dxa"/>
            <w:tcBorders>
              <w:top w:val="nil"/>
              <w:left w:val="nil"/>
              <w:bottom w:val="single" w:sz="4" w:space="0" w:color="000000"/>
              <w:right w:val="single" w:sz="4" w:space="0" w:color="000000"/>
            </w:tcBorders>
            <w:shd w:val="clear" w:color="auto" w:fill="auto"/>
            <w:vAlign w:val="center"/>
          </w:tcPr>
          <w:p w14:paraId="0E1C42F8" w14:textId="77777777" w:rsidR="00ED7E74" w:rsidRDefault="00A15506">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1010" w:type="dxa"/>
            <w:tcBorders>
              <w:top w:val="nil"/>
              <w:left w:val="nil"/>
              <w:bottom w:val="single" w:sz="4" w:space="0" w:color="000000"/>
              <w:right w:val="single" w:sz="4" w:space="0" w:color="000000"/>
            </w:tcBorders>
            <w:shd w:val="clear" w:color="auto" w:fill="auto"/>
            <w:vAlign w:val="center"/>
          </w:tcPr>
          <w:p w14:paraId="6D41CC2E"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Yüz Yüze</w:t>
            </w:r>
          </w:p>
        </w:tc>
        <w:tc>
          <w:tcPr>
            <w:tcW w:w="834" w:type="dxa"/>
            <w:tcBorders>
              <w:top w:val="nil"/>
              <w:left w:val="nil"/>
              <w:bottom w:val="single" w:sz="4" w:space="0" w:color="000000"/>
              <w:right w:val="single" w:sz="4" w:space="0" w:color="000000"/>
            </w:tcBorders>
            <w:shd w:val="clear" w:color="auto" w:fill="auto"/>
            <w:vAlign w:val="center"/>
          </w:tcPr>
          <w:p w14:paraId="1042E15F"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2023-2024</w:t>
            </w:r>
          </w:p>
        </w:tc>
        <w:tc>
          <w:tcPr>
            <w:tcW w:w="583" w:type="dxa"/>
            <w:tcBorders>
              <w:top w:val="nil"/>
              <w:left w:val="nil"/>
              <w:bottom w:val="single" w:sz="4" w:space="0" w:color="000000"/>
              <w:right w:val="single" w:sz="4" w:space="0" w:color="000000"/>
            </w:tcBorders>
            <w:shd w:val="clear" w:color="auto" w:fill="auto"/>
            <w:vAlign w:val="center"/>
          </w:tcPr>
          <w:p w14:paraId="70CCB946"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Bahar</w:t>
            </w:r>
          </w:p>
        </w:tc>
        <w:tc>
          <w:tcPr>
            <w:tcW w:w="641" w:type="dxa"/>
            <w:tcBorders>
              <w:top w:val="nil"/>
              <w:left w:val="nil"/>
              <w:bottom w:val="single" w:sz="4" w:space="0" w:color="000000"/>
              <w:right w:val="single" w:sz="4" w:space="0" w:color="000000"/>
            </w:tcBorders>
            <w:shd w:val="clear" w:color="auto" w:fill="auto"/>
            <w:vAlign w:val="center"/>
          </w:tcPr>
          <w:p w14:paraId="78ECA25F"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90</w:t>
            </w:r>
          </w:p>
        </w:tc>
        <w:tc>
          <w:tcPr>
            <w:tcW w:w="744" w:type="dxa"/>
            <w:tcBorders>
              <w:top w:val="nil"/>
              <w:left w:val="nil"/>
              <w:bottom w:val="single" w:sz="4" w:space="0" w:color="000000"/>
              <w:right w:val="single" w:sz="4" w:space="0" w:color="000000"/>
            </w:tcBorders>
            <w:shd w:val="clear" w:color="auto" w:fill="auto"/>
            <w:vAlign w:val="center"/>
          </w:tcPr>
          <w:p w14:paraId="291DFEBD"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10</w:t>
            </w:r>
          </w:p>
        </w:tc>
        <w:tc>
          <w:tcPr>
            <w:tcW w:w="479" w:type="dxa"/>
            <w:tcBorders>
              <w:top w:val="nil"/>
              <w:left w:val="nil"/>
              <w:bottom w:val="single" w:sz="4" w:space="0" w:color="000000"/>
              <w:right w:val="single" w:sz="4" w:space="0" w:color="000000"/>
            </w:tcBorders>
            <w:shd w:val="clear" w:color="auto" w:fill="auto"/>
            <w:vAlign w:val="center"/>
          </w:tcPr>
          <w:p w14:paraId="7EC2659C" w14:textId="77777777" w:rsidR="00ED7E74" w:rsidRDefault="00A15506">
            <w:pPr>
              <w:widowControl/>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bl>
    <w:p w14:paraId="4139CE54" w14:textId="77777777" w:rsidR="00ED7E74" w:rsidRDefault="00ED7E74">
      <w:pPr>
        <w:pBdr>
          <w:top w:val="nil"/>
          <w:left w:val="nil"/>
          <w:bottom w:val="nil"/>
          <w:right w:val="nil"/>
          <w:between w:val="nil"/>
        </w:pBdr>
        <w:spacing w:before="211"/>
        <w:rPr>
          <w:rFonts w:ascii="Calibri" w:eastAsia="Calibri" w:hAnsi="Calibri" w:cs="Calibri"/>
          <w:color w:val="000000"/>
          <w:sz w:val="20"/>
          <w:szCs w:val="20"/>
        </w:rPr>
      </w:pPr>
    </w:p>
    <w:p w14:paraId="61AD54F7" w14:textId="77777777" w:rsidR="00ED7E74" w:rsidRDefault="00A15506">
      <w:pPr>
        <w:pBdr>
          <w:top w:val="nil"/>
          <w:left w:val="nil"/>
          <w:bottom w:val="nil"/>
          <w:right w:val="nil"/>
          <w:between w:val="nil"/>
        </w:pBdr>
        <w:spacing w:before="211"/>
        <w:rPr>
          <w:rFonts w:ascii="Calibri" w:eastAsia="Calibri" w:hAnsi="Calibri" w:cs="Calibri"/>
          <w:color w:val="000000"/>
          <w:sz w:val="26"/>
          <w:szCs w:val="26"/>
        </w:rPr>
      </w:pPr>
      <w:r>
        <w:rPr>
          <w:rFonts w:ascii="Calibri" w:eastAsia="Calibri" w:hAnsi="Calibri" w:cs="Calibri"/>
          <w:color w:val="000000"/>
          <w:sz w:val="26"/>
          <w:szCs w:val="26"/>
        </w:rPr>
        <w:t>Açıklama:</w:t>
      </w:r>
      <w:r>
        <w:rPr>
          <w:noProof/>
        </w:rPr>
        <mc:AlternateContent>
          <mc:Choice Requires="wps">
            <w:drawing>
              <wp:anchor distT="0" distB="0" distL="0" distR="0" simplePos="0" relativeHeight="251722752" behindDoc="0" locked="0" layoutInCell="1" allowOverlap="1" wp14:anchorId="3CDF45F5" wp14:editId="521CA47E">
                <wp:simplePos x="0" y="0"/>
                <wp:positionH relativeFrom="column">
                  <wp:posOffset>63500</wp:posOffset>
                </wp:positionH>
                <wp:positionV relativeFrom="paragraph">
                  <wp:posOffset>292100</wp:posOffset>
                </wp:positionV>
                <wp:extent cx="5915025" cy="241935"/>
                <wp:effectExtent l="0" t="0" r="0" b="0"/>
                <wp:wrapTopAndBottom/>
                <wp:docPr id="470" name="Dikdörtgen 470"/>
                <wp:cNvGraphicFramePr/>
                <a:graphic xmlns:a="http://schemas.openxmlformats.org/drawingml/2006/main">
                  <a:graphicData uri="http://schemas.microsoft.com/office/word/2010/wordprocessingShape">
                    <wps:wsp>
                      <wps:cNvSpPr/>
                      <wps:spPr>
                        <a:xfrm>
                          <a:off x="2393250" y="3663795"/>
                          <a:ext cx="5915025" cy="241935"/>
                        </a:xfrm>
                        <a:prstGeom prst="rect">
                          <a:avLst/>
                        </a:prstGeom>
                        <a:noFill/>
                        <a:ln w="9525">
                          <a:solidFill>
                            <a:srgbClr val="44536A"/>
                          </a:solidFill>
                          <a:prstDash val="dot"/>
                          <a:round/>
                          <a:headEnd w="sm" len="sm"/>
                          <a:tailEnd w="sm" len="sm"/>
                        </a:ln>
                      </wps:spPr>
                      <wps:txbx>
                        <w:txbxContent>
                          <w:p w14:paraId="4355492D" w14:textId="77777777" w:rsidR="00A15506" w:rsidRDefault="00A15506">
                            <w:pPr>
                              <w:spacing w:before="18"/>
                              <w:ind w:left="106"/>
                            </w:pPr>
                            <w:r>
                              <w:rPr>
                                <w:rFonts w:ascii="Calibri" w:eastAsia="Calibri" w:hAnsi="Calibri" w:cs="Calibri"/>
                                <w:color w:val="44536A"/>
                                <w:sz w:val="26"/>
                              </w:rPr>
                              <w:t>Öğretim Kadrosu, Lisans Programının tüm alanlarını kapsayacak sayıda olmalıdır.</w:t>
                            </w:r>
                          </w:p>
                        </w:txbxContent>
                      </wps:txbx>
                      <wps:bodyPr spcFirstLastPara="1" wrap="square" lIns="0" tIns="0" rIns="0" bIns="0" anchor="t" anchorCtr="0"/>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CDF45F5" id="Dikdörtgen 470" o:spid="_x0000_s1287" style="position:absolute;margin-left:5pt;margin-top:23pt;width:465.75pt;height:19.05pt;z-index:2517227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" filled="f" strokecolor="#44536a">
                <v:stroke dashstyle="dot" startarrowwidth="narrow" startarrowlength="short" endarrowwidth="narrow" endarrowlength="short" joinstyle="round"/>
                <v:textbox inset="0,0,0,0">
                  <w:txbxContent>
                    <w:p w14:paraId="4355492D" w14:textId="77777777" w:rsidR="00A15506" w:rsidRDefault="00A15506">
                      <w:pPr>
                        <w:spacing w:before="18"/>
                        <w:ind w:left="106"/>
                      </w:pPr>
                      <w:r>
                        <w:rPr>
                          <w:rFonts w:ascii="Calibri" w:eastAsia="Calibri" w:hAnsi="Calibri" w:cs="Calibri"/>
                          <w:color w:val="44536A"/>
                          <w:sz w:val="26"/>
                        </w:rPr>
                        <w:t>Öğretim Kadrosu, Lisans Programının tüm alanlarını kapsayacak sayıda olmalıdır.</w:t>
                      </w:r>
                    </w:p>
                  </w:txbxContent>
                </v:textbox>
                <w10:wrap type="topAndBottom"/>
              </v:rect>
            </w:pict>
          </mc:Fallback>
        </mc:AlternateContent>
      </w:r>
    </w:p>
    <w:p w14:paraId="51A18084" w14:textId="77777777" w:rsidR="00ED7E74" w:rsidRDefault="00A15506">
      <w:pPr>
        <w:pBdr>
          <w:top w:val="nil"/>
          <w:left w:val="nil"/>
          <w:bottom w:val="nil"/>
          <w:right w:val="nil"/>
          <w:between w:val="nil"/>
        </w:pBdr>
        <w:spacing w:before="120"/>
        <w:ind w:left="236" w:right="238"/>
        <w:jc w:val="both"/>
        <w:rPr>
          <w:rFonts w:ascii="Calibri" w:eastAsia="Calibri" w:hAnsi="Calibri" w:cs="Calibri"/>
          <w:color w:val="000000"/>
          <w:sz w:val="26"/>
          <w:szCs w:val="26"/>
        </w:rPr>
      </w:pPr>
      <w:r>
        <w:rPr>
          <w:rFonts w:ascii="Calibri" w:eastAsia="Calibri" w:hAnsi="Calibri" w:cs="Calibri"/>
          <w:color w:val="000000"/>
          <w:sz w:val="26"/>
          <w:szCs w:val="26"/>
        </w:rPr>
        <w:t>Lisans Programı Öğretim Kadrosunun Analizi Tablo 5.1.(b)’yi doldurunuz. Bu tabloya göre öğretim kadrosunun analizini yapınız. Unvan, anabilim dalları, deneyim süresi gibi açılardan irdeleyiniz. Öğretim kadrosunun tüm alanları kapsadığını gösteriniz. Program dışından gelen misafir öğretim elemanlarını belirtiniz. Program Öğretim Planındaki derslerin öğretim elemanlarının uzmanlıkları doğrultusunda verildiğini gösteriniz.</w:t>
      </w:r>
    </w:p>
    <w:p w14:paraId="3BCC1A4D" w14:textId="77777777" w:rsidR="00ED7E74" w:rsidRDefault="00A15506">
      <w:pPr>
        <w:pBdr>
          <w:top w:val="nil"/>
          <w:left w:val="nil"/>
          <w:bottom w:val="nil"/>
          <w:right w:val="nil"/>
          <w:between w:val="nil"/>
        </w:pBdr>
        <w:rPr>
          <w:rFonts w:ascii="Calibri" w:eastAsia="Calibri" w:hAnsi="Calibri" w:cs="Calibri"/>
          <w:color w:val="000000"/>
          <w:sz w:val="8"/>
          <w:szCs w:val="8"/>
        </w:rPr>
      </w:pPr>
      <w:r>
        <w:rPr>
          <w:noProof/>
        </w:rPr>
        <mc:AlternateContent>
          <mc:Choice Requires="wps">
            <w:drawing>
              <wp:anchor distT="0" distB="0" distL="0" distR="0" simplePos="0" relativeHeight="251724800" behindDoc="0" locked="0" layoutInCell="1" allowOverlap="1" wp14:anchorId="7100ED57" wp14:editId="2FDF64F8">
                <wp:simplePos x="0" y="0"/>
                <wp:positionH relativeFrom="column">
                  <wp:posOffset>63500</wp:posOffset>
                </wp:positionH>
                <wp:positionV relativeFrom="paragraph">
                  <wp:posOffset>63500</wp:posOffset>
                </wp:positionV>
                <wp:extent cx="5915025" cy="1325245"/>
                <wp:effectExtent l="0" t="0" r="0" b="0"/>
                <wp:wrapTopAndBottom/>
                <wp:docPr id="473" name="Dikdörtgen 473"/>
                <wp:cNvGraphicFramePr/>
                <a:graphic xmlns:a="http://schemas.openxmlformats.org/drawingml/2006/main">
                  <a:graphicData uri="http://schemas.microsoft.com/office/word/2010/wordprocessingShape">
                    <wps:wsp>
                      <wps:cNvSpPr/>
                      <wps:spPr>
                        <a:xfrm>
                          <a:off x="2393250" y="3122140"/>
                          <a:ext cx="5915025" cy="1325245"/>
                        </a:xfrm>
                        <a:prstGeom prst="rect">
                          <a:avLst/>
                        </a:prstGeom>
                        <a:solidFill>
                          <a:srgbClr val="E7E6E6"/>
                        </a:solidFill>
                        <a:ln w="9525">
                          <a:solidFill>
                            <a:srgbClr val="44536A"/>
                          </a:solidFill>
                          <a:prstDash val="dot"/>
                          <a:round/>
                          <a:headEnd w="sm" len="sm"/>
                          <a:tailEnd w="sm" len="sm"/>
                        </a:ln>
                      </wps:spPr>
                      <wps:txbx>
                        <w:txbxContent>
                          <w:p w14:paraId="26CE3E67" w14:textId="77777777" w:rsidR="00A15506" w:rsidRDefault="00A15506">
                            <w:pPr>
                              <w:spacing w:before="18"/>
                              <w:ind w:left="106"/>
                            </w:pPr>
                            <w:r>
                              <w:rPr>
                                <w:rFonts w:ascii="Calibri" w:eastAsia="Calibri" w:hAnsi="Calibri" w:cs="Calibri"/>
                                <w:color w:val="44536A"/>
                                <w:sz w:val="26"/>
                              </w:rPr>
                              <w:t>Sunulabilecek Kanıt Örnekleri:</w:t>
                            </w:r>
                          </w:p>
                          <w:p w14:paraId="513CBFF9" w14:textId="77777777" w:rsidR="00A15506" w:rsidRDefault="00A15506">
                            <w:pPr>
                              <w:spacing w:before="118"/>
                              <w:ind w:left="106"/>
                            </w:pPr>
                            <w:r>
                              <w:rPr>
                                <w:rFonts w:ascii="Calibri" w:eastAsia="Calibri" w:hAnsi="Calibri" w:cs="Calibri"/>
                                <w:color w:val="0462C1"/>
                                <w:sz w:val="26"/>
                                <w:u w:val="single"/>
                              </w:rPr>
                              <w:t>-Öğretim Kadrosunun Analizi Tablo 5.1.(b)</w:t>
                            </w:r>
                          </w:p>
                          <w:p w14:paraId="229D8308" w14:textId="77777777" w:rsidR="00A15506" w:rsidRDefault="00A15506">
                            <w:pPr>
                              <w:ind w:left="106"/>
                            </w:pPr>
                            <w:r>
                              <w:rPr>
                                <w:rFonts w:ascii="Calibri" w:eastAsia="Calibri" w:hAnsi="Calibri" w:cs="Calibri"/>
                                <w:color w:val="44536A"/>
                                <w:sz w:val="26"/>
                              </w:rPr>
                              <w:t>-Uzmanlıklara göre ders görevlendirmeye ilişkin belgeler?</w:t>
                            </w:r>
                          </w:p>
                          <w:p w14:paraId="0FB8A001" w14:textId="77777777" w:rsidR="00A15506" w:rsidRDefault="00A15506">
                            <w:pPr>
                              <w:spacing w:before="2" w:line="316" w:lineRule="auto"/>
                              <w:ind w:left="106"/>
                            </w:pPr>
                            <w:r>
                              <w:rPr>
                                <w:rFonts w:ascii="Calibri" w:eastAsia="Calibri" w:hAnsi="Calibri" w:cs="Calibri"/>
                                <w:color w:val="44536A"/>
                                <w:sz w:val="26"/>
                              </w:rPr>
                              <w:t>-Unvan, Anabilim dalları ve deneyim süresine ilişkin bilgi ve belgeler</w:t>
                            </w:r>
                          </w:p>
                          <w:p w14:paraId="38DEEE87" w14:textId="77777777" w:rsidR="00A15506" w:rsidRDefault="00A15506">
                            <w:pPr>
                              <w:spacing w:line="316" w:lineRule="auto"/>
                              <w:ind w:left="106"/>
                            </w:pPr>
                            <w:r>
                              <w:rPr>
                                <w:rFonts w:ascii="Calibri" w:eastAsia="Calibri" w:hAnsi="Calibri" w:cs="Calibri"/>
                                <w:color w:val="44536A"/>
                                <w:sz w:val="26"/>
                              </w:rPr>
                              <w:t>-Programda bu kapsamda alınmış Fakülte-Bölüm kurulu kararları vb.</w:t>
                            </w:r>
                          </w:p>
                          <w:p w14:paraId="5B71724E" w14:textId="77777777" w:rsidR="00A15506" w:rsidRDefault="00A15506">
                            <w:pPr>
                              <w:spacing w:line="316" w:lineRule="auto"/>
                              <w:ind w:left="106"/>
                            </w:pPr>
                            <w:r>
                              <w:rPr>
                                <w:rFonts w:ascii="Calibri" w:eastAsia="Calibri" w:hAnsi="Calibri" w:cs="Calibri"/>
                                <w:color w:val="44536A"/>
                                <w:sz w:val="26"/>
                              </w:rPr>
                              <w:t>-Kurumda buna yönelik uygulanan yönetmelik, yönerge, usul ve esaslar vb.</w:t>
                            </w:r>
                          </w:p>
                        </w:txbxContent>
                      </wps:txbx>
                      <wps:bodyPr spcFirstLastPara="1" wrap="square" lIns="0" tIns="0" rIns="0" bIns="0" anchor="t" anchorCtr="0"/>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100ED57" id="Dikdörtgen 473" o:spid="_x0000_s1288" style="position:absolute;margin-left:5pt;margin-top:5pt;width:465.75pt;height:104.35pt;z-index:2517248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" fillcolor="#e7e6e6" strokecolor="#44536a">
                <v:stroke dashstyle="dot" startarrowwidth="narrow" startarrowlength="short" endarrowwidth="narrow" endarrowlength="short" joinstyle="round"/>
                <v:textbox inset="0,0,0,0">
                  <w:txbxContent>
                    <w:p w14:paraId="26CE3E67" w14:textId="77777777" w:rsidR="00A15506" w:rsidRDefault="00A15506">
                      <w:pPr>
                        <w:spacing w:before="18"/>
                        <w:ind w:left="106"/>
                      </w:pPr>
                      <w:r>
                        <w:rPr>
                          <w:rFonts w:ascii="Calibri" w:eastAsia="Calibri" w:hAnsi="Calibri" w:cs="Calibri"/>
                          <w:color w:val="44536A"/>
                          <w:sz w:val="26"/>
                        </w:rPr>
                        <w:t>Sunulabilecek Kanıt Örnekleri:</w:t>
                      </w:r>
                    </w:p>
                    <w:p w14:paraId="513CBFF9" w14:textId="77777777" w:rsidR="00A15506" w:rsidRDefault="00A15506">
                      <w:pPr>
                        <w:spacing w:before="118"/>
                        <w:ind w:left="106"/>
                      </w:pPr>
                      <w:r>
                        <w:rPr>
                          <w:rFonts w:ascii="Calibri" w:eastAsia="Calibri" w:hAnsi="Calibri" w:cs="Calibri"/>
                          <w:color w:val="0462C1"/>
                          <w:sz w:val="26"/>
                          <w:u w:val="single"/>
                        </w:rPr>
                        <w:t>-Öğretim Kadrosunun Analizi Tablo 5.1.(b)</w:t>
                      </w:r>
                    </w:p>
                    <w:p w14:paraId="229D8308" w14:textId="77777777" w:rsidR="00A15506" w:rsidRDefault="00A15506">
                      <w:pPr>
                        <w:ind w:left="106"/>
                      </w:pPr>
                      <w:r>
                        <w:rPr>
                          <w:rFonts w:ascii="Calibri" w:eastAsia="Calibri" w:hAnsi="Calibri" w:cs="Calibri"/>
                          <w:color w:val="44536A"/>
                          <w:sz w:val="26"/>
                        </w:rPr>
                        <w:t>-Uzmanlıklara göre ders görevlendirmeye ilişkin belgeler?</w:t>
                      </w:r>
                    </w:p>
                    <w:p w14:paraId="0FB8A001" w14:textId="77777777" w:rsidR="00A15506" w:rsidRDefault="00A15506">
                      <w:pPr>
                        <w:spacing w:before="2" w:line="316" w:lineRule="auto"/>
                        <w:ind w:left="106"/>
                      </w:pPr>
                      <w:r>
                        <w:rPr>
                          <w:rFonts w:ascii="Calibri" w:eastAsia="Calibri" w:hAnsi="Calibri" w:cs="Calibri"/>
                          <w:color w:val="44536A"/>
                          <w:sz w:val="26"/>
                        </w:rPr>
                        <w:t>-Unvan, Anabilim dalları ve deneyim süresine ilişkin bilgi ve belgeler</w:t>
                      </w:r>
                    </w:p>
                    <w:p w14:paraId="38DEEE87" w14:textId="77777777" w:rsidR="00A15506" w:rsidRDefault="00A15506">
                      <w:pPr>
                        <w:spacing w:line="316" w:lineRule="auto"/>
                        <w:ind w:left="106"/>
                      </w:pPr>
                      <w:r>
                        <w:rPr>
                          <w:rFonts w:ascii="Calibri" w:eastAsia="Calibri" w:hAnsi="Calibri" w:cs="Calibri"/>
                          <w:color w:val="44536A"/>
                          <w:sz w:val="26"/>
                        </w:rPr>
                        <w:t>-Programda bu kapsamda alınmış Fakülte-Bölüm kurulu kararları vb.</w:t>
                      </w:r>
                    </w:p>
                    <w:p w14:paraId="5B71724E" w14:textId="77777777" w:rsidR="00A15506" w:rsidRDefault="00A15506">
                      <w:pPr>
                        <w:spacing w:line="316" w:lineRule="auto"/>
                        <w:ind w:left="106"/>
                      </w:pPr>
                      <w:r>
                        <w:rPr>
                          <w:rFonts w:ascii="Calibri" w:eastAsia="Calibri" w:hAnsi="Calibri" w:cs="Calibri"/>
                          <w:color w:val="44536A"/>
                          <w:sz w:val="26"/>
                        </w:rPr>
                        <w:t>-Kurumda buna yönelik uygulanan yönetmelik, yönerge, usul ve esaslar vb.</w:t>
                      </w:r>
                    </w:p>
                  </w:txbxContent>
                </v:textbox>
                <w10:wrap type="topAndBottom"/>
              </v:rect>
            </w:pict>
          </mc:Fallback>
        </mc:AlternateContent>
      </w:r>
    </w:p>
    <w:p w14:paraId="2019C75A" w14:textId="77777777" w:rsidR="00ED7E74" w:rsidRDefault="00ED7E74">
      <w:pPr>
        <w:pBdr>
          <w:top w:val="nil"/>
          <w:left w:val="nil"/>
          <w:bottom w:val="nil"/>
          <w:right w:val="nil"/>
          <w:between w:val="nil"/>
        </w:pBdr>
        <w:rPr>
          <w:rFonts w:ascii="Calibri" w:eastAsia="Calibri" w:hAnsi="Calibri" w:cs="Calibri"/>
          <w:color w:val="000000"/>
          <w:sz w:val="20"/>
          <w:szCs w:val="20"/>
        </w:rPr>
      </w:pPr>
    </w:p>
    <w:p w14:paraId="18019732" w14:textId="77777777" w:rsidR="00ED7E74" w:rsidRDefault="00A15506">
      <w:pPr>
        <w:rPr>
          <w:rFonts w:ascii="Calibri" w:eastAsia="Calibri" w:hAnsi="Calibri" w:cs="Calibri"/>
          <w:b/>
          <w:color w:val="000000"/>
          <w:sz w:val="24"/>
          <w:szCs w:val="24"/>
        </w:rPr>
      </w:pPr>
      <w:r>
        <w:rPr>
          <w:sz w:val="20"/>
          <w:szCs w:val="20"/>
        </w:rPr>
        <w:t xml:space="preserve">   </w:t>
      </w:r>
      <w:r>
        <w:rPr>
          <w:rFonts w:ascii="Calibri" w:eastAsia="Calibri" w:hAnsi="Calibri" w:cs="Calibri"/>
          <w:b/>
          <w:color w:val="000000"/>
          <w:sz w:val="24"/>
          <w:szCs w:val="24"/>
        </w:rPr>
        <w:t>Tablo 5.1.(b) Lisans Programı Öğretim Kadrosunun Analizi</w:t>
      </w:r>
    </w:p>
    <w:tbl>
      <w:tblPr>
        <w:tblStyle w:val="a0"/>
        <w:tblW w:w="10136" w:type="dxa"/>
        <w:tblInd w:w="-70" w:type="dxa"/>
        <w:tblLayout w:type="fixed"/>
        <w:tblLook w:val="0400" w:firstRow="0" w:lastRow="0" w:firstColumn="0" w:lastColumn="0" w:noHBand="0" w:noVBand="1"/>
      </w:tblPr>
      <w:tblGrid>
        <w:gridCol w:w="893"/>
        <w:gridCol w:w="1920"/>
        <w:gridCol w:w="943"/>
        <w:gridCol w:w="1762"/>
        <w:gridCol w:w="655"/>
        <w:gridCol w:w="989"/>
        <w:gridCol w:w="710"/>
        <w:gridCol w:w="993"/>
        <w:gridCol w:w="1271"/>
      </w:tblGrid>
      <w:tr w:rsidR="00CA77BB" w14:paraId="567D0BBF" w14:textId="77777777">
        <w:trPr>
          <w:trHeight w:val="315"/>
        </w:trPr>
        <w:tc>
          <w:tcPr>
            <w:tcW w:w="5518"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14:paraId="1012284B" w14:textId="77777777" w:rsidR="00ED7E74" w:rsidRDefault="00A15506">
            <w:pPr>
              <w:widowControl/>
              <w:jc w:val="center"/>
              <w:rPr>
                <w:rFonts w:ascii="Arial" w:eastAsia="Arial" w:hAnsi="Arial" w:cs="Arial"/>
                <w:color w:val="000000"/>
                <w:sz w:val="16"/>
                <w:szCs w:val="16"/>
              </w:rPr>
            </w:pPr>
            <w:r>
              <w:rPr>
                <w:rFonts w:ascii="Arial" w:eastAsia="Arial" w:hAnsi="Arial" w:cs="Arial"/>
                <w:color w:val="000000"/>
                <w:sz w:val="16"/>
                <w:szCs w:val="16"/>
              </w:rPr>
              <w:t>Öğretim Elemanının</w:t>
            </w:r>
          </w:p>
        </w:tc>
        <w:tc>
          <w:tcPr>
            <w:tcW w:w="65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23A07188" w14:textId="77777777" w:rsidR="00ED7E74" w:rsidRDefault="00A15506">
            <w:pPr>
              <w:widowControl/>
              <w:jc w:val="center"/>
              <w:rPr>
                <w:rFonts w:ascii="Arial" w:eastAsia="Arial" w:hAnsi="Arial" w:cs="Arial"/>
                <w:color w:val="000000"/>
                <w:sz w:val="16"/>
                <w:szCs w:val="16"/>
              </w:rPr>
            </w:pPr>
            <w:r>
              <w:rPr>
                <w:rFonts w:ascii="Arial" w:eastAsia="Arial" w:hAnsi="Arial" w:cs="Arial"/>
                <w:color w:val="000000"/>
                <w:sz w:val="16"/>
                <w:szCs w:val="16"/>
              </w:rPr>
              <w:t>Kadın (K)</w:t>
            </w:r>
            <w:r>
              <w:rPr>
                <w:rFonts w:ascii="Arial" w:eastAsia="Arial" w:hAnsi="Arial" w:cs="Arial"/>
                <w:color w:val="000000"/>
                <w:sz w:val="16"/>
                <w:szCs w:val="16"/>
              </w:rPr>
              <w:br/>
              <w:t xml:space="preserve">Erkek (E) </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5D302F4B" w14:textId="77777777" w:rsidR="00ED7E74" w:rsidRDefault="00A15506">
            <w:pPr>
              <w:widowControl/>
              <w:jc w:val="center"/>
              <w:rPr>
                <w:rFonts w:ascii="Arial" w:eastAsia="Arial" w:hAnsi="Arial" w:cs="Arial"/>
                <w:color w:val="000000"/>
                <w:sz w:val="16"/>
                <w:szCs w:val="16"/>
              </w:rPr>
            </w:pPr>
            <w:r>
              <w:rPr>
                <w:rFonts w:ascii="Arial" w:eastAsia="Arial" w:hAnsi="Arial" w:cs="Arial"/>
                <w:color w:val="000000"/>
                <w:sz w:val="16"/>
                <w:szCs w:val="16"/>
              </w:rPr>
              <w:t xml:space="preserve">Tam Zamanlı (T) Yarı Zamanlı (Y) </w:t>
            </w:r>
            <w:r>
              <w:rPr>
                <w:rFonts w:ascii="Arial" w:eastAsia="Arial" w:hAnsi="Arial" w:cs="Arial"/>
                <w:color w:val="000000"/>
                <w:sz w:val="16"/>
                <w:szCs w:val="16"/>
              </w:rPr>
              <w:br/>
              <w:t>Ders Saati Ücretli (DSÜ)</w:t>
            </w:r>
          </w:p>
        </w:tc>
        <w:tc>
          <w:tcPr>
            <w:tcW w:w="2974" w:type="dxa"/>
            <w:gridSpan w:val="3"/>
            <w:tcBorders>
              <w:top w:val="single" w:sz="4" w:space="0" w:color="000000"/>
              <w:left w:val="nil"/>
              <w:bottom w:val="single" w:sz="4" w:space="0" w:color="000000"/>
              <w:right w:val="single" w:sz="4" w:space="0" w:color="000000"/>
            </w:tcBorders>
            <w:shd w:val="clear" w:color="auto" w:fill="F2F2F2"/>
            <w:vAlign w:val="center"/>
          </w:tcPr>
          <w:p w14:paraId="1C9335A0" w14:textId="77777777" w:rsidR="00ED7E74" w:rsidRDefault="00A15506">
            <w:pPr>
              <w:widowControl/>
              <w:jc w:val="center"/>
              <w:rPr>
                <w:rFonts w:ascii="Arial" w:eastAsia="Arial" w:hAnsi="Arial" w:cs="Arial"/>
                <w:color w:val="000000"/>
                <w:sz w:val="16"/>
                <w:szCs w:val="16"/>
              </w:rPr>
            </w:pPr>
            <w:r>
              <w:rPr>
                <w:rFonts w:ascii="Arial" w:eastAsia="Arial" w:hAnsi="Arial" w:cs="Arial"/>
                <w:color w:val="000000"/>
                <w:sz w:val="16"/>
                <w:szCs w:val="16"/>
              </w:rPr>
              <w:t>Deneyim Süresi (Yıl)</w:t>
            </w:r>
          </w:p>
        </w:tc>
      </w:tr>
      <w:tr w:rsidR="00CA77BB" w14:paraId="456C35CC" w14:textId="77777777">
        <w:trPr>
          <w:trHeight w:val="624"/>
        </w:trPr>
        <w:tc>
          <w:tcPr>
            <w:tcW w:w="893" w:type="dxa"/>
            <w:tcBorders>
              <w:top w:val="nil"/>
              <w:left w:val="single" w:sz="4" w:space="0" w:color="000000"/>
              <w:bottom w:val="single" w:sz="4" w:space="0" w:color="000000"/>
              <w:right w:val="single" w:sz="4" w:space="0" w:color="000000"/>
            </w:tcBorders>
            <w:shd w:val="clear" w:color="auto" w:fill="F2F2F2"/>
            <w:vAlign w:val="center"/>
          </w:tcPr>
          <w:p w14:paraId="16388950"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Akademik Ünvanı</w:t>
            </w:r>
          </w:p>
        </w:tc>
        <w:tc>
          <w:tcPr>
            <w:tcW w:w="1920" w:type="dxa"/>
            <w:tcBorders>
              <w:top w:val="nil"/>
              <w:left w:val="nil"/>
              <w:bottom w:val="single" w:sz="4" w:space="0" w:color="000000"/>
              <w:right w:val="single" w:sz="4" w:space="0" w:color="000000"/>
            </w:tcBorders>
            <w:shd w:val="clear" w:color="auto" w:fill="F2F2F2"/>
            <w:vAlign w:val="center"/>
          </w:tcPr>
          <w:p w14:paraId="11F87D42"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Adı-Soyadı</w:t>
            </w:r>
          </w:p>
        </w:tc>
        <w:tc>
          <w:tcPr>
            <w:tcW w:w="943" w:type="dxa"/>
            <w:tcBorders>
              <w:top w:val="nil"/>
              <w:left w:val="nil"/>
              <w:bottom w:val="single" w:sz="4" w:space="0" w:color="000000"/>
              <w:right w:val="single" w:sz="4" w:space="0" w:color="000000"/>
            </w:tcBorders>
            <w:shd w:val="clear" w:color="auto" w:fill="F2F2F2"/>
            <w:vAlign w:val="center"/>
          </w:tcPr>
          <w:p w14:paraId="04EA137D"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Yaşı</w:t>
            </w:r>
          </w:p>
        </w:tc>
        <w:tc>
          <w:tcPr>
            <w:tcW w:w="1762" w:type="dxa"/>
            <w:tcBorders>
              <w:top w:val="nil"/>
              <w:left w:val="nil"/>
              <w:bottom w:val="single" w:sz="4" w:space="0" w:color="000000"/>
              <w:right w:val="single" w:sz="4" w:space="0" w:color="000000"/>
            </w:tcBorders>
            <w:shd w:val="clear" w:color="auto" w:fill="F2F2F2"/>
            <w:vAlign w:val="center"/>
          </w:tcPr>
          <w:p w14:paraId="22FA52F7"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Ana Bilim Dalı</w:t>
            </w:r>
          </w:p>
        </w:tc>
        <w:tc>
          <w:tcPr>
            <w:tcW w:w="65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784D9C2D" w14:textId="77777777" w:rsidR="00ED7E74" w:rsidRPr="007A7A09" w:rsidRDefault="00ED7E74">
            <w:pPr>
              <w:pBdr>
                <w:top w:val="nil"/>
                <w:left w:val="nil"/>
                <w:bottom w:val="nil"/>
                <w:right w:val="nil"/>
                <w:between w:val="nil"/>
              </w:pBdr>
              <w:spacing w:line="276" w:lineRule="auto"/>
              <w:rPr>
                <w:rFonts w:asciiTheme="minorHAnsi" w:eastAsia="Arial" w:hAnsiTheme="minorHAnsi" w:cstheme="minorHAnsi"/>
                <w:color w:val="000000"/>
                <w:sz w:val="16"/>
                <w:szCs w:val="16"/>
              </w:rPr>
            </w:pPr>
          </w:p>
        </w:tc>
        <w:tc>
          <w:tcPr>
            <w:tcW w:w="989"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546D715E" w14:textId="77777777" w:rsidR="00ED7E74" w:rsidRPr="007A7A09" w:rsidRDefault="00ED7E74">
            <w:pPr>
              <w:pBdr>
                <w:top w:val="nil"/>
                <w:left w:val="nil"/>
                <w:bottom w:val="nil"/>
                <w:right w:val="nil"/>
                <w:between w:val="nil"/>
              </w:pBdr>
              <w:spacing w:line="276" w:lineRule="auto"/>
              <w:rPr>
                <w:rFonts w:asciiTheme="minorHAnsi" w:eastAsia="Arial" w:hAnsiTheme="minorHAnsi" w:cstheme="minorHAnsi"/>
                <w:color w:val="000000"/>
                <w:sz w:val="16"/>
                <w:szCs w:val="16"/>
              </w:rPr>
            </w:pPr>
          </w:p>
        </w:tc>
        <w:tc>
          <w:tcPr>
            <w:tcW w:w="710" w:type="dxa"/>
            <w:tcBorders>
              <w:top w:val="nil"/>
              <w:left w:val="nil"/>
              <w:bottom w:val="single" w:sz="4" w:space="0" w:color="000000"/>
              <w:right w:val="single" w:sz="4" w:space="0" w:color="000000"/>
            </w:tcBorders>
            <w:shd w:val="clear" w:color="auto" w:fill="F2F2F2"/>
            <w:vAlign w:val="center"/>
          </w:tcPr>
          <w:p w14:paraId="05A30948"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Kamu/Özel Sektör</w:t>
            </w:r>
          </w:p>
        </w:tc>
        <w:tc>
          <w:tcPr>
            <w:tcW w:w="993" w:type="dxa"/>
            <w:tcBorders>
              <w:top w:val="nil"/>
              <w:left w:val="nil"/>
              <w:bottom w:val="single" w:sz="4" w:space="0" w:color="000000"/>
              <w:right w:val="single" w:sz="4" w:space="0" w:color="000000"/>
            </w:tcBorders>
            <w:shd w:val="clear" w:color="auto" w:fill="F2F2F2"/>
            <w:vAlign w:val="center"/>
          </w:tcPr>
          <w:p w14:paraId="5AA7B25F"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Akademik</w:t>
            </w:r>
          </w:p>
        </w:tc>
        <w:tc>
          <w:tcPr>
            <w:tcW w:w="1271" w:type="dxa"/>
            <w:tcBorders>
              <w:top w:val="nil"/>
              <w:left w:val="nil"/>
              <w:bottom w:val="single" w:sz="4" w:space="0" w:color="000000"/>
              <w:right w:val="single" w:sz="4" w:space="0" w:color="000000"/>
            </w:tcBorders>
            <w:shd w:val="clear" w:color="auto" w:fill="F2F2F2"/>
            <w:vAlign w:val="center"/>
          </w:tcPr>
          <w:p w14:paraId="6E72CE96"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Bu Yükseköğretim Kurumunda</w:t>
            </w:r>
          </w:p>
        </w:tc>
      </w:tr>
      <w:tr w:rsidR="00CA77BB" w14:paraId="555788B7" w14:textId="77777777">
        <w:trPr>
          <w:trHeight w:val="312"/>
        </w:trPr>
        <w:tc>
          <w:tcPr>
            <w:tcW w:w="893" w:type="dxa"/>
            <w:tcBorders>
              <w:top w:val="nil"/>
              <w:left w:val="single" w:sz="4" w:space="0" w:color="000000"/>
              <w:bottom w:val="single" w:sz="4" w:space="0" w:color="000000"/>
              <w:right w:val="single" w:sz="4" w:space="0" w:color="000000"/>
            </w:tcBorders>
            <w:shd w:val="clear" w:color="auto" w:fill="auto"/>
            <w:vAlign w:val="center"/>
          </w:tcPr>
          <w:p w14:paraId="63589CC3"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Prof. Dr.</w:t>
            </w:r>
          </w:p>
        </w:tc>
        <w:tc>
          <w:tcPr>
            <w:tcW w:w="1920" w:type="dxa"/>
            <w:tcBorders>
              <w:top w:val="nil"/>
              <w:left w:val="nil"/>
              <w:bottom w:val="single" w:sz="4" w:space="0" w:color="000000"/>
              <w:right w:val="single" w:sz="4" w:space="0" w:color="000000"/>
            </w:tcBorders>
            <w:shd w:val="clear" w:color="auto" w:fill="auto"/>
            <w:vAlign w:val="center"/>
          </w:tcPr>
          <w:p w14:paraId="5982D3E2"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Tuba BÜYÜKBEŞE</w:t>
            </w:r>
          </w:p>
        </w:tc>
        <w:tc>
          <w:tcPr>
            <w:tcW w:w="943" w:type="dxa"/>
            <w:tcBorders>
              <w:top w:val="nil"/>
              <w:left w:val="nil"/>
              <w:bottom w:val="single" w:sz="4" w:space="0" w:color="000000"/>
              <w:right w:val="single" w:sz="4" w:space="0" w:color="000000"/>
            </w:tcBorders>
            <w:shd w:val="clear" w:color="auto" w:fill="auto"/>
            <w:vAlign w:val="center"/>
          </w:tcPr>
          <w:p w14:paraId="0B07664A"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19.11.1974</w:t>
            </w:r>
          </w:p>
        </w:tc>
        <w:tc>
          <w:tcPr>
            <w:tcW w:w="1762" w:type="dxa"/>
            <w:tcBorders>
              <w:top w:val="nil"/>
              <w:left w:val="nil"/>
              <w:bottom w:val="single" w:sz="4" w:space="0" w:color="000000"/>
              <w:right w:val="single" w:sz="4" w:space="0" w:color="000000"/>
            </w:tcBorders>
            <w:shd w:val="clear" w:color="auto" w:fill="auto"/>
            <w:vAlign w:val="center"/>
          </w:tcPr>
          <w:p w14:paraId="35EBC88D"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İşletme/ Yönetim ve Organizasyon</w:t>
            </w:r>
          </w:p>
        </w:tc>
        <w:tc>
          <w:tcPr>
            <w:tcW w:w="655" w:type="dxa"/>
            <w:tcBorders>
              <w:top w:val="nil"/>
              <w:left w:val="nil"/>
              <w:bottom w:val="single" w:sz="4" w:space="0" w:color="000000"/>
              <w:right w:val="single" w:sz="4" w:space="0" w:color="000000"/>
            </w:tcBorders>
            <w:shd w:val="clear" w:color="auto" w:fill="auto"/>
            <w:vAlign w:val="center"/>
          </w:tcPr>
          <w:p w14:paraId="31798E62"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K</w:t>
            </w:r>
            <w:r w:rsidRPr="007A7A09">
              <w:rPr>
                <w:rFonts w:asciiTheme="minorHAnsi" w:eastAsia="Arial" w:hAnsiTheme="minorHAnsi" w:cstheme="minorHAnsi"/>
                <w:color w:val="000000"/>
                <w:sz w:val="16"/>
                <w:szCs w:val="16"/>
              </w:rPr>
              <w:br/>
            </w:r>
          </w:p>
        </w:tc>
        <w:tc>
          <w:tcPr>
            <w:tcW w:w="989" w:type="dxa"/>
            <w:tcBorders>
              <w:top w:val="nil"/>
              <w:left w:val="nil"/>
              <w:bottom w:val="single" w:sz="4" w:space="0" w:color="000000"/>
              <w:right w:val="single" w:sz="4" w:space="0" w:color="000000"/>
            </w:tcBorders>
            <w:shd w:val="clear" w:color="auto" w:fill="auto"/>
            <w:vAlign w:val="center"/>
          </w:tcPr>
          <w:p w14:paraId="1F58122E"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TZ</w:t>
            </w:r>
          </w:p>
        </w:tc>
        <w:tc>
          <w:tcPr>
            <w:tcW w:w="710" w:type="dxa"/>
            <w:tcBorders>
              <w:top w:val="nil"/>
              <w:left w:val="nil"/>
              <w:bottom w:val="single" w:sz="4" w:space="0" w:color="000000"/>
              <w:right w:val="single" w:sz="4" w:space="0" w:color="000000"/>
            </w:tcBorders>
            <w:shd w:val="clear" w:color="auto" w:fill="auto"/>
            <w:vAlign w:val="center"/>
          </w:tcPr>
          <w:p w14:paraId="10BE3A9E"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0</w:t>
            </w:r>
          </w:p>
        </w:tc>
        <w:tc>
          <w:tcPr>
            <w:tcW w:w="993" w:type="dxa"/>
            <w:tcBorders>
              <w:top w:val="nil"/>
              <w:left w:val="nil"/>
              <w:bottom w:val="single" w:sz="4" w:space="0" w:color="000000"/>
              <w:right w:val="single" w:sz="4" w:space="0" w:color="000000"/>
            </w:tcBorders>
            <w:shd w:val="clear" w:color="auto" w:fill="auto"/>
            <w:vAlign w:val="center"/>
          </w:tcPr>
          <w:p w14:paraId="6CDB72F2"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17</w:t>
            </w:r>
          </w:p>
        </w:tc>
        <w:tc>
          <w:tcPr>
            <w:tcW w:w="1271" w:type="dxa"/>
            <w:tcBorders>
              <w:top w:val="nil"/>
              <w:left w:val="nil"/>
              <w:bottom w:val="single" w:sz="4" w:space="0" w:color="000000"/>
              <w:right w:val="single" w:sz="4" w:space="0" w:color="000000"/>
            </w:tcBorders>
            <w:shd w:val="clear" w:color="auto" w:fill="auto"/>
            <w:vAlign w:val="center"/>
          </w:tcPr>
          <w:p w14:paraId="39D5ACEB"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11</w:t>
            </w:r>
          </w:p>
        </w:tc>
      </w:tr>
      <w:tr w:rsidR="00CA77BB" w14:paraId="3A9D9B9E" w14:textId="77777777">
        <w:trPr>
          <w:trHeight w:val="312"/>
        </w:trPr>
        <w:tc>
          <w:tcPr>
            <w:tcW w:w="893" w:type="dxa"/>
            <w:tcBorders>
              <w:top w:val="nil"/>
              <w:left w:val="single" w:sz="4" w:space="0" w:color="000000"/>
              <w:bottom w:val="single" w:sz="4" w:space="0" w:color="000000"/>
              <w:right w:val="single" w:sz="4" w:space="0" w:color="000000"/>
            </w:tcBorders>
            <w:shd w:val="clear" w:color="auto" w:fill="auto"/>
            <w:vAlign w:val="center"/>
          </w:tcPr>
          <w:p w14:paraId="1A24AA0D"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Prof. Dr.</w:t>
            </w:r>
          </w:p>
        </w:tc>
        <w:tc>
          <w:tcPr>
            <w:tcW w:w="1920" w:type="dxa"/>
            <w:tcBorders>
              <w:top w:val="nil"/>
              <w:left w:val="nil"/>
              <w:bottom w:val="single" w:sz="4" w:space="0" w:color="000000"/>
              <w:right w:val="single" w:sz="4" w:space="0" w:color="000000"/>
            </w:tcBorders>
            <w:shd w:val="clear" w:color="auto" w:fill="auto"/>
            <w:vAlign w:val="center"/>
          </w:tcPr>
          <w:p w14:paraId="0B9C78D6"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Mazlum ÇELİK</w:t>
            </w:r>
          </w:p>
        </w:tc>
        <w:tc>
          <w:tcPr>
            <w:tcW w:w="943" w:type="dxa"/>
            <w:tcBorders>
              <w:top w:val="nil"/>
              <w:left w:val="nil"/>
              <w:bottom w:val="single" w:sz="4" w:space="0" w:color="000000"/>
              <w:right w:val="single" w:sz="4" w:space="0" w:color="000000"/>
            </w:tcBorders>
            <w:shd w:val="clear" w:color="auto" w:fill="auto"/>
            <w:vAlign w:val="center"/>
          </w:tcPr>
          <w:p w14:paraId="0CD4617E"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1.01.1968</w:t>
            </w:r>
          </w:p>
        </w:tc>
        <w:tc>
          <w:tcPr>
            <w:tcW w:w="1762" w:type="dxa"/>
            <w:tcBorders>
              <w:top w:val="nil"/>
              <w:left w:val="nil"/>
              <w:bottom w:val="single" w:sz="4" w:space="0" w:color="000000"/>
              <w:right w:val="single" w:sz="4" w:space="0" w:color="000000"/>
            </w:tcBorders>
            <w:shd w:val="clear" w:color="auto" w:fill="auto"/>
            <w:vAlign w:val="center"/>
          </w:tcPr>
          <w:p w14:paraId="4AACD7A5"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İşletme/ Yönetim ve Organizasyon</w:t>
            </w:r>
          </w:p>
        </w:tc>
        <w:tc>
          <w:tcPr>
            <w:tcW w:w="655" w:type="dxa"/>
            <w:tcBorders>
              <w:top w:val="nil"/>
              <w:left w:val="nil"/>
              <w:bottom w:val="single" w:sz="4" w:space="0" w:color="000000"/>
              <w:right w:val="single" w:sz="4" w:space="0" w:color="000000"/>
            </w:tcBorders>
            <w:shd w:val="clear" w:color="auto" w:fill="auto"/>
            <w:vAlign w:val="center"/>
          </w:tcPr>
          <w:p w14:paraId="63D9A99C"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E</w:t>
            </w:r>
          </w:p>
        </w:tc>
        <w:tc>
          <w:tcPr>
            <w:tcW w:w="989" w:type="dxa"/>
            <w:tcBorders>
              <w:top w:val="nil"/>
              <w:left w:val="nil"/>
              <w:bottom w:val="single" w:sz="4" w:space="0" w:color="000000"/>
              <w:right w:val="single" w:sz="4" w:space="0" w:color="000000"/>
            </w:tcBorders>
            <w:shd w:val="clear" w:color="auto" w:fill="auto"/>
            <w:vAlign w:val="center"/>
          </w:tcPr>
          <w:p w14:paraId="304CA941"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TZ</w:t>
            </w:r>
          </w:p>
        </w:tc>
        <w:tc>
          <w:tcPr>
            <w:tcW w:w="710" w:type="dxa"/>
            <w:tcBorders>
              <w:top w:val="nil"/>
              <w:left w:val="nil"/>
              <w:bottom w:val="single" w:sz="4" w:space="0" w:color="000000"/>
              <w:right w:val="single" w:sz="4" w:space="0" w:color="000000"/>
            </w:tcBorders>
            <w:shd w:val="clear" w:color="auto" w:fill="auto"/>
            <w:vAlign w:val="center"/>
          </w:tcPr>
          <w:p w14:paraId="0805E574"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22</w:t>
            </w:r>
          </w:p>
        </w:tc>
        <w:tc>
          <w:tcPr>
            <w:tcW w:w="993" w:type="dxa"/>
            <w:tcBorders>
              <w:top w:val="nil"/>
              <w:left w:val="nil"/>
              <w:bottom w:val="single" w:sz="4" w:space="0" w:color="000000"/>
              <w:right w:val="single" w:sz="4" w:space="0" w:color="000000"/>
            </w:tcBorders>
            <w:shd w:val="clear" w:color="auto" w:fill="auto"/>
            <w:vAlign w:val="center"/>
          </w:tcPr>
          <w:p w14:paraId="65404783"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15</w:t>
            </w:r>
          </w:p>
        </w:tc>
        <w:tc>
          <w:tcPr>
            <w:tcW w:w="1271" w:type="dxa"/>
            <w:tcBorders>
              <w:top w:val="nil"/>
              <w:left w:val="nil"/>
              <w:bottom w:val="single" w:sz="4" w:space="0" w:color="000000"/>
              <w:right w:val="single" w:sz="4" w:space="0" w:color="000000"/>
            </w:tcBorders>
            <w:shd w:val="clear" w:color="auto" w:fill="auto"/>
            <w:vAlign w:val="center"/>
          </w:tcPr>
          <w:p w14:paraId="6E046B84"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10</w:t>
            </w:r>
          </w:p>
        </w:tc>
      </w:tr>
      <w:tr w:rsidR="00CA77BB" w14:paraId="61F67DA9" w14:textId="77777777">
        <w:trPr>
          <w:trHeight w:val="312"/>
        </w:trPr>
        <w:tc>
          <w:tcPr>
            <w:tcW w:w="893" w:type="dxa"/>
            <w:tcBorders>
              <w:top w:val="nil"/>
              <w:left w:val="single" w:sz="4" w:space="0" w:color="000000"/>
              <w:bottom w:val="single" w:sz="4" w:space="0" w:color="000000"/>
              <w:right w:val="single" w:sz="4" w:space="0" w:color="000000"/>
            </w:tcBorders>
            <w:shd w:val="clear" w:color="auto" w:fill="auto"/>
            <w:vAlign w:val="center"/>
          </w:tcPr>
          <w:p w14:paraId="4B67CF32"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Prof. Dr.</w:t>
            </w:r>
          </w:p>
        </w:tc>
        <w:tc>
          <w:tcPr>
            <w:tcW w:w="1920" w:type="dxa"/>
            <w:tcBorders>
              <w:top w:val="nil"/>
              <w:left w:val="nil"/>
              <w:bottom w:val="single" w:sz="4" w:space="0" w:color="000000"/>
              <w:right w:val="single" w:sz="4" w:space="0" w:color="000000"/>
            </w:tcBorders>
            <w:shd w:val="clear" w:color="auto" w:fill="auto"/>
            <w:vAlign w:val="center"/>
          </w:tcPr>
          <w:p w14:paraId="68847FFD"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Mehmet KAYGUSUZOĞLU</w:t>
            </w:r>
          </w:p>
        </w:tc>
        <w:tc>
          <w:tcPr>
            <w:tcW w:w="943" w:type="dxa"/>
            <w:tcBorders>
              <w:top w:val="nil"/>
              <w:left w:val="nil"/>
              <w:bottom w:val="single" w:sz="4" w:space="0" w:color="000000"/>
              <w:right w:val="single" w:sz="4" w:space="0" w:color="000000"/>
            </w:tcBorders>
            <w:shd w:val="clear" w:color="auto" w:fill="auto"/>
            <w:vAlign w:val="center"/>
          </w:tcPr>
          <w:p w14:paraId="3E2EEA0C"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1.05.1964</w:t>
            </w:r>
          </w:p>
        </w:tc>
        <w:tc>
          <w:tcPr>
            <w:tcW w:w="1762" w:type="dxa"/>
            <w:tcBorders>
              <w:top w:val="nil"/>
              <w:left w:val="nil"/>
              <w:bottom w:val="single" w:sz="4" w:space="0" w:color="000000"/>
              <w:right w:val="single" w:sz="4" w:space="0" w:color="000000"/>
            </w:tcBorders>
            <w:shd w:val="clear" w:color="auto" w:fill="auto"/>
            <w:vAlign w:val="center"/>
          </w:tcPr>
          <w:p w14:paraId="28D59FBC"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İşletme/ Muhasebe</w:t>
            </w:r>
          </w:p>
        </w:tc>
        <w:tc>
          <w:tcPr>
            <w:tcW w:w="655" w:type="dxa"/>
            <w:tcBorders>
              <w:top w:val="nil"/>
              <w:left w:val="nil"/>
              <w:bottom w:val="single" w:sz="4" w:space="0" w:color="000000"/>
              <w:right w:val="single" w:sz="4" w:space="0" w:color="000000"/>
            </w:tcBorders>
            <w:shd w:val="clear" w:color="auto" w:fill="auto"/>
            <w:vAlign w:val="center"/>
          </w:tcPr>
          <w:p w14:paraId="265DACD1"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E</w:t>
            </w:r>
          </w:p>
        </w:tc>
        <w:tc>
          <w:tcPr>
            <w:tcW w:w="989" w:type="dxa"/>
            <w:tcBorders>
              <w:top w:val="nil"/>
              <w:left w:val="nil"/>
              <w:bottom w:val="single" w:sz="4" w:space="0" w:color="000000"/>
              <w:right w:val="single" w:sz="4" w:space="0" w:color="000000"/>
            </w:tcBorders>
            <w:shd w:val="clear" w:color="auto" w:fill="auto"/>
            <w:vAlign w:val="center"/>
          </w:tcPr>
          <w:p w14:paraId="72BB8645"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TZ</w:t>
            </w:r>
          </w:p>
        </w:tc>
        <w:tc>
          <w:tcPr>
            <w:tcW w:w="710" w:type="dxa"/>
            <w:tcBorders>
              <w:top w:val="nil"/>
              <w:left w:val="nil"/>
              <w:bottom w:val="single" w:sz="4" w:space="0" w:color="000000"/>
              <w:right w:val="single" w:sz="4" w:space="0" w:color="000000"/>
            </w:tcBorders>
            <w:shd w:val="clear" w:color="auto" w:fill="auto"/>
            <w:vAlign w:val="center"/>
          </w:tcPr>
          <w:p w14:paraId="1F1AF5B0"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0 </w:t>
            </w:r>
          </w:p>
        </w:tc>
        <w:tc>
          <w:tcPr>
            <w:tcW w:w="993" w:type="dxa"/>
            <w:tcBorders>
              <w:top w:val="nil"/>
              <w:left w:val="nil"/>
              <w:bottom w:val="single" w:sz="4" w:space="0" w:color="000000"/>
              <w:right w:val="single" w:sz="4" w:space="0" w:color="000000"/>
            </w:tcBorders>
            <w:shd w:val="clear" w:color="auto" w:fill="auto"/>
            <w:vAlign w:val="center"/>
          </w:tcPr>
          <w:p w14:paraId="685014B6"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33</w:t>
            </w:r>
          </w:p>
        </w:tc>
        <w:tc>
          <w:tcPr>
            <w:tcW w:w="1271" w:type="dxa"/>
            <w:tcBorders>
              <w:top w:val="nil"/>
              <w:left w:val="nil"/>
              <w:bottom w:val="single" w:sz="4" w:space="0" w:color="000000"/>
              <w:right w:val="single" w:sz="4" w:space="0" w:color="000000"/>
            </w:tcBorders>
            <w:shd w:val="clear" w:color="auto" w:fill="auto"/>
            <w:vAlign w:val="center"/>
          </w:tcPr>
          <w:p w14:paraId="633777A9"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3</w:t>
            </w:r>
          </w:p>
        </w:tc>
      </w:tr>
      <w:tr w:rsidR="00CA77BB" w14:paraId="05EED669" w14:textId="77777777">
        <w:trPr>
          <w:trHeight w:val="312"/>
        </w:trPr>
        <w:tc>
          <w:tcPr>
            <w:tcW w:w="893" w:type="dxa"/>
            <w:tcBorders>
              <w:top w:val="nil"/>
              <w:left w:val="single" w:sz="4" w:space="0" w:color="000000"/>
              <w:bottom w:val="single" w:sz="4" w:space="0" w:color="000000"/>
              <w:right w:val="single" w:sz="4" w:space="0" w:color="000000"/>
            </w:tcBorders>
            <w:shd w:val="clear" w:color="auto" w:fill="auto"/>
            <w:vAlign w:val="center"/>
          </w:tcPr>
          <w:p w14:paraId="483FB27B"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Doç. Dr.</w:t>
            </w:r>
          </w:p>
        </w:tc>
        <w:tc>
          <w:tcPr>
            <w:tcW w:w="1920" w:type="dxa"/>
            <w:tcBorders>
              <w:top w:val="nil"/>
              <w:left w:val="nil"/>
              <w:bottom w:val="single" w:sz="4" w:space="0" w:color="000000"/>
              <w:right w:val="single" w:sz="4" w:space="0" w:color="000000"/>
            </w:tcBorders>
            <w:shd w:val="clear" w:color="auto" w:fill="auto"/>
            <w:vAlign w:val="center"/>
          </w:tcPr>
          <w:p w14:paraId="4EAEFCB6"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Yakup DURMAZ</w:t>
            </w:r>
          </w:p>
        </w:tc>
        <w:tc>
          <w:tcPr>
            <w:tcW w:w="943" w:type="dxa"/>
            <w:tcBorders>
              <w:top w:val="nil"/>
              <w:left w:val="nil"/>
              <w:bottom w:val="single" w:sz="4" w:space="0" w:color="000000"/>
              <w:right w:val="single" w:sz="4" w:space="0" w:color="000000"/>
            </w:tcBorders>
            <w:shd w:val="clear" w:color="auto" w:fill="auto"/>
            <w:vAlign w:val="center"/>
          </w:tcPr>
          <w:p w14:paraId="2A21BEC4"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3.08.1962</w:t>
            </w:r>
          </w:p>
        </w:tc>
        <w:tc>
          <w:tcPr>
            <w:tcW w:w="1762" w:type="dxa"/>
            <w:tcBorders>
              <w:top w:val="nil"/>
              <w:left w:val="nil"/>
              <w:bottom w:val="single" w:sz="4" w:space="0" w:color="000000"/>
              <w:right w:val="single" w:sz="4" w:space="0" w:color="000000"/>
            </w:tcBorders>
            <w:shd w:val="clear" w:color="auto" w:fill="auto"/>
            <w:vAlign w:val="center"/>
          </w:tcPr>
          <w:p w14:paraId="6BA02736"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İşletme/ Pazarlama</w:t>
            </w:r>
          </w:p>
        </w:tc>
        <w:tc>
          <w:tcPr>
            <w:tcW w:w="655" w:type="dxa"/>
            <w:tcBorders>
              <w:top w:val="nil"/>
              <w:left w:val="nil"/>
              <w:bottom w:val="single" w:sz="4" w:space="0" w:color="000000"/>
              <w:right w:val="single" w:sz="4" w:space="0" w:color="000000"/>
            </w:tcBorders>
            <w:shd w:val="clear" w:color="auto" w:fill="auto"/>
            <w:vAlign w:val="center"/>
          </w:tcPr>
          <w:p w14:paraId="7A0D43CA"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E</w:t>
            </w:r>
          </w:p>
        </w:tc>
        <w:tc>
          <w:tcPr>
            <w:tcW w:w="989" w:type="dxa"/>
            <w:tcBorders>
              <w:top w:val="nil"/>
              <w:left w:val="nil"/>
              <w:bottom w:val="single" w:sz="4" w:space="0" w:color="000000"/>
              <w:right w:val="single" w:sz="4" w:space="0" w:color="000000"/>
            </w:tcBorders>
            <w:shd w:val="clear" w:color="auto" w:fill="auto"/>
            <w:vAlign w:val="center"/>
          </w:tcPr>
          <w:p w14:paraId="69EEA247"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TZ</w:t>
            </w:r>
          </w:p>
        </w:tc>
        <w:tc>
          <w:tcPr>
            <w:tcW w:w="710" w:type="dxa"/>
            <w:tcBorders>
              <w:top w:val="nil"/>
              <w:left w:val="nil"/>
              <w:bottom w:val="single" w:sz="4" w:space="0" w:color="000000"/>
              <w:right w:val="single" w:sz="4" w:space="0" w:color="000000"/>
            </w:tcBorders>
            <w:shd w:val="clear" w:color="auto" w:fill="auto"/>
            <w:vAlign w:val="center"/>
          </w:tcPr>
          <w:p w14:paraId="02D46E6A"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14</w:t>
            </w:r>
          </w:p>
        </w:tc>
        <w:tc>
          <w:tcPr>
            <w:tcW w:w="993" w:type="dxa"/>
            <w:tcBorders>
              <w:top w:val="nil"/>
              <w:left w:val="nil"/>
              <w:bottom w:val="single" w:sz="4" w:space="0" w:color="000000"/>
              <w:right w:val="single" w:sz="4" w:space="0" w:color="000000"/>
            </w:tcBorders>
            <w:shd w:val="clear" w:color="auto" w:fill="auto"/>
            <w:vAlign w:val="center"/>
          </w:tcPr>
          <w:p w14:paraId="2A9C8C36"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25</w:t>
            </w:r>
          </w:p>
        </w:tc>
        <w:tc>
          <w:tcPr>
            <w:tcW w:w="1271" w:type="dxa"/>
            <w:tcBorders>
              <w:top w:val="nil"/>
              <w:left w:val="nil"/>
              <w:bottom w:val="single" w:sz="4" w:space="0" w:color="000000"/>
              <w:right w:val="single" w:sz="4" w:space="0" w:color="000000"/>
            </w:tcBorders>
            <w:shd w:val="clear" w:color="auto" w:fill="auto"/>
            <w:vAlign w:val="center"/>
          </w:tcPr>
          <w:p w14:paraId="52BBB3D5"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13</w:t>
            </w:r>
          </w:p>
        </w:tc>
      </w:tr>
      <w:tr w:rsidR="00CA77BB" w14:paraId="213A0D40" w14:textId="77777777">
        <w:trPr>
          <w:trHeight w:val="312"/>
        </w:trPr>
        <w:tc>
          <w:tcPr>
            <w:tcW w:w="893" w:type="dxa"/>
            <w:tcBorders>
              <w:top w:val="nil"/>
              <w:left w:val="single" w:sz="4" w:space="0" w:color="000000"/>
              <w:bottom w:val="single" w:sz="4" w:space="0" w:color="000000"/>
              <w:right w:val="single" w:sz="4" w:space="0" w:color="000000"/>
            </w:tcBorders>
            <w:shd w:val="clear" w:color="auto" w:fill="auto"/>
            <w:vAlign w:val="center"/>
          </w:tcPr>
          <w:p w14:paraId="36A4406E"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Doç. Dr.</w:t>
            </w:r>
          </w:p>
        </w:tc>
        <w:tc>
          <w:tcPr>
            <w:tcW w:w="1920" w:type="dxa"/>
            <w:tcBorders>
              <w:top w:val="nil"/>
              <w:left w:val="nil"/>
              <w:bottom w:val="single" w:sz="4" w:space="0" w:color="000000"/>
              <w:right w:val="single" w:sz="4" w:space="0" w:color="000000"/>
            </w:tcBorders>
            <w:shd w:val="clear" w:color="auto" w:fill="auto"/>
            <w:vAlign w:val="center"/>
          </w:tcPr>
          <w:p w14:paraId="56487DF9"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Fatma Gül BİLGİNER ÖZSAATCI</w:t>
            </w:r>
          </w:p>
        </w:tc>
        <w:tc>
          <w:tcPr>
            <w:tcW w:w="943" w:type="dxa"/>
            <w:tcBorders>
              <w:top w:val="nil"/>
              <w:left w:val="nil"/>
              <w:bottom w:val="single" w:sz="4" w:space="0" w:color="000000"/>
              <w:right w:val="single" w:sz="4" w:space="0" w:color="000000"/>
            </w:tcBorders>
            <w:shd w:val="clear" w:color="auto" w:fill="auto"/>
            <w:vAlign w:val="center"/>
          </w:tcPr>
          <w:p w14:paraId="36159445"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3.03.1990</w:t>
            </w:r>
          </w:p>
        </w:tc>
        <w:tc>
          <w:tcPr>
            <w:tcW w:w="1762" w:type="dxa"/>
            <w:tcBorders>
              <w:top w:val="nil"/>
              <w:left w:val="nil"/>
              <w:bottom w:val="single" w:sz="4" w:space="0" w:color="000000"/>
              <w:right w:val="single" w:sz="4" w:space="0" w:color="000000"/>
            </w:tcBorders>
            <w:shd w:val="clear" w:color="auto" w:fill="auto"/>
            <w:vAlign w:val="center"/>
          </w:tcPr>
          <w:p w14:paraId="74E5FA99"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İşletme/ Pazarlama</w:t>
            </w:r>
          </w:p>
        </w:tc>
        <w:tc>
          <w:tcPr>
            <w:tcW w:w="655" w:type="dxa"/>
            <w:tcBorders>
              <w:top w:val="nil"/>
              <w:left w:val="nil"/>
              <w:bottom w:val="single" w:sz="4" w:space="0" w:color="000000"/>
              <w:right w:val="single" w:sz="4" w:space="0" w:color="000000"/>
            </w:tcBorders>
            <w:shd w:val="clear" w:color="auto" w:fill="auto"/>
            <w:vAlign w:val="center"/>
          </w:tcPr>
          <w:p w14:paraId="35CBB020"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K</w:t>
            </w:r>
          </w:p>
        </w:tc>
        <w:tc>
          <w:tcPr>
            <w:tcW w:w="989" w:type="dxa"/>
            <w:tcBorders>
              <w:top w:val="nil"/>
              <w:left w:val="nil"/>
              <w:bottom w:val="single" w:sz="4" w:space="0" w:color="000000"/>
              <w:right w:val="single" w:sz="4" w:space="0" w:color="000000"/>
            </w:tcBorders>
            <w:shd w:val="clear" w:color="auto" w:fill="auto"/>
            <w:vAlign w:val="center"/>
          </w:tcPr>
          <w:p w14:paraId="62308EDE"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TZ</w:t>
            </w:r>
          </w:p>
        </w:tc>
        <w:tc>
          <w:tcPr>
            <w:tcW w:w="710" w:type="dxa"/>
            <w:tcBorders>
              <w:top w:val="nil"/>
              <w:left w:val="nil"/>
              <w:bottom w:val="single" w:sz="4" w:space="0" w:color="000000"/>
              <w:right w:val="single" w:sz="4" w:space="0" w:color="000000"/>
            </w:tcBorders>
            <w:shd w:val="clear" w:color="auto" w:fill="auto"/>
            <w:vAlign w:val="center"/>
          </w:tcPr>
          <w:p w14:paraId="7BE5D348"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0</w:t>
            </w:r>
          </w:p>
        </w:tc>
        <w:tc>
          <w:tcPr>
            <w:tcW w:w="993" w:type="dxa"/>
            <w:tcBorders>
              <w:top w:val="nil"/>
              <w:left w:val="nil"/>
              <w:bottom w:val="single" w:sz="4" w:space="0" w:color="000000"/>
              <w:right w:val="single" w:sz="4" w:space="0" w:color="000000"/>
            </w:tcBorders>
            <w:shd w:val="clear" w:color="auto" w:fill="auto"/>
            <w:vAlign w:val="center"/>
          </w:tcPr>
          <w:p w14:paraId="3AE75BEE"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11</w:t>
            </w:r>
          </w:p>
        </w:tc>
        <w:tc>
          <w:tcPr>
            <w:tcW w:w="1271" w:type="dxa"/>
            <w:tcBorders>
              <w:top w:val="nil"/>
              <w:left w:val="nil"/>
              <w:bottom w:val="single" w:sz="4" w:space="0" w:color="000000"/>
              <w:right w:val="single" w:sz="4" w:space="0" w:color="000000"/>
            </w:tcBorders>
            <w:shd w:val="clear" w:color="auto" w:fill="auto"/>
            <w:vAlign w:val="center"/>
          </w:tcPr>
          <w:p w14:paraId="58BE8D28"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11</w:t>
            </w:r>
          </w:p>
        </w:tc>
      </w:tr>
      <w:tr w:rsidR="00CA77BB" w14:paraId="6466389E" w14:textId="77777777">
        <w:trPr>
          <w:trHeight w:val="312"/>
        </w:trPr>
        <w:tc>
          <w:tcPr>
            <w:tcW w:w="893" w:type="dxa"/>
            <w:tcBorders>
              <w:top w:val="nil"/>
              <w:left w:val="single" w:sz="4" w:space="0" w:color="000000"/>
              <w:bottom w:val="single" w:sz="4" w:space="0" w:color="000000"/>
              <w:right w:val="single" w:sz="4" w:space="0" w:color="000000"/>
            </w:tcBorders>
            <w:shd w:val="clear" w:color="auto" w:fill="auto"/>
            <w:vAlign w:val="center"/>
          </w:tcPr>
          <w:p w14:paraId="4B1B224C"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 xml:space="preserve">Dr. Öğr. Üyesi </w:t>
            </w:r>
          </w:p>
        </w:tc>
        <w:tc>
          <w:tcPr>
            <w:tcW w:w="1920" w:type="dxa"/>
            <w:tcBorders>
              <w:top w:val="nil"/>
              <w:left w:val="nil"/>
              <w:bottom w:val="single" w:sz="4" w:space="0" w:color="000000"/>
              <w:right w:val="single" w:sz="4" w:space="0" w:color="000000"/>
            </w:tcBorders>
            <w:shd w:val="clear" w:color="auto" w:fill="auto"/>
            <w:vAlign w:val="center"/>
          </w:tcPr>
          <w:p w14:paraId="6AFF937A"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Zeynep ÖZGÜNER</w:t>
            </w:r>
          </w:p>
        </w:tc>
        <w:tc>
          <w:tcPr>
            <w:tcW w:w="943" w:type="dxa"/>
            <w:tcBorders>
              <w:top w:val="nil"/>
              <w:left w:val="nil"/>
              <w:bottom w:val="single" w:sz="4" w:space="0" w:color="000000"/>
              <w:right w:val="single" w:sz="4" w:space="0" w:color="000000"/>
            </w:tcBorders>
            <w:shd w:val="clear" w:color="auto" w:fill="auto"/>
            <w:vAlign w:val="center"/>
          </w:tcPr>
          <w:p w14:paraId="69C98F4D"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8.09.1985</w:t>
            </w:r>
          </w:p>
        </w:tc>
        <w:tc>
          <w:tcPr>
            <w:tcW w:w="1762" w:type="dxa"/>
            <w:tcBorders>
              <w:top w:val="nil"/>
              <w:left w:val="nil"/>
              <w:bottom w:val="single" w:sz="4" w:space="0" w:color="000000"/>
              <w:right w:val="single" w:sz="4" w:space="0" w:color="000000"/>
            </w:tcBorders>
            <w:shd w:val="clear" w:color="auto" w:fill="auto"/>
            <w:vAlign w:val="center"/>
          </w:tcPr>
          <w:p w14:paraId="748B7109"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İşletme/ Üretim Yönetimi</w:t>
            </w:r>
          </w:p>
        </w:tc>
        <w:tc>
          <w:tcPr>
            <w:tcW w:w="655" w:type="dxa"/>
            <w:tcBorders>
              <w:top w:val="nil"/>
              <w:left w:val="nil"/>
              <w:bottom w:val="single" w:sz="4" w:space="0" w:color="000000"/>
              <w:right w:val="single" w:sz="4" w:space="0" w:color="000000"/>
            </w:tcBorders>
            <w:shd w:val="clear" w:color="auto" w:fill="auto"/>
            <w:vAlign w:val="center"/>
          </w:tcPr>
          <w:p w14:paraId="247C4DF9"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K</w:t>
            </w:r>
          </w:p>
        </w:tc>
        <w:tc>
          <w:tcPr>
            <w:tcW w:w="989" w:type="dxa"/>
            <w:tcBorders>
              <w:top w:val="nil"/>
              <w:left w:val="nil"/>
              <w:bottom w:val="single" w:sz="4" w:space="0" w:color="000000"/>
              <w:right w:val="single" w:sz="4" w:space="0" w:color="000000"/>
            </w:tcBorders>
            <w:shd w:val="clear" w:color="auto" w:fill="auto"/>
            <w:vAlign w:val="center"/>
          </w:tcPr>
          <w:p w14:paraId="4FC80BEB"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TZ</w:t>
            </w:r>
          </w:p>
        </w:tc>
        <w:tc>
          <w:tcPr>
            <w:tcW w:w="710" w:type="dxa"/>
            <w:tcBorders>
              <w:top w:val="nil"/>
              <w:left w:val="nil"/>
              <w:bottom w:val="single" w:sz="4" w:space="0" w:color="000000"/>
              <w:right w:val="single" w:sz="4" w:space="0" w:color="000000"/>
            </w:tcBorders>
            <w:shd w:val="clear" w:color="auto" w:fill="auto"/>
            <w:vAlign w:val="center"/>
          </w:tcPr>
          <w:p w14:paraId="487E14A1"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0</w:t>
            </w:r>
          </w:p>
        </w:tc>
        <w:tc>
          <w:tcPr>
            <w:tcW w:w="993" w:type="dxa"/>
            <w:tcBorders>
              <w:top w:val="nil"/>
              <w:left w:val="nil"/>
              <w:bottom w:val="single" w:sz="4" w:space="0" w:color="000000"/>
              <w:right w:val="single" w:sz="4" w:space="0" w:color="000000"/>
            </w:tcBorders>
            <w:shd w:val="clear" w:color="auto" w:fill="auto"/>
            <w:vAlign w:val="center"/>
          </w:tcPr>
          <w:p w14:paraId="27EA51A9"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5</w:t>
            </w:r>
          </w:p>
        </w:tc>
        <w:tc>
          <w:tcPr>
            <w:tcW w:w="1271" w:type="dxa"/>
            <w:tcBorders>
              <w:top w:val="nil"/>
              <w:left w:val="nil"/>
              <w:bottom w:val="single" w:sz="4" w:space="0" w:color="000000"/>
              <w:right w:val="single" w:sz="4" w:space="0" w:color="000000"/>
            </w:tcBorders>
            <w:shd w:val="clear" w:color="auto" w:fill="auto"/>
            <w:vAlign w:val="center"/>
          </w:tcPr>
          <w:p w14:paraId="634B8CD2"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5</w:t>
            </w:r>
          </w:p>
        </w:tc>
      </w:tr>
      <w:tr w:rsidR="00CA77BB" w14:paraId="3B687923" w14:textId="77777777">
        <w:trPr>
          <w:trHeight w:val="312"/>
        </w:trPr>
        <w:tc>
          <w:tcPr>
            <w:tcW w:w="893" w:type="dxa"/>
            <w:tcBorders>
              <w:top w:val="nil"/>
              <w:left w:val="single" w:sz="4" w:space="0" w:color="000000"/>
              <w:bottom w:val="single" w:sz="4" w:space="0" w:color="000000"/>
              <w:right w:val="single" w:sz="4" w:space="0" w:color="000000"/>
            </w:tcBorders>
            <w:shd w:val="clear" w:color="auto" w:fill="auto"/>
            <w:vAlign w:val="center"/>
          </w:tcPr>
          <w:p w14:paraId="4096E78E"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 xml:space="preserve">Arş. Gör. </w:t>
            </w:r>
          </w:p>
        </w:tc>
        <w:tc>
          <w:tcPr>
            <w:tcW w:w="1920" w:type="dxa"/>
            <w:tcBorders>
              <w:top w:val="nil"/>
              <w:left w:val="nil"/>
              <w:bottom w:val="single" w:sz="4" w:space="0" w:color="000000"/>
              <w:right w:val="single" w:sz="4" w:space="0" w:color="000000"/>
            </w:tcBorders>
            <w:shd w:val="clear" w:color="auto" w:fill="auto"/>
            <w:vAlign w:val="center"/>
          </w:tcPr>
          <w:p w14:paraId="783E0A79"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Cemile Gökçe ÖZMEN</w:t>
            </w:r>
          </w:p>
        </w:tc>
        <w:tc>
          <w:tcPr>
            <w:tcW w:w="943" w:type="dxa"/>
            <w:tcBorders>
              <w:top w:val="nil"/>
              <w:left w:val="nil"/>
              <w:bottom w:val="single" w:sz="4" w:space="0" w:color="000000"/>
              <w:right w:val="single" w:sz="4" w:space="0" w:color="000000"/>
            </w:tcBorders>
            <w:shd w:val="clear" w:color="auto" w:fill="auto"/>
            <w:vAlign w:val="center"/>
          </w:tcPr>
          <w:p w14:paraId="7F24C6A1"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3.04.1995</w:t>
            </w:r>
          </w:p>
        </w:tc>
        <w:tc>
          <w:tcPr>
            <w:tcW w:w="1762" w:type="dxa"/>
            <w:tcBorders>
              <w:top w:val="nil"/>
              <w:left w:val="nil"/>
              <w:bottom w:val="single" w:sz="4" w:space="0" w:color="000000"/>
              <w:right w:val="single" w:sz="4" w:space="0" w:color="000000"/>
            </w:tcBorders>
            <w:shd w:val="clear" w:color="auto" w:fill="auto"/>
            <w:vAlign w:val="center"/>
          </w:tcPr>
          <w:p w14:paraId="40E5064D"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İşletme/ Sayısal Yöntemler</w:t>
            </w:r>
          </w:p>
        </w:tc>
        <w:tc>
          <w:tcPr>
            <w:tcW w:w="655" w:type="dxa"/>
            <w:tcBorders>
              <w:top w:val="nil"/>
              <w:left w:val="nil"/>
              <w:bottom w:val="single" w:sz="4" w:space="0" w:color="000000"/>
              <w:right w:val="single" w:sz="4" w:space="0" w:color="000000"/>
            </w:tcBorders>
            <w:shd w:val="clear" w:color="auto" w:fill="auto"/>
            <w:vAlign w:val="center"/>
          </w:tcPr>
          <w:p w14:paraId="2D2F7C89"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K</w:t>
            </w:r>
          </w:p>
        </w:tc>
        <w:tc>
          <w:tcPr>
            <w:tcW w:w="989" w:type="dxa"/>
            <w:tcBorders>
              <w:top w:val="nil"/>
              <w:left w:val="nil"/>
              <w:bottom w:val="single" w:sz="4" w:space="0" w:color="000000"/>
              <w:right w:val="single" w:sz="4" w:space="0" w:color="000000"/>
            </w:tcBorders>
            <w:shd w:val="clear" w:color="auto" w:fill="auto"/>
            <w:vAlign w:val="center"/>
          </w:tcPr>
          <w:p w14:paraId="11C94EF7"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TZ</w:t>
            </w:r>
          </w:p>
        </w:tc>
        <w:tc>
          <w:tcPr>
            <w:tcW w:w="710" w:type="dxa"/>
            <w:tcBorders>
              <w:top w:val="nil"/>
              <w:left w:val="nil"/>
              <w:bottom w:val="single" w:sz="4" w:space="0" w:color="000000"/>
              <w:right w:val="single" w:sz="4" w:space="0" w:color="000000"/>
            </w:tcBorders>
            <w:shd w:val="clear" w:color="auto" w:fill="auto"/>
            <w:vAlign w:val="center"/>
          </w:tcPr>
          <w:p w14:paraId="72E7203C"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0</w:t>
            </w:r>
          </w:p>
        </w:tc>
        <w:tc>
          <w:tcPr>
            <w:tcW w:w="993" w:type="dxa"/>
            <w:tcBorders>
              <w:top w:val="nil"/>
              <w:left w:val="nil"/>
              <w:bottom w:val="single" w:sz="4" w:space="0" w:color="000000"/>
              <w:right w:val="single" w:sz="4" w:space="0" w:color="000000"/>
            </w:tcBorders>
            <w:shd w:val="clear" w:color="auto" w:fill="auto"/>
            <w:vAlign w:val="center"/>
          </w:tcPr>
          <w:p w14:paraId="27CC9B14"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5</w:t>
            </w:r>
          </w:p>
        </w:tc>
        <w:tc>
          <w:tcPr>
            <w:tcW w:w="1271" w:type="dxa"/>
            <w:tcBorders>
              <w:top w:val="nil"/>
              <w:left w:val="nil"/>
              <w:bottom w:val="single" w:sz="4" w:space="0" w:color="000000"/>
              <w:right w:val="single" w:sz="4" w:space="0" w:color="000000"/>
            </w:tcBorders>
            <w:shd w:val="clear" w:color="auto" w:fill="auto"/>
            <w:vAlign w:val="center"/>
          </w:tcPr>
          <w:p w14:paraId="6F661CB7"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5</w:t>
            </w:r>
          </w:p>
        </w:tc>
      </w:tr>
      <w:tr w:rsidR="00CA77BB" w14:paraId="14A640FB" w14:textId="77777777">
        <w:trPr>
          <w:trHeight w:val="312"/>
        </w:trPr>
        <w:tc>
          <w:tcPr>
            <w:tcW w:w="893" w:type="dxa"/>
            <w:tcBorders>
              <w:top w:val="nil"/>
              <w:left w:val="single" w:sz="4" w:space="0" w:color="000000"/>
              <w:bottom w:val="single" w:sz="4" w:space="0" w:color="000000"/>
              <w:right w:val="single" w:sz="4" w:space="0" w:color="000000"/>
            </w:tcBorders>
            <w:shd w:val="clear" w:color="auto" w:fill="auto"/>
            <w:vAlign w:val="center"/>
          </w:tcPr>
          <w:p w14:paraId="31FC19D8"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 xml:space="preserve">Arş. Gör. </w:t>
            </w:r>
          </w:p>
        </w:tc>
        <w:tc>
          <w:tcPr>
            <w:tcW w:w="1920" w:type="dxa"/>
            <w:tcBorders>
              <w:top w:val="nil"/>
              <w:left w:val="nil"/>
              <w:bottom w:val="single" w:sz="4" w:space="0" w:color="000000"/>
              <w:right w:val="single" w:sz="4" w:space="0" w:color="000000"/>
            </w:tcBorders>
            <w:shd w:val="clear" w:color="auto" w:fill="auto"/>
            <w:vAlign w:val="center"/>
          </w:tcPr>
          <w:p w14:paraId="2F783D0D"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Sinem KÜÇÜKYILMAZ</w:t>
            </w:r>
          </w:p>
        </w:tc>
        <w:tc>
          <w:tcPr>
            <w:tcW w:w="943" w:type="dxa"/>
            <w:tcBorders>
              <w:top w:val="nil"/>
              <w:left w:val="nil"/>
              <w:bottom w:val="single" w:sz="4" w:space="0" w:color="000000"/>
              <w:right w:val="single" w:sz="4" w:space="0" w:color="000000"/>
            </w:tcBorders>
            <w:shd w:val="clear" w:color="auto" w:fill="auto"/>
            <w:vAlign w:val="center"/>
          </w:tcPr>
          <w:p w14:paraId="32CADD70"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1.01.1989</w:t>
            </w:r>
          </w:p>
        </w:tc>
        <w:tc>
          <w:tcPr>
            <w:tcW w:w="1762" w:type="dxa"/>
            <w:tcBorders>
              <w:top w:val="nil"/>
              <w:left w:val="nil"/>
              <w:bottom w:val="single" w:sz="4" w:space="0" w:color="000000"/>
              <w:right w:val="single" w:sz="4" w:space="0" w:color="000000"/>
            </w:tcBorders>
            <w:shd w:val="clear" w:color="auto" w:fill="auto"/>
            <w:vAlign w:val="center"/>
          </w:tcPr>
          <w:p w14:paraId="2B9DD0A1"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İşletme/ Pazarlama</w:t>
            </w:r>
          </w:p>
        </w:tc>
        <w:tc>
          <w:tcPr>
            <w:tcW w:w="655" w:type="dxa"/>
            <w:tcBorders>
              <w:top w:val="nil"/>
              <w:left w:val="nil"/>
              <w:bottom w:val="single" w:sz="4" w:space="0" w:color="000000"/>
              <w:right w:val="single" w:sz="4" w:space="0" w:color="000000"/>
            </w:tcBorders>
            <w:shd w:val="clear" w:color="auto" w:fill="auto"/>
            <w:vAlign w:val="center"/>
          </w:tcPr>
          <w:p w14:paraId="60597A24"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K</w:t>
            </w:r>
          </w:p>
        </w:tc>
        <w:tc>
          <w:tcPr>
            <w:tcW w:w="989" w:type="dxa"/>
            <w:tcBorders>
              <w:top w:val="nil"/>
              <w:left w:val="nil"/>
              <w:bottom w:val="single" w:sz="4" w:space="0" w:color="000000"/>
              <w:right w:val="single" w:sz="4" w:space="0" w:color="000000"/>
            </w:tcBorders>
            <w:shd w:val="clear" w:color="auto" w:fill="auto"/>
            <w:vAlign w:val="center"/>
          </w:tcPr>
          <w:p w14:paraId="63AFA61F"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TZ</w:t>
            </w:r>
          </w:p>
        </w:tc>
        <w:tc>
          <w:tcPr>
            <w:tcW w:w="710" w:type="dxa"/>
            <w:tcBorders>
              <w:top w:val="nil"/>
              <w:left w:val="nil"/>
              <w:bottom w:val="single" w:sz="4" w:space="0" w:color="000000"/>
              <w:right w:val="single" w:sz="4" w:space="0" w:color="000000"/>
            </w:tcBorders>
            <w:shd w:val="clear" w:color="auto" w:fill="auto"/>
            <w:vAlign w:val="center"/>
          </w:tcPr>
          <w:p w14:paraId="6484D471"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0</w:t>
            </w:r>
          </w:p>
        </w:tc>
        <w:tc>
          <w:tcPr>
            <w:tcW w:w="993" w:type="dxa"/>
            <w:tcBorders>
              <w:top w:val="nil"/>
              <w:left w:val="nil"/>
              <w:bottom w:val="single" w:sz="4" w:space="0" w:color="000000"/>
              <w:right w:val="single" w:sz="4" w:space="0" w:color="000000"/>
            </w:tcBorders>
            <w:shd w:val="clear" w:color="auto" w:fill="auto"/>
            <w:vAlign w:val="center"/>
          </w:tcPr>
          <w:p w14:paraId="56D6E371"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5</w:t>
            </w:r>
          </w:p>
        </w:tc>
        <w:tc>
          <w:tcPr>
            <w:tcW w:w="1271" w:type="dxa"/>
            <w:tcBorders>
              <w:top w:val="nil"/>
              <w:left w:val="nil"/>
              <w:bottom w:val="single" w:sz="4" w:space="0" w:color="000000"/>
              <w:right w:val="single" w:sz="4" w:space="0" w:color="000000"/>
            </w:tcBorders>
            <w:shd w:val="clear" w:color="auto" w:fill="auto"/>
            <w:vAlign w:val="center"/>
          </w:tcPr>
          <w:p w14:paraId="0CE05194" w14:textId="77777777" w:rsidR="00ED7E74" w:rsidRPr="007A7A09" w:rsidRDefault="00A15506">
            <w:pPr>
              <w:widowControl/>
              <w:jc w:val="center"/>
              <w:rPr>
                <w:rFonts w:asciiTheme="minorHAnsi" w:eastAsia="Arial" w:hAnsiTheme="minorHAnsi" w:cstheme="minorHAnsi"/>
                <w:color w:val="000000"/>
                <w:sz w:val="16"/>
                <w:szCs w:val="16"/>
              </w:rPr>
            </w:pPr>
            <w:r w:rsidRPr="007A7A09">
              <w:rPr>
                <w:rFonts w:asciiTheme="minorHAnsi" w:eastAsia="Arial" w:hAnsiTheme="minorHAnsi" w:cstheme="minorHAnsi"/>
                <w:color w:val="000000"/>
                <w:sz w:val="16"/>
                <w:szCs w:val="16"/>
              </w:rPr>
              <w:t>5</w:t>
            </w:r>
          </w:p>
        </w:tc>
      </w:tr>
    </w:tbl>
    <w:p w14:paraId="4917A916" w14:textId="77777777" w:rsidR="00ED7E74" w:rsidRDefault="00ED7E74">
      <w:pPr>
        <w:pBdr>
          <w:top w:val="nil"/>
          <w:left w:val="nil"/>
          <w:bottom w:val="nil"/>
          <w:right w:val="nil"/>
          <w:between w:val="nil"/>
        </w:pBdr>
        <w:spacing w:before="1"/>
        <w:rPr>
          <w:rFonts w:ascii="Calibri" w:eastAsia="Calibri" w:hAnsi="Calibri" w:cs="Calibri"/>
          <w:color w:val="000000"/>
          <w:sz w:val="20"/>
          <w:szCs w:val="20"/>
        </w:rPr>
      </w:pPr>
    </w:p>
    <w:p w14:paraId="2BBE8AE8" w14:textId="77777777" w:rsidR="00ED7E74" w:rsidRDefault="00ED7E74">
      <w:pPr>
        <w:pBdr>
          <w:top w:val="nil"/>
          <w:left w:val="nil"/>
          <w:bottom w:val="nil"/>
          <w:right w:val="nil"/>
          <w:between w:val="nil"/>
        </w:pBdr>
        <w:spacing w:before="1"/>
        <w:rPr>
          <w:rFonts w:ascii="Calibri" w:eastAsia="Calibri" w:hAnsi="Calibri" w:cs="Calibri"/>
          <w:color w:val="000000"/>
          <w:sz w:val="20"/>
          <w:szCs w:val="20"/>
        </w:rPr>
      </w:pPr>
    </w:p>
    <w:p w14:paraId="47E3BEEC" w14:textId="77777777" w:rsidR="00ED7E74" w:rsidRDefault="00ED7E74">
      <w:pPr>
        <w:pBdr>
          <w:top w:val="nil"/>
          <w:left w:val="nil"/>
          <w:bottom w:val="nil"/>
          <w:right w:val="nil"/>
          <w:between w:val="nil"/>
        </w:pBdr>
        <w:spacing w:before="1"/>
        <w:rPr>
          <w:rFonts w:ascii="Calibri" w:eastAsia="Calibri" w:hAnsi="Calibri" w:cs="Calibri"/>
          <w:color w:val="000000"/>
          <w:sz w:val="20"/>
          <w:szCs w:val="20"/>
        </w:rPr>
      </w:pPr>
    </w:p>
    <w:p w14:paraId="07203902" w14:textId="77777777" w:rsidR="00ED7E74" w:rsidRDefault="00ED7E74">
      <w:pPr>
        <w:pBdr>
          <w:top w:val="nil"/>
          <w:left w:val="nil"/>
          <w:bottom w:val="nil"/>
          <w:right w:val="nil"/>
          <w:between w:val="nil"/>
        </w:pBdr>
        <w:spacing w:before="1"/>
        <w:rPr>
          <w:rFonts w:ascii="Calibri" w:eastAsia="Calibri" w:hAnsi="Calibri" w:cs="Calibri"/>
          <w:color w:val="000000"/>
          <w:sz w:val="20"/>
          <w:szCs w:val="20"/>
        </w:rPr>
      </w:pPr>
    </w:p>
    <w:p w14:paraId="7A37A9F6" w14:textId="77777777" w:rsidR="00ED7E74" w:rsidRDefault="00A15506">
      <w:pPr>
        <w:pBdr>
          <w:top w:val="nil"/>
          <w:left w:val="nil"/>
          <w:bottom w:val="nil"/>
          <w:right w:val="nil"/>
          <w:between w:val="nil"/>
        </w:pBdr>
        <w:spacing w:before="1"/>
        <w:rPr>
          <w:rFonts w:ascii="Calibri" w:eastAsia="Calibri" w:hAnsi="Calibri" w:cs="Calibri"/>
          <w:color w:val="000000"/>
          <w:sz w:val="20"/>
          <w:szCs w:val="20"/>
        </w:rPr>
      </w:pPr>
      <w:r>
        <w:rPr>
          <w:noProof/>
        </w:rPr>
        <mc:AlternateContent>
          <mc:Choice Requires="wpg">
            <w:drawing>
              <wp:anchor distT="0" distB="0" distL="0" distR="0" simplePos="0" relativeHeight="251726848" behindDoc="0" locked="0" layoutInCell="1" allowOverlap="1" wp14:anchorId="0B262255" wp14:editId="283146DA">
                <wp:simplePos x="0" y="0"/>
                <wp:positionH relativeFrom="column">
                  <wp:posOffset>66040</wp:posOffset>
                </wp:positionH>
                <wp:positionV relativeFrom="paragraph">
                  <wp:posOffset>240665</wp:posOffset>
                </wp:positionV>
                <wp:extent cx="5911215" cy="647700"/>
                <wp:effectExtent l="0" t="0" r="13335" b="0"/>
                <wp:wrapTopAndBottom/>
                <wp:docPr id="468" name="Grup 468"/>
                <wp:cNvGraphicFramePr/>
                <a:graphic xmlns:a="http://schemas.openxmlformats.org/drawingml/2006/main">
                  <a:graphicData uri="http://schemas.microsoft.com/office/word/2010/wordprocessingGroup">
                    <wpg:wgp>
                      <wpg:cNvGrpSpPr/>
                      <wpg:grpSpPr>
                        <a:xfrm>
                          <a:off x="0" y="0"/>
                          <a:ext cx="5911215" cy="647700"/>
                          <a:chOff x="2388675" y="3543325"/>
                          <a:chExt cx="5914475" cy="515625"/>
                        </a:xfrm>
                      </wpg:grpSpPr>
                      <wpg:grpSp>
                        <wpg:cNvPr id="47" name="Grup 45"/>
                        <wpg:cNvGrpSpPr/>
                        <wpg:grpSpPr>
                          <a:xfrm>
                            <a:off x="2390393" y="3545050"/>
                            <a:ext cx="5911215" cy="469900"/>
                            <a:chOff x="0" y="0"/>
                            <a:chExt cx="5911215" cy="469900"/>
                          </a:xfrm>
                        </wpg:grpSpPr>
                        <wps:wsp>
                          <wps:cNvPr id="48" name="Dikdörtgen 46"/>
                          <wps:cNvSpPr/>
                          <wps:spPr>
                            <a:xfrm>
                              <a:off x="0" y="0"/>
                              <a:ext cx="5911200" cy="469900"/>
                            </a:xfrm>
                            <a:prstGeom prst="rect">
                              <a:avLst/>
                            </a:prstGeom>
                            <a:noFill/>
                            <a:ln>
                              <a:noFill/>
                            </a:ln>
                          </wps:spPr>
                          <wps:txbx>
                            <w:txbxContent>
                              <w:p w14:paraId="33E9C62F" w14:textId="77777777" w:rsidR="00A15506" w:rsidRDefault="00A15506"/>
                            </w:txbxContent>
                          </wps:txbx>
                          <wps:bodyPr spcFirstLastPara="1" wrap="square" lIns="91425" tIns="91425" rIns="91425" bIns="91425" anchor="ctr" anchorCtr="0"/>
                        </wps:wsp>
                        <wps:wsp>
                          <wps:cNvPr id="49" name="Serbest Form 47"/>
                          <wps:cNvSpPr/>
                          <wps:spPr>
                            <a:xfrm>
                              <a:off x="0" y="0"/>
                              <a:ext cx="5911215" cy="466725"/>
                            </a:xfrm>
                            <a:custGeom>
                              <a:avLst/>
                              <a:gdLst/>
                              <a:ahLst/>
                              <a:cxnLst/>
                              <a:rect l="l" t="t" r="r" b="b"/>
                              <a:pathLst>
                                <a:path w="5911215" h="466725">
                                  <a:moveTo>
                                    <a:pt x="3047" y="0"/>
                                  </a:moveTo>
                                  <a:lnTo>
                                    <a:pt x="3047" y="6096"/>
                                  </a:lnTo>
                                </a:path>
                                <a:path w="5911215" h="466725">
                                  <a:moveTo>
                                    <a:pt x="3047" y="0"/>
                                  </a:moveTo>
                                  <a:lnTo>
                                    <a:pt x="3047" y="6096"/>
                                  </a:lnTo>
                                </a:path>
                                <a:path w="5911215" h="466725">
                                  <a:moveTo>
                                    <a:pt x="6096" y="3048"/>
                                  </a:moveTo>
                                  <a:lnTo>
                                    <a:pt x="5904941" y="3048"/>
                                  </a:lnTo>
                                </a:path>
                                <a:path w="5911215" h="466725">
                                  <a:moveTo>
                                    <a:pt x="5907989" y="0"/>
                                  </a:moveTo>
                                  <a:lnTo>
                                    <a:pt x="5907989" y="6096"/>
                                  </a:lnTo>
                                </a:path>
                                <a:path w="5911215" h="466725">
                                  <a:moveTo>
                                    <a:pt x="5907989" y="0"/>
                                  </a:moveTo>
                                  <a:lnTo>
                                    <a:pt x="5907989" y="6096"/>
                                  </a:lnTo>
                                </a:path>
                                <a:path w="5911215" h="466725">
                                  <a:moveTo>
                                    <a:pt x="3047" y="6096"/>
                                  </a:moveTo>
                                  <a:lnTo>
                                    <a:pt x="3047" y="234696"/>
                                  </a:lnTo>
                                </a:path>
                                <a:path w="5911215" h="466725">
                                  <a:moveTo>
                                    <a:pt x="5907989" y="6096"/>
                                  </a:moveTo>
                                  <a:lnTo>
                                    <a:pt x="5907989" y="234696"/>
                                  </a:lnTo>
                                </a:path>
                                <a:path w="5911215" h="466725">
                                  <a:moveTo>
                                    <a:pt x="0" y="466343"/>
                                  </a:moveTo>
                                  <a:lnTo>
                                    <a:pt x="6096" y="466343"/>
                                  </a:lnTo>
                                </a:path>
                                <a:path w="5911215" h="466725">
                                  <a:moveTo>
                                    <a:pt x="0" y="466343"/>
                                  </a:moveTo>
                                  <a:lnTo>
                                    <a:pt x="6096" y="466343"/>
                                  </a:lnTo>
                                </a:path>
                                <a:path w="5911215" h="466725">
                                  <a:moveTo>
                                    <a:pt x="6096" y="466343"/>
                                  </a:moveTo>
                                  <a:lnTo>
                                    <a:pt x="5904941" y="466343"/>
                                  </a:lnTo>
                                </a:path>
                                <a:path w="5911215" h="466725">
                                  <a:moveTo>
                                    <a:pt x="5904941" y="466343"/>
                                  </a:moveTo>
                                  <a:lnTo>
                                    <a:pt x="5911037" y="466343"/>
                                  </a:lnTo>
                                </a:path>
                                <a:path w="5911215" h="466725">
                                  <a:moveTo>
                                    <a:pt x="5904941" y="466343"/>
                                  </a:moveTo>
                                  <a:lnTo>
                                    <a:pt x="5911037" y="466343"/>
                                  </a:lnTo>
                                </a:path>
                                <a:path w="5911215" h="466725">
                                  <a:moveTo>
                                    <a:pt x="3047" y="234696"/>
                                  </a:moveTo>
                                  <a:lnTo>
                                    <a:pt x="3047" y="463296"/>
                                  </a:lnTo>
                                </a:path>
                                <a:path w="5911215" h="466725">
                                  <a:moveTo>
                                    <a:pt x="5907989" y="234696"/>
                                  </a:moveTo>
                                  <a:lnTo>
                                    <a:pt x="5907989" y="463296"/>
                                  </a:lnTo>
                                </a:path>
                              </a:pathLst>
                            </a:custGeom>
                            <a:noFill/>
                            <a:ln w="9525">
                              <a:solidFill>
                                <a:srgbClr val="44536A"/>
                              </a:solidFill>
                              <a:prstDash val="dot"/>
                              <a:round/>
                              <a:headEnd w="sm" len="sm"/>
                              <a:tailEnd w="sm" len="sm"/>
                            </a:ln>
                          </wps:spPr>
                          <wps:bodyPr spcFirstLastPara="1" wrap="square" lIns="91425" tIns="91425" rIns="91425" bIns="91425" anchor="ctr" anchorCtr="0"/>
                        </wps:wsp>
                        <wps:wsp>
                          <wps:cNvPr id="50" name="Dikdörtgen 48"/>
                          <wps:cNvSpPr/>
                          <wps:spPr>
                            <a:xfrm>
                              <a:off x="74676" y="53721"/>
                              <a:ext cx="281305" cy="178435"/>
                            </a:xfrm>
                            <a:prstGeom prst="rect">
                              <a:avLst/>
                            </a:prstGeom>
                            <a:noFill/>
                            <a:ln>
                              <a:noFill/>
                            </a:ln>
                          </wps:spPr>
                          <wps:txbx>
                            <w:txbxContent>
                              <w:p w14:paraId="7613AE2C" w14:textId="77777777" w:rsidR="00A15506" w:rsidRDefault="00A15506">
                                <w:pPr>
                                  <w:spacing w:line="281" w:lineRule="auto"/>
                                </w:pPr>
                                <w:r>
                                  <w:rPr>
                                    <w:rFonts w:ascii="Calibri" w:eastAsia="Calibri" w:hAnsi="Calibri" w:cs="Calibri"/>
                                    <w:color w:val="C00000"/>
                                    <w:sz w:val="28"/>
                                  </w:rPr>
                                  <w:t>5.2.</w:t>
                                </w:r>
                              </w:p>
                            </w:txbxContent>
                          </wps:txbx>
                          <wps:bodyPr spcFirstLastPara="1" wrap="square" lIns="0" tIns="0" rIns="0" bIns="0" anchor="t" anchorCtr="0"/>
                        </wps:wsp>
                        <wps:wsp>
                          <wps:cNvPr id="51" name="Dikdörtgen 49"/>
                          <wps:cNvSpPr/>
                          <wps:spPr>
                            <a:xfrm>
                              <a:off x="615645" y="53721"/>
                              <a:ext cx="5232400" cy="394970"/>
                            </a:xfrm>
                            <a:prstGeom prst="rect">
                              <a:avLst/>
                            </a:prstGeom>
                            <a:noFill/>
                            <a:ln>
                              <a:noFill/>
                            </a:ln>
                          </wps:spPr>
                          <wps:txbx>
                            <w:txbxContent>
                              <w:p w14:paraId="679505CD" w14:textId="77777777" w:rsidR="00A15506" w:rsidRDefault="00A15506">
                                <w:pPr>
                                  <w:spacing w:line="285" w:lineRule="auto"/>
                                </w:pPr>
                                <w:r>
                                  <w:rPr>
                                    <w:rFonts w:ascii="Calibri" w:eastAsia="Calibri" w:hAnsi="Calibri" w:cs="Calibri"/>
                                    <w:color w:val="C00000"/>
                                    <w:sz w:val="28"/>
                                  </w:rPr>
                                  <w:t>Öğretim Kadrosu, Lisans Programının sürdürülmesi ve geliştirilmesini</w:t>
                                </w:r>
                              </w:p>
                              <w:p w14:paraId="5B0C80FB" w14:textId="77777777" w:rsidR="00A15506" w:rsidRDefault="00A15506">
                                <w:pPr>
                                  <w:spacing w:line="335" w:lineRule="auto"/>
                                </w:pPr>
                                <w:r>
                                  <w:rPr>
                                    <w:rFonts w:ascii="Calibri" w:eastAsia="Calibri" w:hAnsi="Calibri" w:cs="Calibri"/>
                                    <w:color w:val="C00000"/>
                                    <w:sz w:val="28"/>
                                  </w:rPr>
                                  <w:t>sağlayacak yeterli niteliklere sahip olmalıdır.</w:t>
                                </w:r>
                              </w:p>
                            </w:txbxContent>
                          </wps:txbx>
                          <wps:bodyPr spcFirstLastPara="1" wrap="square" lIns="0" tIns="0" rIns="0" bIns="0" anchor="t" anchorCtr="0"/>
                        </wps:wsp>
                      </wpg:grpSp>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B262255" id="Grup 468" o:spid="_x0000_s1289" style="position:absolute;margin-left:5.2pt;margin-top:18.95pt;width:465.45pt;height:51pt;z-index:251726848;mso-wrap-distance-left:0;mso-wrap-distance-right:0;mso-position-horizontal-relative:text;mso-position-vertical-relative:text;mso-height-relative:margin" coordorigin="23886,35433" coordsize="59144,5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">
                <v:group id="Grup 45" o:spid="_x0000_s1290"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Dikdörtgen 46" o:spid="_x0000_s1291"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" filled="f" stroked="f">
                    <v:textbox inset="2.53958mm,2.53958mm,2.53958mm,2.53958mm">
                      <w:txbxContent>
                        <w:p w14:paraId="33E9C62F" w14:textId="77777777" w:rsidR="00A15506" w:rsidRDefault="00A15506"/>
                      </w:txbxContent>
                    </v:textbox>
                  </v:rect>
                  <v:shape id="Serbest Form 47" o:spid="_x0000_s1292"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" path="m3047,r,6096em3047,r,6096em6096,3048r5898845,em5907989,r,6096em5907989,r,6096em3047,6096r,228600em5907989,6096r,228600em,466343r6096,em,466343r6096,em6096,466343r5898845,em5904941,466343r6096,em5904941,466343r6096,em3047,234696r,228600em5907989,234696r,228600e" filled="f" strokecolor="#44536a">
                    <v:stroke dashstyle="dot" startarrowwidth="narrow" startarrowlength="short" endarrowwidth="narrow" endarrowlength="short"/>
                    <v:path arrowok="t"/>
                  </v:shape>
                  <v:rect id="Dikdörtgen 48" o:spid="_x0000_s1293"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7613AE2C" w14:textId="77777777" w:rsidR="00A15506" w:rsidRDefault="00A15506">
                          <w:pPr>
                            <w:spacing w:line="281" w:lineRule="auto"/>
                          </w:pPr>
                          <w:r>
                            <w:rPr>
                              <w:rFonts w:ascii="Calibri" w:eastAsia="Calibri" w:hAnsi="Calibri" w:cs="Calibri"/>
                              <w:color w:val="C00000"/>
                              <w:sz w:val="28"/>
                            </w:rPr>
                            <w:t>5.2.</w:t>
                          </w:r>
                        </w:p>
                      </w:txbxContent>
                    </v:textbox>
                  </v:rect>
                  <v:rect id="Dikdörtgen 49" o:spid="_x0000_s1294" style="position:absolute;left:6156;top:537;width:52324;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679505CD" w14:textId="77777777" w:rsidR="00A15506" w:rsidRDefault="00A15506">
                          <w:pPr>
                            <w:spacing w:line="285" w:lineRule="auto"/>
                          </w:pPr>
                          <w:r>
                            <w:rPr>
                              <w:rFonts w:ascii="Calibri" w:eastAsia="Calibri" w:hAnsi="Calibri" w:cs="Calibri"/>
                              <w:color w:val="C00000"/>
                              <w:sz w:val="28"/>
                            </w:rPr>
                            <w:t>Öğretim Kadrosu, Lisans Programının sürdürülmesi ve geliştirilmesini</w:t>
                          </w:r>
                        </w:p>
                        <w:p w14:paraId="5B0C80FB" w14:textId="77777777" w:rsidR="00A15506" w:rsidRDefault="00A15506">
                          <w:pPr>
                            <w:spacing w:line="335" w:lineRule="auto"/>
                          </w:pPr>
                          <w:r>
                            <w:rPr>
                              <w:rFonts w:ascii="Calibri" w:eastAsia="Calibri" w:hAnsi="Calibri" w:cs="Calibri"/>
                              <w:color w:val="C00000"/>
                              <w:sz w:val="28"/>
                            </w:rPr>
                            <w:t>sağlayacak yeterli niteliklere sahip olmalıdır.</w:t>
                          </w:r>
                        </w:p>
                      </w:txbxContent>
                    </v:textbox>
                  </v:rect>
                </v:group>
                <w10:wrap type="topAndBottom"/>
              </v:group>
            </w:pict>
          </mc:Fallback>
        </mc:AlternateContent>
      </w:r>
    </w:p>
    <w:p w14:paraId="448030F6" w14:textId="77777777" w:rsidR="00ED7E74" w:rsidRDefault="00A15506">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04E32B1B" w14:textId="77777777" w:rsidR="00ED7E74" w:rsidRPr="008329F1" w:rsidRDefault="00A15506">
      <w:pPr>
        <w:pBdr>
          <w:top w:val="nil"/>
          <w:left w:val="nil"/>
          <w:bottom w:val="nil"/>
          <w:right w:val="nil"/>
          <w:between w:val="nil"/>
        </w:pBdr>
        <w:spacing w:before="119"/>
        <w:ind w:left="236" w:right="237"/>
        <w:jc w:val="both"/>
        <w:rPr>
          <w:rFonts w:ascii="Calibri" w:eastAsia="Calibri" w:hAnsi="Calibri" w:cs="Calibri"/>
          <w:color w:val="000000"/>
          <w:sz w:val="24"/>
          <w:szCs w:val="24"/>
        </w:rPr>
      </w:pPr>
      <w:r w:rsidRPr="008329F1">
        <w:rPr>
          <w:rFonts w:ascii="Calibri" w:eastAsia="Calibri" w:hAnsi="Calibri" w:cs="Calibri"/>
          <w:color w:val="000000"/>
          <w:sz w:val="24"/>
          <w:szCs w:val="24"/>
        </w:rPr>
        <w:t>Öğretim elemanları, Programın ve kendi uzmanlık alanı ile ilgili derslerin etkin bir şekilde planlanması, uygulanması ve değerlendirilmesini sağlayabilecek yeterliklere sahip olduğunu gösteriniz. Bunun için Araştırma-Geliştirme, Proje ve Yayın Tablo 5.2.(a)’yı doldurunuz.</w:t>
      </w:r>
    </w:p>
    <w:p w14:paraId="19F96734" w14:textId="2CE14373" w:rsidR="00ED7E74" w:rsidRPr="008329F1" w:rsidRDefault="00A15506">
      <w:pPr>
        <w:pBdr>
          <w:top w:val="nil"/>
          <w:left w:val="nil"/>
          <w:bottom w:val="nil"/>
          <w:right w:val="nil"/>
          <w:between w:val="nil"/>
        </w:pBdr>
        <w:spacing w:before="121"/>
        <w:ind w:left="236" w:right="234"/>
        <w:jc w:val="both"/>
        <w:rPr>
          <w:rFonts w:ascii="Calibri" w:eastAsia="Calibri" w:hAnsi="Calibri" w:cs="Calibri"/>
          <w:color w:val="000000"/>
          <w:sz w:val="24"/>
          <w:szCs w:val="24"/>
        </w:rPr>
      </w:pPr>
      <w:r w:rsidRPr="008329F1">
        <w:rPr>
          <w:rFonts w:ascii="Calibri" w:eastAsia="Calibri" w:hAnsi="Calibri" w:cs="Calibri"/>
          <w:color w:val="000000"/>
          <w:sz w:val="24"/>
          <w:szCs w:val="24"/>
        </w:rPr>
        <w:t>-Program bazında, bölüm bazında ve Fakülte bazında öğretim kadrosunun araştırma geliştirme, proje ve yayınlarının yeterli olduğunu belirtiniz. Kurumda bu yöndeki yaklaşım ve uygulamalarını açıklayınız. Yaklaşım ve uygulamalardan kasıt; öğretim kadrosunun profesyonel gelişimine yönelik bilimsel etkinliklerin idari ve ekonomik açıdan desteklenip desteklenmediği; öğretim kadrosuna yönelik bir performans değerlendirme sisteminin olup olmadığı ve öğretim kadrosu için eğiticilerin eğitimi gibi uygulamaların belirli aralıklarla yapılıp yapılmadığıdır.</w:t>
      </w:r>
    </w:p>
    <w:p w14:paraId="0FF8F8CE" w14:textId="77777777" w:rsidR="00ED7E74" w:rsidRDefault="00ED7E74"/>
    <w:p w14:paraId="5D6DB22D" w14:textId="77777777" w:rsidR="00ED7E74" w:rsidRDefault="00ED7E74"/>
    <w:p w14:paraId="54596327" w14:textId="77777777" w:rsidR="00ED7E74" w:rsidRDefault="00A15506">
      <w:pPr>
        <w:widowControl/>
        <w:rPr>
          <w:rFonts w:ascii="Calibri" w:eastAsia="Calibri" w:hAnsi="Calibri" w:cs="Calibri"/>
          <w:b/>
          <w:color w:val="000000"/>
          <w:sz w:val="24"/>
          <w:szCs w:val="24"/>
        </w:rPr>
      </w:pPr>
      <w:r>
        <w:rPr>
          <w:rFonts w:ascii="Calibri" w:eastAsia="Calibri" w:hAnsi="Calibri" w:cs="Calibri"/>
          <w:b/>
          <w:color w:val="000000"/>
          <w:sz w:val="24"/>
          <w:szCs w:val="24"/>
        </w:rPr>
        <w:t>Tablo 5.2.(a) Araştırma-Geliştirme, Proje ve Yayın</w:t>
      </w:r>
    </w:p>
    <w:p w14:paraId="043DC436" w14:textId="77777777" w:rsidR="00ED7E74" w:rsidRDefault="00A15506">
      <w:pPr>
        <w:widowControl/>
        <w:rPr>
          <w:rFonts w:ascii="Calibri" w:eastAsia="Calibri" w:hAnsi="Calibri" w:cs="Calibri"/>
          <w:b/>
          <w:color w:val="000000"/>
          <w:sz w:val="24"/>
          <w:szCs w:val="24"/>
        </w:rPr>
      </w:pPr>
      <w:r>
        <w:rPr>
          <w:rFonts w:ascii="Calibri" w:eastAsia="Calibri" w:hAnsi="Calibri" w:cs="Calibri"/>
          <w:b/>
          <w:color w:val="000000"/>
          <w:sz w:val="24"/>
          <w:szCs w:val="24"/>
        </w:rPr>
        <w:t>Bölüm</w:t>
      </w:r>
    </w:p>
    <w:p w14:paraId="509CF474" w14:textId="77777777" w:rsidR="00ED7E74" w:rsidRDefault="00ED7E74"/>
    <w:tbl>
      <w:tblPr>
        <w:tblStyle w:val="a1"/>
        <w:tblW w:w="9689" w:type="dxa"/>
        <w:tblInd w:w="-70" w:type="dxa"/>
        <w:tblLayout w:type="fixed"/>
        <w:tblLook w:val="0400" w:firstRow="0" w:lastRow="0" w:firstColumn="0" w:lastColumn="0" w:noHBand="0" w:noVBand="1"/>
      </w:tblPr>
      <w:tblGrid>
        <w:gridCol w:w="1073"/>
        <w:gridCol w:w="959"/>
        <w:gridCol w:w="1146"/>
        <w:gridCol w:w="1146"/>
        <w:gridCol w:w="733"/>
        <w:gridCol w:w="816"/>
        <w:gridCol w:w="808"/>
        <w:gridCol w:w="968"/>
        <w:gridCol w:w="968"/>
        <w:gridCol w:w="1072"/>
      </w:tblGrid>
      <w:tr w:rsidR="00CA77BB" w14:paraId="6F8AFF3F" w14:textId="77777777">
        <w:trPr>
          <w:trHeight w:val="1560"/>
        </w:trPr>
        <w:tc>
          <w:tcPr>
            <w:tcW w:w="1074" w:type="dxa"/>
            <w:tcBorders>
              <w:top w:val="single" w:sz="4" w:space="0" w:color="757171"/>
              <w:left w:val="single" w:sz="4" w:space="0" w:color="757171"/>
              <w:bottom w:val="single" w:sz="4" w:space="0" w:color="757171"/>
              <w:right w:val="single" w:sz="4" w:space="0" w:color="757171"/>
            </w:tcBorders>
            <w:shd w:val="clear" w:color="auto" w:fill="F2F2F2"/>
            <w:vAlign w:val="center"/>
          </w:tcPr>
          <w:p w14:paraId="305ADFC2" w14:textId="77777777" w:rsidR="00ED7E74" w:rsidRDefault="00A15506">
            <w:pPr>
              <w:widowControl/>
              <w:rPr>
                <w:rFonts w:ascii="Arial" w:eastAsia="Arial" w:hAnsi="Arial" w:cs="Arial"/>
                <w:color w:val="000000"/>
                <w:sz w:val="16"/>
                <w:szCs w:val="16"/>
              </w:rPr>
            </w:pPr>
            <w:r>
              <w:rPr>
                <w:rFonts w:ascii="Arial" w:eastAsia="Arial" w:hAnsi="Arial" w:cs="Arial"/>
                <w:color w:val="000000"/>
                <w:sz w:val="16"/>
                <w:szCs w:val="16"/>
              </w:rPr>
              <w:t>Akademik Yıl</w:t>
            </w:r>
          </w:p>
        </w:tc>
        <w:tc>
          <w:tcPr>
            <w:tcW w:w="959" w:type="dxa"/>
            <w:tcBorders>
              <w:top w:val="single" w:sz="4" w:space="0" w:color="757171"/>
              <w:left w:val="nil"/>
              <w:bottom w:val="nil"/>
              <w:right w:val="single" w:sz="4" w:space="0" w:color="757171"/>
            </w:tcBorders>
            <w:shd w:val="clear" w:color="auto" w:fill="F2F2F2"/>
            <w:vAlign w:val="center"/>
          </w:tcPr>
          <w:p w14:paraId="2946D23F" w14:textId="77777777" w:rsidR="00ED7E74" w:rsidRDefault="00A15506">
            <w:pPr>
              <w:widowControl/>
              <w:jc w:val="center"/>
              <w:rPr>
                <w:rFonts w:ascii="Arial" w:eastAsia="Arial" w:hAnsi="Arial" w:cs="Arial"/>
                <w:color w:val="000000"/>
                <w:sz w:val="16"/>
                <w:szCs w:val="16"/>
              </w:rPr>
            </w:pPr>
            <w:r>
              <w:rPr>
                <w:rFonts w:ascii="Arial" w:eastAsia="Arial" w:hAnsi="Arial" w:cs="Arial"/>
                <w:color w:val="000000"/>
                <w:sz w:val="16"/>
                <w:szCs w:val="16"/>
              </w:rPr>
              <w:t>Ulusal hakemli dergilerde yayımlanan yayın sayısı</w:t>
            </w:r>
          </w:p>
        </w:tc>
        <w:tc>
          <w:tcPr>
            <w:tcW w:w="1146" w:type="dxa"/>
            <w:tcBorders>
              <w:top w:val="single" w:sz="4" w:space="0" w:color="757171"/>
              <w:left w:val="nil"/>
              <w:bottom w:val="nil"/>
              <w:right w:val="single" w:sz="4" w:space="0" w:color="757171"/>
            </w:tcBorders>
            <w:shd w:val="clear" w:color="auto" w:fill="F2F2F2"/>
            <w:vAlign w:val="center"/>
          </w:tcPr>
          <w:p w14:paraId="1CFC7A47" w14:textId="77777777" w:rsidR="00ED7E74" w:rsidRDefault="00A15506">
            <w:pPr>
              <w:widowControl/>
              <w:jc w:val="center"/>
              <w:rPr>
                <w:rFonts w:ascii="Arial" w:eastAsia="Arial" w:hAnsi="Arial" w:cs="Arial"/>
                <w:color w:val="000000"/>
                <w:sz w:val="16"/>
                <w:szCs w:val="16"/>
              </w:rPr>
            </w:pPr>
            <w:r>
              <w:rPr>
                <w:rFonts w:ascii="Arial" w:eastAsia="Arial" w:hAnsi="Arial" w:cs="Arial"/>
                <w:color w:val="000000"/>
                <w:sz w:val="16"/>
                <w:szCs w:val="16"/>
              </w:rPr>
              <w:t>SCI, SCI-Expanded, SSCI ve AHCI endeksli dergilerde yayımlanan yayın sayısı</w:t>
            </w:r>
          </w:p>
        </w:tc>
        <w:tc>
          <w:tcPr>
            <w:tcW w:w="114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EBC2E6" w14:textId="77777777" w:rsidR="00ED7E74" w:rsidRDefault="00A15506">
            <w:pPr>
              <w:widowControl/>
              <w:jc w:val="center"/>
              <w:rPr>
                <w:rFonts w:ascii="Arial" w:eastAsia="Arial" w:hAnsi="Arial" w:cs="Arial"/>
                <w:color w:val="000000"/>
                <w:sz w:val="16"/>
                <w:szCs w:val="16"/>
              </w:rPr>
            </w:pPr>
            <w:r>
              <w:rPr>
                <w:rFonts w:ascii="Arial" w:eastAsia="Arial" w:hAnsi="Arial" w:cs="Arial"/>
                <w:color w:val="000000"/>
                <w:sz w:val="16"/>
                <w:szCs w:val="16"/>
              </w:rPr>
              <w:t>Ulusal veya uluslarası kitap bölümü veya kitap</w:t>
            </w:r>
          </w:p>
        </w:tc>
        <w:tc>
          <w:tcPr>
            <w:tcW w:w="733" w:type="dxa"/>
            <w:tcBorders>
              <w:top w:val="single" w:sz="4" w:space="0" w:color="757171"/>
              <w:left w:val="single" w:sz="4" w:space="0" w:color="757171"/>
              <w:bottom w:val="nil"/>
              <w:right w:val="single" w:sz="4" w:space="0" w:color="757171"/>
            </w:tcBorders>
            <w:shd w:val="clear" w:color="auto" w:fill="F2F2F2"/>
            <w:vAlign w:val="center"/>
          </w:tcPr>
          <w:p w14:paraId="1BA0A183" w14:textId="77777777" w:rsidR="00ED7E74" w:rsidRDefault="00A15506">
            <w:pPr>
              <w:widowControl/>
              <w:jc w:val="center"/>
              <w:rPr>
                <w:rFonts w:ascii="Arial" w:eastAsia="Arial" w:hAnsi="Arial" w:cs="Arial"/>
                <w:color w:val="000000"/>
                <w:sz w:val="16"/>
                <w:szCs w:val="16"/>
              </w:rPr>
            </w:pPr>
            <w:r>
              <w:rPr>
                <w:rFonts w:ascii="Arial" w:eastAsia="Arial" w:hAnsi="Arial" w:cs="Arial"/>
                <w:color w:val="000000"/>
                <w:sz w:val="16"/>
                <w:szCs w:val="16"/>
              </w:rPr>
              <w:t>Patent, faydalı model ve tasarım sayısı</w:t>
            </w:r>
          </w:p>
        </w:tc>
        <w:tc>
          <w:tcPr>
            <w:tcW w:w="816" w:type="dxa"/>
            <w:tcBorders>
              <w:top w:val="single" w:sz="4" w:space="0" w:color="757171"/>
              <w:left w:val="nil"/>
              <w:bottom w:val="nil"/>
              <w:right w:val="single" w:sz="4" w:space="0" w:color="757171"/>
            </w:tcBorders>
            <w:shd w:val="clear" w:color="auto" w:fill="F2F2F2"/>
            <w:vAlign w:val="center"/>
          </w:tcPr>
          <w:p w14:paraId="7C60DBA7" w14:textId="77777777" w:rsidR="00ED7E74" w:rsidRDefault="00A15506">
            <w:pPr>
              <w:widowControl/>
              <w:jc w:val="center"/>
              <w:rPr>
                <w:rFonts w:ascii="Arial" w:eastAsia="Arial" w:hAnsi="Arial" w:cs="Arial"/>
                <w:color w:val="000000"/>
                <w:sz w:val="16"/>
                <w:szCs w:val="16"/>
              </w:rPr>
            </w:pPr>
            <w:r>
              <w:rPr>
                <w:rFonts w:ascii="Arial" w:eastAsia="Arial" w:hAnsi="Arial" w:cs="Arial"/>
                <w:color w:val="000000"/>
                <w:sz w:val="16"/>
                <w:szCs w:val="16"/>
              </w:rPr>
              <w:t>YÖK, TÜBA, TÜBİTAK bilim, teşvik ve sanat ödülleri sayısı</w:t>
            </w:r>
          </w:p>
        </w:tc>
        <w:tc>
          <w:tcPr>
            <w:tcW w:w="808" w:type="dxa"/>
            <w:tcBorders>
              <w:top w:val="single" w:sz="4" w:space="0" w:color="757171"/>
              <w:left w:val="nil"/>
              <w:bottom w:val="nil"/>
              <w:right w:val="single" w:sz="4" w:space="0" w:color="757171"/>
            </w:tcBorders>
            <w:shd w:val="clear" w:color="auto" w:fill="F2F2F2"/>
            <w:vAlign w:val="center"/>
          </w:tcPr>
          <w:p w14:paraId="2AD7974C" w14:textId="77777777" w:rsidR="00ED7E74" w:rsidRDefault="00A15506">
            <w:pPr>
              <w:widowControl/>
              <w:jc w:val="center"/>
              <w:rPr>
                <w:rFonts w:ascii="Arial" w:eastAsia="Arial" w:hAnsi="Arial" w:cs="Arial"/>
                <w:color w:val="000000"/>
                <w:sz w:val="16"/>
                <w:szCs w:val="16"/>
              </w:rPr>
            </w:pPr>
            <w:r>
              <w:rPr>
                <w:rFonts w:ascii="Arial" w:eastAsia="Arial" w:hAnsi="Arial" w:cs="Arial"/>
                <w:color w:val="000000"/>
                <w:sz w:val="16"/>
                <w:szCs w:val="16"/>
              </w:rPr>
              <w:t>YÖK 100/2000 Projesi doktora bursiyeri sayısı</w:t>
            </w:r>
          </w:p>
        </w:tc>
        <w:tc>
          <w:tcPr>
            <w:tcW w:w="968" w:type="dxa"/>
            <w:tcBorders>
              <w:top w:val="single" w:sz="4" w:space="0" w:color="757171"/>
              <w:left w:val="nil"/>
              <w:bottom w:val="nil"/>
              <w:right w:val="single" w:sz="4" w:space="0" w:color="757171"/>
            </w:tcBorders>
            <w:shd w:val="clear" w:color="auto" w:fill="F2F2F2"/>
            <w:vAlign w:val="center"/>
          </w:tcPr>
          <w:p w14:paraId="2BD3FB61" w14:textId="77777777" w:rsidR="00ED7E74" w:rsidRDefault="00A15506">
            <w:pPr>
              <w:widowControl/>
              <w:jc w:val="center"/>
              <w:rPr>
                <w:rFonts w:ascii="Arial" w:eastAsia="Arial" w:hAnsi="Arial" w:cs="Arial"/>
                <w:color w:val="000000"/>
                <w:sz w:val="16"/>
                <w:szCs w:val="16"/>
              </w:rPr>
            </w:pPr>
            <w:r>
              <w:rPr>
                <w:rFonts w:ascii="Arial" w:eastAsia="Arial" w:hAnsi="Arial" w:cs="Arial"/>
                <w:color w:val="000000"/>
                <w:sz w:val="16"/>
                <w:szCs w:val="16"/>
              </w:rPr>
              <w:t>TÜBİTAK ulusal ve uluslararası araştırma bursu sayısı</w:t>
            </w:r>
          </w:p>
        </w:tc>
        <w:tc>
          <w:tcPr>
            <w:tcW w:w="968" w:type="dxa"/>
            <w:tcBorders>
              <w:top w:val="single" w:sz="4" w:space="0" w:color="757171"/>
              <w:left w:val="nil"/>
              <w:bottom w:val="nil"/>
              <w:right w:val="single" w:sz="4" w:space="0" w:color="757171"/>
            </w:tcBorders>
            <w:shd w:val="clear" w:color="auto" w:fill="F2F2F2"/>
            <w:vAlign w:val="center"/>
          </w:tcPr>
          <w:p w14:paraId="7E5F77A0" w14:textId="77777777" w:rsidR="00ED7E74" w:rsidRDefault="00A15506">
            <w:pPr>
              <w:widowControl/>
              <w:jc w:val="center"/>
              <w:rPr>
                <w:rFonts w:ascii="Arial" w:eastAsia="Arial" w:hAnsi="Arial" w:cs="Arial"/>
                <w:color w:val="000000"/>
                <w:sz w:val="16"/>
                <w:szCs w:val="16"/>
              </w:rPr>
            </w:pPr>
            <w:r>
              <w:rPr>
                <w:rFonts w:ascii="Arial" w:eastAsia="Arial" w:hAnsi="Arial" w:cs="Arial"/>
                <w:color w:val="000000"/>
                <w:sz w:val="16"/>
                <w:szCs w:val="16"/>
              </w:rPr>
              <w:t>TÜBİTAK ulusal ve uluslararası destek programı sayısı</w:t>
            </w:r>
          </w:p>
        </w:tc>
        <w:tc>
          <w:tcPr>
            <w:tcW w:w="1072" w:type="dxa"/>
            <w:tcBorders>
              <w:top w:val="single" w:sz="4" w:space="0" w:color="757171"/>
              <w:left w:val="nil"/>
              <w:bottom w:val="nil"/>
              <w:right w:val="single" w:sz="4" w:space="0" w:color="757171"/>
            </w:tcBorders>
            <w:shd w:val="clear" w:color="auto" w:fill="F2F2F2"/>
            <w:vAlign w:val="center"/>
          </w:tcPr>
          <w:p w14:paraId="2F7D2897" w14:textId="77777777" w:rsidR="00ED7E74" w:rsidRDefault="00A15506">
            <w:pPr>
              <w:widowControl/>
              <w:jc w:val="center"/>
              <w:rPr>
                <w:rFonts w:ascii="Arial" w:eastAsia="Arial" w:hAnsi="Arial" w:cs="Arial"/>
                <w:color w:val="000000"/>
                <w:sz w:val="16"/>
                <w:szCs w:val="16"/>
              </w:rPr>
            </w:pPr>
            <w:r>
              <w:rPr>
                <w:rFonts w:ascii="Arial" w:eastAsia="Arial" w:hAnsi="Arial" w:cs="Arial"/>
                <w:color w:val="000000"/>
                <w:sz w:val="16"/>
                <w:szCs w:val="16"/>
              </w:rPr>
              <w:t>Ulusal ve uluslararası kurum ve kuruluşlar tarafından desteklenen Ar-Ge projesi sayısı</w:t>
            </w:r>
          </w:p>
        </w:tc>
      </w:tr>
      <w:tr w:rsidR="00CA77BB" w14:paraId="5B8E307C" w14:textId="77777777">
        <w:trPr>
          <w:trHeight w:val="312"/>
        </w:trPr>
        <w:tc>
          <w:tcPr>
            <w:tcW w:w="1074" w:type="dxa"/>
            <w:tcBorders>
              <w:top w:val="nil"/>
              <w:left w:val="single" w:sz="4" w:space="0" w:color="757171"/>
              <w:bottom w:val="single" w:sz="4" w:space="0" w:color="757171"/>
              <w:right w:val="single" w:sz="4" w:space="0" w:color="757171"/>
            </w:tcBorders>
            <w:shd w:val="clear" w:color="auto" w:fill="F2F2F2"/>
            <w:vAlign w:val="center"/>
          </w:tcPr>
          <w:p w14:paraId="426EFE49" w14:textId="77777777" w:rsidR="00ED7E74" w:rsidRDefault="00A15506">
            <w:pPr>
              <w:widowControl/>
              <w:jc w:val="center"/>
              <w:rPr>
                <w:rFonts w:ascii="Arial" w:eastAsia="Arial" w:hAnsi="Arial" w:cs="Arial"/>
                <w:color w:val="000000"/>
                <w:sz w:val="16"/>
                <w:szCs w:val="16"/>
              </w:rPr>
            </w:pPr>
            <w:r>
              <w:rPr>
                <w:rFonts w:ascii="Arial" w:eastAsia="Arial" w:hAnsi="Arial" w:cs="Arial"/>
                <w:color w:val="000000"/>
                <w:sz w:val="16"/>
                <w:szCs w:val="16"/>
              </w:rPr>
              <w:t>2024</w:t>
            </w:r>
          </w:p>
        </w:tc>
        <w:tc>
          <w:tcPr>
            <w:tcW w:w="959" w:type="dxa"/>
            <w:tcBorders>
              <w:top w:val="single" w:sz="4" w:space="0" w:color="757171"/>
              <w:left w:val="nil"/>
              <w:bottom w:val="single" w:sz="4" w:space="0" w:color="757171"/>
              <w:right w:val="single" w:sz="4" w:space="0" w:color="757171"/>
            </w:tcBorders>
            <w:shd w:val="clear" w:color="auto" w:fill="auto"/>
            <w:vAlign w:val="center"/>
          </w:tcPr>
          <w:p w14:paraId="371E0DA9"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1</w:t>
            </w:r>
          </w:p>
        </w:tc>
        <w:tc>
          <w:tcPr>
            <w:tcW w:w="1146" w:type="dxa"/>
            <w:tcBorders>
              <w:top w:val="single" w:sz="4" w:space="0" w:color="757171"/>
              <w:left w:val="nil"/>
              <w:bottom w:val="single" w:sz="4" w:space="0" w:color="757171"/>
              <w:right w:val="single" w:sz="4" w:space="0" w:color="757171"/>
            </w:tcBorders>
            <w:shd w:val="clear" w:color="auto" w:fill="auto"/>
            <w:vAlign w:val="center"/>
          </w:tcPr>
          <w:p w14:paraId="16FEEFC1"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0</w:t>
            </w:r>
          </w:p>
        </w:tc>
        <w:tc>
          <w:tcPr>
            <w:tcW w:w="1146" w:type="dxa"/>
            <w:tcBorders>
              <w:top w:val="nil"/>
              <w:left w:val="single" w:sz="4" w:space="0" w:color="000000"/>
              <w:bottom w:val="single" w:sz="4" w:space="0" w:color="000000"/>
              <w:right w:val="single" w:sz="4" w:space="0" w:color="000000"/>
            </w:tcBorders>
            <w:shd w:val="clear" w:color="auto" w:fill="auto"/>
            <w:vAlign w:val="center"/>
          </w:tcPr>
          <w:p w14:paraId="4D406D0B"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2</w:t>
            </w:r>
          </w:p>
        </w:tc>
        <w:tc>
          <w:tcPr>
            <w:tcW w:w="733" w:type="dxa"/>
            <w:tcBorders>
              <w:top w:val="single" w:sz="4" w:space="0" w:color="757171"/>
              <w:left w:val="single" w:sz="4" w:space="0" w:color="757171"/>
              <w:bottom w:val="single" w:sz="4" w:space="0" w:color="757171"/>
              <w:right w:val="single" w:sz="4" w:space="0" w:color="757171"/>
            </w:tcBorders>
            <w:shd w:val="clear" w:color="auto" w:fill="auto"/>
            <w:vAlign w:val="center"/>
          </w:tcPr>
          <w:p w14:paraId="3BA42619"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0</w:t>
            </w:r>
          </w:p>
        </w:tc>
        <w:tc>
          <w:tcPr>
            <w:tcW w:w="816" w:type="dxa"/>
            <w:tcBorders>
              <w:top w:val="single" w:sz="4" w:space="0" w:color="757171"/>
              <w:left w:val="nil"/>
              <w:bottom w:val="single" w:sz="4" w:space="0" w:color="757171"/>
              <w:right w:val="single" w:sz="4" w:space="0" w:color="757171"/>
            </w:tcBorders>
            <w:shd w:val="clear" w:color="auto" w:fill="auto"/>
            <w:vAlign w:val="center"/>
          </w:tcPr>
          <w:p w14:paraId="23566487"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0</w:t>
            </w:r>
          </w:p>
        </w:tc>
        <w:tc>
          <w:tcPr>
            <w:tcW w:w="808" w:type="dxa"/>
            <w:tcBorders>
              <w:top w:val="single" w:sz="4" w:space="0" w:color="757171"/>
              <w:left w:val="nil"/>
              <w:bottom w:val="single" w:sz="4" w:space="0" w:color="757171"/>
              <w:right w:val="single" w:sz="4" w:space="0" w:color="757171"/>
            </w:tcBorders>
            <w:shd w:val="clear" w:color="auto" w:fill="auto"/>
            <w:vAlign w:val="center"/>
          </w:tcPr>
          <w:p w14:paraId="445B418B"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0</w:t>
            </w:r>
          </w:p>
        </w:tc>
        <w:tc>
          <w:tcPr>
            <w:tcW w:w="968" w:type="dxa"/>
            <w:tcBorders>
              <w:top w:val="single" w:sz="4" w:space="0" w:color="757171"/>
              <w:left w:val="nil"/>
              <w:bottom w:val="single" w:sz="4" w:space="0" w:color="757171"/>
              <w:right w:val="single" w:sz="4" w:space="0" w:color="757171"/>
            </w:tcBorders>
            <w:shd w:val="clear" w:color="auto" w:fill="auto"/>
            <w:vAlign w:val="center"/>
          </w:tcPr>
          <w:p w14:paraId="7BEE5BAB"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1</w:t>
            </w:r>
          </w:p>
        </w:tc>
        <w:tc>
          <w:tcPr>
            <w:tcW w:w="968" w:type="dxa"/>
            <w:tcBorders>
              <w:top w:val="single" w:sz="4" w:space="0" w:color="757171"/>
              <w:left w:val="nil"/>
              <w:bottom w:val="single" w:sz="4" w:space="0" w:color="757171"/>
              <w:right w:val="single" w:sz="4" w:space="0" w:color="757171"/>
            </w:tcBorders>
            <w:shd w:val="clear" w:color="auto" w:fill="auto"/>
            <w:vAlign w:val="center"/>
          </w:tcPr>
          <w:p w14:paraId="023F97BA"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1</w:t>
            </w:r>
          </w:p>
        </w:tc>
        <w:tc>
          <w:tcPr>
            <w:tcW w:w="1072" w:type="dxa"/>
            <w:tcBorders>
              <w:top w:val="single" w:sz="4" w:space="0" w:color="757171"/>
              <w:left w:val="nil"/>
              <w:bottom w:val="single" w:sz="4" w:space="0" w:color="757171"/>
              <w:right w:val="single" w:sz="4" w:space="0" w:color="757171"/>
            </w:tcBorders>
            <w:shd w:val="clear" w:color="auto" w:fill="auto"/>
            <w:vAlign w:val="center"/>
          </w:tcPr>
          <w:p w14:paraId="5CAC5D8F"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0</w:t>
            </w:r>
          </w:p>
        </w:tc>
      </w:tr>
      <w:tr w:rsidR="00CA77BB" w14:paraId="1E01AEB7" w14:textId="77777777">
        <w:trPr>
          <w:trHeight w:val="312"/>
        </w:trPr>
        <w:tc>
          <w:tcPr>
            <w:tcW w:w="1074" w:type="dxa"/>
            <w:tcBorders>
              <w:top w:val="nil"/>
              <w:left w:val="single" w:sz="4" w:space="0" w:color="757171"/>
              <w:bottom w:val="single" w:sz="4" w:space="0" w:color="757171"/>
              <w:right w:val="single" w:sz="4" w:space="0" w:color="757171"/>
            </w:tcBorders>
            <w:shd w:val="clear" w:color="auto" w:fill="F2F2F2"/>
            <w:vAlign w:val="center"/>
          </w:tcPr>
          <w:p w14:paraId="78E6E75A" w14:textId="77777777" w:rsidR="00ED7E74" w:rsidRDefault="00A15506">
            <w:pPr>
              <w:widowControl/>
              <w:jc w:val="center"/>
              <w:rPr>
                <w:rFonts w:ascii="Arial" w:eastAsia="Arial" w:hAnsi="Arial" w:cs="Arial"/>
                <w:color w:val="000000"/>
                <w:sz w:val="16"/>
                <w:szCs w:val="16"/>
              </w:rPr>
            </w:pPr>
            <w:r>
              <w:rPr>
                <w:rFonts w:ascii="Arial" w:eastAsia="Arial" w:hAnsi="Arial" w:cs="Arial"/>
                <w:color w:val="000000"/>
                <w:sz w:val="16"/>
                <w:szCs w:val="16"/>
              </w:rPr>
              <w:t>2023</w:t>
            </w:r>
          </w:p>
        </w:tc>
        <w:tc>
          <w:tcPr>
            <w:tcW w:w="959" w:type="dxa"/>
            <w:tcBorders>
              <w:top w:val="nil"/>
              <w:left w:val="nil"/>
              <w:bottom w:val="single" w:sz="4" w:space="0" w:color="757171"/>
              <w:right w:val="single" w:sz="4" w:space="0" w:color="757171"/>
            </w:tcBorders>
            <w:shd w:val="clear" w:color="auto" w:fill="auto"/>
            <w:vAlign w:val="center"/>
          </w:tcPr>
          <w:p w14:paraId="4D464D86"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24</w:t>
            </w:r>
          </w:p>
        </w:tc>
        <w:tc>
          <w:tcPr>
            <w:tcW w:w="1146" w:type="dxa"/>
            <w:tcBorders>
              <w:top w:val="nil"/>
              <w:left w:val="nil"/>
              <w:bottom w:val="single" w:sz="4" w:space="0" w:color="757171"/>
              <w:right w:val="single" w:sz="4" w:space="0" w:color="757171"/>
            </w:tcBorders>
            <w:shd w:val="clear" w:color="auto" w:fill="auto"/>
            <w:vAlign w:val="center"/>
          </w:tcPr>
          <w:p w14:paraId="1D18E1D4"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13</w:t>
            </w:r>
          </w:p>
        </w:tc>
        <w:tc>
          <w:tcPr>
            <w:tcW w:w="1146" w:type="dxa"/>
            <w:tcBorders>
              <w:top w:val="nil"/>
              <w:left w:val="single" w:sz="4" w:space="0" w:color="000000"/>
              <w:bottom w:val="single" w:sz="4" w:space="0" w:color="000000"/>
              <w:right w:val="single" w:sz="4" w:space="0" w:color="000000"/>
            </w:tcBorders>
            <w:shd w:val="clear" w:color="auto" w:fill="auto"/>
            <w:vAlign w:val="center"/>
          </w:tcPr>
          <w:p w14:paraId="5E9C34D1"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5</w:t>
            </w:r>
          </w:p>
        </w:tc>
        <w:tc>
          <w:tcPr>
            <w:tcW w:w="733" w:type="dxa"/>
            <w:tcBorders>
              <w:top w:val="nil"/>
              <w:left w:val="single" w:sz="4" w:space="0" w:color="757171"/>
              <w:bottom w:val="single" w:sz="4" w:space="0" w:color="757171"/>
              <w:right w:val="single" w:sz="4" w:space="0" w:color="757171"/>
            </w:tcBorders>
            <w:shd w:val="clear" w:color="auto" w:fill="auto"/>
            <w:vAlign w:val="center"/>
          </w:tcPr>
          <w:p w14:paraId="29A3159C"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0</w:t>
            </w:r>
          </w:p>
        </w:tc>
        <w:tc>
          <w:tcPr>
            <w:tcW w:w="816" w:type="dxa"/>
            <w:tcBorders>
              <w:top w:val="nil"/>
              <w:left w:val="nil"/>
              <w:bottom w:val="single" w:sz="4" w:space="0" w:color="757171"/>
              <w:right w:val="single" w:sz="4" w:space="0" w:color="757171"/>
            </w:tcBorders>
            <w:shd w:val="clear" w:color="auto" w:fill="auto"/>
            <w:vAlign w:val="center"/>
          </w:tcPr>
          <w:p w14:paraId="7080D9C9"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0</w:t>
            </w:r>
          </w:p>
        </w:tc>
        <w:tc>
          <w:tcPr>
            <w:tcW w:w="808" w:type="dxa"/>
            <w:tcBorders>
              <w:top w:val="nil"/>
              <w:left w:val="nil"/>
              <w:bottom w:val="single" w:sz="4" w:space="0" w:color="757171"/>
              <w:right w:val="single" w:sz="4" w:space="0" w:color="757171"/>
            </w:tcBorders>
            <w:shd w:val="clear" w:color="auto" w:fill="auto"/>
            <w:vAlign w:val="center"/>
          </w:tcPr>
          <w:p w14:paraId="1A2FE53D"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0</w:t>
            </w:r>
          </w:p>
        </w:tc>
        <w:tc>
          <w:tcPr>
            <w:tcW w:w="968" w:type="dxa"/>
            <w:tcBorders>
              <w:top w:val="nil"/>
              <w:left w:val="nil"/>
              <w:bottom w:val="single" w:sz="4" w:space="0" w:color="757171"/>
              <w:right w:val="single" w:sz="4" w:space="0" w:color="757171"/>
            </w:tcBorders>
            <w:shd w:val="clear" w:color="auto" w:fill="auto"/>
            <w:vAlign w:val="center"/>
          </w:tcPr>
          <w:p w14:paraId="3A7A1A52"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1</w:t>
            </w:r>
          </w:p>
        </w:tc>
        <w:tc>
          <w:tcPr>
            <w:tcW w:w="968" w:type="dxa"/>
            <w:tcBorders>
              <w:top w:val="nil"/>
              <w:left w:val="nil"/>
              <w:bottom w:val="single" w:sz="4" w:space="0" w:color="757171"/>
              <w:right w:val="single" w:sz="4" w:space="0" w:color="757171"/>
            </w:tcBorders>
            <w:shd w:val="clear" w:color="auto" w:fill="auto"/>
            <w:vAlign w:val="center"/>
          </w:tcPr>
          <w:p w14:paraId="7950885D"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3</w:t>
            </w:r>
          </w:p>
        </w:tc>
        <w:tc>
          <w:tcPr>
            <w:tcW w:w="1072" w:type="dxa"/>
            <w:tcBorders>
              <w:top w:val="nil"/>
              <w:left w:val="nil"/>
              <w:bottom w:val="single" w:sz="4" w:space="0" w:color="757171"/>
              <w:right w:val="single" w:sz="4" w:space="0" w:color="757171"/>
            </w:tcBorders>
            <w:shd w:val="clear" w:color="auto" w:fill="auto"/>
            <w:vAlign w:val="center"/>
          </w:tcPr>
          <w:p w14:paraId="218C4A0E"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3</w:t>
            </w:r>
          </w:p>
        </w:tc>
      </w:tr>
      <w:tr w:rsidR="00CA77BB" w14:paraId="549FE0CC" w14:textId="77777777">
        <w:trPr>
          <w:trHeight w:val="312"/>
        </w:trPr>
        <w:tc>
          <w:tcPr>
            <w:tcW w:w="1074" w:type="dxa"/>
            <w:tcBorders>
              <w:top w:val="nil"/>
              <w:left w:val="single" w:sz="4" w:space="0" w:color="757171"/>
              <w:bottom w:val="single" w:sz="4" w:space="0" w:color="757171"/>
              <w:right w:val="single" w:sz="4" w:space="0" w:color="757171"/>
            </w:tcBorders>
            <w:shd w:val="clear" w:color="auto" w:fill="F2F2F2"/>
            <w:vAlign w:val="center"/>
          </w:tcPr>
          <w:p w14:paraId="41985BBA" w14:textId="77777777" w:rsidR="00ED7E74" w:rsidRDefault="00A15506">
            <w:pPr>
              <w:widowControl/>
              <w:jc w:val="center"/>
              <w:rPr>
                <w:rFonts w:ascii="Arial" w:eastAsia="Arial" w:hAnsi="Arial" w:cs="Arial"/>
                <w:color w:val="000000"/>
                <w:sz w:val="16"/>
                <w:szCs w:val="16"/>
              </w:rPr>
            </w:pPr>
            <w:r>
              <w:rPr>
                <w:rFonts w:ascii="Arial" w:eastAsia="Arial" w:hAnsi="Arial" w:cs="Arial"/>
                <w:color w:val="000000"/>
                <w:sz w:val="16"/>
                <w:szCs w:val="16"/>
              </w:rPr>
              <w:t>2022</w:t>
            </w:r>
          </w:p>
        </w:tc>
        <w:tc>
          <w:tcPr>
            <w:tcW w:w="959" w:type="dxa"/>
            <w:tcBorders>
              <w:top w:val="nil"/>
              <w:left w:val="nil"/>
              <w:bottom w:val="single" w:sz="4" w:space="0" w:color="757171"/>
              <w:right w:val="single" w:sz="4" w:space="0" w:color="757171"/>
            </w:tcBorders>
            <w:shd w:val="clear" w:color="auto" w:fill="auto"/>
            <w:vAlign w:val="center"/>
          </w:tcPr>
          <w:p w14:paraId="0D03BFB9"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38</w:t>
            </w:r>
          </w:p>
        </w:tc>
        <w:tc>
          <w:tcPr>
            <w:tcW w:w="1146" w:type="dxa"/>
            <w:tcBorders>
              <w:top w:val="nil"/>
              <w:left w:val="nil"/>
              <w:bottom w:val="single" w:sz="4" w:space="0" w:color="757171"/>
              <w:right w:val="single" w:sz="4" w:space="0" w:color="757171"/>
            </w:tcBorders>
            <w:shd w:val="clear" w:color="auto" w:fill="auto"/>
            <w:vAlign w:val="center"/>
          </w:tcPr>
          <w:p w14:paraId="63DEC4D1"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5</w:t>
            </w:r>
          </w:p>
        </w:tc>
        <w:tc>
          <w:tcPr>
            <w:tcW w:w="1146" w:type="dxa"/>
            <w:tcBorders>
              <w:top w:val="nil"/>
              <w:left w:val="single" w:sz="4" w:space="0" w:color="000000"/>
              <w:bottom w:val="single" w:sz="4" w:space="0" w:color="000000"/>
              <w:right w:val="single" w:sz="4" w:space="0" w:color="000000"/>
            </w:tcBorders>
            <w:shd w:val="clear" w:color="auto" w:fill="auto"/>
            <w:vAlign w:val="center"/>
          </w:tcPr>
          <w:p w14:paraId="743170FF"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13</w:t>
            </w:r>
          </w:p>
        </w:tc>
        <w:tc>
          <w:tcPr>
            <w:tcW w:w="733" w:type="dxa"/>
            <w:tcBorders>
              <w:top w:val="nil"/>
              <w:left w:val="single" w:sz="4" w:space="0" w:color="757171"/>
              <w:bottom w:val="single" w:sz="4" w:space="0" w:color="757171"/>
              <w:right w:val="single" w:sz="4" w:space="0" w:color="757171"/>
            </w:tcBorders>
            <w:shd w:val="clear" w:color="auto" w:fill="auto"/>
            <w:vAlign w:val="center"/>
          </w:tcPr>
          <w:p w14:paraId="27C8D622"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0</w:t>
            </w:r>
          </w:p>
        </w:tc>
        <w:tc>
          <w:tcPr>
            <w:tcW w:w="816" w:type="dxa"/>
            <w:tcBorders>
              <w:top w:val="nil"/>
              <w:left w:val="nil"/>
              <w:bottom w:val="single" w:sz="4" w:space="0" w:color="757171"/>
              <w:right w:val="single" w:sz="4" w:space="0" w:color="757171"/>
            </w:tcBorders>
            <w:shd w:val="clear" w:color="auto" w:fill="auto"/>
            <w:vAlign w:val="center"/>
          </w:tcPr>
          <w:p w14:paraId="5ECB949E"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0</w:t>
            </w:r>
          </w:p>
        </w:tc>
        <w:tc>
          <w:tcPr>
            <w:tcW w:w="808" w:type="dxa"/>
            <w:tcBorders>
              <w:top w:val="nil"/>
              <w:left w:val="nil"/>
              <w:bottom w:val="single" w:sz="4" w:space="0" w:color="757171"/>
              <w:right w:val="single" w:sz="4" w:space="0" w:color="757171"/>
            </w:tcBorders>
            <w:shd w:val="clear" w:color="auto" w:fill="auto"/>
            <w:vAlign w:val="center"/>
          </w:tcPr>
          <w:p w14:paraId="43114911"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0</w:t>
            </w:r>
          </w:p>
        </w:tc>
        <w:tc>
          <w:tcPr>
            <w:tcW w:w="968" w:type="dxa"/>
            <w:tcBorders>
              <w:top w:val="nil"/>
              <w:left w:val="nil"/>
              <w:bottom w:val="single" w:sz="4" w:space="0" w:color="757171"/>
              <w:right w:val="single" w:sz="4" w:space="0" w:color="757171"/>
            </w:tcBorders>
            <w:shd w:val="clear" w:color="auto" w:fill="auto"/>
            <w:vAlign w:val="center"/>
          </w:tcPr>
          <w:p w14:paraId="092CD896"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0</w:t>
            </w:r>
          </w:p>
        </w:tc>
        <w:tc>
          <w:tcPr>
            <w:tcW w:w="968" w:type="dxa"/>
            <w:tcBorders>
              <w:top w:val="nil"/>
              <w:left w:val="nil"/>
              <w:bottom w:val="single" w:sz="4" w:space="0" w:color="757171"/>
              <w:right w:val="single" w:sz="4" w:space="0" w:color="757171"/>
            </w:tcBorders>
            <w:shd w:val="clear" w:color="auto" w:fill="auto"/>
            <w:vAlign w:val="center"/>
          </w:tcPr>
          <w:p w14:paraId="187DA9F1"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4</w:t>
            </w:r>
          </w:p>
        </w:tc>
        <w:tc>
          <w:tcPr>
            <w:tcW w:w="1072" w:type="dxa"/>
            <w:tcBorders>
              <w:top w:val="nil"/>
              <w:left w:val="nil"/>
              <w:bottom w:val="single" w:sz="4" w:space="0" w:color="757171"/>
              <w:right w:val="single" w:sz="4" w:space="0" w:color="757171"/>
            </w:tcBorders>
            <w:shd w:val="clear" w:color="auto" w:fill="auto"/>
            <w:vAlign w:val="center"/>
          </w:tcPr>
          <w:p w14:paraId="27ED45EA"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1</w:t>
            </w:r>
          </w:p>
        </w:tc>
      </w:tr>
      <w:tr w:rsidR="00CA77BB" w14:paraId="6FAA8620" w14:textId="77777777">
        <w:trPr>
          <w:trHeight w:val="312"/>
        </w:trPr>
        <w:tc>
          <w:tcPr>
            <w:tcW w:w="1074" w:type="dxa"/>
            <w:tcBorders>
              <w:top w:val="nil"/>
              <w:left w:val="single" w:sz="4" w:space="0" w:color="757171"/>
              <w:bottom w:val="single" w:sz="4" w:space="0" w:color="757171"/>
              <w:right w:val="single" w:sz="4" w:space="0" w:color="757171"/>
            </w:tcBorders>
            <w:shd w:val="clear" w:color="auto" w:fill="F2F2F2"/>
            <w:vAlign w:val="center"/>
          </w:tcPr>
          <w:p w14:paraId="147FD432" w14:textId="77777777" w:rsidR="00ED7E74" w:rsidRDefault="00A15506">
            <w:pPr>
              <w:widowControl/>
              <w:jc w:val="center"/>
              <w:rPr>
                <w:rFonts w:ascii="Arial" w:eastAsia="Arial" w:hAnsi="Arial" w:cs="Arial"/>
                <w:color w:val="000000"/>
                <w:sz w:val="16"/>
                <w:szCs w:val="16"/>
              </w:rPr>
            </w:pPr>
            <w:r>
              <w:rPr>
                <w:rFonts w:ascii="Arial" w:eastAsia="Arial" w:hAnsi="Arial" w:cs="Arial"/>
                <w:color w:val="000000"/>
                <w:sz w:val="16"/>
                <w:szCs w:val="16"/>
              </w:rPr>
              <w:t>2021</w:t>
            </w:r>
          </w:p>
        </w:tc>
        <w:tc>
          <w:tcPr>
            <w:tcW w:w="959" w:type="dxa"/>
            <w:tcBorders>
              <w:top w:val="nil"/>
              <w:left w:val="nil"/>
              <w:bottom w:val="single" w:sz="4" w:space="0" w:color="757171"/>
              <w:right w:val="single" w:sz="4" w:space="0" w:color="757171"/>
            </w:tcBorders>
            <w:shd w:val="clear" w:color="auto" w:fill="auto"/>
            <w:vAlign w:val="center"/>
          </w:tcPr>
          <w:p w14:paraId="06FC2CBA"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30</w:t>
            </w:r>
          </w:p>
        </w:tc>
        <w:tc>
          <w:tcPr>
            <w:tcW w:w="1146" w:type="dxa"/>
            <w:tcBorders>
              <w:top w:val="nil"/>
              <w:left w:val="nil"/>
              <w:bottom w:val="single" w:sz="4" w:space="0" w:color="757171"/>
              <w:right w:val="single" w:sz="4" w:space="0" w:color="757171"/>
            </w:tcBorders>
            <w:shd w:val="clear" w:color="auto" w:fill="auto"/>
            <w:vAlign w:val="center"/>
          </w:tcPr>
          <w:p w14:paraId="134C95A5"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3</w:t>
            </w:r>
          </w:p>
        </w:tc>
        <w:tc>
          <w:tcPr>
            <w:tcW w:w="1146" w:type="dxa"/>
            <w:tcBorders>
              <w:top w:val="nil"/>
              <w:left w:val="single" w:sz="4" w:space="0" w:color="000000"/>
              <w:bottom w:val="single" w:sz="4" w:space="0" w:color="000000"/>
              <w:right w:val="single" w:sz="4" w:space="0" w:color="000000"/>
            </w:tcBorders>
            <w:shd w:val="clear" w:color="auto" w:fill="auto"/>
            <w:vAlign w:val="center"/>
          </w:tcPr>
          <w:p w14:paraId="7C1585A6"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10</w:t>
            </w:r>
          </w:p>
        </w:tc>
        <w:tc>
          <w:tcPr>
            <w:tcW w:w="733" w:type="dxa"/>
            <w:tcBorders>
              <w:top w:val="nil"/>
              <w:left w:val="single" w:sz="4" w:space="0" w:color="757171"/>
              <w:bottom w:val="single" w:sz="4" w:space="0" w:color="757171"/>
              <w:right w:val="single" w:sz="4" w:space="0" w:color="757171"/>
            </w:tcBorders>
            <w:shd w:val="clear" w:color="auto" w:fill="auto"/>
            <w:vAlign w:val="center"/>
          </w:tcPr>
          <w:p w14:paraId="60B51FAC"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0</w:t>
            </w:r>
          </w:p>
        </w:tc>
        <w:tc>
          <w:tcPr>
            <w:tcW w:w="816" w:type="dxa"/>
            <w:tcBorders>
              <w:top w:val="nil"/>
              <w:left w:val="nil"/>
              <w:bottom w:val="single" w:sz="4" w:space="0" w:color="757171"/>
              <w:right w:val="single" w:sz="4" w:space="0" w:color="757171"/>
            </w:tcBorders>
            <w:shd w:val="clear" w:color="auto" w:fill="auto"/>
            <w:vAlign w:val="center"/>
          </w:tcPr>
          <w:p w14:paraId="1F8CF8C1"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0</w:t>
            </w:r>
          </w:p>
        </w:tc>
        <w:tc>
          <w:tcPr>
            <w:tcW w:w="808" w:type="dxa"/>
            <w:tcBorders>
              <w:top w:val="nil"/>
              <w:left w:val="nil"/>
              <w:bottom w:val="single" w:sz="4" w:space="0" w:color="757171"/>
              <w:right w:val="single" w:sz="4" w:space="0" w:color="757171"/>
            </w:tcBorders>
            <w:shd w:val="clear" w:color="auto" w:fill="auto"/>
            <w:vAlign w:val="center"/>
          </w:tcPr>
          <w:p w14:paraId="7E2FD3D5"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0</w:t>
            </w:r>
          </w:p>
        </w:tc>
        <w:tc>
          <w:tcPr>
            <w:tcW w:w="968" w:type="dxa"/>
            <w:tcBorders>
              <w:top w:val="nil"/>
              <w:left w:val="nil"/>
              <w:bottom w:val="single" w:sz="4" w:space="0" w:color="757171"/>
              <w:right w:val="single" w:sz="4" w:space="0" w:color="757171"/>
            </w:tcBorders>
            <w:shd w:val="clear" w:color="auto" w:fill="auto"/>
            <w:vAlign w:val="center"/>
          </w:tcPr>
          <w:p w14:paraId="0BDE9CC6"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0</w:t>
            </w:r>
          </w:p>
        </w:tc>
        <w:tc>
          <w:tcPr>
            <w:tcW w:w="968" w:type="dxa"/>
            <w:tcBorders>
              <w:top w:val="nil"/>
              <w:left w:val="nil"/>
              <w:bottom w:val="single" w:sz="4" w:space="0" w:color="757171"/>
              <w:right w:val="single" w:sz="4" w:space="0" w:color="757171"/>
            </w:tcBorders>
            <w:shd w:val="clear" w:color="auto" w:fill="auto"/>
            <w:vAlign w:val="center"/>
          </w:tcPr>
          <w:p w14:paraId="76311E49"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1</w:t>
            </w:r>
          </w:p>
        </w:tc>
        <w:tc>
          <w:tcPr>
            <w:tcW w:w="1072" w:type="dxa"/>
            <w:tcBorders>
              <w:top w:val="nil"/>
              <w:left w:val="nil"/>
              <w:bottom w:val="single" w:sz="4" w:space="0" w:color="757171"/>
              <w:right w:val="single" w:sz="4" w:space="0" w:color="757171"/>
            </w:tcBorders>
            <w:shd w:val="clear" w:color="auto" w:fill="auto"/>
            <w:vAlign w:val="center"/>
          </w:tcPr>
          <w:p w14:paraId="5563C5DD"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2</w:t>
            </w:r>
          </w:p>
        </w:tc>
      </w:tr>
      <w:tr w:rsidR="00CA77BB" w14:paraId="677BC92D" w14:textId="77777777">
        <w:trPr>
          <w:trHeight w:val="312"/>
        </w:trPr>
        <w:tc>
          <w:tcPr>
            <w:tcW w:w="1074" w:type="dxa"/>
            <w:tcBorders>
              <w:top w:val="nil"/>
              <w:left w:val="single" w:sz="4" w:space="0" w:color="757171"/>
              <w:bottom w:val="single" w:sz="4" w:space="0" w:color="757171"/>
              <w:right w:val="single" w:sz="4" w:space="0" w:color="757171"/>
            </w:tcBorders>
            <w:shd w:val="clear" w:color="auto" w:fill="F2F2F2"/>
            <w:vAlign w:val="center"/>
          </w:tcPr>
          <w:p w14:paraId="7BE86777" w14:textId="77777777" w:rsidR="00ED7E74" w:rsidRDefault="00A15506">
            <w:pPr>
              <w:widowControl/>
              <w:jc w:val="center"/>
              <w:rPr>
                <w:rFonts w:ascii="Arial" w:eastAsia="Arial" w:hAnsi="Arial" w:cs="Arial"/>
                <w:color w:val="000000"/>
                <w:sz w:val="16"/>
                <w:szCs w:val="16"/>
              </w:rPr>
            </w:pPr>
            <w:r>
              <w:rPr>
                <w:rFonts w:ascii="Arial" w:eastAsia="Arial" w:hAnsi="Arial" w:cs="Arial"/>
                <w:color w:val="000000"/>
                <w:sz w:val="16"/>
                <w:szCs w:val="16"/>
              </w:rPr>
              <w:t>2020</w:t>
            </w:r>
          </w:p>
        </w:tc>
        <w:tc>
          <w:tcPr>
            <w:tcW w:w="959" w:type="dxa"/>
            <w:tcBorders>
              <w:top w:val="nil"/>
              <w:left w:val="nil"/>
              <w:bottom w:val="single" w:sz="4" w:space="0" w:color="757171"/>
              <w:right w:val="single" w:sz="4" w:space="0" w:color="757171"/>
            </w:tcBorders>
            <w:shd w:val="clear" w:color="auto" w:fill="auto"/>
            <w:vAlign w:val="center"/>
          </w:tcPr>
          <w:p w14:paraId="1DD64B86"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24</w:t>
            </w:r>
          </w:p>
        </w:tc>
        <w:tc>
          <w:tcPr>
            <w:tcW w:w="1146" w:type="dxa"/>
            <w:tcBorders>
              <w:top w:val="nil"/>
              <w:left w:val="nil"/>
              <w:bottom w:val="single" w:sz="4" w:space="0" w:color="757171"/>
              <w:right w:val="single" w:sz="4" w:space="0" w:color="757171"/>
            </w:tcBorders>
            <w:shd w:val="clear" w:color="auto" w:fill="auto"/>
            <w:vAlign w:val="center"/>
          </w:tcPr>
          <w:p w14:paraId="411C20EE"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0</w:t>
            </w:r>
          </w:p>
        </w:tc>
        <w:tc>
          <w:tcPr>
            <w:tcW w:w="1146" w:type="dxa"/>
            <w:tcBorders>
              <w:top w:val="nil"/>
              <w:left w:val="single" w:sz="4" w:space="0" w:color="000000"/>
              <w:bottom w:val="single" w:sz="4" w:space="0" w:color="000000"/>
              <w:right w:val="single" w:sz="4" w:space="0" w:color="000000"/>
            </w:tcBorders>
            <w:shd w:val="clear" w:color="auto" w:fill="auto"/>
            <w:vAlign w:val="center"/>
          </w:tcPr>
          <w:p w14:paraId="6F282EB6"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19</w:t>
            </w:r>
          </w:p>
        </w:tc>
        <w:tc>
          <w:tcPr>
            <w:tcW w:w="733" w:type="dxa"/>
            <w:tcBorders>
              <w:top w:val="nil"/>
              <w:left w:val="single" w:sz="4" w:space="0" w:color="757171"/>
              <w:bottom w:val="single" w:sz="4" w:space="0" w:color="757171"/>
              <w:right w:val="single" w:sz="4" w:space="0" w:color="757171"/>
            </w:tcBorders>
            <w:shd w:val="clear" w:color="auto" w:fill="auto"/>
            <w:vAlign w:val="center"/>
          </w:tcPr>
          <w:p w14:paraId="7394FDAA"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0</w:t>
            </w:r>
          </w:p>
        </w:tc>
        <w:tc>
          <w:tcPr>
            <w:tcW w:w="816" w:type="dxa"/>
            <w:tcBorders>
              <w:top w:val="nil"/>
              <w:left w:val="nil"/>
              <w:bottom w:val="single" w:sz="4" w:space="0" w:color="757171"/>
              <w:right w:val="single" w:sz="4" w:space="0" w:color="757171"/>
            </w:tcBorders>
            <w:shd w:val="clear" w:color="auto" w:fill="auto"/>
            <w:vAlign w:val="center"/>
          </w:tcPr>
          <w:p w14:paraId="35D46535"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0</w:t>
            </w:r>
          </w:p>
        </w:tc>
        <w:tc>
          <w:tcPr>
            <w:tcW w:w="808" w:type="dxa"/>
            <w:tcBorders>
              <w:top w:val="nil"/>
              <w:left w:val="nil"/>
              <w:bottom w:val="single" w:sz="4" w:space="0" w:color="757171"/>
              <w:right w:val="single" w:sz="4" w:space="0" w:color="757171"/>
            </w:tcBorders>
            <w:shd w:val="clear" w:color="auto" w:fill="auto"/>
            <w:vAlign w:val="center"/>
          </w:tcPr>
          <w:p w14:paraId="303B853C"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0</w:t>
            </w:r>
          </w:p>
        </w:tc>
        <w:tc>
          <w:tcPr>
            <w:tcW w:w="968" w:type="dxa"/>
            <w:tcBorders>
              <w:top w:val="nil"/>
              <w:left w:val="nil"/>
              <w:bottom w:val="single" w:sz="4" w:space="0" w:color="757171"/>
              <w:right w:val="single" w:sz="4" w:space="0" w:color="757171"/>
            </w:tcBorders>
            <w:shd w:val="clear" w:color="auto" w:fill="auto"/>
            <w:vAlign w:val="center"/>
          </w:tcPr>
          <w:p w14:paraId="7673269C"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0</w:t>
            </w:r>
          </w:p>
        </w:tc>
        <w:tc>
          <w:tcPr>
            <w:tcW w:w="968" w:type="dxa"/>
            <w:tcBorders>
              <w:top w:val="nil"/>
              <w:left w:val="nil"/>
              <w:bottom w:val="single" w:sz="4" w:space="0" w:color="757171"/>
              <w:right w:val="single" w:sz="4" w:space="0" w:color="757171"/>
            </w:tcBorders>
            <w:shd w:val="clear" w:color="auto" w:fill="auto"/>
            <w:vAlign w:val="center"/>
          </w:tcPr>
          <w:p w14:paraId="3A9D2A61"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0</w:t>
            </w:r>
          </w:p>
        </w:tc>
        <w:tc>
          <w:tcPr>
            <w:tcW w:w="1072" w:type="dxa"/>
            <w:tcBorders>
              <w:top w:val="nil"/>
              <w:left w:val="nil"/>
              <w:bottom w:val="single" w:sz="4" w:space="0" w:color="757171"/>
              <w:right w:val="single" w:sz="4" w:space="0" w:color="757171"/>
            </w:tcBorders>
            <w:shd w:val="clear" w:color="auto" w:fill="auto"/>
            <w:vAlign w:val="center"/>
          </w:tcPr>
          <w:p w14:paraId="3A6FA0E2" w14:textId="77777777" w:rsidR="00ED7E74" w:rsidRDefault="00A15506">
            <w:pPr>
              <w:widowControl/>
              <w:ind w:firstLine="160"/>
              <w:jc w:val="right"/>
              <w:rPr>
                <w:rFonts w:ascii="Arial" w:eastAsia="Arial" w:hAnsi="Arial" w:cs="Arial"/>
                <w:color w:val="000000"/>
                <w:sz w:val="16"/>
                <w:szCs w:val="16"/>
              </w:rPr>
            </w:pPr>
            <w:r>
              <w:rPr>
                <w:rFonts w:ascii="Arial" w:eastAsia="Arial" w:hAnsi="Arial" w:cs="Arial"/>
                <w:color w:val="000000"/>
                <w:sz w:val="16"/>
                <w:szCs w:val="16"/>
              </w:rPr>
              <w:t>0</w:t>
            </w:r>
          </w:p>
        </w:tc>
      </w:tr>
    </w:tbl>
    <w:p w14:paraId="12E1C3B4" w14:textId="77777777" w:rsidR="00ED7E74" w:rsidRDefault="00ED7E74"/>
    <w:p w14:paraId="7A1D89A2" w14:textId="77777777" w:rsidR="00ED7E74" w:rsidRDefault="00ED7E74"/>
    <w:p w14:paraId="5A36035C" w14:textId="77777777" w:rsidR="00ED7E74" w:rsidRDefault="00ED7E74"/>
    <w:p w14:paraId="652BD5D5" w14:textId="77777777" w:rsidR="00ED7E74" w:rsidRPr="008329F1" w:rsidRDefault="00A15506" w:rsidP="008329F1">
      <w:pPr>
        <w:rPr>
          <w:rFonts w:asciiTheme="minorHAnsi" w:hAnsiTheme="minorHAnsi" w:cstheme="minorHAnsi"/>
          <w:sz w:val="24"/>
          <w:szCs w:val="24"/>
        </w:rPr>
      </w:pPr>
      <w:r w:rsidRPr="008329F1">
        <w:rPr>
          <w:rFonts w:asciiTheme="minorHAnsi" w:hAnsiTheme="minorHAnsi" w:cstheme="minorHAnsi"/>
          <w:sz w:val="24"/>
          <w:szCs w:val="24"/>
        </w:rPr>
        <w:t>Öğretim kadrosunun özet özgeçmişleri:</w:t>
      </w:r>
    </w:p>
    <w:p w14:paraId="5DB73E6B" w14:textId="77777777" w:rsidR="00ED7E74" w:rsidRPr="008329F1" w:rsidRDefault="00ED7E74" w:rsidP="008329F1">
      <w:pPr>
        <w:rPr>
          <w:rFonts w:asciiTheme="minorHAnsi" w:hAnsiTheme="minorHAnsi" w:cstheme="minorHAnsi"/>
          <w:sz w:val="24"/>
          <w:szCs w:val="24"/>
        </w:rPr>
      </w:pPr>
    </w:p>
    <w:p w14:paraId="59E27A3E" w14:textId="77777777" w:rsidR="00ED7E74" w:rsidRPr="008329F1" w:rsidRDefault="00A15506" w:rsidP="008329F1">
      <w:pPr>
        <w:rPr>
          <w:rFonts w:asciiTheme="minorHAnsi" w:hAnsiTheme="minorHAnsi" w:cstheme="minorHAnsi"/>
          <w:sz w:val="24"/>
          <w:szCs w:val="24"/>
        </w:rPr>
      </w:pPr>
      <w:bookmarkStart w:id="2" w:name="_heading=h.gjdgxs_0" w:colFirst="0" w:colLast="0"/>
      <w:bookmarkEnd w:id="2"/>
      <w:r w:rsidRPr="008329F1">
        <w:rPr>
          <w:rFonts w:asciiTheme="minorHAnsi" w:hAnsiTheme="minorHAnsi" w:cstheme="minorHAnsi"/>
          <w:sz w:val="24"/>
          <w:szCs w:val="24"/>
        </w:rPr>
        <w:t xml:space="preserve">Prof. Dr. Tuba BÜYÜKBEŞE YÖKSİS: </w:t>
      </w:r>
      <w:hyperlink r:id="rId49">
        <w:r w:rsidRPr="008329F1">
          <w:rPr>
            <w:rFonts w:asciiTheme="minorHAnsi" w:hAnsiTheme="minorHAnsi" w:cstheme="minorHAnsi"/>
            <w:color w:val="0000FF"/>
            <w:sz w:val="24"/>
            <w:szCs w:val="24"/>
            <w:u w:val="single"/>
          </w:rPr>
          <w:t>https://akademik.yok.gov.tr/AkademikArama/view/viewAuthor.jsp</w:t>
        </w:r>
      </w:hyperlink>
      <w:r w:rsidRPr="008329F1">
        <w:rPr>
          <w:rFonts w:asciiTheme="minorHAnsi" w:hAnsiTheme="minorHAnsi" w:cstheme="minorHAnsi"/>
          <w:sz w:val="24"/>
          <w:szCs w:val="24"/>
        </w:rPr>
        <w:t xml:space="preserve"> Araştırmacı ID: 33704 ORCID:0000-0003-4174-9870</w:t>
      </w:r>
    </w:p>
    <w:p w14:paraId="60788186" w14:textId="77777777" w:rsidR="00ED7E74" w:rsidRPr="008329F1" w:rsidRDefault="00A15506" w:rsidP="008329F1">
      <w:pPr>
        <w:rPr>
          <w:rFonts w:asciiTheme="minorHAnsi" w:hAnsiTheme="minorHAnsi" w:cstheme="minorHAnsi"/>
          <w:sz w:val="24"/>
          <w:szCs w:val="24"/>
        </w:rPr>
      </w:pPr>
      <w:r w:rsidRPr="008329F1">
        <w:rPr>
          <w:rFonts w:asciiTheme="minorHAnsi" w:hAnsiTheme="minorHAnsi" w:cstheme="minorHAnsi"/>
          <w:sz w:val="24"/>
          <w:szCs w:val="24"/>
        </w:rPr>
        <w:t xml:space="preserve">Prof. Dr. Mazlum ÇELİK YÖKSİS:  </w:t>
      </w:r>
      <w:hyperlink r:id="rId50">
        <w:r w:rsidRPr="008329F1">
          <w:rPr>
            <w:rFonts w:asciiTheme="minorHAnsi" w:hAnsiTheme="minorHAnsi" w:cstheme="minorHAnsi"/>
            <w:color w:val="0000FF"/>
            <w:sz w:val="24"/>
            <w:szCs w:val="24"/>
            <w:u w:val="single"/>
          </w:rPr>
          <w:t>https://akademik.yok.gov.tr/AkademikArama/view/viewAuthor.jsp</w:t>
        </w:r>
      </w:hyperlink>
      <w:r w:rsidRPr="008329F1">
        <w:rPr>
          <w:rFonts w:asciiTheme="minorHAnsi" w:hAnsiTheme="minorHAnsi" w:cstheme="minorHAnsi"/>
          <w:sz w:val="24"/>
          <w:szCs w:val="24"/>
        </w:rPr>
        <w:t xml:space="preserve"> Araştırmacı ID: 134045 ORCID:0000-0001-5021-3256</w:t>
      </w:r>
    </w:p>
    <w:p w14:paraId="0A0DEC31" w14:textId="77777777" w:rsidR="00ED7E74" w:rsidRPr="008329F1" w:rsidRDefault="00A15506" w:rsidP="008329F1">
      <w:pPr>
        <w:rPr>
          <w:rFonts w:asciiTheme="minorHAnsi" w:hAnsiTheme="minorHAnsi" w:cstheme="minorHAnsi"/>
          <w:sz w:val="24"/>
          <w:szCs w:val="24"/>
        </w:rPr>
      </w:pPr>
      <w:r w:rsidRPr="008329F1">
        <w:rPr>
          <w:rFonts w:asciiTheme="minorHAnsi" w:hAnsiTheme="minorHAnsi" w:cstheme="minorHAnsi"/>
          <w:sz w:val="24"/>
          <w:szCs w:val="24"/>
        </w:rPr>
        <w:t xml:space="preserve">Prof. Dr. Mehmet KAYGUSUZOĞLU YÖKSİS: </w:t>
      </w:r>
      <w:hyperlink r:id="rId51">
        <w:r w:rsidRPr="008329F1">
          <w:rPr>
            <w:rFonts w:asciiTheme="minorHAnsi" w:hAnsiTheme="minorHAnsi" w:cstheme="minorHAnsi"/>
            <w:color w:val="0000FF"/>
            <w:sz w:val="24"/>
            <w:szCs w:val="24"/>
            <w:u w:val="single"/>
          </w:rPr>
          <w:t>https://akademik.yok.gov.tr/AkademikArama/view/viewAuthor.jsp</w:t>
        </w:r>
      </w:hyperlink>
      <w:r w:rsidRPr="008329F1">
        <w:rPr>
          <w:rFonts w:asciiTheme="minorHAnsi" w:hAnsiTheme="minorHAnsi" w:cstheme="minorHAnsi"/>
          <w:sz w:val="24"/>
          <w:szCs w:val="24"/>
        </w:rPr>
        <w:t xml:space="preserve"> Araştırmacı ID: 21594 ORCID:0000-0001-8053-4296</w:t>
      </w:r>
    </w:p>
    <w:p w14:paraId="532AC69A" w14:textId="77777777" w:rsidR="00ED7E74" w:rsidRPr="008329F1" w:rsidRDefault="00A15506" w:rsidP="008329F1">
      <w:pPr>
        <w:rPr>
          <w:rFonts w:asciiTheme="minorHAnsi" w:hAnsiTheme="minorHAnsi" w:cstheme="minorHAnsi"/>
          <w:sz w:val="24"/>
          <w:szCs w:val="24"/>
        </w:rPr>
      </w:pPr>
      <w:r w:rsidRPr="008329F1">
        <w:rPr>
          <w:rFonts w:asciiTheme="minorHAnsi" w:hAnsiTheme="minorHAnsi" w:cstheme="minorHAnsi"/>
          <w:sz w:val="24"/>
          <w:szCs w:val="24"/>
        </w:rPr>
        <w:t xml:space="preserve">Doç. Dr. Yakup DURMAZ YÖKSİS: </w:t>
      </w:r>
      <w:hyperlink r:id="rId52">
        <w:r w:rsidRPr="008329F1">
          <w:rPr>
            <w:rFonts w:asciiTheme="minorHAnsi" w:hAnsiTheme="minorHAnsi" w:cstheme="minorHAnsi"/>
            <w:color w:val="0000FF"/>
            <w:sz w:val="24"/>
            <w:szCs w:val="24"/>
            <w:u w:val="single"/>
          </w:rPr>
          <w:t>https://akademik.yok.gov.tr/AkademikArama/view/viewAuthor.jsp</w:t>
        </w:r>
      </w:hyperlink>
      <w:r w:rsidRPr="008329F1">
        <w:rPr>
          <w:rFonts w:asciiTheme="minorHAnsi" w:hAnsiTheme="minorHAnsi" w:cstheme="minorHAnsi"/>
          <w:sz w:val="24"/>
          <w:szCs w:val="24"/>
        </w:rPr>
        <w:t xml:space="preserve"> Araştırmacı ID: 27551 ORCID:0000-0003-0332-4185</w:t>
      </w:r>
    </w:p>
    <w:p w14:paraId="2B11E1A1" w14:textId="77777777" w:rsidR="00ED7E74" w:rsidRPr="008329F1" w:rsidRDefault="00A15506" w:rsidP="008329F1">
      <w:pPr>
        <w:rPr>
          <w:rFonts w:asciiTheme="minorHAnsi" w:hAnsiTheme="minorHAnsi" w:cstheme="minorHAnsi"/>
          <w:sz w:val="24"/>
          <w:szCs w:val="24"/>
        </w:rPr>
      </w:pPr>
      <w:r w:rsidRPr="008329F1">
        <w:rPr>
          <w:rFonts w:asciiTheme="minorHAnsi" w:hAnsiTheme="minorHAnsi" w:cstheme="minorHAnsi"/>
          <w:sz w:val="24"/>
          <w:szCs w:val="24"/>
        </w:rPr>
        <w:t xml:space="preserve">Doç. Dr. Fatma Gül BİLGİNER ÖZSAATCI YÖKSİS: </w:t>
      </w:r>
      <w:hyperlink r:id="rId53">
        <w:r w:rsidRPr="008329F1">
          <w:rPr>
            <w:rFonts w:asciiTheme="minorHAnsi" w:hAnsiTheme="minorHAnsi" w:cstheme="minorHAnsi"/>
            <w:color w:val="0000FF"/>
            <w:sz w:val="24"/>
            <w:szCs w:val="24"/>
            <w:u w:val="single"/>
          </w:rPr>
          <w:t>https://akademik.yok.gov.tr/AkademikArama/view/viewAuthor.jsp</w:t>
        </w:r>
      </w:hyperlink>
      <w:r w:rsidRPr="008329F1">
        <w:rPr>
          <w:rFonts w:asciiTheme="minorHAnsi" w:hAnsiTheme="minorHAnsi" w:cstheme="minorHAnsi"/>
          <w:sz w:val="24"/>
          <w:szCs w:val="24"/>
        </w:rPr>
        <w:t xml:space="preserve"> Araştırmacı ID: 20792 ORCID:0000-0002-2407-5598</w:t>
      </w:r>
    </w:p>
    <w:p w14:paraId="6809B59A" w14:textId="77777777" w:rsidR="00ED7E74" w:rsidRPr="008329F1" w:rsidRDefault="00A15506" w:rsidP="008329F1">
      <w:pPr>
        <w:rPr>
          <w:rFonts w:asciiTheme="minorHAnsi" w:hAnsiTheme="minorHAnsi" w:cstheme="minorHAnsi"/>
          <w:sz w:val="24"/>
          <w:szCs w:val="24"/>
        </w:rPr>
      </w:pPr>
      <w:r w:rsidRPr="008329F1">
        <w:rPr>
          <w:rFonts w:asciiTheme="minorHAnsi" w:hAnsiTheme="minorHAnsi" w:cstheme="minorHAnsi"/>
          <w:sz w:val="24"/>
          <w:szCs w:val="24"/>
        </w:rPr>
        <w:t xml:space="preserve">Dr. Öğr. Üyesi Zeynep ÖZGÜNER YÖKSİS: </w:t>
      </w:r>
      <w:hyperlink r:id="rId54">
        <w:r w:rsidRPr="008329F1">
          <w:rPr>
            <w:rFonts w:asciiTheme="minorHAnsi" w:hAnsiTheme="minorHAnsi" w:cstheme="minorHAnsi"/>
            <w:color w:val="0000FF"/>
            <w:sz w:val="24"/>
            <w:szCs w:val="24"/>
            <w:u w:val="single"/>
          </w:rPr>
          <w:t>https://akademik.yok.gov.tr/AkademikArama/view/viewAuthor.jsp</w:t>
        </w:r>
      </w:hyperlink>
      <w:r w:rsidRPr="008329F1">
        <w:rPr>
          <w:rFonts w:asciiTheme="minorHAnsi" w:hAnsiTheme="minorHAnsi" w:cstheme="minorHAnsi"/>
          <w:sz w:val="24"/>
          <w:szCs w:val="24"/>
        </w:rPr>
        <w:t xml:space="preserve"> Araştırmacı ID: 299092 ORCID:0000-0002-8694-7275</w:t>
      </w:r>
    </w:p>
    <w:p w14:paraId="5788C629" w14:textId="77777777" w:rsidR="00ED7E74" w:rsidRPr="008329F1" w:rsidRDefault="00A15506" w:rsidP="008329F1">
      <w:pPr>
        <w:rPr>
          <w:rFonts w:asciiTheme="minorHAnsi" w:hAnsiTheme="minorHAnsi" w:cstheme="minorHAnsi"/>
          <w:sz w:val="24"/>
          <w:szCs w:val="24"/>
        </w:rPr>
      </w:pPr>
      <w:r w:rsidRPr="008329F1">
        <w:rPr>
          <w:rFonts w:asciiTheme="minorHAnsi" w:hAnsiTheme="minorHAnsi" w:cstheme="minorHAnsi"/>
          <w:sz w:val="24"/>
          <w:szCs w:val="24"/>
        </w:rPr>
        <w:t xml:space="preserve">Arş. Gör. Cemile Gökçe ÖZMEN YÖKSİS: </w:t>
      </w:r>
      <w:hyperlink r:id="rId55">
        <w:r w:rsidRPr="008329F1">
          <w:rPr>
            <w:rFonts w:asciiTheme="minorHAnsi" w:hAnsiTheme="minorHAnsi" w:cstheme="minorHAnsi"/>
            <w:color w:val="0000FF"/>
            <w:sz w:val="24"/>
            <w:szCs w:val="24"/>
            <w:u w:val="single"/>
          </w:rPr>
          <w:t>https://akademik.yok.gov.tr/AkademikArama/view/viewAuthor.jsp</w:t>
        </w:r>
      </w:hyperlink>
      <w:r w:rsidRPr="008329F1">
        <w:rPr>
          <w:rFonts w:asciiTheme="minorHAnsi" w:hAnsiTheme="minorHAnsi" w:cstheme="minorHAnsi"/>
          <w:sz w:val="24"/>
          <w:szCs w:val="24"/>
        </w:rPr>
        <w:t xml:space="preserve"> Araştırmacı ID: 297341 ORCID:0000-0003-4983-915X</w:t>
      </w:r>
    </w:p>
    <w:p w14:paraId="3526FE58" w14:textId="77777777" w:rsidR="00ED7E74" w:rsidRPr="008329F1" w:rsidRDefault="00A15506" w:rsidP="008329F1">
      <w:pPr>
        <w:rPr>
          <w:rFonts w:asciiTheme="minorHAnsi" w:hAnsiTheme="minorHAnsi" w:cstheme="minorHAnsi"/>
          <w:sz w:val="24"/>
          <w:szCs w:val="24"/>
        </w:rPr>
      </w:pPr>
      <w:r w:rsidRPr="008329F1">
        <w:rPr>
          <w:rFonts w:asciiTheme="minorHAnsi" w:hAnsiTheme="minorHAnsi" w:cstheme="minorHAnsi"/>
          <w:sz w:val="24"/>
          <w:szCs w:val="24"/>
        </w:rPr>
        <w:t xml:space="preserve">Arş. Gör. Sinem KÜÇÜKYILMAZ YÖKSİS: </w:t>
      </w:r>
      <w:hyperlink r:id="rId56">
        <w:r w:rsidRPr="008329F1">
          <w:rPr>
            <w:rFonts w:asciiTheme="minorHAnsi" w:hAnsiTheme="minorHAnsi" w:cstheme="minorHAnsi"/>
            <w:color w:val="0000FF"/>
            <w:sz w:val="24"/>
            <w:szCs w:val="24"/>
            <w:u w:val="single"/>
          </w:rPr>
          <w:t>https://akademik.yok.gov.tr/AkademikArama/view/viewAuthor.jsp</w:t>
        </w:r>
      </w:hyperlink>
      <w:r w:rsidRPr="008329F1">
        <w:rPr>
          <w:rFonts w:asciiTheme="minorHAnsi" w:hAnsiTheme="minorHAnsi" w:cstheme="minorHAnsi"/>
          <w:sz w:val="24"/>
          <w:szCs w:val="24"/>
        </w:rPr>
        <w:t xml:space="preserve"> Araştırmacı ID: 308808 ORCID:0000-0003-0805-0611</w:t>
      </w:r>
    </w:p>
    <w:p w14:paraId="33F83B94" w14:textId="77777777" w:rsidR="00ED7E74" w:rsidRPr="008329F1" w:rsidRDefault="00ED7E74" w:rsidP="008329F1">
      <w:pPr>
        <w:rPr>
          <w:rFonts w:asciiTheme="minorHAnsi" w:hAnsiTheme="minorHAnsi" w:cstheme="minorHAnsi"/>
          <w:sz w:val="24"/>
          <w:szCs w:val="24"/>
        </w:rPr>
      </w:pPr>
    </w:p>
    <w:p w14:paraId="55126CCA" w14:textId="77777777" w:rsidR="00ED7E74" w:rsidRPr="008329F1" w:rsidRDefault="00A15506" w:rsidP="008329F1">
      <w:pPr>
        <w:rPr>
          <w:rFonts w:asciiTheme="minorHAnsi" w:hAnsiTheme="minorHAnsi" w:cstheme="minorHAnsi"/>
          <w:sz w:val="24"/>
          <w:szCs w:val="24"/>
        </w:rPr>
      </w:pPr>
      <w:r w:rsidRPr="008329F1">
        <w:rPr>
          <w:rFonts w:asciiTheme="minorHAnsi" w:hAnsiTheme="minorHAnsi" w:cstheme="minorHAnsi"/>
          <w:sz w:val="24"/>
          <w:szCs w:val="24"/>
        </w:rPr>
        <w:t>-Eğiticilerin eğitimine ilişkin belgeler:</w:t>
      </w:r>
    </w:p>
    <w:p w14:paraId="3EE45AEC" w14:textId="77777777" w:rsidR="00ED7E74" w:rsidRPr="008329F1" w:rsidRDefault="00A15506" w:rsidP="008329F1">
      <w:pPr>
        <w:spacing w:before="240" w:after="240"/>
        <w:rPr>
          <w:rFonts w:asciiTheme="minorHAnsi" w:hAnsiTheme="minorHAnsi" w:cstheme="minorHAnsi"/>
          <w:sz w:val="24"/>
          <w:szCs w:val="24"/>
        </w:rPr>
      </w:pPr>
      <w:r w:rsidRPr="008329F1">
        <w:rPr>
          <w:rFonts w:asciiTheme="minorHAnsi" w:hAnsiTheme="minorHAnsi" w:cstheme="minorHAnsi"/>
          <w:sz w:val="24"/>
          <w:szCs w:val="24"/>
        </w:rPr>
        <w:t>İşletme Bölümü Araştırma Görevlisi Mehmet Örfi Sönmez doktora derecesini alarak 23- 24 Güz Döneminde Dr. Öğr. Üyesi olarak atanmıştır.</w:t>
      </w:r>
    </w:p>
    <w:p w14:paraId="5980EBE5" w14:textId="77777777" w:rsidR="00ED7E74" w:rsidRPr="008329F1" w:rsidRDefault="00A15506" w:rsidP="008329F1">
      <w:pPr>
        <w:rPr>
          <w:rFonts w:asciiTheme="minorHAnsi" w:hAnsiTheme="minorHAnsi" w:cstheme="minorHAnsi"/>
          <w:sz w:val="24"/>
          <w:szCs w:val="24"/>
        </w:rPr>
      </w:pPr>
      <w:r w:rsidRPr="008329F1">
        <w:rPr>
          <w:rFonts w:asciiTheme="minorHAnsi" w:hAnsiTheme="minorHAnsi" w:cstheme="minorHAnsi"/>
          <w:sz w:val="24"/>
          <w:szCs w:val="24"/>
        </w:rPr>
        <w:t>-Değişim programlarından öğretim kadrosunun yararlandıklarını gösteren belgeler:</w:t>
      </w:r>
    </w:p>
    <w:p w14:paraId="41E69A11" w14:textId="77777777" w:rsidR="00ED7E74" w:rsidRPr="008329F1" w:rsidRDefault="00A15506" w:rsidP="008329F1">
      <w:pPr>
        <w:rPr>
          <w:rFonts w:asciiTheme="minorHAnsi" w:hAnsiTheme="minorHAnsi" w:cstheme="minorHAnsi"/>
          <w:sz w:val="24"/>
          <w:szCs w:val="24"/>
        </w:rPr>
      </w:pPr>
      <w:r w:rsidRPr="008329F1">
        <w:rPr>
          <w:rFonts w:asciiTheme="minorHAnsi" w:hAnsiTheme="minorHAnsi" w:cstheme="minorHAnsi"/>
          <w:sz w:val="24"/>
          <w:szCs w:val="24"/>
        </w:rPr>
        <w:t>Erasmus+ Personel Hareketliliği kapsamında, Hasan Kalyoncu Üniversitesi Uluslararası İlişkiler Ofisi (IRO) tarafından akademik ziyaret hakkı Arş. Gör. Cemile Gökçe ELKOVAN'a tanımlanmıştır. Bu kapsamda 9-13 Mayıs 2022 tarihlerinde ''Tomori Pal College (Budapeşte/Macaristan)'' kurumunda programdan faydalanmıştır.</w:t>
      </w:r>
    </w:p>
    <w:p w14:paraId="46B14AE7" w14:textId="77777777" w:rsidR="00ED7E74" w:rsidRPr="008329F1" w:rsidRDefault="00A15506" w:rsidP="008329F1">
      <w:pPr>
        <w:rPr>
          <w:rFonts w:asciiTheme="minorHAnsi" w:hAnsiTheme="minorHAnsi" w:cstheme="minorHAnsi"/>
          <w:sz w:val="24"/>
          <w:szCs w:val="24"/>
        </w:rPr>
      </w:pPr>
      <w:r w:rsidRPr="008329F1">
        <w:rPr>
          <w:rFonts w:asciiTheme="minorHAnsi" w:hAnsiTheme="minorHAnsi" w:cstheme="minorHAnsi"/>
          <w:sz w:val="24"/>
          <w:szCs w:val="24"/>
        </w:rPr>
        <w:t>Prof. Dr. Tuba BÜYÜKBEŞE Erasmus Ders Verme Hareketliliği kapsamında Old Polish Üniversitesi’nde (Kielce, Polonya) 24.04.2018 – 30.04.2018 tarihleri arasında değişim programından faydalanmıştır.</w:t>
      </w:r>
    </w:p>
    <w:p w14:paraId="1A9359C2" w14:textId="77777777" w:rsidR="00ED7E74" w:rsidRPr="008329F1" w:rsidRDefault="00A15506" w:rsidP="008329F1">
      <w:pPr>
        <w:rPr>
          <w:rFonts w:asciiTheme="minorHAnsi" w:hAnsiTheme="minorHAnsi" w:cstheme="minorHAnsi"/>
          <w:sz w:val="24"/>
          <w:szCs w:val="24"/>
        </w:rPr>
      </w:pPr>
      <w:r w:rsidRPr="008329F1">
        <w:rPr>
          <w:rFonts w:asciiTheme="minorHAnsi" w:hAnsiTheme="minorHAnsi" w:cstheme="minorHAnsi"/>
          <w:sz w:val="24"/>
          <w:szCs w:val="24"/>
        </w:rPr>
        <w:t>22.05.2023 ve 26.05.2023 tarihleri arasında Prof. Dr. Mazlum ÇELİK Erasmus+ Personel Hareketliliği kapsamında Radom Academy of Economics’te Polonya’da bulunmuştur. Ayrıca 23- 24 Güz döneminde Erasmus+ Personel Hareketliliği kapsamında 11.12.2023 ve 14.12.2023 tarihleri arasında Azerbaycan Teknik Üniversitesinde bulunmuştur.</w:t>
      </w:r>
    </w:p>
    <w:p w14:paraId="21E73927" w14:textId="77777777" w:rsidR="00ED7E74" w:rsidRPr="008329F1" w:rsidRDefault="00A15506">
      <w:pPr>
        <w:pBdr>
          <w:top w:val="nil"/>
          <w:left w:val="nil"/>
          <w:bottom w:val="nil"/>
          <w:right w:val="nil"/>
          <w:between w:val="nil"/>
        </w:pBdr>
        <w:spacing w:before="238"/>
        <w:jc w:val="both"/>
        <w:rPr>
          <w:rFonts w:asciiTheme="minorHAnsi" w:eastAsia="Calibri" w:hAnsiTheme="minorHAnsi" w:cstheme="minorHAnsi"/>
          <w:color w:val="000000"/>
          <w:sz w:val="24"/>
          <w:szCs w:val="24"/>
        </w:rPr>
      </w:pPr>
      <w:r w:rsidRPr="007A7A09">
        <w:rPr>
          <w:rFonts w:asciiTheme="minorHAnsi" w:eastAsia="Calibri" w:hAnsiTheme="minorHAnsi" w:cstheme="minorHAnsi"/>
          <w:color w:val="000000"/>
          <w:sz w:val="26"/>
          <w:szCs w:val="26"/>
        </w:rPr>
        <w:t>-</w:t>
      </w:r>
      <w:r w:rsidRPr="008329F1">
        <w:rPr>
          <w:rFonts w:asciiTheme="minorHAnsi" w:eastAsia="Calibri" w:hAnsiTheme="minorHAnsi" w:cstheme="minorHAnsi"/>
          <w:color w:val="000000"/>
          <w:sz w:val="24"/>
          <w:szCs w:val="24"/>
        </w:rPr>
        <w:t>Bilimsel etkinliklere ilişkin idari ve ekonomik desteklere ilişkin belgeler, usul ve esaslar Hasan Kalyoncu Üniversitesi Akademik Ödül Yönergesi’ne göre gerçekleştirilmektedir.  Bağlantı linkleri:</w:t>
      </w:r>
    </w:p>
    <w:p w14:paraId="3E884032" w14:textId="77777777" w:rsidR="00ED7E74" w:rsidRPr="008329F1" w:rsidRDefault="00A15506">
      <w:pPr>
        <w:pBdr>
          <w:top w:val="nil"/>
          <w:left w:val="nil"/>
          <w:bottom w:val="nil"/>
          <w:right w:val="nil"/>
          <w:between w:val="nil"/>
        </w:pBdr>
        <w:spacing w:before="238"/>
        <w:jc w:val="both"/>
        <w:rPr>
          <w:rFonts w:asciiTheme="minorHAnsi" w:eastAsia="Calibri" w:hAnsiTheme="minorHAnsi" w:cstheme="minorHAnsi"/>
          <w:color w:val="000000"/>
          <w:sz w:val="24"/>
          <w:szCs w:val="24"/>
        </w:rPr>
      </w:pPr>
      <w:r w:rsidRPr="008329F1">
        <w:rPr>
          <w:rFonts w:asciiTheme="minorHAnsi" w:eastAsia="Calibri" w:hAnsiTheme="minorHAnsi" w:cstheme="minorHAnsi"/>
          <w:color w:val="000000"/>
          <w:sz w:val="24"/>
          <w:szCs w:val="24"/>
        </w:rPr>
        <w:t>https://kalite.hku.edu.tr/yonergeler/</w:t>
      </w:r>
    </w:p>
    <w:p w14:paraId="0C138C65" w14:textId="77777777" w:rsidR="00ED7E74" w:rsidRPr="008329F1" w:rsidRDefault="00A15506">
      <w:pPr>
        <w:pBdr>
          <w:top w:val="nil"/>
          <w:left w:val="nil"/>
          <w:bottom w:val="nil"/>
          <w:right w:val="nil"/>
          <w:between w:val="nil"/>
        </w:pBdr>
        <w:spacing w:before="238"/>
        <w:jc w:val="both"/>
        <w:rPr>
          <w:rFonts w:asciiTheme="minorHAnsi" w:eastAsia="Calibri" w:hAnsiTheme="minorHAnsi" w:cstheme="minorHAnsi"/>
          <w:color w:val="000000"/>
          <w:sz w:val="24"/>
          <w:szCs w:val="24"/>
        </w:rPr>
      </w:pPr>
      <w:r w:rsidRPr="008329F1">
        <w:rPr>
          <w:rFonts w:asciiTheme="minorHAnsi" w:eastAsia="Calibri" w:hAnsiTheme="minorHAnsi" w:cstheme="minorHAnsi"/>
          <w:color w:val="000000"/>
          <w:sz w:val="24"/>
          <w:szCs w:val="24"/>
        </w:rPr>
        <w:t>https://www.hku.edu.tr/wp-content/uploads/2018/03/akademik-odul-yonergesi.pdf</w:t>
      </w:r>
    </w:p>
    <w:p w14:paraId="64FDA414" w14:textId="77777777" w:rsidR="00ED7E74" w:rsidRDefault="00A15506">
      <w:pPr>
        <w:pBdr>
          <w:top w:val="nil"/>
          <w:left w:val="nil"/>
          <w:bottom w:val="nil"/>
          <w:right w:val="nil"/>
          <w:between w:val="nil"/>
        </w:pBdr>
        <w:spacing w:before="1"/>
        <w:rPr>
          <w:rFonts w:ascii="Calibri" w:eastAsia="Calibri" w:hAnsi="Calibri" w:cs="Calibri"/>
          <w:color w:val="000000"/>
          <w:sz w:val="20"/>
          <w:szCs w:val="20"/>
        </w:rPr>
      </w:pPr>
      <w:r>
        <w:rPr>
          <w:noProof/>
        </w:rPr>
        <mc:AlternateContent>
          <mc:Choice Requires="wpg">
            <w:drawing>
              <wp:anchor distT="0" distB="0" distL="0" distR="0" simplePos="0" relativeHeight="251730944" behindDoc="0" locked="0" layoutInCell="1" allowOverlap="1" wp14:anchorId="0A16EA47" wp14:editId="0577DAFC">
                <wp:simplePos x="0" y="0"/>
                <wp:positionH relativeFrom="column">
                  <wp:posOffset>63500</wp:posOffset>
                </wp:positionH>
                <wp:positionV relativeFrom="paragraph">
                  <wp:posOffset>165100</wp:posOffset>
                </wp:positionV>
                <wp:extent cx="5911215" cy="469900"/>
                <wp:effectExtent l="0" t="0" r="0" b="0"/>
                <wp:wrapTopAndBottom/>
                <wp:docPr id="472" name="Grup 472"/>
                <wp:cNvGraphicFramePr/>
                <a:graphic xmlns:a="http://schemas.openxmlformats.org/drawingml/2006/main">
                  <a:graphicData uri="http://schemas.microsoft.com/office/word/2010/wordprocessingGroup">
                    <wpg:wgp>
                      <wpg:cNvGrpSpPr/>
                      <wpg:grpSpPr>
                        <a:xfrm>
                          <a:off x="0" y="0"/>
                          <a:ext cx="5911215" cy="469900"/>
                          <a:chOff x="2388675" y="3543325"/>
                          <a:chExt cx="5914475" cy="772800"/>
                        </a:xfrm>
                      </wpg:grpSpPr>
                      <wpg:grpSp>
                        <wpg:cNvPr id="52" name="Grup 50"/>
                        <wpg:cNvGrpSpPr/>
                        <wpg:grpSpPr>
                          <a:xfrm>
                            <a:off x="2390393" y="3545050"/>
                            <a:ext cx="5911215" cy="469900"/>
                            <a:chOff x="0" y="0"/>
                            <a:chExt cx="5911215" cy="469900"/>
                          </a:xfrm>
                        </wpg:grpSpPr>
                        <wps:wsp>
                          <wps:cNvPr id="54" name="Dikdörtgen 51"/>
                          <wps:cNvSpPr/>
                          <wps:spPr>
                            <a:xfrm>
                              <a:off x="0" y="0"/>
                              <a:ext cx="5911200" cy="469900"/>
                            </a:xfrm>
                            <a:prstGeom prst="rect">
                              <a:avLst/>
                            </a:prstGeom>
                            <a:noFill/>
                            <a:ln>
                              <a:noFill/>
                            </a:ln>
                          </wps:spPr>
                          <wps:txbx>
                            <w:txbxContent>
                              <w:p w14:paraId="318E9994" w14:textId="77777777" w:rsidR="00A15506" w:rsidRDefault="00A15506"/>
                            </w:txbxContent>
                          </wps:txbx>
                          <wps:bodyPr spcFirstLastPara="1" wrap="square" lIns="91425" tIns="91425" rIns="91425" bIns="91425" anchor="ctr" anchorCtr="0"/>
                        </wps:wsp>
                        <wps:wsp>
                          <wps:cNvPr id="55" name="Serbest Form 52"/>
                          <wps:cNvSpPr/>
                          <wps:spPr>
                            <a:xfrm>
                              <a:off x="0" y="0"/>
                              <a:ext cx="5911215" cy="466725"/>
                            </a:xfrm>
                            <a:custGeom>
                              <a:avLst/>
                              <a:gdLst/>
                              <a:ahLst/>
                              <a:cxnLst/>
                              <a:rect l="l" t="t" r="r" b="b"/>
                              <a:pathLst>
                                <a:path w="5911215" h="466725">
                                  <a:moveTo>
                                    <a:pt x="3047" y="0"/>
                                  </a:moveTo>
                                  <a:lnTo>
                                    <a:pt x="3047" y="6096"/>
                                  </a:lnTo>
                                </a:path>
                                <a:path w="5911215" h="466725">
                                  <a:moveTo>
                                    <a:pt x="3047" y="0"/>
                                  </a:moveTo>
                                  <a:lnTo>
                                    <a:pt x="3047" y="6096"/>
                                  </a:lnTo>
                                </a:path>
                                <a:path w="5911215" h="466725">
                                  <a:moveTo>
                                    <a:pt x="6096" y="3048"/>
                                  </a:moveTo>
                                  <a:lnTo>
                                    <a:pt x="5904941" y="3048"/>
                                  </a:lnTo>
                                </a:path>
                                <a:path w="5911215" h="466725">
                                  <a:moveTo>
                                    <a:pt x="5907989" y="0"/>
                                  </a:moveTo>
                                  <a:lnTo>
                                    <a:pt x="5907989" y="6096"/>
                                  </a:lnTo>
                                </a:path>
                                <a:path w="5911215" h="466725">
                                  <a:moveTo>
                                    <a:pt x="5907989" y="0"/>
                                  </a:moveTo>
                                  <a:lnTo>
                                    <a:pt x="5907989" y="6096"/>
                                  </a:lnTo>
                                </a:path>
                                <a:path w="5911215" h="466725">
                                  <a:moveTo>
                                    <a:pt x="3047" y="6096"/>
                                  </a:moveTo>
                                  <a:lnTo>
                                    <a:pt x="3047" y="234696"/>
                                  </a:lnTo>
                                </a:path>
                                <a:path w="5911215" h="466725">
                                  <a:moveTo>
                                    <a:pt x="5907989" y="6096"/>
                                  </a:moveTo>
                                  <a:lnTo>
                                    <a:pt x="5907989" y="234696"/>
                                  </a:lnTo>
                                </a:path>
                                <a:path w="5911215" h="466725">
                                  <a:moveTo>
                                    <a:pt x="0" y="466344"/>
                                  </a:moveTo>
                                  <a:lnTo>
                                    <a:pt x="6096" y="466344"/>
                                  </a:lnTo>
                                </a:path>
                                <a:path w="5911215" h="466725">
                                  <a:moveTo>
                                    <a:pt x="0" y="466344"/>
                                  </a:moveTo>
                                  <a:lnTo>
                                    <a:pt x="6096" y="466344"/>
                                  </a:lnTo>
                                </a:path>
                                <a:path w="5911215" h="466725">
                                  <a:moveTo>
                                    <a:pt x="6096" y="466344"/>
                                  </a:moveTo>
                                  <a:lnTo>
                                    <a:pt x="5904941" y="466344"/>
                                  </a:lnTo>
                                </a:path>
                                <a:path w="5911215" h="466725">
                                  <a:moveTo>
                                    <a:pt x="5904941" y="466344"/>
                                  </a:moveTo>
                                  <a:lnTo>
                                    <a:pt x="5911037" y="466344"/>
                                  </a:lnTo>
                                </a:path>
                                <a:path w="5911215" h="466725">
                                  <a:moveTo>
                                    <a:pt x="5904941" y="466344"/>
                                  </a:moveTo>
                                  <a:lnTo>
                                    <a:pt x="5911037" y="466344"/>
                                  </a:lnTo>
                                </a:path>
                                <a:path w="5911215" h="466725">
                                  <a:moveTo>
                                    <a:pt x="3047" y="234696"/>
                                  </a:moveTo>
                                  <a:lnTo>
                                    <a:pt x="3047" y="463296"/>
                                  </a:lnTo>
                                </a:path>
                                <a:path w="5911215" h="466725">
                                  <a:moveTo>
                                    <a:pt x="5907989" y="234696"/>
                                  </a:moveTo>
                                  <a:lnTo>
                                    <a:pt x="5907989" y="463296"/>
                                  </a:lnTo>
                                </a:path>
                              </a:pathLst>
                            </a:custGeom>
                            <a:noFill/>
                            <a:ln w="9525">
                              <a:solidFill>
                                <a:srgbClr val="44536A"/>
                              </a:solidFill>
                              <a:prstDash val="dot"/>
                              <a:round/>
                              <a:headEnd w="sm" len="sm"/>
                              <a:tailEnd w="sm" len="sm"/>
                            </a:ln>
                          </wps:spPr>
                          <wps:bodyPr spcFirstLastPara="1" wrap="square" lIns="91425" tIns="91425" rIns="91425" bIns="91425" anchor="ctr" anchorCtr="0"/>
                        </wps:wsp>
                        <wps:wsp>
                          <wps:cNvPr id="116498294" name="Dikdörtgen 53"/>
                          <wps:cNvSpPr/>
                          <wps:spPr>
                            <a:xfrm>
                              <a:off x="74676" y="53721"/>
                              <a:ext cx="281305" cy="178435"/>
                            </a:xfrm>
                            <a:prstGeom prst="rect">
                              <a:avLst/>
                            </a:prstGeom>
                            <a:noFill/>
                            <a:ln>
                              <a:noFill/>
                            </a:ln>
                          </wps:spPr>
                          <wps:txbx>
                            <w:txbxContent>
                              <w:p w14:paraId="0151324B" w14:textId="77777777" w:rsidR="00A15506" w:rsidRDefault="00A15506">
                                <w:pPr>
                                  <w:spacing w:line="281" w:lineRule="auto"/>
                                </w:pPr>
                                <w:r>
                                  <w:rPr>
                                    <w:rFonts w:ascii="Calibri" w:eastAsia="Calibri" w:hAnsi="Calibri" w:cs="Calibri"/>
                                    <w:color w:val="C00000"/>
                                    <w:sz w:val="28"/>
                                  </w:rPr>
                                  <w:t>5.3.</w:t>
                                </w:r>
                              </w:p>
                            </w:txbxContent>
                          </wps:txbx>
                          <wps:bodyPr spcFirstLastPara="1" wrap="square" lIns="0" tIns="0" rIns="0" bIns="0" anchor="t" anchorCtr="0"/>
                        </wps:wsp>
                        <wps:wsp>
                          <wps:cNvPr id="56" name="Dikdörtgen 54"/>
                          <wps:cNvSpPr/>
                          <wps:spPr>
                            <a:xfrm>
                              <a:off x="615645" y="53721"/>
                              <a:ext cx="5233035" cy="394970"/>
                            </a:xfrm>
                            <a:prstGeom prst="rect">
                              <a:avLst/>
                            </a:prstGeom>
                            <a:noFill/>
                            <a:ln>
                              <a:noFill/>
                            </a:ln>
                          </wps:spPr>
                          <wps:txbx>
                            <w:txbxContent>
                              <w:p w14:paraId="4AA62B8D" w14:textId="77777777" w:rsidR="00A15506" w:rsidRDefault="00A15506">
                                <w:pPr>
                                  <w:spacing w:line="285" w:lineRule="auto"/>
                                </w:pPr>
                                <w:r>
                                  <w:rPr>
                                    <w:rFonts w:ascii="Calibri" w:eastAsia="Calibri" w:hAnsi="Calibri" w:cs="Calibri"/>
                                    <w:color w:val="C00000"/>
                                    <w:sz w:val="28"/>
                                  </w:rPr>
                                  <w:t>Atama ve yükseltme kriterleri 5.1. ve 5.2. ‘de sıralananları sağlamaya ve</w:t>
                                </w:r>
                              </w:p>
                              <w:p w14:paraId="63E195FA" w14:textId="77777777" w:rsidR="00A15506" w:rsidRDefault="00A15506">
                                <w:pPr>
                                  <w:spacing w:line="335" w:lineRule="auto"/>
                                </w:pPr>
                                <w:r>
                                  <w:rPr>
                                    <w:rFonts w:ascii="Calibri" w:eastAsia="Calibri" w:hAnsi="Calibri" w:cs="Calibri"/>
                                    <w:color w:val="C00000"/>
                                    <w:sz w:val="28"/>
                                  </w:rPr>
                                  <w:t>geliştirmeye yönelik olarak belirlenmeli ve uygulanmalıdır.</w:t>
                                </w:r>
                              </w:p>
                            </w:txbxContent>
                          </wps:txbx>
                          <wps:bodyPr spcFirstLastPara="1" wrap="square" lIns="0" tIns="0" rIns="0" bIns="0" anchor="t" anchorCtr="0"/>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A16EA47" id="Grup 472" o:spid="_x0000_s1295" style="position:absolute;margin-left:5pt;margin-top:13pt;width:465.45pt;height:37pt;z-index:251730944;mso-wrap-distance-left:0;mso-wrap-distance-right:0;mso-position-horizontal-relative:text;mso-position-vertical-relative:text" coordorigin="23886,35433" coordsize="59144,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">
                <v:group id="Grup 50" o:spid="_x0000_s1296"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Dikdörtgen 51" o:spid="_x0000_s1297"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" filled="f" stroked="f">
                    <v:textbox inset="2.53958mm,2.53958mm,2.53958mm,2.53958mm">
                      <w:txbxContent>
                        <w:p w14:paraId="318E9994" w14:textId="77777777" w:rsidR="00A15506" w:rsidRDefault="00A15506"/>
                      </w:txbxContent>
                    </v:textbox>
                  </v:rect>
                  <v:shape id="Serbest Form 52" o:spid="_x0000_s1298"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" path="m3047,r,6096em3047,r,6096em6096,3048r5898845,em5907989,r,6096em5907989,r,6096em3047,6096r,228600em5907989,6096r,228600em,466344r6096,em,466344r6096,em6096,466344r5898845,em5904941,466344r6096,em5904941,466344r6096,em3047,234696r,228600em5907989,234696r,228600e" filled="f" strokecolor="#44536a">
                    <v:stroke dashstyle="dot" startarrowwidth="narrow" startarrowlength="short" endarrowwidth="narrow" endarrowlength="short"/>
                    <v:path arrowok="t"/>
                  </v:shape>
                  <v:rect id="Dikdörtgen 53" o:spid="_x0000_s1299"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" filled="f" stroked="f">
                    <v:textbox inset="0,0,0,0">
                      <w:txbxContent>
                        <w:p w14:paraId="0151324B" w14:textId="77777777" w:rsidR="00A15506" w:rsidRDefault="00A15506">
                          <w:pPr>
                            <w:spacing w:line="281" w:lineRule="auto"/>
                          </w:pPr>
                          <w:r>
                            <w:rPr>
                              <w:rFonts w:ascii="Calibri" w:eastAsia="Calibri" w:hAnsi="Calibri" w:cs="Calibri"/>
                              <w:color w:val="C00000"/>
                              <w:sz w:val="28"/>
                            </w:rPr>
                            <w:t>5.3.</w:t>
                          </w:r>
                        </w:p>
                      </w:txbxContent>
                    </v:textbox>
                  </v:rect>
                  <v:rect id="Dikdörtgen 54" o:spid="_x0000_s1300" style="position:absolute;left:6156;top:537;width:52330;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4AA62B8D" w14:textId="77777777" w:rsidR="00A15506" w:rsidRDefault="00A15506">
                          <w:pPr>
                            <w:spacing w:line="285" w:lineRule="auto"/>
                          </w:pPr>
                          <w:r>
                            <w:rPr>
                              <w:rFonts w:ascii="Calibri" w:eastAsia="Calibri" w:hAnsi="Calibri" w:cs="Calibri"/>
                              <w:color w:val="C00000"/>
                              <w:sz w:val="28"/>
                            </w:rPr>
                            <w:t>Atama ve yükseltme kriterleri 5.1. ve 5.2. ‘de sıralananları sağlamaya ve</w:t>
                          </w:r>
                        </w:p>
                        <w:p w14:paraId="63E195FA" w14:textId="77777777" w:rsidR="00A15506" w:rsidRDefault="00A15506">
                          <w:pPr>
                            <w:spacing w:line="335" w:lineRule="auto"/>
                          </w:pPr>
                          <w:r>
                            <w:rPr>
                              <w:rFonts w:ascii="Calibri" w:eastAsia="Calibri" w:hAnsi="Calibri" w:cs="Calibri"/>
                              <w:color w:val="C00000"/>
                              <w:sz w:val="28"/>
                            </w:rPr>
                            <w:t>geliştirmeye yönelik olarak belirlenmeli ve uygulanmalıdır.</w:t>
                          </w:r>
                        </w:p>
                      </w:txbxContent>
                    </v:textbox>
                  </v:rect>
                </v:group>
                <w10:wrap type="topAndBottom"/>
              </v:group>
            </w:pict>
          </mc:Fallback>
        </mc:AlternateContent>
      </w:r>
    </w:p>
    <w:p w14:paraId="718C859A" w14:textId="77777777" w:rsidR="00ED7E74" w:rsidRDefault="00A15506">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36EE6C31" w14:textId="0E6EA29E" w:rsidR="00ED7E74" w:rsidRDefault="00A15506">
      <w:pPr>
        <w:pBdr>
          <w:top w:val="nil"/>
          <w:left w:val="nil"/>
          <w:bottom w:val="nil"/>
          <w:right w:val="nil"/>
          <w:between w:val="nil"/>
        </w:pBdr>
        <w:spacing w:before="119"/>
        <w:ind w:left="236" w:right="238"/>
        <w:jc w:val="both"/>
        <w:rPr>
          <w:rFonts w:ascii="Calibri" w:eastAsia="Calibri" w:hAnsi="Calibri" w:cs="Calibri"/>
          <w:color w:val="000000"/>
          <w:sz w:val="26"/>
          <w:szCs w:val="26"/>
        </w:rPr>
      </w:pPr>
      <w:r>
        <w:rPr>
          <w:rFonts w:ascii="Calibri" w:eastAsia="Calibri" w:hAnsi="Calibri" w:cs="Calibri"/>
          <w:color w:val="000000"/>
          <w:sz w:val="26"/>
          <w:szCs w:val="26"/>
        </w:rPr>
        <w:t xml:space="preserve">Öğretim üyesi atama ve yükseltme kriterlerini Ölçüt 5’te belirtilen konuları da göz önüne alarak, </w:t>
      </w:r>
      <w:r>
        <w:rPr>
          <w:rFonts w:ascii="Calibri" w:eastAsia="Calibri" w:hAnsi="Calibri" w:cs="Calibri"/>
          <w:color w:val="000000"/>
          <w:sz w:val="26"/>
          <w:szCs w:val="26"/>
          <w:u w:val="single"/>
        </w:rPr>
        <w:t>kanıtlarla destekleyerek</w:t>
      </w:r>
      <w:r>
        <w:rPr>
          <w:rFonts w:ascii="Calibri" w:eastAsia="Calibri" w:hAnsi="Calibri" w:cs="Calibri"/>
          <w:color w:val="000000"/>
          <w:sz w:val="26"/>
          <w:szCs w:val="26"/>
        </w:rPr>
        <w:t xml:space="preserve"> açıklayınız. Atama ve yükseltme kriterlerinin nasıl güncellendiği, paydaş görüşleri alındığı vb. ilişkin sürecin de açıklanması beklenmektedir.</w:t>
      </w:r>
    </w:p>
    <w:p w14:paraId="73B96864" w14:textId="77777777" w:rsidR="00ED7E74" w:rsidRPr="008329F1" w:rsidRDefault="00ED7E74">
      <w:pPr>
        <w:pBdr>
          <w:top w:val="nil"/>
          <w:left w:val="nil"/>
          <w:bottom w:val="nil"/>
          <w:right w:val="nil"/>
          <w:between w:val="nil"/>
        </w:pBdr>
        <w:rPr>
          <w:rFonts w:ascii="Calibri" w:eastAsia="Calibri" w:hAnsi="Calibri" w:cs="Calibri"/>
          <w:color w:val="000000"/>
          <w:sz w:val="24"/>
          <w:szCs w:val="24"/>
        </w:rPr>
      </w:pPr>
    </w:p>
    <w:p w14:paraId="2AE6C74E" w14:textId="77777777" w:rsidR="00ED7E74" w:rsidRPr="008329F1" w:rsidRDefault="00A15506">
      <w:pPr>
        <w:pBdr>
          <w:top w:val="nil"/>
          <w:left w:val="nil"/>
          <w:bottom w:val="nil"/>
          <w:right w:val="nil"/>
          <w:between w:val="nil"/>
        </w:pBdr>
        <w:ind w:left="107"/>
        <w:jc w:val="both"/>
        <w:rPr>
          <w:rFonts w:ascii="Calibri" w:eastAsia="Calibri" w:hAnsi="Calibri" w:cs="Calibri"/>
          <w:color w:val="000000"/>
          <w:sz w:val="24"/>
          <w:szCs w:val="24"/>
        </w:rPr>
      </w:pPr>
      <w:r w:rsidRPr="008329F1">
        <w:rPr>
          <w:rFonts w:ascii="Calibri" w:eastAsia="Calibri" w:hAnsi="Calibri" w:cs="Calibri"/>
          <w:color w:val="000000"/>
          <w:sz w:val="24"/>
          <w:szCs w:val="24"/>
        </w:rPr>
        <w:t>-Yürürlükte olan atama yükseltme kriterleri (Kurumun web sayfasından link verilebilir)</w:t>
      </w:r>
    </w:p>
    <w:p w14:paraId="7278C24A" w14:textId="77777777" w:rsidR="00ED7E74" w:rsidRPr="008329F1" w:rsidRDefault="00A15506">
      <w:pPr>
        <w:pBdr>
          <w:top w:val="nil"/>
          <w:left w:val="nil"/>
          <w:bottom w:val="nil"/>
          <w:right w:val="nil"/>
          <w:between w:val="nil"/>
        </w:pBdr>
        <w:ind w:left="107"/>
        <w:jc w:val="both"/>
        <w:rPr>
          <w:rFonts w:ascii="Calibri" w:eastAsia="Calibri" w:hAnsi="Calibri" w:cs="Calibri"/>
          <w:color w:val="000000"/>
          <w:sz w:val="24"/>
          <w:szCs w:val="24"/>
        </w:rPr>
      </w:pPr>
      <w:r w:rsidRPr="008329F1">
        <w:rPr>
          <w:rFonts w:ascii="Calibri" w:eastAsia="Calibri" w:hAnsi="Calibri" w:cs="Calibri"/>
          <w:color w:val="000000"/>
          <w:sz w:val="24"/>
          <w:szCs w:val="24"/>
        </w:rPr>
        <w:t>Hasan Kalyoncu Üniversitesi Akademik Yükseltilme ve Atama Yönergesi</w:t>
      </w:r>
    </w:p>
    <w:p w14:paraId="1DC2919D" w14:textId="77777777" w:rsidR="00ED7E74" w:rsidRPr="008329F1" w:rsidRDefault="00A15506">
      <w:pPr>
        <w:pBdr>
          <w:top w:val="nil"/>
          <w:left w:val="nil"/>
          <w:bottom w:val="nil"/>
          <w:right w:val="nil"/>
          <w:between w:val="nil"/>
        </w:pBdr>
        <w:ind w:left="107"/>
        <w:jc w:val="both"/>
        <w:rPr>
          <w:rFonts w:ascii="Calibri" w:eastAsia="Calibri" w:hAnsi="Calibri" w:cs="Calibri"/>
          <w:color w:val="000000"/>
          <w:sz w:val="24"/>
          <w:szCs w:val="24"/>
        </w:rPr>
      </w:pPr>
      <w:r w:rsidRPr="008329F1">
        <w:rPr>
          <w:rFonts w:ascii="Calibri" w:eastAsia="Calibri" w:hAnsi="Calibri" w:cs="Calibri"/>
          <w:color w:val="000000"/>
          <w:sz w:val="24"/>
          <w:szCs w:val="24"/>
        </w:rPr>
        <w:t xml:space="preserve">Öğretim Üyeliğine Yükseltilme </w:t>
      </w:r>
      <w:r w:rsidRPr="008329F1">
        <w:rPr>
          <w:rFonts w:ascii="Calibri" w:hAnsi="Calibri" w:cs="Calibri"/>
          <w:sz w:val="24"/>
          <w:szCs w:val="24"/>
        </w:rPr>
        <w:t>v</w:t>
      </w:r>
      <w:r w:rsidRPr="008329F1">
        <w:rPr>
          <w:rFonts w:ascii="Calibri" w:eastAsia="Calibri" w:hAnsi="Calibri" w:cs="Calibri"/>
          <w:color w:val="000000"/>
          <w:sz w:val="24"/>
          <w:szCs w:val="24"/>
        </w:rPr>
        <w:t>e Atanma Yönetmeliği</w:t>
      </w:r>
    </w:p>
    <w:p w14:paraId="4C58E9E8" w14:textId="77777777" w:rsidR="00ED7E74" w:rsidRPr="008329F1" w:rsidRDefault="00A15506">
      <w:pPr>
        <w:pBdr>
          <w:top w:val="nil"/>
          <w:left w:val="nil"/>
          <w:bottom w:val="nil"/>
          <w:right w:val="nil"/>
          <w:between w:val="nil"/>
        </w:pBdr>
        <w:ind w:left="107"/>
        <w:jc w:val="both"/>
        <w:rPr>
          <w:rFonts w:ascii="Calibri" w:eastAsia="Calibri" w:hAnsi="Calibri" w:cs="Calibri"/>
          <w:color w:val="000000"/>
          <w:sz w:val="24"/>
          <w:szCs w:val="24"/>
        </w:rPr>
      </w:pPr>
      <w:r w:rsidRPr="008329F1">
        <w:rPr>
          <w:rFonts w:ascii="Calibri" w:eastAsia="Calibri" w:hAnsi="Calibri" w:cs="Calibri"/>
          <w:color w:val="000000"/>
          <w:sz w:val="24"/>
          <w:szCs w:val="24"/>
        </w:rPr>
        <w:t>Öğretim Üyesi Dışındaki Öğretim Elemanı Kadrolarına Yapılacak Atamalarda Uygulanacak Merkezi Sınav İle Giriş Sınavlarına İlişkin Usul ve Esaslar Hakkında Yönetmelik</w:t>
      </w:r>
    </w:p>
    <w:p w14:paraId="0A125A20" w14:textId="77777777" w:rsidR="00ED7E74" w:rsidRPr="008329F1" w:rsidRDefault="00ED7E74">
      <w:pPr>
        <w:pBdr>
          <w:top w:val="nil"/>
          <w:left w:val="nil"/>
          <w:bottom w:val="nil"/>
          <w:right w:val="nil"/>
          <w:between w:val="nil"/>
        </w:pBdr>
        <w:ind w:left="107"/>
        <w:rPr>
          <w:rFonts w:ascii="Calibri" w:eastAsia="Calibri" w:hAnsi="Calibri" w:cs="Calibri"/>
          <w:color w:val="000000"/>
          <w:sz w:val="24"/>
          <w:szCs w:val="24"/>
        </w:rPr>
      </w:pPr>
    </w:p>
    <w:p w14:paraId="7D18463A" w14:textId="77777777" w:rsidR="00ED7E74" w:rsidRPr="008329F1" w:rsidRDefault="00A15506">
      <w:pPr>
        <w:pBdr>
          <w:top w:val="nil"/>
          <w:left w:val="nil"/>
          <w:bottom w:val="nil"/>
          <w:right w:val="nil"/>
          <w:between w:val="nil"/>
        </w:pBdr>
        <w:ind w:left="107"/>
        <w:rPr>
          <w:rFonts w:ascii="Calibri" w:eastAsia="Calibri" w:hAnsi="Calibri" w:cs="Calibri"/>
          <w:color w:val="000000"/>
          <w:sz w:val="24"/>
          <w:szCs w:val="24"/>
        </w:rPr>
      </w:pPr>
      <w:r w:rsidRPr="008329F1">
        <w:rPr>
          <w:rFonts w:ascii="Calibri" w:eastAsia="Calibri" w:hAnsi="Calibri" w:cs="Calibri"/>
          <w:color w:val="000000"/>
          <w:sz w:val="24"/>
          <w:szCs w:val="24"/>
        </w:rPr>
        <w:t xml:space="preserve">Bağlantı linkleri: </w:t>
      </w:r>
    </w:p>
    <w:p w14:paraId="274B1FA6" w14:textId="77777777" w:rsidR="00ED7E74" w:rsidRPr="008329F1" w:rsidRDefault="00A15506">
      <w:pPr>
        <w:pBdr>
          <w:top w:val="nil"/>
          <w:left w:val="nil"/>
          <w:bottom w:val="nil"/>
          <w:right w:val="nil"/>
          <w:between w:val="nil"/>
        </w:pBdr>
        <w:ind w:left="107"/>
        <w:rPr>
          <w:rFonts w:ascii="Calibri" w:eastAsia="Calibri" w:hAnsi="Calibri" w:cs="Calibri"/>
          <w:color w:val="000000"/>
          <w:sz w:val="24"/>
          <w:szCs w:val="24"/>
        </w:rPr>
      </w:pPr>
      <w:r w:rsidRPr="008329F1">
        <w:rPr>
          <w:rFonts w:ascii="Calibri" w:eastAsia="Calibri" w:hAnsi="Calibri" w:cs="Calibri"/>
          <w:color w:val="000000"/>
          <w:sz w:val="24"/>
          <w:szCs w:val="24"/>
        </w:rPr>
        <w:t>https://www.hku.edu.tr/wp-content/uploads/2018/03/hku-atama-yukseltilme-yonergesi.pdf</w:t>
      </w:r>
    </w:p>
    <w:p w14:paraId="0809F175" w14:textId="77777777" w:rsidR="00ED7E74" w:rsidRPr="008329F1" w:rsidRDefault="00ED7E74">
      <w:pPr>
        <w:pBdr>
          <w:top w:val="nil"/>
          <w:left w:val="nil"/>
          <w:bottom w:val="nil"/>
          <w:right w:val="nil"/>
          <w:between w:val="nil"/>
        </w:pBdr>
        <w:ind w:left="107"/>
        <w:rPr>
          <w:rFonts w:ascii="Calibri" w:eastAsia="Calibri" w:hAnsi="Calibri" w:cs="Calibri"/>
          <w:color w:val="000000"/>
          <w:sz w:val="24"/>
          <w:szCs w:val="24"/>
        </w:rPr>
      </w:pPr>
    </w:p>
    <w:p w14:paraId="0080DA4B" w14:textId="77777777" w:rsidR="00ED7E74" w:rsidRPr="008329F1" w:rsidRDefault="00A15506">
      <w:pPr>
        <w:pBdr>
          <w:top w:val="nil"/>
          <w:left w:val="nil"/>
          <w:bottom w:val="nil"/>
          <w:right w:val="nil"/>
          <w:between w:val="nil"/>
        </w:pBdr>
        <w:ind w:left="107"/>
        <w:rPr>
          <w:rFonts w:ascii="Calibri" w:eastAsia="Calibri" w:hAnsi="Calibri" w:cs="Calibri"/>
          <w:color w:val="000000"/>
          <w:sz w:val="24"/>
          <w:szCs w:val="24"/>
        </w:rPr>
      </w:pPr>
      <w:r w:rsidRPr="008329F1">
        <w:rPr>
          <w:rFonts w:ascii="Calibri" w:eastAsia="Calibri" w:hAnsi="Calibri" w:cs="Calibri"/>
          <w:color w:val="000000"/>
          <w:sz w:val="24"/>
          <w:szCs w:val="24"/>
        </w:rPr>
        <w:t>https://personel.hku.edu.tr/mevzuat/</w:t>
      </w:r>
    </w:p>
    <w:p w14:paraId="6A4318FB" w14:textId="77777777" w:rsidR="00ED7E74" w:rsidRPr="008329F1" w:rsidRDefault="00ED7E74">
      <w:pPr>
        <w:pBdr>
          <w:top w:val="nil"/>
          <w:left w:val="nil"/>
          <w:bottom w:val="nil"/>
          <w:right w:val="nil"/>
          <w:between w:val="nil"/>
        </w:pBdr>
        <w:ind w:left="107"/>
        <w:rPr>
          <w:rFonts w:ascii="Calibri" w:eastAsia="Calibri" w:hAnsi="Calibri" w:cs="Calibri"/>
          <w:color w:val="000000"/>
          <w:sz w:val="24"/>
          <w:szCs w:val="24"/>
        </w:rPr>
      </w:pPr>
    </w:p>
    <w:p w14:paraId="2B2235B2" w14:textId="77777777" w:rsidR="00ED7E74" w:rsidRPr="008329F1" w:rsidRDefault="00A15506">
      <w:pPr>
        <w:pBdr>
          <w:top w:val="nil"/>
          <w:left w:val="nil"/>
          <w:bottom w:val="nil"/>
          <w:right w:val="nil"/>
          <w:between w:val="nil"/>
        </w:pBdr>
        <w:ind w:left="107"/>
        <w:rPr>
          <w:rFonts w:ascii="Calibri" w:eastAsia="Calibri" w:hAnsi="Calibri" w:cs="Calibri"/>
          <w:color w:val="000000"/>
          <w:sz w:val="24"/>
          <w:szCs w:val="24"/>
        </w:rPr>
        <w:sectPr w:rsidR="00ED7E74" w:rsidRPr="008329F1">
          <w:headerReference w:type="default" r:id="rId57"/>
          <w:footerReference w:type="default" r:id="rId58"/>
          <w:pgSz w:w="11910" w:h="16840"/>
          <w:pgMar w:top="1340" w:right="1180" w:bottom="1060" w:left="1180" w:header="610" w:footer="873" w:gutter="0"/>
          <w:pgNumType w:start="1"/>
          <w:cols w:space="708"/>
        </w:sectPr>
      </w:pPr>
      <w:r w:rsidRPr="008329F1">
        <w:rPr>
          <w:rFonts w:ascii="Calibri" w:eastAsia="Calibri" w:hAnsi="Calibri" w:cs="Calibri"/>
          <w:color w:val="000000"/>
          <w:sz w:val="24"/>
          <w:szCs w:val="24"/>
        </w:rPr>
        <w:t>https://www.mevzuat.gov.tr/mevzuat?MevzuatNo=24672&amp;MevzuatTur=7&amp;MevzuatTertip=5</w:t>
      </w:r>
    </w:p>
    <w:p w14:paraId="5A72AACE" w14:textId="77777777" w:rsidR="00361939" w:rsidRDefault="00A15506">
      <w:pPr>
        <w:pBdr>
          <w:top w:val="nil"/>
          <w:left w:val="nil"/>
          <w:bottom w:val="nil"/>
          <w:right w:val="nil"/>
          <w:between w:val="nil"/>
        </w:pBdr>
        <w:spacing w:before="29"/>
        <w:rPr>
          <w:rFonts w:ascii="Calibri" w:eastAsia="Calibri" w:hAnsi="Calibri" w:cs="Calibri"/>
          <w:color w:val="000000"/>
          <w:sz w:val="20"/>
          <w:szCs w:val="20"/>
        </w:rPr>
      </w:pPr>
      <w:r>
        <w:rPr>
          <w:noProof/>
        </w:rPr>
        <mc:AlternateContent>
          <mc:Choice Requires="wpg">
            <w:drawing>
              <wp:anchor distT="0" distB="0" distL="0" distR="0" simplePos="0" relativeHeight="251737088" behindDoc="0" locked="0" layoutInCell="1" allowOverlap="1" wp14:anchorId="3BC095D2" wp14:editId="69DC3D09">
                <wp:simplePos x="0" y="0"/>
                <wp:positionH relativeFrom="margin">
                  <wp:align>left</wp:align>
                </wp:positionH>
                <wp:positionV relativeFrom="paragraph">
                  <wp:posOffset>497840</wp:posOffset>
                </wp:positionV>
                <wp:extent cx="5911215" cy="723900"/>
                <wp:effectExtent l="0" t="0" r="13335" b="0"/>
                <wp:wrapTopAndBottom/>
                <wp:docPr id="877" name="Grup 877"/>
                <wp:cNvGraphicFramePr/>
                <a:graphic xmlns:a="http://schemas.openxmlformats.org/drawingml/2006/main">
                  <a:graphicData uri="http://schemas.microsoft.com/office/word/2010/wordprocessingGroup">
                    <wpg:wgp>
                      <wpg:cNvGrpSpPr/>
                      <wpg:grpSpPr>
                        <a:xfrm>
                          <a:off x="0" y="0"/>
                          <a:ext cx="5911215" cy="723900"/>
                          <a:chOff x="2390375" y="3544900"/>
                          <a:chExt cx="5911250" cy="483400"/>
                        </a:xfrm>
                      </wpg:grpSpPr>
                      <wpg:grpSp>
                        <wpg:cNvPr id="12663329" name="Grup 1"/>
                        <wpg:cNvGrpSpPr/>
                        <wpg:grpSpPr>
                          <a:xfrm>
                            <a:off x="2390393" y="3545050"/>
                            <a:ext cx="5911215" cy="469900"/>
                            <a:chOff x="2388675" y="3543325"/>
                            <a:chExt cx="5914475" cy="484950"/>
                          </a:xfrm>
                        </wpg:grpSpPr>
                        <wps:wsp>
                          <wps:cNvPr id="1447316141" name="Dikdörtgen 2"/>
                          <wps:cNvSpPr/>
                          <wps:spPr>
                            <a:xfrm>
                              <a:off x="2388675" y="3543325"/>
                              <a:ext cx="5914475" cy="484950"/>
                            </a:xfrm>
                            <a:prstGeom prst="rect">
                              <a:avLst/>
                            </a:prstGeom>
                            <a:noFill/>
                            <a:ln>
                              <a:noFill/>
                            </a:ln>
                          </wps:spPr>
                          <wps:txbx>
                            <w:txbxContent>
                              <w:p w14:paraId="4E3B12F7" w14:textId="77777777" w:rsidR="00A15506" w:rsidRDefault="00A15506"/>
                            </w:txbxContent>
                          </wps:txbx>
                          <wps:bodyPr spcFirstLastPara="1" wrap="square" lIns="91425" tIns="91425" rIns="91425" bIns="91425" anchor="ctr" anchorCtr="0"/>
                        </wps:wsp>
                        <wpg:grpSp>
                          <wpg:cNvPr id="222594431" name="Grup 3"/>
                          <wpg:cNvGrpSpPr/>
                          <wpg:grpSpPr>
                            <a:xfrm>
                              <a:off x="2390393" y="3545050"/>
                              <a:ext cx="5911215" cy="469900"/>
                              <a:chOff x="0" y="0"/>
                              <a:chExt cx="5911215" cy="469900"/>
                            </a:xfrm>
                          </wpg:grpSpPr>
                          <wps:wsp>
                            <wps:cNvPr id="1869852266" name="Dikdörtgen 4"/>
                            <wps:cNvSpPr/>
                            <wps:spPr>
                              <a:xfrm>
                                <a:off x="0" y="0"/>
                                <a:ext cx="5911200" cy="469900"/>
                              </a:xfrm>
                              <a:prstGeom prst="rect">
                                <a:avLst/>
                              </a:prstGeom>
                              <a:noFill/>
                              <a:ln>
                                <a:noFill/>
                              </a:ln>
                            </wps:spPr>
                            <wps:txbx>
                              <w:txbxContent>
                                <w:p w14:paraId="5C681ECD" w14:textId="77777777" w:rsidR="00A15506" w:rsidRDefault="00A15506"/>
                              </w:txbxContent>
                            </wps:txbx>
                            <wps:bodyPr spcFirstLastPara="1" wrap="square" lIns="91425" tIns="91425" rIns="91425" bIns="91425" anchor="ctr" anchorCtr="0"/>
                          </wps:wsp>
                          <wps:wsp>
                            <wps:cNvPr id="799994382" name="Serbest Form 5"/>
                            <wps:cNvSpPr/>
                            <wps:spPr>
                              <a:xfrm>
                                <a:off x="0" y="0"/>
                                <a:ext cx="5911215" cy="466725"/>
                              </a:xfrm>
                              <a:custGeom>
                                <a:avLst/>
                                <a:gdLst/>
                                <a:ahLst/>
                                <a:cxnLst/>
                                <a:rect l="l" t="t" r="r" b="b"/>
                                <a:pathLst>
                                  <a:path w="5911215" h="466725">
                                    <a:moveTo>
                                      <a:pt x="3047" y="0"/>
                                    </a:moveTo>
                                    <a:lnTo>
                                      <a:pt x="3047" y="6095"/>
                                    </a:lnTo>
                                  </a:path>
                                  <a:path w="5911215" h="466725">
                                    <a:moveTo>
                                      <a:pt x="3047" y="0"/>
                                    </a:moveTo>
                                    <a:lnTo>
                                      <a:pt x="3047" y="6095"/>
                                    </a:lnTo>
                                  </a:path>
                                  <a:path w="5911215" h="466725">
                                    <a:moveTo>
                                      <a:pt x="6096" y="3047"/>
                                    </a:moveTo>
                                    <a:lnTo>
                                      <a:pt x="5904941" y="3047"/>
                                    </a:lnTo>
                                  </a:path>
                                  <a:path w="5911215" h="466725">
                                    <a:moveTo>
                                      <a:pt x="5907989" y="0"/>
                                    </a:moveTo>
                                    <a:lnTo>
                                      <a:pt x="5907989" y="6095"/>
                                    </a:lnTo>
                                  </a:path>
                                  <a:path w="5911215" h="466725">
                                    <a:moveTo>
                                      <a:pt x="5907989" y="0"/>
                                    </a:moveTo>
                                    <a:lnTo>
                                      <a:pt x="5907989" y="6095"/>
                                    </a:lnTo>
                                  </a:path>
                                  <a:path w="5911215" h="466725">
                                    <a:moveTo>
                                      <a:pt x="3047" y="6095"/>
                                    </a:moveTo>
                                    <a:lnTo>
                                      <a:pt x="3047" y="234695"/>
                                    </a:lnTo>
                                  </a:path>
                                  <a:path w="5911215" h="466725">
                                    <a:moveTo>
                                      <a:pt x="5907989" y="6095"/>
                                    </a:moveTo>
                                    <a:lnTo>
                                      <a:pt x="5907989" y="234695"/>
                                    </a:lnTo>
                                  </a:path>
                                  <a:path w="5911215" h="466725">
                                    <a:moveTo>
                                      <a:pt x="0" y="466343"/>
                                    </a:moveTo>
                                    <a:lnTo>
                                      <a:pt x="6096" y="466343"/>
                                    </a:lnTo>
                                  </a:path>
                                  <a:path w="5911215" h="466725">
                                    <a:moveTo>
                                      <a:pt x="0" y="466343"/>
                                    </a:moveTo>
                                    <a:lnTo>
                                      <a:pt x="6096" y="466343"/>
                                    </a:lnTo>
                                  </a:path>
                                  <a:path w="5911215" h="466725">
                                    <a:moveTo>
                                      <a:pt x="6096" y="466343"/>
                                    </a:moveTo>
                                    <a:lnTo>
                                      <a:pt x="5904941" y="466343"/>
                                    </a:lnTo>
                                  </a:path>
                                  <a:path w="5911215" h="466725">
                                    <a:moveTo>
                                      <a:pt x="5904941" y="466343"/>
                                    </a:moveTo>
                                    <a:lnTo>
                                      <a:pt x="5911037" y="466343"/>
                                    </a:lnTo>
                                  </a:path>
                                  <a:path w="5911215" h="466725">
                                    <a:moveTo>
                                      <a:pt x="5904941" y="466343"/>
                                    </a:moveTo>
                                    <a:lnTo>
                                      <a:pt x="5911037" y="466343"/>
                                    </a:lnTo>
                                  </a:path>
                                  <a:path w="5911215" h="466725">
                                    <a:moveTo>
                                      <a:pt x="3047" y="234695"/>
                                    </a:moveTo>
                                    <a:lnTo>
                                      <a:pt x="3047" y="463295"/>
                                    </a:lnTo>
                                  </a:path>
                                  <a:path w="5911215" h="466725">
                                    <a:moveTo>
                                      <a:pt x="5907989" y="234695"/>
                                    </a:moveTo>
                                    <a:lnTo>
                                      <a:pt x="5907989" y="463295"/>
                                    </a:lnTo>
                                  </a:path>
                                </a:pathLst>
                              </a:custGeom>
                              <a:noFill/>
                              <a:ln w="9525">
                                <a:solidFill>
                                  <a:srgbClr val="44536A"/>
                                </a:solidFill>
                                <a:prstDash val="dot"/>
                                <a:round/>
                                <a:headEnd w="sm" len="sm"/>
                                <a:tailEnd w="sm" len="sm"/>
                              </a:ln>
                            </wps:spPr>
                            <wps:bodyPr spcFirstLastPara="1" wrap="square" lIns="91425" tIns="91425" rIns="91425" bIns="91425" anchor="ctr" anchorCtr="0"/>
                          </wps:wsp>
                          <wps:wsp>
                            <wps:cNvPr id="668444981" name="Dikdörtgen 6"/>
                            <wps:cNvSpPr/>
                            <wps:spPr>
                              <a:xfrm>
                                <a:off x="74676" y="53721"/>
                                <a:ext cx="281305" cy="178435"/>
                              </a:xfrm>
                              <a:prstGeom prst="rect">
                                <a:avLst/>
                              </a:prstGeom>
                              <a:noFill/>
                              <a:ln>
                                <a:noFill/>
                              </a:ln>
                            </wps:spPr>
                            <wps:txbx>
                              <w:txbxContent>
                                <w:p w14:paraId="414D31EA" w14:textId="77777777" w:rsidR="00A15506" w:rsidRDefault="00A15506">
                                  <w:pPr>
                                    <w:spacing w:line="281" w:lineRule="auto"/>
                                  </w:pPr>
                                  <w:r>
                                    <w:rPr>
                                      <w:rFonts w:ascii="Calibri" w:eastAsia="Calibri" w:hAnsi="Calibri" w:cs="Calibri"/>
                                      <w:color w:val="C00000"/>
                                      <w:sz w:val="28"/>
                                    </w:rPr>
                                    <w:t>6.1.</w:t>
                                  </w:r>
                                </w:p>
                              </w:txbxContent>
                            </wps:txbx>
                            <wps:bodyPr spcFirstLastPara="1" wrap="square" lIns="0" tIns="0" rIns="0" bIns="0" anchor="t" anchorCtr="0"/>
                          </wps:wsp>
                          <wps:wsp>
                            <wps:cNvPr id="279249955" name="Dikdörtgen 7"/>
                            <wps:cNvSpPr/>
                            <wps:spPr>
                              <a:xfrm>
                                <a:off x="615645" y="53721"/>
                                <a:ext cx="5233670" cy="394970"/>
                              </a:xfrm>
                              <a:prstGeom prst="rect">
                                <a:avLst/>
                              </a:prstGeom>
                              <a:noFill/>
                              <a:ln>
                                <a:noFill/>
                              </a:ln>
                            </wps:spPr>
                            <wps:txbx>
                              <w:txbxContent>
                                <w:p w14:paraId="685685CE" w14:textId="77777777" w:rsidR="00A15506" w:rsidRDefault="00A15506">
                                  <w:pPr>
                                    <w:spacing w:line="285" w:lineRule="auto"/>
                                  </w:pPr>
                                  <w:r>
                                    <w:rPr>
                                      <w:rFonts w:ascii="Calibri" w:eastAsia="Calibri" w:hAnsi="Calibri" w:cs="Calibri"/>
                                      <w:color w:val="C00000"/>
                                      <w:sz w:val="28"/>
                                    </w:rPr>
                                    <w:t>Öğretim fiziki ortamı, Program Öğrenme Çıktılarını sağlamak için yeterli</w:t>
                                  </w:r>
                                </w:p>
                                <w:p w14:paraId="5A582A6B" w14:textId="77777777" w:rsidR="00A15506" w:rsidRDefault="00A15506">
                                  <w:pPr>
                                    <w:spacing w:line="334" w:lineRule="auto"/>
                                  </w:pPr>
                                  <w:r>
                                    <w:rPr>
                                      <w:rFonts w:ascii="Calibri" w:eastAsia="Calibri" w:hAnsi="Calibri" w:cs="Calibri"/>
                                      <w:color w:val="C00000"/>
                                      <w:sz w:val="28"/>
                                    </w:rPr>
                                    <w:t>olmalıdır.</w:t>
                                  </w:r>
                                </w:p>
                              </w:txbxContent>
                            </wps:txbx>
                            <wps:bodyPr spcFirstLastPara="1" wrap="square" lIns="0" tIns="0" rIns="0" bIns="0" anchor="t" anchorCtr="0"/>
                          </wps:wsp>
                        </wpg:grpSp>
                      </wpg:grpSp>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BC095D2" id="Grup 877" o:spid="_x0000_s1301" style="position:absolute;margin-left:0;margin-top:39.2pt;width:465.45pt;height:57pt;z-index:251737088;mso-wrap-distance-left:0;mso-wrap-distance-right:0;mso-position-horizontal:left;mso-position-horizontal-relative:margin;mso-position-vertical-relative:text;mso-height-relative:margin" coordorigin="23903,35449" coordsize="59112,4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">
                <v:group id="Grup 1" o:spid="_x0000_s1302" style="position:absolute;left:23903;top:35450;width:59113;height:4699" coordorigin="23886,35433" coordsize="59144,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">
                  <v:rect id="Dikdörtgen 2" o:spid="_x0000_s1303" style="position:absolute;left:23886;top:35433;width:59145;height:4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" filled="f" stroked="f">
                    <v:textbox inset="2.53958mm,2.53958mm,2.53958mm,2.53958mm">
                      <w:txbxContent>
                        <w:p w14:paraId="4E3B12F7" w14:textId="77777777" w:rsidR="00A15506" w:rsidRDefault="00A15506"/>
                      </w:txbxContent>
                    </v:textbox>
                  </v:rect>
                  <v:group id="Grup 3" o:spid="_x0000_s1304" style="position:absolute;left:23903;top:35450;width:59113;height:4699" coordsize="5911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">
                    <v:rect id="Dikdörtgen 4" o:spid="_x0000_s1305"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" filled="f" stroked="f">
                      <v:textbox inset="2.53958mm,2.53958mm,2.53958mm,2.53958mm">
                        <w:txbxContent>
                          <w:p w14:paraId="5C681ECD" w14:textId="77777777" w:rsidR="00A15506" w:rsidRDefault="00A15506"/>
                        </w:txbxContent>
                      </v:textbox>
                    </v:rect>
                    <v:shape id="Serbest Form 5" o:spid="_x0000_s1306"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" path="m3047,r,6095em3047,r,6095em6096,3047r5898845,em5907989,r,6095em5907989,r,6095em3047,6095r,228600em5907989,6095r,228600em,466343r6096,em,466343r6096,em6096,466343r5898845,em5904941,466343r6096,em5904941,466343r6096,em3047,234695r,228600em5907989,234695r,228600e" filled="f" strokecolor="#44536a">
                      <v:stroke dashstyle="dot" startarrowwidth="narrow" startarrowlength="short" endarrowwidth="narrow" endarrowlength="short"/>
                      <v:path arrowok="t"/>
                    </v:shape>
                    <v:rect id="Dikdörtgen 6" o:spid="_x0000_s1307"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" filled="f" stroked="f">
                      <v:textbox inset="0,0,0,0">
                        <w:txbxContent>
                          <w:p w14:paraId="414D31EA" w14:textId="77777777" w:rsidR="00A15506" w:rsidRDefault="00A15506">
                            <w:pPr>
                              <w:spacing w:line="281" w:lineRule="auto"/>
                            </w:pPr>
                            <w:r>
                              <w:rPr>
                                <w:rFonts w:ascii="Calibri" w:eastAsia="Calibri" w:hAnsi="Calibri" w:cs="Calibri"/>
                                <w:color w:val="C00000"/>
                                <w:sz w:val="28"/>
                              </w:rPr>
                              <w:t>6.1.</w:t>
                            </w:r>
                          </w:p>
                        </w:txbxContent>
                      </v:textbox>
                    </v:rect>
                    <v:rect id="Dikdörtgen 7" o:spid="_x0000_s1308" style="position:absolute;left:6156;top:537;width:52337;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" filled="f" stroked="f">
                      <v:textbox inset="0,0,0,0">
                        <w:txbxContent>
                          <w:p w14:paraId="685685CE" w14:textId="77777777" w:rsidR="00A15506" w:rsidRDefault="00A15506">
                            <w:pPr>
                              <w:spacing w:line="285" w:lineRule="auto"/>
                            </w:pPr>
                            <w:r>
                              <w:rPr>
                                <w:rFonts w:ascii="Calibri" w:eastAsia="Calibri" w:hAnsi="Calibri" w:cs="Calibri"/>
                                <w:color w:val="C00000"/>
                                <w:sz w:val="28"/>
                              </w:rPr>
                              <w:t>Öğretim fiziki ortamı, Program Öğrenme Çıktılarını sağlamak için yeterli</w:t>
                            </w:r>
                          </w:p>
                          <w:p w14:paraId="5A582A6B" w14:textId="77777777" w:rsidR="00A15506" w:rsidRDefault="00A15506">
                            <w:pPr>
                              <w:spacing w:line="334" w:lineRule="auto"/>
                            </w:pPr>
                            <w:r>
                              <w:rPr>
                                <w:rFonts w:ascii="Calibri" w:eastAsia="Calibri" w:hAnsi="Calibri" w:cs="Calibri"/>
                                <w:color w:val="C00000"/>
                                <w:sz w:val="28"/>
                              </w:rPr>
                              <w:t>olmalıdır.</w:t>
                            </w:r>
                          </w:p>
                        </w:txbxContent>
                      </v:textbox>
                    </v:rect>
                  </v:group>
                </v:group>
                <w10:wrap type="topAndBottom" anchorx="margin"/>
              </v:group>
            </w:pict>
          </mc:Fallback>
        </mc:AlternateContent>
      </w:r>
      <w:r w:rsidR="00C83B15">
        <w:rPr>
          <w:noProof/>
        </w:rPr>
        <mc:AlternateContent>
          <mc:Choice Requires="wps">
            <w:drawing>
              <wp:anchor distT="0" distB="0" distL="0" distR="0" simplePos="0" relativeHeight="251735040" behindDoc="0" locked="0" layoutInCell="1" allowOverlap="1" wp14:anchorId="4F7CA275" wp14:editId="6218BB74">
                <wp:simplePos x="0" y="0"/>
                <wp:positionH relativeFrom="column">
                  <wp:posOffset>0</wp:posOffset>
                </wp:positionH>
                <wp:positionV relativeFrom="paragraph">
                  <wp:posOffset>165100</wp:posOffset>
                </wp:positionV>
                <wp:extent cx="5924550" cy="266065"/>
                <wp:effectExtent l="0" t="0" r="0" b="0"/>
                <wp:wrapTopAndBottom/>
                <wp:docPr id="878" name="Dikdörtgen 878"/>
                <wp:cNvGraphicFramePr/>
                <a:graphic xmlns:a="http://schemas.openxmlformats.org/drawingml/2006/main">
                  <a:graphicData uri="http://schemas.microsoft.com/office/word/2010/wordprocessingShape">
                    <wps:wsp>
                      <wps:cNvSpPr/>
                      <wps:spPr>
                        <a:xfrm>
                          <a:off x="2393250" y="3656493"/>
                          <a:ext cx="5924550" cy="266065"/>
                        </a:xfrm>
                        <a:prstGeom prst="rect">
                          <a:avLst/>
                        </a:prstGeom>
                        <a:solidFill>
                          <a:srgbClr val="FF0000"/>
                        </a:solidFill>
                        <a:ln w="9525">
                          <a:solidFill>
                            <a:srgbClr val="435369"/>
                          </a:solidFill>
                          <a:prstDash val="dash"/>
                          <a:round/>
                          <a:headEnd w="sm" len="sm"/>
                          <a:tailEnd w="sm" len="sm"/>
                        </a:ln>
                      </wps:spPr>
                      <wps:txbx>
                        <w:txbxContent>
                          <w:p w14:paraId="1B5EA0EE" w14:textId="77777777" w:rsidR="00A15506" w:rsidRDefault="00A15506">
                            <w:pPr>
                              <w:spacing w:before="17"/>
                              <w:ind w:left="106" w:firstLine="212"/>
                            </w:pPr>
                            <w:r>
                              <w:rPr>
                                <w:rFonts w:ascii="Calibri" w:eastAsia="Calibri" w:hAnsi="Calibri" w:cs="Calibri"/>
                                <w:color w:val="FFFFFF"/>
                                <w:sz w:val="28"/>
                              </w:rPr>
                              <w:t>6</w:t>
                            </w:r>
                            <w:r>
                              <w:rPr>
                                <w:rFonts w:ascii="Calibri" w:eastAsia="Calibri" w:hAnsi="Calibri" w:cs="Calibri"/>
                                <w:color w:val="FFFFFF"/>
                                <w:sz w:val="28"/>
                              </w:rPr>
                              <w:tab/>
                              <w:t>Altyapı</w:t>
                            </w:r>
                          </w:p>
                        </w:txbxContent>
                      </wps:txbx>
                      <wps:bodyPr spcFirstLastPara="1" wrap="square" lIns="0" tIns="0" rIns="0" bIns="0" anchor="t" anchorCtr="0"/>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F7CA275" id="Dikdörtgen 878" o:spid="_x0000_s1309" style="position:absolute;margin-left:0;margin-top:13pt;width:466.5pt;height:20.95pt;z-index:2517350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" fillcolor="red" strokecolor="#435369">
                <v:stroke dashstyle="dash" startarrowwidth="narrow" startarrowlength="short" endarrowwidth="narrow" endarrowlength="short" joinstyle="round"/>
                <v:textbox inset="0,0,0,0">
                  <w:txbxContent>
                    <w:p w14:paraId="1B5EA0EE" w14:textId="77777777" w:rsidR="00A15506" w:rsidRDefault="00A15506">
                      <w:pPr>
                        <w:spacing w:before="17"/>
                        <w:ind w:left="106" w:firstLine="212"/>
                      </w:pPr>
                      <w:r>
                        <w:rPr>
                          <w:rFonts w:ascii="Calibri" w:eastAsia="Calibri" w:hAnsi="Calibri" w:cs="Calibri"/>
                          <w:color w:val="FFFFFF"/>
                          <w:sz w:val="28"/>
                        </w:rPr>
                        <w:t>6</w:t>
                      </w:r>
                      <w:r>
                        <w:rPr>
                          <w:rFonts w:ascii="Calibri" w:eastAsia="Calibri" w:hAnsi="Calibri" w:cs="Calibri"/>
                          <w:color w:val="FFFFFF"/>
                          <w:sz w:val="28"/>
                        </w:rPr>
                        <w:tab/>
                        <w:t>Altyapı</w:t>
                      </w:r>
                    </w:p>
                  </w:txbxContent>
                </v:textbox>
                <w10:wrap type="topAndBottom"/>
              </v:rect>
            </w:pict>
          </mc:Fallback>
        </mc:AlternateContent>
      </w:r>
    </w:p>
    <w:p w14:paraId="7C0F8310" w14:textId="77777777" w:rsidR="00361939" w:rsidRDefault="00361939">
      <w:pPr>
        <w:pBdr>
          <w:top w:val="nil"/>
          <w:left w:val="nil"/>
          <w:bottom w:val="nil"/>
          <w:right w:val="nil"/>
          <w:between w:val="nil"/>
        </w:pBdr>
        <w:rPr>
          <w:rFonts w:ascii="Calibri" w:eastAsia="Calibri" w:hAnsi="Calibri" w:cs="Calibri"/>
          <w:color w:val="000000"/>
          <w:sz w:val="8"/>
          <w:szCs w:val="8"/>
        </w:rPr>
      </w:pPr>
    </w:p>
    <w:p w14:paraId="7A240208" w14:textId="77777777" w:rsidR="00361939" w:rsidRPr="008329F1" w:rsidRDefault="00A15506">
      <w:pPr>
        <w:pBdr>
          <w:top w:val="nil"/>
          <w:left w:val="nil"/>
          <w:bottom w:val="nil"/>
          <w:right w:val="nil"/>
          <w:between w:val="nil"/>
        </w:pBdr>
        <w:spacing w:before="122"/>
        <w:ind w:left="236"/>
        <w:rPr>
          <w:rFonts w:ascii="Calibri" w:eastAsia="Calibri" w:hAnsi="Calibri" w:cs="Calibri"/>
          <w:color w:val="000000"/>
          <w:sz w:val="26"/>
          <w:szCs w:val="26"/>
        </w:rPr>
      </w:pPr>
      <w:r w:rsidRPr="008329F1">
        <w:rPr>
          <w:rFonts w:ascii="Calibri" w:eastAsia="Calibri" w:hAnsi="Calibri" w:cs="Calibri"/>
          <w:color w:val="000000"/>
          <w:sz w:val="26"/>
          <w:szCs w:val="26"/>
        </w:rPr>
        <w:t>Açıklama:</w:t>
      </w:r>
    </w:p>
    <w:p w14:paraId="526EEB9C" w14:textId="77777777" w:rsidR="00361939" w:rsidRPr="008329F1" w:rsidRDefault="00A15506">
      <w:pPr>
        <w:pBdr>
          <w:top w:val="nil"/>
          <w:left w:val="nil"/>
          <w:bottom w:val="nil"/>
          <w:right w:val="nil"/>
          <w:between w:val="nil"/>
        </w:pBdr>
        <w:spacing w:before="120"/>
        <w:ind w:left="236" w:right="235"/>
        <w:jc w:val="both"/>
        <w:rPr>
          <w:rFonts w:ascii="Calibri" w:eastAsia="Calibri" w:hAnsi="Calibri" w:cs="Calibri"/>
          <w:color w:val="000000"/>
          <w:sz w:val="26"/>
          <w:szCs w:val="26"/>
        </w:rPr>
      </w:pPr>
      <w:r w:rsidRPr="008329F1">
        <w:rPr>
          <w:rFonts w:ascii="Calibri" w:eastAsia="Calibri" w:hAnsi="Calibri" w:cs="Calibri"/>
          <w:color w:val="000000"/>
          <w:sz w:val="26"/>
          <w:szCs w:val="26"/>
        </w:rPr>
        <w:t>Derslik ve Öğrenci Sayıları Dağılımı Tablo 6.1.’i doldurunuz. Sınıflar, laboratuvarlar ve diğer alanların Program Öğrenme Çıktılarına ulaşmak için yeterli ve öğrenmeye yönelik bir atmosfer hazırlamaya yardımcı olduğu, niteliksel ve niceliksel verilere dayalı olarak gösterilmelidir. Burada, yalnızca Programı yürüten bölümün kendi altyapısı değil, Programa kayıtlı öğrenciler için destek bölümlerinde kullanılan altyapı da açıklanması beklenmektedir.</w:t>
      </w:r>
    </w:p>
    <w:p w14:paraId="04519F82" w14:textId="77777777" w:rsidR="00361939" w:rsidRPr="008329F1" w:rsidRDefault="00361939">
      <w:pPr>
        <w:pBdr>
          <w:top w:val="nil"/>
          <w:left w:val="nil"/>
          <w:bottom w:val="nil"/>
          <w:right w:val="nil"/>
          <w:between w:val="nil"/>
        </w:pBdr>
        <w:spacing w:before="120"/>
        <w:ind w:left="236" w:right="235"/>
        <w:jc w:val="both"/>
        <w:rPr>
          <w:sz w:val="26"/>
          <w:szCs w:val="26"/>
        </w:rPr>
      </w:pPr>
    </w:p>
    <w:p w14:paraId="4A60FDEA" w14:textId="77777777" w:rsidR="00361939" w:rsidRPr="008329F1" w:rsidRDefault="00361939">
      <w:pPr>
        <w:spacing w:before="120"/>
        <w:ind w:left="236" w:right="235"/>
        <w:jc w:val="both"/>
        <w:rPr>
          <w:sz w:val="26"/>
          <w:szCs w:val="26"/>
        </w:rPr>
      </w:pPr>
    </w:p>
    <w:tbl>
      <w:tblPr>
        <w:tblStyle w:val="a00"/>
        <w:tblW w:w="83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50"/>
        <w:gridCol w:w="1185"/>
        <w:gridCol w:w="1560"/>
        <w:gridCol w:w="1935"/>
        <w:gridCol w:w="1740"/>
      </w:tblGrid>
      <w:tr w:rsidR="00CA77BB" w:rsidRPr="008329F1" w14:paraId="14673C01" w14:textId="77777777">
        <w:trPr>
          <w:trHeight w:val="585"/>
        </w:trPr>
        <w:tc>
          <w:tcPr>
            <w:tcW w:w="1950" w:type="dxa"/>
            <w:tcBorders>
              <w:top w:val="single" w:sz="6" w:space="0" w:color="000000"/>
              <w:left w:val="single" w:sz="6" w:space="0" w:color="000000"/>
              <w:bottom w:val="single" w:sz="6" w:space="0" w:color="000000"/>
              <w:right w:val="single" w:sz="6" w:space="0" w:color="000000"/>
            </w:tcBorders>
            <w:tcMar>
              <w:top w:w="20" w:type="dxa"/>
              <w:left w:w="100" w:type="dxa"/>
              <w:bottom w:w="0" w:type="dxa"/>
              <w:right w:w="60" w:type="dxa"/>
            </w:tcMar>
          </w:tcPr>
          <w:p w14:paraId="05F9E2FC" w14:textId="77777777" w:rsidR="00361939" w:rsidRPr="008329F1" w:rsidRDefault="00A15506">
            <w:pPr>
              <w:spacing w:line="276" w:lineRule="auto"/>
              <w:ind w:left="60" w:right="60"/>
              <w:jc w:val="center"/>
              <w:rPr>
                <w:rFonts w:asciiTheme="minorHAnsi" w:eastAsia="Times New Roman" w:hAnsiTheme="minorHAnsi" w:cstheme="minorHAnsi"/>
                <w:b/>
                <w:sz w:val="24"/>
                <w:szCs w:val="24"/>
              </w:rPr>
            </w:pPr>
            <w:r w:rsidRPr="008329F1">
              <w:rPr>
                <w:rFonts w:asciiTheme="minorHAnsi" w:eastAsia="Times New Roman" w:hAnsiTheme="minorHAnsi" w:cstheme="minorHAnsi"/>
                <w:b/>
                <w:sz w:val="24"/>
                <w:szCs w:val="24"/>
              </w:rPr>
              <w:t>Derslik İsmi</w:t>
            </w:r>
          </w:p>
        </w:tc>
        <w:tc>
          <w:tcPr>
            <w:tcW w:w="1185" w:type="dxa"/>
            <w:tcBorders>
              <w:top w:val="single" w:sz="6" w:space="0" w:color="000000"/>
              <w:left w:val="nil"/>
              <w:bottom w:val="single" w:sz="6" w:space="0" w:color="000000"/>
              <w:right w:val="single" w:sz="6" w:space="0" w:color="000000"/>
            </w:tcBorders>
            <w:tcMar>
              <w:top w:w="20" w:type="dxa"/>
              <w:left w:w="100" w:type="dxa"/>
              <w:bottom w:w="0" w:type="dxa"/>
              <w:right w:w="60" w:type="dxa"/>
            </w:tcMar>
          </w:tcPr>
          <w:p w14:paraId="5E85A361" w14:textId="77777777" w:rsidR="00361939" w:rsidRPr="008329F1" w:rsidRDefault="00A15506">
            <w:pPr>
              <w:spacing w:line="276" w:lineRule="auto"/>
              <w:ind w:left="60" w:right="60"/>
              <w:jc w:val="center"/>
              <w:rPr>
                <w:rFonts w:asciiTheme="minorHAnsi" w:eastAsia="Times New Roman" w:hAnsiTheme="minorHAnsi" w:cstheme="minorHAnsi"/>
                <w:b/>
                <w:sz w:val="24"/>
                <w:szCs w:val="24"/>
              </w:rPr>
            </w:pPr>
            <w:r w:rsidRPr="008329F1">
              <w:rPr>
                <w:rFonts w:asciiTheme="minorHAnsi" w:eastAsia="Times New Roman" w:hAnsiTheme="minorHAnsi" w:cstheme="minorHAnsi"/>
                <w:b/>
                <w:sz w:val="24"/>
                <w:szCs w:val="24"/>
              </w:rPr>
              <w:t>Kat</w:t>
            </w:r>
          </w:p>
        </w:tc>
        <w:tc>
          <w:tcPr>
            <w:tcW w:w="1560" w:type="dxa"/>
            <w:tcBorders>
              <w:top w:val="single" w:sz="6" w:space="0" w:color="000000"/>
              <w:left w:val="nil"/>
              <w:bottom w:val="single" w:sz="6" w:space="0" w:color="000000"/>
              <w:right w:val="single" w:sz="6" w:space="0" w:color="000000"/>
            </w:tcBorders>
            <w:tcMar>
              <w:top w:w="20" w:type="dxa"/>
              <w:left w:w="100" w:type="dxa"/>
              <w:bottom w:w="0" w:type="dxa"/>
              <w:right w:w="60" w:type="dxa"/>
            </w:tcMar>
          </w:tcPr>
          <w:p w14:paraId="47D9A52B" w14:textId="77777777" w:rsidR="00361939" w:rsidRPr="008329F1" w:rsidRDefault="00A15506">
            <w:pPr>
              <w:spacing w:line="276" w:lineRule="auto"/>
              <w:ind w:left="60"/>
              <w:jc w:val="both"/>
              <w:rPr>
                <w:rFonts w:asciiTheme="minorHAnsi" w:eastAsia="Times New Roman" w:hAnsiTheme="minorHAnsi" w:cstheme="minorHAnsi"/>
                <w:b/>
                <w:sz w:val="24"/>
                <w:szCs w:val="24"/>
              </w:rPr>
            </w:pPr>
            <w:r w:rsidRPr="008329F1">
              <w:rPr>
                <w:rFonts w:asciiTheme="minorHAnsi" w:eastAsia="Times New Roman" w:hAnsiTheme="minorHAnsi" w:cstheme="minorHAnsi"/>
                <w:b/>
                <w:sz w:val="24"/>
                <w:szCs w:val="24"/>
              </w:rPr>
              <w:t>Derslik Türü</w:t>
            </w:r>
          </w:p>
        </w:tc>
        <w:tc>
          <w:tcPr>
            <w:tcW w:w="1935" w:type="dxa"/>
            <w:tcBorders>
              <w:top w:val="single" w:sz="6" w:space="0" w:color="000000"/>
              <w:left w:val="nil"/>
              <w:bottom w:val="single" w:sz="6" w:space="0" w:color="000000"/>
              <w:right w:val="single" w:sz="6" w:space="0" w:color="000000"/>
            </w:tcBorders>
            <w:tcMar>
              <w:top w:w="20" w:type="dxa"/>
              <w:left w:w="100" w:type="dxa"/>
              <w:bottom w:w="0" w:type="dxa"/>
              <w:right w:w="60" w:type="dxa"/>
            </w:tcMar>
          </w:tcPr>
          <w:p w14:paraId="03A22FCD" w14:textId="77777777" w:rsidR="00361939" w:rsidRPr="008329F1" w:rsidRDefault="00A15506">
            <w:pPr>
              <w:spacing w:line="276" w:lineRule="auto"/>
              <w:ind w:left="140"/>
              <w:jc w:val="both"/>
              <w:rPr>
                <w:rFonts w:asciiTheme="minorHAnsi" w:eastAsia="Times New Roman" w:hAnsiTheme="minorHAnsi" w:cstheme="minorHAnsi"/>
                <w:b/>
                <w:sz w:val="24"/>
                <w:szCs w:val="24"/>
              </w:rPr>
            </w:pPr>
            <w:r w:rsidRPr="008329F1">
              <w:rPr>
                <w:rFonts w:asciiTheme="minorHAnsi" w:eastAsia="Times New Roman" w:hAnsiTheme="minorHAnsi" w:cstheme="minorHAnsi"/>
                <w:b/>
                <w:sz w:val="24"/>
                <w:szCs w:val="24"/>
              </w:rPr>
              <w:t>Oturma Düzeni</w:t>
            </w:r>
          </w:p>
        </w:tc>
        <w:tc>
          <w:tcPr>
            <w:tcW w:w="1740" w:type="dxa"/>
            <w:tcBorders>
              <w:top w:val="single" w:sz="6" w:space="0" w:color="000000"/>
              <w:left w:val="nil"/>
              <w:bottom w:val="single" w:sz="6" w:space="0" w:color="000000"/>
              <w:right w:val="single" w:sz="6" w:space="0" w:color="000000"/>
            </w:tcBorders>
            <w:tcMar>
              <w:top w:w="20" w:type="dxa"/>
              <w:left w:w="100" w:type="dxa"/>
              <w:bottom w:w="0" w:type="dxa"/>
              <w:right w:w="60" w:type="dxa"/>
            </w:tcMar>
          </w:tcPr>
          <w:p w14:paraId="00108266" w14:textId="77777777" w:rsidR="00361939" w:rsidRPr="008329F1" w:rsidRDefault="00A15506">
            <w:pPr>
              <w:spacing w:line="276" w:lineRule="auto"/>
              <w:ind w:left="60"/>
              <w:jc w:val="center"/>
              <w:rPr>
                <w:rFonts w:asciiTheme="minorHAnsi" w:eastAsia="Times New Roman" w:hAnsiTheme="minorHAnsi" w:cstheme="minorHAnsi"/>
                <w:b/>
                <w:sz w:val="24"/>
                <w:szCs w:val="24"/>
              </w:rPr>
            </w:pPr>
            <w:r w:rsidRPr="008329F1">
              <w:rPr>
                <w:rFonts w:asciiTheme="minorHAnsi" w:eastAsia="Times New Roman" w:hAnsiTheme="minorHAnsi" w:cstheme="minorHAnsi"/>
                <w:b/>
                <w:sz w:val="24"/>
                <w:szCs w:val="24"/>
              </w:rPr>
              <w:t>Derslik Kapasitesi</w:t>
            </w:r>
          </w:p>
        </w:tc>
      </w:tr>
      <w:tr w:rsidR="00CA77BB" w:rsidRPr="008329F1" w14:paraId="2AF6E5C1" w14:textId="77777777">
        <w:trPr>
          <w:trHeight w:val="585"/>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5775A7A3" w14:textId="77777777" w:rsidR="00361939" w:rsidRPr="008329F1" w:rsidRDefault="00A15506">
            <w:pPr>
              <w:spacing w:line="276" w:lineRule="auto"/>
              <w:ind w:left="60" w:right="60"/>
              <w:jc w:val="center"/>
              <w:rPr>
                <w:rFonts w:asciiTheme="minorHAnsi" w:eastAsia="Times New Roman" w:hAnsiTheme="minorHAnsi" w:cstheme="minorHAnsi"/>
                <w:b/>
                <w:sz w:val="24"/>
                <w:szCs w:val="24"/>
              </w:rPr>
            </w:pPr>
            <w:r w:rsidRPr="008329F1">
              <w:rPr>
                <w:rFonts w:asciiTheme="minorHAnsi" w:eastAsia="Times New Roman" w:hAnsiTheme="minorHAnsi" w:cstheme="minorHAnsi"/>
                <w:b/>
                <w:sz w:val="24"/>
                <w:szCs w:val="24"/>
              </w:rPr>
              <w:t>FEAS002</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57AD0554"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0.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23B24B79"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0A062046" w14:textId="77777777" w:rsidR="00361939" w:rsidRPr="008329F1" w:rsidRDefault="00A15506">
            <w:pPr>
              <w:spacing w:line="276" w:lineRule="auto"/>
              <w:ind w:left="60"/>
              <w:jc w:val="both"/>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Kolçaklı Sandalye</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2810E390"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54</w:t>
            </w:r>
          </w:p>
        </w:tc>
      </w:tr>
      <w:tr w:rsidR="00CA77BB" w:rsidRPr="008329F1" w14:paraId="72081A49" w14:textId="77777777">
        <w:trPr>
          <w:trHeight w:val="315"/>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5CD8D9CE" w14:textId="77777777" w:rsidR="00361939" w:rsidRPr="008329F1" w:rsidRDefault="00A15506">
            <w:pPr>
              <w:spacing w:line="276" w:lineRule="auto"/>
              <w:ind w:left="60" w:right="60"/>
              <w:jc w:val="center"/>
              <w:rPr>
                <w:rFonts w:asciiTheme="minorHAnsi" w:eastAsia="Times New Roman" w:hAnsiTheme="minorHAnsi" w:cstheme="minorHAnsi"/>
                <w:b/>
                <w:sz w:val="24"/>
                <w:szCs w:val="24"/>
              </w:rPr>
            </w:pPr>
            <w:r w:rsidRPr="008329F1">
              <w:rPr>
                <w:rFonts w:asciiTheme="minorHAnsi" w:eastAsia="Times New Roman" w:hAnsiTheme="minorHAnsi" w:cstheme="minorHAnsi"/>
                <w:b/>
                <w:sz w:val="24"/>
                <w:szCs w:val="24"/>
              </w:rPr>
              <w:t>FEAS003</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062892A0"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0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5D8DAEFC"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1F7ECF7E"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Kolçaklı 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5EEAD55C"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48</w:t>
            </w:r>
          </w:p>
        </w:tc>
      </w:tr>
      <w:tr w:rsidR="00CA77BB" w:rsidRPr="008329F1" w14:paraId="234263FC" w14:textId="77777777">
        <w:trPr>
          <w:trHeight w:val="315"/>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3BE569FE" w14:textId="77777777" w:rsidR="00361939" w:rsidRPr="008329F1" w:rsidRDefault="00A15506">
            <w:pPr>
              <w:spacing w:line="276" w:lineRule="auto"/>
              <w:ind w:left="60" w:right="60"/>
              <w:jc w:val="center"/>
              <w:rPr>
                <w:rFonts w:asciiTheme="minorHAnsi" w:eastAsia="Times New Roman" w:hAnsiTheme="minorHAnsi" w:cstheme="minorHAnsi"/>
                <w:b/>
                <w:sz w:val="24"/>
                <w:szCs w:val="24"/>
              </w:rPr>
            </w:pPr>
            <w:r w:rsidRPr="008329F1">
              <w:rPr>
                <w:rFonts w:asciiTheme="minorHAnsi" w:eastAsia="Times New Roman" w:hAnsiTheme="minorHAnsi" w:cstheme="minorHAnsi"/>
                <w:b/>
                <w:sz w:val="24"/>
                <w:szCs w:val="24"/>
              </w:rPr>
              <w:t>FEAS004</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6B1FF855"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0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4486C486"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012E1509"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Kolçaklı 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5FE9B144"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51</w:t>
            </w:r>
          </w:p>
        </w:tc>
      </w:tr>
      <w:tr w:rsidR="00CA77BB" w:rsidRPr="008329F1" w14:paraId="58381B25" w14:textId="77777777">
        <w:trPr>
          <w:trHeight w:val="315"/>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4502772A" w14:textId="77777777" w:rsidR="00361939" w:rsidRPr="008329F1" w:rsidRDefault="00A15506">
            <w:pPr>
              <w:spacing w:line="276" w:lineRule="auto"/>
              <w:ind w:left="100"/>
              <w:jc w:val="both"/>
              <w:rPr>
                <w:rFonts w:asciiTheme="minorHAnsi" w:eastAsia="Times New Roman" w:hAnsiTheme="minorHAnsi" w:cstheme="minorHAnsi"/>
                <w:b/>
                <w:sz w:val="24"/>
                <w:szCs w:val="24"/>
              </w:rPr>
            </w:pPr>
            <w:r w:rsidRPr="008329F1">
              <w:rPr>
                <w:rFonts w:asciiTheme="minorHAnsi" w:eastAsia="Times New Roman" w:hAnsiTheme="minorHAnsi" w:cstheme="minorHAnsi"/>
                <w:b/>
                <w:sz w:val="24"/>
                <w:szCs w:val="24"/>
              </w:rPr>
              <w:t>FEAS113 B.LAB</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0AA25E14"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0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11FFD440"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Lab.</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1E7E4A75"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6DFB2E9C"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36</w:t>
            </w:r>
          </w:p>
        </w:tc>
      </w:tr>
      <w:tr w:rsidR="00CA77BB" w:rsidRPr="008329F1" w14:paraId="2E35597E" w14:textId="77777777">
        <w:trPr>
          <w:trHeight w:val="315"/>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7B7639AC" w14:textId="77777777" w:rsidR="00361939" w:rsidRPr="008329F1" w:rsidRDefault="00A15506">
            <w:pPr>
              <w:spacing w:line="276" w:lineRule="auto"/>
              <w:ind w:left="60" w:right="60"/>
              <w:jc w:val="center"/>
              <w:rPr>
                <w:rFonts w:asciiTheme="minorHAnsi" w:eastAsia="Times New Roman" w:hAnsiTheme="minorHAnsi" w:cstheme="minorHAnsi"/>
                <w:b/>
                <w:sz w:val="24"/>
                <w:szCs w:val="24"/>
              </w:rPr>
            </w:pPr>
            <w:r w:rsidRPr="008329F1">
              <w:rPr>
                <w:rFonts w:asciiTheme="minorHAnsi" w:eastAsia="Times New Roman" w:hAnsiTheme="minorHAnsi" w:cstheme="minorHAnsi"/>
                <w:b/>
                <w:sz w:val="24"/>
                <w:szCs w:val="24"/>
              </w:rPr>
              <w:t>FEAS101</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018F7685"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1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77C289AE"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7D28CF58"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Kolçaklı 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21A7675F"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48</w:t>
            </w:r>
          </w:p>
        </w:tc>
      </w:tr>
      <w:tr w:rsidR="00CA77BB" w:rsidRPr="008329F1" w14:paraId="4CC877DD" w14:textId="77777777">
        <w:trPr>
          <w:trHeight w:val="315"/>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4FB6F02B" w14:textId="77777777" w:rsidR="00361939" w:rsidRPr="008329F1" w:rsidRDefault="00A15506">
            <w:pPr>
              <w:spacing w:line="276" w:lineRule="auto"/>
              <w:ind w:left="60" w:right="60"/>
              <w:jc w:val="center"/>
              <w:rPr>
                <w:rFonts w:asciiTheme="minorHAnsi" w:eastAsia="Times New Roman" w:hAnsiTheme="minorHAnsi" w:cstheme="minorHAnsi"/>
                <w:b/>
                <w:sz w:val="24"/>
                <w:szCs w:val="24"/>
              </w:rPr>
            </w:pPr>
            <w:r w:rsidRPr="008329F1">
              <w:rPr>
                <w:rFonts w:asciiTheme="minorHAnsi" w:eastAsia="Times New Roman" w:hAnsiTheme="minorHAnsi" w:cstheme="minorHAnsi"/>
                <w:b/>
                <w:sz w:val="24"/>
                <w:szCs w:val="24"/>
              </w:rPr>
              <w:t>FEAS102</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382880B5"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1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04DE667D"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630E8EDE"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408BC319"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45</w:t>
            </w:r>
          </w:p>
        </w:tc>
      </w:tr>
      <w:tr w:rsidR="00CA77BB" w:rsidRPr="008329F1" w14:paraId="328946AB" w14:textId="77777777">
        <w:trPr>
          <w:trHeight w:val="315"/>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41AB34B3" w14:textId="77777777" w:rsidR="00361939" w:rsidRPr="008329F1" w:rsidRDefault="00A15506">
            <w:pPr>
              <w:spacing w:line="276" w:lineRule="auto"/>
              <w:ind w:left="60" w:right="60"/>
              <w:jc w:val="center"/>
              <w:rPr>
                <w:rFonts w:asciiTheme="minorHAnsi" w:eastAsia="Times New Roman" w:hAnsiTheme="minorHAnsi" w:cstheme="minorHAnsi"/>
                <w:b/>
                <w:sz w:val="24"/>
                <w:szCs w:val="24"/>
              </w:rPr>
            </w:pPr>
            <w:r w:rsidRPr="008329F1">
              <w:rPr>
                <w:rFonts w:asciiTheme="minorHAnsi" w:eastAsia="Times New Roman" w:hAnsiTheme="minorHAnsi" w:cstheme="minorHAnsi"/>
                <w:b/>
                <w:sz w:val="24"/>
                <w:szCs w:val="24"/>
              </w:rPr>
              <w:t>FEAS103</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60118194"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1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1AA500B5"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4718CF7C"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1DDC9693"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84</w:t>
            </w:r>
          </w:p>
        </w:tc>
      </w:tr>
      <w:tr w:rsidR="00CA77BB" w:rsidRPr="008329F1" w14:paraId="693F82A3" w14:textId="77777777">
        <w:trPr>
          <w:trHeight w:val="315"/>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5768C99D" w14:textId="77777777" w:rsidR="00361939" w:rsidRPr="008329F1" w:rsidRDefault="00A15506">
            <w:pPr>
              <w:spacing w:line="276" w:lineRule="auto"/>
              <w:ind w:left="60" w:right="60"/>
              <w:jc w:val="center"/>
              <w:rPr>
                <w:rFonts w:asciiTheme="minorHAnsi" w:eastAsia="Times New Roman" w:hAnsiTheme="minorHAnsi" w:cstheme="minorHAnsi"/>
                <w:b/>
                <w:sz w:val="24"/>
                <w:szCs w:val="24"/>
              </w:rPr>
            </w:pPr>
            <w:r w:rsidRPr="008329F1">
              <w:rPr>
                <w:rFonts w:asciiTheme="minorHAnsi" w:eastAsia="Times New Roman" w:hAnsiTheme="minorHAnsi" w:cstheme="minorHAnsi"/>
                <w:b/>
                <w:sz w:val="24"/>
                <w:szCs w:val="24"/>
              </w:rPr>
              <w:t>FEAS104</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6A0B6E6A"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1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5397C54E"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0079114A"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3F98F017"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84</w:t>
            </w:r>
          </w:p>
        </w:tc>
      </w:tr>
      <w:tr w:rsidR="00CA77BB" w:rsidRPr="008329F1" w14:paraId="03FF531A" w14:textId="77777777">
        <w:trPr>
          <w:trHeight w:val="345"/>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44839C2E" w14:textId="77777777" w:rsidR="00361939" w:rsidRPr="008329F1" w:rsidRDefault="00A15506">
            <w:pPr>
              <w:spacing w:line="276" w:lineRule="auto"/>
              <w:ind w:left="60" w:right="60"/>
              <w:jc w:val="center"/>
              <w:rPr>
                <w:rFonts w:asciiTheme="minorHAnsi" w:eastAsia="Times New Roman" w:hAnsiTheme="minorHAnsi" w:cstheme="minorHAnsi"/>
                <w:b/>
                <w:sz w:val="24"/>
                <w:szCs w:val="24"/>
              </w:rPr>
            </w:pPr>
            <w:r w:rsidRPr="008329F1">
              <w:rPr>
                <w:rFonts w:asciiTheme="minorHAnsi" w:eastAsia="Times New Roman" w:hAnsiTheme="minorHAnsi" w:cstheme="minorHAnsi"/>
                <w:b/>
                <w:sz w:val="24"/>
                <w:szCs w:val="24"/>
              </w:rPr>
              <w:t>FEAS202</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080B58F2"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2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365FF349"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1A051A47"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50CDD8B4"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45</w:t>
            </w:r>
          </w:p>
        </w:tc>
      </w:tr>
      <w:tr w:rsidR="00CA77BB" w:rsidRPr="008329F1" w14:paraId="06ED0B65" w14:textId="77777777">
        <w:trPr>
          <w:trHeight w:val="345"/>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7523BA86" w14:textId="77777777" w:rsidR="00361939" w:rsidRPr="008329F1" w:rsidRDefault="00A15506">
            <w:pPr>
              <w:spacing w:line="276" w:lineRule="auto"/>
              <w:ind w:left="60" w:right="60"/>
              <w:jc w:val="center"/>
              <w:rPr>
                <w:rFonts w:asciiTheme="minorHAnsi" w:eastAsia="Times New Roman" w:hAnsiTheme="minorHAnsi" w:cstheme="minorHAnsi"/>
                <w:b/>
                <w:sz w:val="24"/>
                <w:szCs w:val="24"/>
              </w:rPr>
            </w:pPr>
            <w:r w:rsidRPr="008329F1">
              <w:rPr>
                <w:rFonts w:asciiTheme="minorHAnsi" w:eastAsia="Times New Roman" w:hAnsiTheme="minorHAnsi" w:cstheme="minorHAnsi"/>
                <w:b/>
                <w:sz w:val="24"/>
                <w:szCs w:val="24"/>
              </w:rPr>
              <w:t>FEAS203</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76B79BB7"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2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7CDDB130"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5FE38C6D"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378F1388"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45</w:t>
            </w:r>
          </w:p>
        </w:tc>
      </w:tr>
      <w:tr w:rsidR="00CA77BB" w:rsidRPr="008329F1" w14:paraId="5FD66107" w14:textId="77777777">
        <w:trPr>
          <w:trHeight w:val="315"/>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4EDAE401" w14:textId="77777777" w:rsidR="00361939" w:rsidRPr="008329F1" w:rsidRDefault="00A15506">
            <w:pPr>
              <w:spacing w:line="276" w:lineRule="auto"/>
              <w:ind w:left="60" w:right="60"/>
              <w:jc w:val="center"/>
              <w:rPr>
                <w:rFonts w:asciiTheme="minorHAnsi" w:eastAsia="Times New Roman" w:hAnsiTheme="minorHAnsi" w:cstheme="minorHAnsi"/>
                <w:b/>
                <w:sz w:val="24"/>
                <w:szCs w:val="24"/>
              </w:rPr>
            </w:pPr>
            <w:r w:rsidRPr="008329F1">
              <w:rPr>
                <w:rFonts w:asciiTheme="minorHAnsi" w:eastAsia="Times New Roman" w:hAnsiTheme="minorHAnsi" w:cstheme="minorHAnsi"/>
                <w:b/>
                <w:sz w:val="24"/>
                <w:szCs w:val="24"/>
              </w:rPr>
              <w:t>FEAS204</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3E69CAB0"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2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7B9190FC"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1A740597"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Kolçaklı 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70073703"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60</w:t>
            </w:r>
          </w:p>
        </w:tc>
      </w:tr>
      <w:tr w:rsidR="00CA77BB" w:rsidRPr="008329F1" w14:paraId="49CB680B" w14:textId="77777777">
        <w:trPr>
          <w:trHeight w:val="315"/>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3E553BF5" w14:textId="77777777" w:rsidR="00361939" w:rsidRPr="008329F1" w:rsidRDefault="00A15506">
            <w:pPr>
              <w:spacing w:line="276" w:lineRule="auto"/>
              <w:ind w:left="60" w:right="60"/>
              <w:jc w:val="center"/>
              <w:rPr>
                <w:rFonts w:asciiTheme="minorHAnsi" w:eastAsia="Times New Roman" w:hAnsiTheme="minorHAnsi" w:cstheme="minorHAnsi"/>
                <w:b/>
                <w:sz w:val="24"/>
                <w:szCs w:val="24"/>
              </w:rPr>
            </w:pPr>
            <w:r w:rsidRPr="008329F1">
              <w:rPr>
                <w:rFonts w:asciiTheme="minorHAnsi" w:eastAsia="Times New Roman" w:hAnsiTheme="minorHAnsi" w:cstheme="minorHAnsi"/>
                <w:b/>
                <w:sz w:val="24"/>
                <w:szCs w:val="24"/>
              </w:rPr>
              <w:t>FEAS205</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66EA0DDA"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2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3C225AF5"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0D083F06"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106690BD"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40</w:t>
            </w:r>
          </w:p>
        </w:tc>
      </w:tr>
      <w:tr w:rsidR="00CA77BB" w:rsidRPr="008329F1" w14:paraId="233946A8" w14:textId="77777777">
        <w:trPr>
          <w:trHeight w:val="315"/>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1B634F7B" w14:textId="77777777" w:rsidR="00361939" w:rsidRPr="008329F1" w:rsidRDefault="00A15506">
            <w:pPr>
              <w:spacing w:line="276" w:lineRule="auto"/>
              <w:ind w:left="60" w:right="60"/>
              <w:jc w:val="center"/>
              <w:rPr>
                <w:rFonts w:asciiTheme="minorHAnsi" w:eastAsia="Times New Roman" w:hAnsiTheme="minorHAnsi" w:cstheme="minorHAnsi"/>
                <w:b/>
                <w:sz w:val="24"/>
                <w:szCs w:val="24"/>
              </w:rPr>
            </w:pPr>
            <w:r w:rsidRPr="008329F1">
              <w:rPr>
                <w:rFonts w:asciiTheme="minorHAnsi" w:eastAsia="Times New Roman" w:hAnsiTheme="minorHAnsi" w:cstheme="minorHAnsi"/>
                <w:b/>
                <w:sz w:val="24"/>
                <w:szCs w:val="24"/>
              </w:rPr>
              <w:t>FEAS206</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4BECE139"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2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598922BE"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7D06C775"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081EDE0D"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50</w:t>
            </w:r>
          </w:p>
        </w:tc>
      </w:tr>
      <w:tr w:rsidR="00CA77BB" w:rsidRPr="008329F1" w14:paraId="50D45DCC" w14:textId="77777777">
        <w:trPr>
          <w:trHeight w:val="315"/>
        </w:trPr>
        <w:tc>
          <w:tcPr>
            <w:tcW w:w="1950" w:type="dxa"/>
            <w:tcBorders>
              <w:top w:val="nil"/>
              <w:left w:val="single" w:sz="6" w:space="0" w:color="000000"/>
              <w:bottom w:val="single" w:sz="6" w:space="0" w:color="000000"/>
              <w:right w:val="single" w:sz="6" w:space="0" w:color="000000"/>
            </w:tcBorders>
            <w:tcMar>
              <w:top w:w="20" w:type="dxa"/>
              <w:left w:w="100" w:type="dxa"/>
              <w:bottom w:w="0" w:type="dxa"/>
              <w:right w:w="60" w:type="dxa"/>
            </w:tcMar>
          </w:tcPr>
          <w:p w14:paraId="67585BC4" w14:textId="77777777" w:rsidR="00361939" w:rsidRPr="008329F1" w:rsidRDefault="00A15506">
            <w:pPr>
              <w:spacing w:line="276" w:lineRule="auto"/>
              <w:ind w:left="60" w:right="60"/>
              <w:jc w:val="center"/>
              <w:rPr>
                <w:rFonts w:asciiTheme="minorHAnsi" w:eastAsia="Times New Roman" w:hAnsiTheme="minorHAnsi" w:cstheme="minorHAnsi"/>
                <w:b/>
                <w:sz w:val="24"/>
                <w:szCs w:val="24"/>
              </w:rPr>
            </w:pPr>
            <w:r w:rsidRPr="008329F1">
              <w:rPr>
                <w:rFonts w:asciiTheme="minorHAnsi" w:eastAsia="Times New Roman" w:hAnsiTheme="minorHAnsi" w:cstheme="minorHAnsi"/>
                <w:b/>
                <w:sz w:val="24"/>
                <w:szCs w:val="24"/>
              </w:rPr>
              <w:t>FEAS207</w:t>
            </w:r>
          </w:p>
        </w:tc>
        <w:tc>
          <w:tcPr>
            <w:tcW w:w="1185" w:type="dxa"/>
            <w:tcBorders>
              <w:top w:val="nil"/>
              <w:left w:val="nil"/>
              <w:bottom w:val="single" w:sz="6" w:space="0" w:color="000000"/>
              <w:right w:val="single" w:sz="6" w:space="0" w:color="000000"/>
            </w:tcBorders>
            <w:tcMar>
              <w:top w:w="20" w:type="dxa"/>
              <w:left w:w="100" w:type="dxa"/>
              <w:bottom w:w="0" w:type="dxa"/>
              <w:right w:w="60" w:type="dxa"/>
            </w:tcMar>
          </w:tcPr>
          <w:p w14:paraId="43C56C02"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2 .Kat</w:t>
            </w:r>
          </w:p>
        </w:tc>
        <w:tc>
          <w:tcPr>
            <w:tcW w:w="1560" w:type="dxa"/>
            <w:tcBorders>
              <w:top w:val="nil"/>
              <w:left w:val="nil"/>
              <w:bottom w:val="single" w:sz="6" w:space="0" w:color="000000"/>
              <w:right w:val="single" w:sz="6" w:space="0" w:color="000000"/>
            </w:tcBorders>
            <w:tcMar>
              <w:top w:w="20" w:type="dxa"/>
              <w:left w:w="100" w:type="dxa"/>
              <w:bottom w:w="0" w:type="dxa"/>
              <w:right w:w="60" w:type="dxa"/>
            </w:tcMar>
          </w:tcPr>
          <w:p w14:paraId="07CD6198"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Derslik</w:t>
            </w:r>
          </w:p>
        </w:tc>
        <w:tc>
          <w:tcPr>
            <w:tcW w:w="1935" w:type="dxa"/>
            <w:tcBorders>
              <w:top w:val="nil"/>
              <w:left w:val="nil"/>
              <w:bottom w:val="single" w:sz="6" w:space="0" w:color="000000"/>
              <w:right w:val="single" w:sz="6" w:space="0" w:color="000000"/>
            </w:tcBorders>
            <w:tcMar>
              <w:top w:w="20" w:type="dxa"/>
              <w:left w:w="100" w:type="dxa"/>
              <w:bottom w:w="0" w:type="dxa"/>
              <w:right w:w="60" w:type="dxa"/>
            </w:tcMar>
          </w:tcPr>
          <w:p w14:paraId="6D25C807"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Kolçaklı Sıra</w:t>
            </w:r>
          </w:p>
        </w:tc>
        <w:tc>
          <w:tcPr>
            <w:tcW w:w="1740" w:type="dxa"/>
            <w:tcBorders>
              <w:top w:val="nil"/>
              <w:left w:val="nil"/>
              <w:bottom w:val="single" w:sz="6" w:space="0" w:color="000000"/>
              <w:right w:val="single" w:sz="6" w:space="0" w:color="000000"/>
            </w:tcBorders>
            <w:tcMar>
              <w:top w:w="20" w:type="dxa"/>
              <w:left w:w="100" w:type="dxa"/>
              <w:bottom w:w="0" w:type="dxa"/>
              <w:right w:w="60" w:type="dxa"/>
            </w:tcMar>
          </w:tcPr>
          <w:p w14:paraId="5D779D24" w14:textId="77777777" w:rsidR="00361939" w:rsidRPr="008329F1" w:rsidRDefault="00A15506">
            <w:pPr>
              <w:spacing w:line="276" w:lineRule="auto"/>
              <w:ind w:left="60" w:right="60"/>
              <w:jc w:val="center"/>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50</w:t>
            </w:r>
          </w:p>
        </w:tc>
      </w:tr>
    </w:tbl>
    <w:p w14:paraId="7E1F2E47" w14:textId="77777777" w:rsidR="00361939" w:rsidRPr="008329F1" w:rsidRDefault="00361939">
      <w:pPr>
        <w:spacing w:after="260" w:line="256" w:lineRule="auto"/>
        <w:ind w:left="20"/>
        <w:jc w:val="both"/>
        <w:rPr>
          <w:rFonts w:ascii="Times New Roman" w:eastAsia="Times New Roman" w:hAnsi="Times New Roman" w:cs="Times New Roman"/>
          <w:sz w:val="24"/>
          <w:szCs w:val="24"/>
        </w:rPr>
      </w:pPr>
    </w:p>
    <w:p w14:paraId="0D3F4B76" w14:textId="77777777" w:rsidR="00361939" w:rsidRPr="005D17F8" w:rsidRDefault="00A15506" w:rsidP="005D17F8">
      <w:pPr>
        <w:spacing w:after="260" w:line="276" w:lineRule="auto"/>
        <w:ind w:left="20"/>
        <w:jc w:val="both"/>
        <w:rPr>
          <w:rFonts w:asciiTheme="minorHAnsi" w:eastAsia="Times New Roman" w:hAnsiTheme="minorHAnsi" w:cstheme="minorHAnsi"/>
          <w:sz w:val="26"/>
          <w:szCs w:val="26"/>
        </w:rPr>
        <w:sectPr w:rsidR="00361939" w:rsidRPr="005D17F8">
          <w:headerReference w:type="default" r:id="rId59"/>
          <w:footerReference w:type="default" r:id="rId60"/>
          <w:pgSz w:w="11910" w:h="16840"/>
          <w:pgMar w:top="1340" w:right="1180" w:bottom="1060" w:left="1180" w:header="0" w:footer="0" w:gutter="0"/>
          <w:pgNumType w:start="1"/>
          <w:cols w:space="708"/>
        </w:sectPr>
      </w:pPr>
      <w:r w:rsidRPr="008329F1">
        <w:rPr>
          <w:rFonts w:asciiTheme="minorHAnsi" w:eastAsia="Times New Roman" w:hAnsiTheme="minorHAnsi" w:cstheme="minorHAnsi"/>
          <w:sz w:val="26"/>
          <w:szCs w:val="26"/>
        </w:rPr>
        <w:t>Fakültemizde Ekonomi ve Toplum öğrenci topluluğu,  İşletme Topluluğu, Uluslararası İlişkiler  Topluluğu, Uluslararası Ticaret ve Lojistik Topluluğu ve Psikoloji Topluluğu bulunmaktadır. Bunun yanı sıra öğrencilerin TEKNOFEST, TÜBİTAK Projeleri çalışmalarını yapabilmesi için tahsis edilmiş olan TEKNOFİS odası, aynı anda 36 öğrencinin kullanımına imkân veren 1 adet Bilgisayar Laboratuvarı, Uzaktan eğitimin koordinasyonunun sağlamak için düzenlenmiş olan Uzaktan Eğitim Sistemi yer almaktadır. Bunun yanı sıra fakülte giriş katında öğrencilerinin ders çalışması için düzenlenmiş olan çalışma masaları, sosyalleşme için vakit geçirebilecekleri 1 adet kafe mevcuttur.</w:t>
      </w:r>
    </w:p>
    <w:p w14:paraId="503EB679" w14:textId="77777777" w:rsidR="00361939" w:rsidRDefault="00361939">
      <w:pPr>
        <w:pBdr>
          <w:top w:val="nil"/>
          <w:left w:val="nil"/>
          <w:bottom w:val="nil"/>
          <w:right w:val="nil"/>
          <w:between w:val="nil"/>
        </w:pBdr>
        <w:spacing w:before="4"/>
        <w:rPr>
          <w:rFonts w:ascii="Calibri" w:eastAsia="Calibri" w:hAnsi="Calibri" w:cs="Calibri"/>
          <w:color w:val="000000"/>
          <w:sz w:val="6"/>
          <w:szCs w:val="6"/>
        </w:rPr>
      </w:pPr>
    </w:p>
    <w:p w14:paraId="10EB1A2D" w14:textId="32E81108" w:rsidR="00361939" w:rsidRDefault="00361939">
      <w:pPr>
        <w:pBdr>
          <w:top w:val="nil"/>
          <w:left w:val="nil"/>
          <w:bottom w:val="nil"/>
          <w:right w:val="nil"/>
          <w:between w:val="nil"/>
        </w:pBdr>
        <w:ind w:left="118"/>
        <w:rPr>
          <w:rFonts w:ascii="Calibri" w:eastAsia="Calibri" w:hAnsi="Calibri" w:cs="Calibri"/>
          <w:color w:val="000000"/>
          <w:sz w:val="20"/>
          <w:szCs w:val="20"/>
        </w:rPr>
      </w:pPr>
    </w:p>
    <w:p w14:paraId="2657D823" w14:textId="77777777" w:rsidR="00361939" w:rsidRDefault="00A15506">
      <w:pPr>
        <w:pBdr>
          <w:top w:val="nil"/>
          <w:left w:val="nil"/>
          <w:bottom w:val="nil"/>
          <w:right w:val="nil"/>
          <w:between w:val="nil"/>
        </w:pBdr>
        <w:spacing w:before="238"/>
        <w:rPr>
          <w:rFonts w:ascii="Calibri" w:eastAsia="Calibri" w:hAnsi="Calibri" w:cs="Calibri"/>
          <w:color w:val="000000"/>
          <w:sz w:val="20"/>
          <w:szCs w:val="20"/>
        </w:rPr>
      </w:pPr>
      <w:r>
        <w:rPr>
          <w:noProof/>
        </w:rPr>
        <mc:AlternateContent>
          <mc:Choice Requires="wpg">
            <w:drawing>
              <wp:anchor distT="0" distB="0" distL="0" distR="0" simplePos="0" relativeHeight="251739136" behindDoc="0" locked="0" layoutInCell="1" allowOverlap="1" wp14:anchorId="7380AFC4" wp14:editId="411E71B0">
                <wp:simplePos x="0" y="0"/>
                <wp:positionH relativeFrom="column">
                  <wp:posOffset>66040</wp:posOffset>
                </wp:positionH>
                <wp:positionV relativeFrom="paragraph">
                  <wp:posOffset>317500</wp:posOffset>
                </wp:positionV>
                <wp:extent cx="5911215" cy="1089660"/>
                <wp:effectExtent l="0" t="0" r="13335" b="0"/>
                <wp:wrapTopAndBottom/>
                <wp:docPr id="133499113" name="Grup 872"/>
                <wp:cNvGraphicFramePr/>
                <a:graphic xmlns:a="http://schemas.openxmlformats.org/drawingml/2006/main">
                  <a:graphicData uri="http://schemas.microsoft.com/office/word/2010/wordprocessingGroup">
                    <wpg:wgp>
                      <wpg:cNvGrpSpPr/>
                      <wpg:grpSpPr>
                        <a:xfrm>
                          <a:off x="0" y="0"/>
                          <a:ext cx="5911215" cy="1089660"/>
                          <a:chOff x="2390375" y="3327800"/>
                          <a:chExt cx="5911250" cy="911350"/>
                        </a:xfrm>
                      </wpg:grpSpPr>
                      <wpg:grpSp>
                        <wpg:cNvPr id="1291368815" name="Grup 8"/>
                        <wpg:cNvGrpSpPr/>
                        <wpg:grpSpPr>
                          <a:xfrm>
                            <a:off x="2390393" y="3327880"/>
                            <a:ext cx="5911215" cy="904240"/>
                            <a:chOff x="2388675" y="3326150"/>
                            <a:chExt cx="5914475" cy="919300"/>
                          </a:xfrm>
                        </wpg:grpSpPr>
                        <wps:wsp>
                          <wps:cNvPr id="395339199" name="Dikdörtgen 9"/>
                          <wps:cNvSpPr/>
                          <wps:spPr>
                            <a:xfrm>
                              <a:off x="2388675" y="3326150"/>
                              <a:ext cx="5914475" cy="919300"/>
                            </a:xfrm>
                            <a:prstGeom prst="rect">
                              <a:avLst/>
                            </a:prstGeom>
                            <a:noFill/>
                            <a:ln>
                              <a:noFill/>
                            </a:ln>
                          </wps:spPr>
                          <wps:txbx>
                            <w:txbxContent>
                              <w:p w14:paraId="504D698D" w14:textId="77777777" w:rsidR="00A15506" w:rsidRDefault="00A15506"/>
                            </w:txbxContent>
                          </wps:txbx>
                          <wps:bodyPr spcFirstLastPara="1" wrap="square" lIns="91425" tIns="91425" rIns="91425" bIns="91425" anchor="ctr" anchorCtr="0"/>
                        </wps:wsp>
                        <wpg:grpSp>
                          <wpg:cNvPr id="1158904291" name="Grup 10"/>
                          <wpg:cNvGrpSpPr/>
                          <wpg:grpSpPr>
                            <a:xfrm>
                              <a:off x="2390393" y="3327880"/>
                              <a:ext cx="5911215" cy="904225"/>
                              <a:chOff x="0" y="0"/>
                              <a:chExt cx="5911215" cy="904225"/>
                            </a:xfrm>
                          </wpg:grpSpPr>
                          <wps:wsp>
                            <wps:cNvPr id="1111039473" name="Dikdörtgen 11"/>
                            <wps:cNvSpPr/>
                            <wps:spPr>
                              <a:xfrm>
                                <a:off x="0" y="0"/>
                                <a:ext cx="5911200" cy="904225"/>
                              </a:xfrm>
                              <a:prstGeom prst="rect">
                                <a:avLst/>
                              </a:prstGeom>
                              <a:noFill/>
                              <a:ln>
                                <a:noFill/>
                              </a:ln>
                            </wps:spPr>
                            <wps:txbx>
                              <w:txbxContent>
                                <w:p w14:paraId="0E573C12" w14:textId="77777777" w:rsidR="00A15506" w:rsidRDefault="00A15506"/>
                              </w:txbxContent>
                            </wps:txbx>
                            <wps:bodyPr spcFirstLastPara="1" wrap="square" lIns="91425" tIns="91425" rIns="91425" bIns="91425" anchor="ctr" anchorCtr="0"/>
                          </wps:wsp>
                          <wps:wsp>
                            <wps:cNvPr id="1793512777" name="Serbest Form 12"/>
                            <wps:cNvSpPr/>
                            <wps:spPr>
                              <a:xfrm>
                                <a:off x="0" y="0"/>
                                <a:ext cx="5911215" cy="901065"/>
                              </a:xfrm>
                              <a:custGeom>
                                <a:avLst/>
                                <a:gdLst/>
                                <a:ahLst/>
                                <a:cxnLst/>
                                <a:rect l="l" t="t" r="r" b="b"/>
                                <a:pathLst>
                                  <a:path w="5911215" h="901065">
                                    <a:moveTo>
                                      <a:pt x="3047" y="0"/>
                                    </a:moveTo>
                                    <a:lnTo>
                                      <a:pt x="3047" y="6096"/>
                                    </a:lnTo>
                                  </a:path>
                                  <a:path w="5911215" h="901065">
                                    <a:moveTo>
                                      <a:pt x="3047" y="0"/>
                                    </a:moveTo>
                                    <a:lnTo>
                                      <a:pt x="3047" y="6096"/>
                                    </a:lnTo>
                                  </a:path>
                                  <a:path w="5911215" h="901065">
                                    <a:moveTo>
                                      <a:pt x="6096" y="3048"/>
                                    </a:moveTo>
                                    <a:lnTo>
                                      <a:pt x="5904941" y="3048"/>
                                    </a:lnTo>
                                  </a:path>
                                  <a:path w="5911215" h="901065">
                                    <a:moveTo>
                                      <a:pt x="5907989" y="0"/>
                                    </a:moveTo>
                                    <a:lnTo>
                                      <a:pt x="5907989" y="6096"/>
                                    </a:lnTo>
                                  </a:path>
                                  <a:path w="5911215" h="901065">
                                    <a:moveTo>
                                      <a:pt x="5907989" y="0"/>
                                    </a:moveTo>
                                    <a:lnTo>
                                      <a:pt x="5907989" y="6096"/>
                                    </a:lnTo>
                                  </a:path>
                                  <a:path w="5911215" h="901065">
                                    <a:moveTo>
                                      <a:pt x="3047" y="6096"/>
                                    </a:moveTo>
                                    <a:lnTo>
                                      <a:pt x="3047" y="234696"/>
                                    </a:lnTo>
                                  </a:path>
                                  <a:path w="5911215" h="901065">
                                    <a:moveTo>
                                      <a:pt x="5907989" y="6096"/>
                                    </a:moveTo>
                                    <a:lnTo>
                                      <a:pt x="5907989" y="234696"/>
                                    </a:lnTo>
                                  </a:path>
                                  <a:path w="5911215" h="901065">
                                    <a:moveTo>
                                      <a:pt x="3047" y="234696"/>
                                    </a:moveTo>
                                    <a:lnTo>
                                      <a:pt x="3047" y="452627"/>
                                    </a:lnTo>
                                  </a:path>
                                  <a:path w="5911215" h="901065">
                                    <a:moveTo>
                                      <a:pt x="5907989" y="234696"/>
                                    </a:moveTo>
                                    <a:lnTo>
                                      <a:pt x="5907989" y="452627"/>
                                    </a:lnTo>
                                  </a:path>
                                  <a:path w="5911215" h="901065">
                                    <a:moveTo>
                                      <a:pt x="3047" y="452627"/>
                                    </a:moveTo>
                                    <a:lnTo>
                                      <a:pt x="3047" y="669036"/>
                                    </a:lnTo>
                                  </a:path>
                                  <a:path w="5911215" h="901065">
                                    <a:moveTo>
                                      <a:pt x="5907989" y="452627"/>
                                    </a:moveTo>
                                    <a:lnTo>
                                      <a:pt x="5907989" y="669036"/>
                                    </a:lnTo>
                                  </a:path>
                                  <a:path w="5911215" h="901065">
                                    <a:moveTo>
                                      <a:pt x="0" y="901065"/>
                                    </a:moveTo>
                                    <a:lnTo>
                                      <a:pt x="6096" y="901065"/>
                                    </a:lnTo>
                                  </a:path>
                                  <a:path w="5911215" h="901065">
                                    <a:moveTo>
                                      <a:pt x="0" y="901065"/>
                                    </a:moveTo>
                                    <a:lnTo>
                                      <a:pt x="6096" y="901065"/>
                                    </a:lnTo>
                                  </a:path>
                                  <a:path w="5911215" h="901065">
                                    <a:moveTo>
                                      <a:pt x="6096" y="901065"/>
                                    </a:moveTo>
                                    <a:lnTo>
                                      <a:pt x="5904941" y="901065"/>
                                    </a:lnTo>
                                  </a:path>
                                  <a:path w="5911215" h="901065">
                                    <a:moveTo>
                                      <a:pt x="5904941" y="901065"/>
                                    </a:moveTo>
                                    <a:lnTo>
                                      <a:pt x="5911037" y="901065"/>
                                    </a:lnTo>
                                  </a:path>
                                  <a:path w="5911215" h="901065">
                                    <a:moveTo>
                                      <a:pt x="5904941" y="901065"/>
                                    </a:moveTo>
                                    <a:lnTo>
                                      <a:pt x="5911037" y="901065"/>
                                    </a:lnTo>
                                  </a:path>
                                  <a:path w="5911215" h="901065">
                                    <a:moveTo>
                                      <a:pt x="3047" y="669036"/>
                                    </a:moveTo>
                                    <a:lnTo>
                                      <a:pt x="3047" y="898017"/>
                                    </a:lnTo>
                                  </a:path>
                                  <a:path w="5911215" h="901065">
                                    <a:moveTo>
                                      <a:pt x="5907989" y="669036"/>
                                    </a:moveTo>
                                    <a:lnTo>
                                      <a:pt x="5907989" y="898017"/>
                                    </a:lnTo>
                                  </a:path>
                                </a:pathLst>
                              </a:custGeom>
                              <a:noFill/>
                              <a:ln w="9525">
                                <a:solidFill>
                                  <a:srgbClr val="44536A"/>
                                </a:solidFill>
                                <a:prstDash val="dot"/>
                                <a:round/>
                                <a:headEnd w="sm" len="sm"/>
                                <a:tailEnd w="sm" len="sm"/>
                              </a:ln>
                            </wps:spPr>
                            <wps:bodyPr spcFirstLastPara="1" wrap="square" lIns="91425" tIns="91425" rIns="91425" bIns="91425" anchor="ctr" anchorCtr="0"/>
                          </wps:wsp>
                          <wps:wsp>
                            <wps:cNvPr id="1374327802" name="Dikdörtgen 13"/>
                            <wps:cNvSpPr/>
                            <wps:spPr>
                              <a:xfrm>
                                <a:off x="74676" y="53721"/>
                                <a:ext cx="281305" cy="178435"/>
                              </a:xfrm>
                              <a:prstGeom prst="rect">
                                <a:avLst/>
                              </a:prstGeom>
                              <a:noFill/>
                              <a:ln>
                                <a:noFill/>
                              </a:ln>
                            </wps:spPr>
                            <wps:txbx>
                              <w:txbxContent>
                                <w:p w14:paraId="27CFC6E7" w14:textId="77777777" w:rsidR="00A15506" w:rsidRDefault="00A15506">
                                  <w:pPr>
                                    <w:spacing w:line="281" w:lineRule="auto"/>
                                  </w:pPr>
                                  <w:r>
                                    <w:rPr>
                                      <w:rFonts w:ascii="Calibri" w:eastAsia="Calibri" w:hAnsi="Calibri" w:cs="Calibri"/>
                                      <w:color w:val="C00000"/>
                                      <w:sz w:val="28"/>
                                    </w:rPr>
                                    <w:t>6.2.</w:t>
                                  </w:r>
                                </w:p>
                              </w:txbxContent>
                            </wps:txbx>
                            <wps:bodyPr spcFirstLastPara="1" wrap="square" lIns="0" tIns="0" rIns="0" bIns="0" anchor="t" anchorCtr="0"/>
                          </wps:wsp>
                          <wps:wsp>
                            <wps:cNvPr id="1270064238" name="Dikdörtgen 14"/>
                            <wps:cNvSpPr/>
                            <wps:spPr>
                              <a:xfrm>
                                <a:off x="615645" y="53721"/>
                                <a:ext cx="5231765" cy="394970"/>
                              </a:xfrm>
                              <a:prstGeom prst="rect">
                                <a:avLst/>
                              </a:prstGeom>
                              <a:noFill/>
                              <a:ln>
                                <a:noFill/>
                              </a:ln>
                            </wps:spPr>
                            <wps:txbx>
                              <w:txbxContent>
                                <w:p w14:paraId="639FCBFB" w14:textId="77777777" w:rsidR="00A15506" w:rsidRDefault="00A15506">
                                  <w:pPr>
                                    <w:spacing w:line="285" w:lineRule="auto"/>
                                  </w:pPr>
                                  <w:r>
                                    <w:rPr>
                                      <w:rFonts w:ascii="Calibri" w:eastAsia="Calibri" w:hAnsi="Calibri" w:cs="Calibri"/>
                                      <w:color w:val="C00000"/>
                                      <w:sz w:val="28"/>
                                    </w:rPr>
                                    <w:t>Öğrencilerin ders dışı etkinlikler yapmalarına imkân sağlayan, sportif,</w:t>
                                  </w:r>
                                </w:p>
                                <w:p w14:paraId="04614A8F" w14:textId="77777777" w:rsidR="00A15506" w:rsidRDefault="00A15506">
                                  <w:pPr>
                                    <w:spacing w:line="334" w:lineRule="auto"/>
                                  </w:pPr>
                                  <w:r>
                                    <w:rPr>
                                      <w:rFonts w:ascii="Calibri" w:eastAsia="Calibri" w:hAnsi="Calibri" w:cs="Calibri"/>
                                      <w:color w:val="C00000"/>
                                      <w:sz w:val="28"/>
                                    </w:rPr>
                                    <w:t>sosyal</w:t>
                                  </w:r>
                                  <w:r>
                                    <w:rPr>
                                      <w:rFonts w:ascii="Calibri" w:eastAsia="Calibri" w:hAnsi="Calibri" w:cs="Calibri"/>
                                      <w:color w:val="C00000"/>
                                      <w:sz w:val="28"/>
                                    </w:rPr>
                                    <w:tab/>
                                    <w:t>ve</w:t>
                                  </w:r>
                                  <w:r>
                                    <w:rPr>
                                      <w:rFonts w:ascii="Calibri" w:eastAsia="Calibri" w:hAnsi="Calibri" w:cs="Calibri"/>
                                      <w:color w:val="C00000"/>
                                      <w:sz w:val="28"/>
                                    </w:rPr>
                                    <w:tab/>
                                    <w:t>kültürel</w:t>
                                  </w:r>
                                  <w:r>
                                    <w:rPr>
                                      <w:rFonts w:ascii="Calibri" w:eastAsia="Calibri" w:hAnsi="Calibri" w:cs="Calibri"/>
                                      <w:color w:val="C00000"/>
                                      <w:sz w:val="28"/>
                                    </w:rPr>
                                    <w:tab/>
                                    <w:t>beklentilerini</w:t>
                                  </w:r>
                                  <w:r>
                                    <w:rPr>
                                      <w:rFonts w:ascii="Calibri" w:eastAsia="Calibri" w:hAnsi="Calibri" w:cs="Calibri"/>
                                      <w:color w:val="C00000"/>
                                      <w:sz w:val="28"/>
                                    </w:rPr>
                                    <w:tab/>
                                    <w:t>karşılayan,</w:t>
                                  </w:r>
                                  <w:r>
                                    <w:rPr>
                                      <w:rFonts w:ascii="Calibri" w:eastAsia="Calibri" w:hAnsi="Calibri" w:cs="Calibri"/>
                                      <w:color w:val="C00000"/>
                                      <w:sz w:val="28"/>
                                    </w:rPr>
                                    <w:tab/>
                                    <w:t>mesleki</w:t>
                                  </w:r>
                                  <w:r>
                                    <w:rPr>
                                      <w:rFonts w:ascii="Calibri" w:eastAsia="Calibri" w:hAnsi="Calibri" w:cs="Calibri"/>
                                      <w:color w:val="C00000"/>
                                      <w:sz w:val="28"/>
                                    </w:rPr>
                                    <w:tab/>
                                    <w:t>gelişimlerini</w:t>
                                  </w:r>
                                </w:p>
                              </w:txbxContent>
                            </wps:txbx>
                            <wps:bodyPr spcFirstLastPara="1" wrap="square" lIns="0" tIns="0" rIns="0" bIns="0" anchor="t" anchorCtr="0"/>
                          </wps:wsp>
                          <wps:wsp>
                            <wps:cNvPr id="1730736057" name="Dikdörtgen 15"/>
                            <wps:cNvSpPr/>
                            <wps:spPr>
                              <a:xfrm>
                                <a:off x="615645" y="488061"/>
                                <a:ext cx="5233035" cy="395605"/>
                              </a:xfrm>
                              <a:prstGeom prst="rect">
                                <a:avLst/>
                              </a:prstGeom>
                              <a:noFill/>
                              <a:ln>
                                <a:noFill/>
                              </a:ln>
                            </wps:spPr>
                            <wps:txbx>
                              <w:txbxContent>
                                <w:p w14:paraId="7EE1BB9F" w14:textId="77777777" w:rsidR="00A15506" w:rsidRDefault="00A15506">
                                  <w:pPr>
                                    <w:spacing w:line="285" w:lineRule="auto"/>
                                  </w:pPr>
                                  <w:r>
                                    <w:rPr>
                                      <w:rFonts w:ascii="Calibri" w:eastAsia="Calibri" w:hAnsi="Calibri" w:cs="Calibri"/>
                                      <w:color w:val="C00000"/>
                                      <w:sz w:val="28"/>
                                    </w:rPr>
                                    <w:t>destekleyen ve öğrenci–öğretim üyesi diyaloğunu sağlayan bir altyapı</w:t>
                                  </w:r>
                                </w:p>
                                <w:p w14:paraId="34E7D147" w14:textId="77777777" w:rsidR="00A15506" w:rsidRDefault="00A15506">
                                  <w:pPr>
                                    <w:spacing w:line="337" w:lineRule="auto"/>
                                  </w:pPr>
                                  <w:r>
                                    <w:rPr>
                                      <w:rFonts w:ascii="Calibri" w:eastAsia="Calibri" w:hAnsi="Calibri" w:cs="Calibri"/>
                                      <w:color w:val="C00000"/>
                                      <w:sz w:val="28"/>
                                    </w:rPr>
                                    <w:t>mevcut olmalıdır.</w:t>
                                  </w:r>
                                </w:p>
                              </w:txbxContent>
                            </wps:txbx>
                            <wps:bodyPr spcFirstLastPara="1" wrap="square" lIns="0" tIns="0" rIns="0" bIns="0" anchor="t" anchorCtr="0"/>
                          </wps:wsp>
                        </wpg:grpSp>
                      </wpg:grpSp>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380AFC4" id="Grup 872" o:spid="_x0000_s1310" style="position:absolute;margin-left:5.2pt;margin-top:25pt;width:465.45pt;height:85.8pt;z-index:251739136;mso-wrap-distance-left:0;mso-wrap-distance-right:0;mso-position-horizontal-relative:text;mso-position-vertical-relative:text;mso-height-relative:margin" coordorigin="23903,33278" coordsize="59112,9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">
                <v:group id="Grup 8" o:spid="_x0000_s1311" style="position:absolute;left:23903;top:33278;width:59113;height:9043" coordorigin="23886,33261" coordsize="59144,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">
                  <v:rect id="Dikdörtgen 9" o:spid="_x0000_s1312" style="position:absolute;left:23886;top:33261;width:59145;height:9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" filled="f" stroked="f">
                    <v:textbox inset="2.53958mm,2.53958mm,2.53958mm,2.53958mm">
                      <w:txbxContent>
                        <w:p w14:paraId="504D698D" w14:textId="77777777" w:rsidR="00A15506" w:rsidRDefault="00A15506"/>
                      </w:txbxContent>
                    </v:textbox>
                  </v:rect>
                  <v:group id="Grup 10" o:spid="_x0000_s1313" style="position:absolute;left:23903;top:33278;width:59113;height:9043" coordsize="59112,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">
                    <v:rect id="Dikdörtgen 11" o:spid="_x0000_s1314" style="position:absolute;width:59112;height:9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" filled="f" stroked="f">
                      <v:textbox inset="2.53958mm,2.53958mm,2.53958mm,2.53958mm">
                        <w:txbxContent>
                          <w:p w14:paraId="0E573C12" w14:textId="77777777" w:rsidR="00A15506" w:rsidRDefault="00A15506"/>
                        </w:txbxContent>
                      </v:textbox>
                    </v:rect>
                    <v:shape id="Serbest Form 12" o:spid="_x0000_s1315" style="position:absolute;width:59112;height:9010;visibility:visible;mso-wrap-style:square;v-text-anchor:middle" coordsize="5911215,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" path="m3047,r,6096em3047,r,6096em6096,3048r5898845,em5907989,r,6096em5907989,r,6096em3047,6096r,228600em5907989,6096r,228600em3047,234696r,217931em5907989,234696r,217931em3047,452627r,216409em5907989,452627r,216409em,901065r6096,em,901065r6096,em6096,901065r5898845,em5904941,901065r6096,em5904941,901065r6096,em3047,669036r,228981em5907989,669036r,228981e" filled="f" strokecolor="#44536a">
                      <v:stroke dashstyle="dot" startarrowwidth="narrow" startarrowlength="short" endarrowwidth="narrow" endarrowlength="short"/>
                      <v:path arrowok="t"/>
                    </v:shape>
                    <v:rect id="Dikdörtgen 13" o:spid="_x0000_s1316" style="position:absolute;left:746;top:537;width:28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" filled="f" stroked="f">
                      <v:textbox inset="0,0,0,0">
                        <w:txbxContent>
                          <w:p w14:paraId="27CFC6E7" w14:textId="77777777" w:rsidR="00A15506" w:rsidRDefault="00A15506">
                            <w:pPr>
                              <w:spacing w:line="281" w:lineRule="auto"/>
                            </w:pPr>
                            <w:r>
                              <w:rPr>
                                <w:rFonts w:ascii="Calibri" w:eastAsia="Calibri" w:hAnsi="Calibri" w:cs="Calibri"/>
                                <w:color w:val="C00000"/>
                                <w:sz w:val="28"/>
                              </w:rPr>
                              <w:t>6.2.</w:t>
                            </w:r>
                          </w:p>
                        </w:txbxContent>
                      </v:textbox>
                    </v:rect>
                    <v:rect id="Dikdörtgen 14" o:spid="_x0000_s1317" style="position:absolute;left:6156;top:537;width:52318;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" filled="f" stroked="f">
                      <v:textbox inset="0,0,0,0">
                        <w:txbxContent>
                          <w:p w14:paraId="639FCBFB" w14:textId="77777777" w:rsidR="00A15506" w:rsidRDefault="00A15506">
                            <w:pPr>
                              <w:spacing w:line="285" w:lineRule="auto"/>
                            </w:pPr>
                            <w:r>
                              <w:rPr>
                                <w:rFonts w:ascii="Calibri" w:eastAsia="Calibri" w:hAnsi="Calibri" w:cs="Calibri"/>
                                <w:color w:val="C00000"/>
                                <w:sz w:val="28"/>
                              </w:rPr>
                              <w:t>Öğrencilerin ders dışı etkinlikler yapmalarına imkân sağlayan, sportif,</w:t>
                            </w:r>
                          </w:p>
                          <w:p w14:paraId="04614A8F" w14:textId="77777777" w:rsidR="00A15506" w:rsidRDefault="00A15506">
                            <w:pPr>
                              <w:spacing w:line="334" w:lineRule="auto"/>
                            </w:pPr>
                            <w:r>
                              <w:rPr>
                                <w:rFonts w:ascii="Calibri" w:eastAsia="Calibri" w:hAnsi="Calibri" w:cs="Calibri"/>
                                <w:color w:val="C00000"/>
                                <w:sz w:val="28"/>
                              </w:rPr>
                              <w:t>sosyal</w:t>
                            </w:r>
                            <w:r>
                              <w:rPr>
                                <w:rFonts w:ascii="Calibri" w:eastAsia="Calibri" w:hAnsi="Calibri" w:cs="Calibri"/>
                                <w:color w:val="C00000"/>
                                <w:sz w:val="28"/>
                              </w:rPr>
                              <w:tab/>
                              <w:t>ve</w:t>
                            </w:r>
                            <w:r>
                              <w:rPr>
                                <w:rFonts w:ascii="Calibri" w:eastAsia="Calibri" w:hAnsi="Calibri" w:cs="Calibri"/>
                                <w:color w:val="C00000"/>
                                <w:sz w:val="28"/>
                              </w:rPr>
                              <w:tab/>
                              <w:t>kültürel</w:t>
                            </w:r>
                            <w:r>
                              <w:rPr>
                                <w:rFonts w:ascii="Calibri" w:eastAsia="Calibri" w:hAnsi="Calibri" w:cs="Calibri"/>
                                <w:color w:val="C00000"/>
                                <w:sz w:val="28"/>
                              </w:rPr>
                              <w:tab/>
                              <w:t>beklentilerini</w:t>
                            </w:r>
                            <w:r>
                              <w:rPr>
                                <w:rFonts w:ascii="Calibri" w:eastAsia="Calibri" w:hAnsi="Calibri" w:cs="Calibri"/>
                                <w:color w:val="C00000"/>
                                <w:sz w:val="28"/>
                              </w:rPr>
                              <w:tab/>
                              <w:t>karşılayan,</w:t>
                            </w:r>
                            <w:r>
                              <w:rPr>
                                <w:rFonts w:ascii="Calibri" w:eastAsia="Calibri" w:hAnsi="Calibri" w:cs="Calibri"/>
                                <w:color w:val="C00000"/>
                                <w:sz w:val="28"/>
                              </w:rPr>
                              <w:tab/>
                              <w:t>mesleki</w:t>
                            </w:r>
                            <w:r>
                              <w:rPr>
                                <w:rFonts w:ascii="Calibri" w:eastAsia="Calibri" w:hAnsi="Calibri" w:cs="Calibri"/>
                                <w:color w:val="C00000"/>
                                <w:sz w:val="28"/>
                              </w:rPr>
                              <w:tab/>
                              <w:t>gelişimlerini</w:t>
                            </w:r>
                          </w:p>
                        </w:txbxContent>
                      </v:textbox>
                    </v:rect>
                    <v:rect id="Dikdörtgen 15" o:spid="_x0000_s1318" style="position:absolute;left:6156;top:4880;width:52330;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" filled="f" stroked="f">
                      <v:textbox inset="0,0,0,0">
                        <w:txbxContent>
                          <w:p w14:paraId="7EE1BB9F" w14:textId="77777777" w:rsidR="00A15506" w:rsidRDefault="00A15506">
                            <w:pPr>
                              <w:spacing w:line="285" w:lineRule="auto"/>
                            </w:pPr>
                            <w:r>
                              <w:rPr>
                                <w:rFonts w:ascii="Calibri" w:eastAsia="Calibri" w:hAnsi="Calibri" w:cs="Calibri"/>
                                <w:color w:val="C00000"/>
                                <w:sz w:val="28"/>
                              </w:rPr>
                              <w:t>destekleyen ve öğrenci–öğretim üyesi diyaloğunu sağlayan bir altyapı</w:t>
                            </w:r>
                          </w:p>
                          <w:p w14:paraId="34E7D147" w14:textId="77777777" w:rsidR="00A15506" w:rsidRDefault="00A15506">
                            <w:pPr>
                              <w:spacing w:line="337" w:lineRule="auto"/>
                            </w:pPr>
                            <w:r>
                              <w:rPr>
                                <w:rFonts w:ascii="Calibri" w:eastAsia="Calibri" w:hAnsi="Calibri" w:cs="Calibri"/>
                                <w:color w:val="C00000"/>
                                <w:sz w:val="28"/>
                              </w:rPr>
                              <w:t>mevcut olmalıdır.</w:t>
                            </w:r>
                          </w:p>
                        </w:txbxContent>
                      </v:textbox>
                    </v:rect>
                  </v:group>
                </v:group>
                <w10:wrap type="topAndBottom"/>
              </v:group>
            </w:pict>
          </mc:Fallback>
        </mc:AlternateContent>
      </w:r>
    </w:p>
    <w:p w14:paraId="130B7B81" w14:textId="77777777" w:rsidR="00361939" w:rsidRPr="008329F1" w:rsidRDefault="00A15506">
      <w:pPr>
        <w:pBdr>
          <w:top w:val="nil"/>
          <w:left w:val="nil"/>
          <w:bottom w:val="nil"/>
          <w:right w:val="nil"/>
          <w:between w:val="nil"/>
        </w:pBdr>
        <w:spacing w:before="122"/>
        <w:ind w:left="236"/>
        <w:rPr>
          <w:rFonts w:ascii="Calibri" w:eastAsia="Calibri" w:hAnsi="Calibri" w:cs="Calibri"/>
          <w:color w:val="000000"/>
          <w:sz w:val="24"/>
          <w:szCs w:val="24"/>
        </w:rPr>
      </w:pPr>
      <w:r w:rsidRPr="008329F1">
        <w:rPr>
          <w:rFonts w:ascii="Calibri" w:eastAsia="Calibri" w:hAnsi="Calibri" w:cs="Calibri"/>
          <w:color w:val="000000"/>
          <w:sz w:val="24"/>
          <w:szCs w:val="24"/>
        </w:rPr>
        <w:t>Açıklama:</w:t>
      </w:r>
    </w:p>
    <w:p w14:paraId="3A8DAD99" w14:textId="77777777" w:rsidR="00361939" w:rsidRPr="008329F1" w:rsidRDefault="00A15506">
      <w:pPr>
        <w:pBdr>
          <w:top w:val="nil"/>
          <w:left w:val="nil"/>
          <w:bottom w:val="nil"/>
          <w:right w:val="nil"/>
          <w:between w:val="nil"/>
        </w:pBdr>
        <w:spacing w:before="119"/>
        <w:ind w:left="236" w:right="234"/>
        <w:jc w:val="both"/>
        <w:rPr>
          <w:rFonts w:ascii="Calibri" w:eastAsia="Calibri" w:hAnsi="Calibri" w:cs="Calibri"/>
          <w:color w:val="000000"/>
          <w:sz w:val="24"/>
          <w:szCs w:val="24"/>
        </w:rPr>
      </w:pPr>
      <w:r w:rsidRPr="008329F1">
        <w:rPr>
          <w:rFonts w:ascii="Calibri" w:eastAsia="Calibri" w:hAnsi="Calibri" w:cs="Calibri"/>
          <w:color w:val="000000"/>
          <w:sz w:val="24"/>
          <w:szCs w:val="24"/>
        </w:rPr>
        <w:t>Öğrencilerin ders dışı etkinlik yapmalarına olanak veren alan ve altyapıları açıklayınız. Bu başlık altında Öğretim kadrosuna, idari personel ve destek personeline sağlanan ofis olanaklarını da açıklamanız beklenmektedir.</w:t>
      </w:r>
    </w:p>
    <w:p w14:paraId="6849A716" w14:textId="77777777" w:rsidR="00361939" w:rsidRPr="008329F1" w:rsidRDefault="00361939">
      <w:pPr>
        <w:pBdr>
          <w:top w:val="nil"/>
          <w:left w:val="nil"/>
          <w:bottom w:val="nil"/>
          <w:right w:val="nil"/>
          <w:between w:val="nil"/>
        </w:pBdr>
        <w:spacing w:before="119"/>
        <w:ind w:left="236" w:right="234"/>
        <w:jc w:val="both"/>
        <w:rPr>
          <w:sz w:val="24"/>
          <w:szCs w:val="24"/>
        </w:rPr>
      </w:pPr>
    </w:p>
    <w:p w14:paraId="6C9BF565" w14:textId="77777777" w:rsidR="00361939" w:rsidRPr="008329F1" w:rsidRDefault="00A15506" w:rsidP="005D17F8">
      <w:pPr>
        <w:spacing w:after="120" w:line="252" w:lineRule="auto"/>
        <w:ind w:right="20"/>
        <w:jc w:val="both"/>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Fakültemiz öğrencileri ders dışında okulumuz GOLF sahası, topluluklar tarafından organize edilen etkinliklere katılmaktadır. Okulumuz bünyesinde yer alan fitness salonunda da düzenli spor yapma imkânına sahiptirler. Bunun yanı sıra fakültede bulunana kafede vakit geçirebilmektedir.</w:t>
      </w:r>
    </w:p>
    <w:p w14:paraId="36220DF1" w14:textId="77777777" w:rsidR="00361939" w:rsidRPr="008329F1" w:rsidRDefault="00A15506" w:rsidP="005D17F8">
      <w:pPr>
        <w:spacing w:after="120" w:line="252" w:lineRule="auto"/>
        <w:ind w:right="20"/>
        <w:jc w:val="both"/>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Fakülte bünyesinde yer alan laboratuvar, teknofis, giriş katındaki çalışma masaları öğrencilerin kullanımına açık olup, öğrenciler proje hazırlıklarını burada yapabilmekte ve ders çalışabilmektedir. Bunun yanı sıra ARBİM- KALİTTO- Kalyon Garaj Prototipleme Merkezi’nde öğrencilerin ARGE faaliyetleri desteklenmektedir. Ayrıca, Silikon Vadisi’nde bulunan kuluçka merkezi aracılığıyla öğrencilerin girişimcilik faaliyetleri desteklenmektedir.</w:t>
      </w:r>
    </w:p>
    <w:p w14:paraId="537D9FE8" w14:textId="77777777" w:rsidR="00361939" w:rsidRPr="008329F1" w:rsidRDefault="00A15506" w:rsidP="005D17F8">
      <w:pPr>
        <w:spacing w:after="120" w:line="252" w:lineRule="auto"/>
        <w:ind w:right="20"/>
        <w:jc w:val="both"/>
        <w:rPr>
          <w:rFonts w:asciiTheme="minorHAnsi" w:eastAsia="Times" w:hAnsiTheme="minorHAnsi" w:cstheme="minorHAnsi"/>
          <w:sz w:val="24"/>
          <w:szCs w:val="24"/>
        </w:rPr>
      </w:pPr>
      <w:r w:rsidRPr="008329F1">
        <w:rPr>
          <w:rFonts w:asciiTheme="minorHAnsi" w:eastAsia="Times" w:hAnsiTheme="minorHAnsi" w:cstheme="minorHAnsi"/>
          <w:sz w:val="24"/>
          <w:szCs w:val="24"/>
          <w:highlight w:val="white"/>
        </w:rPr>
        <w:t>Konukevimiz; öğrencilerin ihtiyaçlarına göre donatılmış dekoratif odaları, okuma salonu, bilgisayar salonu, yemek salonu, çamaşırhanesi, kesintisiz internet erişimi, 24 saat sıcak su imkânı, 7/24 aktif kamera sistemi ve güvenlik donanımı ile öğrencilerin tüm ihtiyaçlarına cevap verebilecek modern ve aydınlık yerleşimi sayesinde kaliteli hizmet sunmaktadır. Hasan Kalyoncu Üniversitesi Kız Öğrenci Konukevi, 84’ü tek kişilik ve 84’ü iki kişilik odası ile toplam 252 kişilik kapasiteye sahiptir. Ayrıca, yine kampüs içerisinde Kredi Yurtlar Kurumuna (KYK) ait 752 kişilik kız öğrenci yurdu faaliyet göstermektedir.</w:t>
      </w:r>
    </w:p>
    <w:p w14:paraId="156C5A74" w14:textId="77777777" w:rsidR="00361939" w:rsidRPr="008329F1" w:rsidRDefault="00A15506" w:rsidP="005D17F8">
      <w:pPr>
        <w:spacing w:after="120" w:line="252" w:lineRule="auto"/>
        <w:ind w:right="20"/>
        <w:jc w:val="both"/>
        <w:rPr>
          <w:rFonts w:asciiTheme="minorHAnsi" w:eastAsia="Times New Roman" w:hAnsiTheme="minorHAnsi" w:cstheme="minorHAnsi"/>
          <w:sz w:val="24"/>
          <w:szCs w:val="24"/>
        </w:rPr>
      </w:pPr>
      <w:r w:rsidRPr="008329F1">
        <w:rPr>
          <w:rFonts w:asciiTheme="minorHAnsi" w:eastAsia="Times New Roman" w:hAnsiTheme="minorHAnsi" w:cstheme="minorHAnsi"/>
          <w:sz w:val="24"/>
          <w:szCs w:val="24"/>
        </w:rPr>
        <w:t>Fakülte idari yapısı 1 idari personel, 1 dekan ve 2 dekan yardımcısından oluşmaktadır. İktisat bölümünde de 1 bölüm başkanı ve 1 bölüm başkan yardımcısı yönetimde yer almaktadır. Bunun yanı sıra 2 araştırma görevlisi ve 6 öğretim üyesinden oluşan akademik kadronun hepsi tam zamanlıdır. İdari ve akademik personellere kurum tarafından Microsoft Office Programları, yazılım programları,  ofis ve ofis mobilyaları tahsis edilmektedir. Akademik personele ait oda tahsisi aşağıdaki şekildedir.</w:t>
      </w:r>
    </w:p>
    <w:tbl>
      <w:tblPr>
        <w:tblStyle w:val="a000"/>
        <w:tblW w:w="9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11"/>
        <w:gridCol w:w="3402"/>
        <w:gridCol w:w="2977"/>
      </w:tblGrid>
      <w:tr w:rsidR="00CA77BB" w14:paraId="0658322B" w14:textId="77777777" w:rsidTr="005D17F8">
        <w:trPr>
          <w:trHeight w:val="390"/>
        </w:trPr>
        <w:tc>
          <w:tcPr>
            <w:tcW w:w="3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D6DF71" w14:textId="77777777" w:rsidR="00361939" w:rsidRDefault="00A15506">
            <w:pPr>
              <w:spacing w:after="120" w:line="252" w:lineRule="auto"/>
              <w:ind w:left="1260" w:right="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Personel Adı</w:t>
            </w:r>
          </w:p>
        </w:tc>
        <w:tc>
          <w:tcPr>
            <w:tcW w:w="3402"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646E0F1" w14:textId="77777777" w:rsidR="00361939" w:rsidRDefault="00A15506">
            <w:pPr>
              <w:spacing w:after="120" w:line="252" w:lineRule="auto"/>
              <w:ind w:left="1260" w:right="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Görevi</w:t>
            </w:r>
          </w:p>
        </w:tc>
        <w:tc>
          <w:tcPr>
            <w:tcW w:w="297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8307729" w14:textId="77777777" w:rsidR="00361939" w:rsidRDefault="00A15506">
            <w:pPr>
              <w:spacing w:after="120" w:line="252" w:lineRule="auto"/>
              <w:ind w:left="1260" w:right="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Oda No</w:t>
            </w:r>
          </w:p>
        </w:tc>
      </w:tr>
      <w:tr w:rsidR="00CA77BB" w14:paraId="65A1286A" w14:textId="77777777" w:rsidTr="005D17F8">
        <w:trPr>
          <w:trHeight w:val="675"/>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896009" w14:textId="77777777" w:rsidR="00361939" w:rsidRDefault="00A15506">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 Dr. M.Hanifi ASLAN</w:t>
            </w:r>
          </w:p>
        </w:tc>
        <w:tc>
          <w:tcPr>
            <w:tcW w:w="3402" w:type="dxa"/>
            <w:tcBorders>
              <w:top w:val="nil"/>
              <w:left w:val="nil"/>
              <w:bottom w:val="single" w:sz="6" w:space="0" w:color="000000"/>
              <w:right w:val="single" w:sz="6" w:space="0" w:color="000000"/>
            </w:tcBorders>
            <w:tcMar>
              <w:top w:w="0" w:type="dxa"/>
              <w:left w:w="100" w:type="dxa"/>
              <w:bottom w:w="0" w:type="dxa"/>
              <w:right w:w="100" w:type="dxa"/>
            </w:tcMar>
          </w:tcPr>
          <w:p w14:paraId="3135E687" w14:textId="77777777" w:rsidR="00361939" w:rsidRDefault="00A15506">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Dekan- Öğretim Üyesi</w:t>
            </w:r>
          </w:p>
        </w:tc>
        <w:tc>
          <w:tcPr>
            <w:tcW w:w="2977" w:type="dxa"/>
            <w:tcBorders>
              <w:top w:val="nil"/>
              <w:left w:val="nil"/>
              <w:bottom w:val="single" w:sz="6" w:space="0" w:color="000000"/>
              <w:right w:val="single" w:sz="6" w:space="0" w:color="000000"/>
            </w:tcBorders>
            <w:tcMar>
              <w:top w:w="0" w:type="dxa"/>
              <w:left w:w="100" w:type="dxa"/>
              <w:bottom w:w="0" w:type="dxa"/>
              <w:right w:w="100" w:type="dxa"/>
            </w:tcMar>
          </w:tcPr>
          <w:p w14:paraId="7BD997CA" w14:textId="77777777" w:rsidR="00361939" w:rsidRDefault="00A15506">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tc>
      </w:tr>
      <w:tr w:rsidR="00CA77BB" w14:paraId="510A5552" w14:textId="77777777" w:rsidTr="005D17F8">
        <w:trPr>
          <w:trHeight w:val="390"/>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2984EAF" w14:textId="77777777" w:rsidR="00361939" w:rsidRDefault="00A15506">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 Dr. Filiz GÖLPEK</w:t>
            </w:r>
          </w:p>
        </w:tc>
        <w:tc>
          <w:tcPr>
            <w:tcW w:w="3402" w:type="dxa"/>
            <w:tcBorders>
              <w:top w:val="nil"/>
              <w:left w:val="nil"/>
              <w:bottom w:val="single" w:sz="6" w:space="0" w:color="000000"/>
              <w:right w:val="single" w:sz="6" w:space="0" w:color="000000"/>
            </w:tcBorders>
            <w:tcMar>
              <w:top w:w="0" w:type="dxa"/>
              <w:left w:w="100" w:type="dxa"/>
              <w:bottom w:w="0" w:type="dxa"/>
              <w:right w:w="100" w:type="dxa"/>
            </w:tcMar>
          </w:tcPr>
          <w:p w14:paraId="580F8A28" w14:textId="77777777" w:rsidR="00361939" w:rsidRDefault="00A15506">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Öğretim Üyesi</w:t>
            </w:r>
          </w:p>
        </w:tc>
        <w:tc>
          <w:tcPr>
            <w:tcW w:w="2977" w:type="dxa"/>
            <w:tcBorders>
              <w:top w:val="nil"/>
              <w:left w:val="nil"/>
              <w:bottom w:val="single" w:sz="6" w:space="0" w:color="000000"/>
              <w:right w:val="single" w:sz="6" w:space="0" w:color="000000"/>
            </w:tcBorders>
            <w:tcMar>
              <w:top w:w="0" w:type="dxa"/>
              <w:left w:w="100" w:type="dxa"/>
              <w:bottom w:w="0" w:type="dxa"/>
              <w:right w:w="100" w:type="dxa"/>
            </w:tcMar>
          </w:tcPr>
          <w:p w14:paraId="673400AA" w14:textId="77777777" w:rsidR="00361939" w:rsidRDefault="00A15506">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301</w:t>
            </w:r>
          </w:p>
        </w:tc>
      </w:tr>
      <w:tr w:rsidR="00CA77BB" w14:paraId="21787719" w14:textId="77777777" w:rsidTr="005D17F8">
        <w:trPr>
          <w:trHeight w:val="390"/>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4780348" w14:textId="77777777" w:rsidR="00361939" w:rsidRDefault="00A15506">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Doç. Dr. Eda DİNERİ</w:t>
            </w:r>
          </w:p>
        </w:tc>
        <w:tc>
          <w:tcPr>
            <w:tcW w:w="3402" w:type="dxa"/>
            <w:tcBorders>
              <w:top w:val="nil"/>
              <w:left w:val="nil"/>
              <w:bottom w:val="single" w:sz="6" w:space="0" w:color="000000"/>
              <w:right w:val="single" w:sz="6" w:space="0" w:color="000000"/>
            </w:tcBorders>
            <w:tcMar>
              <w:top w:w="0" w:type="dxa"/>
              <w:left w:w="100" w:type="dxa"/>
              <w:bottom w:w="0" w:type="dxa"/>
              <w:right w:w="100" w:type="dxa"/>
            </w:tcMar>
          </w:tcPr>
          <w:p w14:paraId="5B22A87D" w14:textId="77777777" w:rsidR="00361939" w:rsidRDefault="00A15506">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Bölüm Başkanı</w:t>
            </w:r>
          </w:p>
        </w:tc>
        <w:tc>
          <w:tcPr>
            <w:tcW w:w="2977" w:type="dxa"/>
            <w:tcBorders>
              <w:top w:val="nil"/>
              <w:left w:val="nil"/>
              <w:bottom w:val="single" w:sz="6" w:space="0" w:color="000000"/>
              <w:right w:val="single" w:sz="6" w:space="0" w:color="000000"/>
            </w:tcBorders>
            <w:tcMar>
              <w:top w:w="0" w:type="dxa"/>
              <w:left w:w="100" w:type="dxa"/>
              <w:bottom w:w="0" w:type="dxa"/>
              <w:right w:w="100" w:type="dxa"/>
            </w:tcMar>
          </w:tcPr>
          <w:p w14:paraId="5BA69A40" w14:textId="77777777" w:rsidR="00361939" w:rsidRDefault="00A15506">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301</w:t>
            </w:r>
          </w:p>
        </w:tc>
      </w:tr>
      <w:tr w:rsidR="00CA77BB" w14:paraId="639C14FF" w14:textId="77777777" w:rsidTr="005D17F8">
        <w:trPr>
          <w:trHeight w:val="645"/>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57DB880" w14:textId="77777777" w:rsidR="00361939" w:rsidRDefault="00A15506">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Doç. Dr. Zeynep KÖSE</w:t>
            </w:r>
          </w:p>
        </w:tc>
        <w:tc>
          <w:tcPr>
            <w:tcW w:w="3402" w:type="dxa"/>
            <w:tcBorders>
              <w:top w:val="nil"/>
              <w:left w:val="nil"/>
              <w:bottom w:val="single" w:sz="6" w:space="0" w:color="000000"/>
              <w:right w:val="single" w:sz="6" w:space="0" w:color="000000"/>
            </w:tcBorders>
            <w:tcMar>
              <w:top w:w="0" w:type="dxa"/>
              <w:left w:w="100" w:type="dxa"/>
              <w:bottom w:w="0" w:type="dxa"/>
              <w:right w:w="100" w:type="dxa"/>
            </w:tcMar>
          </w:tcPr>
          <w:p w14:paraId="631BC5BD" w14:textId="77777777" w:rsidR="00361939" w:rsidRDefault="00A15506">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Bölüm Başkan Yardımcısı</w:t>
            </w:r>
          </w:p>
        </w:tc>
        <w:tc>
          <w:tcPr>
            <w:tcW w:w="2977" w:type="dxa"/>
            <w:tcBorders>
              <w:top w:val="nil"/>
              <w:left w:val="nil"/>
              <w:bottom w:val="single" w:sz="6" w:space="0" w:color="000000"/>
              <w:right w:val="single" w:sz="6" w:space="0" w:color="000000"/>
            </w:tcBorders>
            <w:tcMar>
              <w:top w:w="0" w:type="dxa"/>
              <w:left w:w="100" w:type="dxa"/>
              <w:bottom w:w="0" w:type="dxa"/>
              <w:right w:w="100" w:type="dxa"/>
            </w:tcMar>
          </w:tcPr>
          <w:p w14:paraId="3B7DC930" w14:textId="77777777" w:rsidR="00361939" w:rsidRDefault="00A15506">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301</w:t>
            </w:r>
          </w:p>
        </w:tc>
      </w:tr>
      <w:tr w:rsidR="00CA77BB" w14:paraId="333F29FC" w14:textId="77777777" w:rsidTr="005D17F8">
        <w:trPr>
          <w:trHeight w:val="645"/>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5DE5D50" w14:textId="77777777" w:rsidR="00361939" w:rsidRDefault="00A15506">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Doç. Dr. İbrahim ÇÜTÇÜ</w:t>
            </w:r>
          </w:p>
        </w:tc>
        <w:tc>
          <w:tcPr>
            <w:tcW w:w="3402" w:type="dxa"/>
            <w:tcBorders>
              <w:top w:val="nil"/>
              <w:left w:val="nil"/>
              <w:bottom w:val="single" w:sz="6" w:space="0" w:color="000000"/>
              <w:right w:val="single" w:sz="6" w:space="0" w:color="000000"/>
            </w:tcBorders>
            <w:tcMar>
              <w:top w:w="0" w:type="dxa"/>
              <w:left w:w="100" w:type="dxa"/>
              <w:bottom w:w="0" w:type="dxa"/>
              <w:right w:w="100" w:type="dxa"/>
            </w:tcMar>
          </w:tcPr>
          <w:p w14:paraId="6EAECEBB" w14:textId="77777777" w:rsidR="00361939" w:rsidRDefault="00A15506">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Öğretim Üyesi</w:t>
            </w:r>
          </w:p>
        </w:tc>
        <w:tc>
          <w:tcPr>
            <w:tcW w:w="2977" w:type="dxa"/>
            <w:tcBorders>
              <w:top w:val="nil"/>
              <w:left w:val="nil"/>
              <w:bottom w:val="single" w:sz="6" w:space="0" w:color="000000"/>
              <w:right w:val="single" w:sz="6" w:space="0" w:color="000000"/>
            </w:tcBorders>
            <w:tcMar>
              <w:top w:w="0" w:type="dxa"/>
              <w:left w:w="100" w:type="dxa"/>
              <w:bottom w:w="0" w:type="dxa"/>
              <w:right w:w="100" w:type="dxa"/>
            </w:tcMar>
          </w:tcPr>
          <w:p w14:paraId="433DC1C3" w14:textId="77777777" w:rsidR="00361939" w:rsidRDefault="00A15506">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304/B</w:t>
            </w:r>
          </w:p>
        </w:tc>
      </w:tr>
      <w:tr w:rsidR="00CA77BB" w14:paraId="08194DB6" w14:textId="77777777" w:rsidTr="005D17F8">
        <w:trPr>
          <w:trHeight w:val="390"/>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93A81B7" w14:textId="77777777" w:rsidR="00361939" w:rsidRDefault="00A15506">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Doç. Dr. Yıldız ÖZKÖK</w:t>
            </w:r>
          </w:p>
        </w:tc>
        <w:tc>
          <w:tcPr>
            <w:tcW w:w="3402" w:type="dxa"/>
            <w:tcBorders>
              <w:top w:val="nil"/>
              <w:left w:val="nil"/>
              <w:bottom w:val="single" w:sz="6" w:space="0" w:color="000000"/>
              <w:right w:val="single" w:sz="6" w:space="0" w:color="000000"/>
            </w:tcBorders>
            <w:tcMar>
              <w:top w:w="0" w:type="dxa"/>
              <w:left w:w="100" w:type="dxa"/>
              <w:bottom w:w="0" w:type="dxa"/>
              <w:right w:w="100" w:type="dxa"/>
            </w:tcMar>
          </w:tcPr>
          <w:p w14:paraId="748F02CC" w14:textId="77777777" w:rsidR="00361939" w:rsidRDefault="00A15506">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Öğretim Üyesi</w:t>
            </w:r>
          </w:p>
        </w:tc>
        <w:tc>
          <w:tcPr>
            <w:tcW w:w="2977" w:type="dxa"/>
            <w:tcBorders>
              <w:top w:val="nil"/>
              <w:left w:val="nil"/>
              <w:bottom w:val="single" w:sz="6" w:space="0" w:color="000000"/>
              <w:right w:val="single" w:sz="6" w:space="0" w:color="000000"/>
            </w:tcBorders>
            <w:tcMar>
              <w:top w:w="0" w:type="dxa"/>
              <w:left w:w="100" w:type="dxa"/>
              <w:bottom w:w="0" w:type="dxa"/>
              <w:right w:w="100" w:type="dxa"/>
            </w:tcMar>
          </w:tcPr>
          <w:p w14:paraId="2D6B4A97" w14:textId="77777777" w:rsidR="00361939" w:rsidRDefault="00A15506">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306/B</w:t>
            </w:r>
          </w:p>
        </w:tc>
      </w:tr>
      <w:tr w:rsidR="00CA77BB" w14:paraId="62EC5838" w14:textId="77777777" w:rsidTr="005D17F8">
        <w:trPr>
          <w:trHeight w:val="390"/>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DC70433" w14:textId="77777777" w:rsidR="00361939" w:rsidRDefault="00A15506">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Arş. Gör. Bilal ÇAYIR</w:t>
            </w:r>
          </w:p>
        </w:tc>
        <w:tc>
          <w:tcPr>
            <w:tcW w:w="3402" w:type="dxa"/>
            <w:tcBorders>
              <w:top w:val="nil"/>
              <w:left w:val="nil"/>
              <w:bottom w:val="single" w:sz="6" w:space="0" w:color="000000"/>
              <w:right w:val="single" w:sz="6" w:space="0" w:color="000000"/>
            </w:tcBorders>
            <w:tcMar>
              <w:top w:w="0" w:type="dxa"/>
              <w:left w:w="100" w:type="dxa"/>
              <w:bottom w:w="0" w:type="dxa"/>
              <w:right w:w="100" w:type="dxa"/>
            </w:tcMar>
          </w:tcPr>
          <w:p w14:paraId="66F9047F" w14:textId="77777777" w:rsidR="00361939" w:rsidRDefault="00A15506">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 Görevlisi</w:t>
            </w:r>
          </w:p>
        </w:tc>
        <w:tc>
          <w:tcPr>
            <w:tcW w:w="2977" w:type="dxa"/>
            <w:tcBorders>
              <w:top w:val="nil"/>
              <w:left w:val="nil"/>
              <w:bottom w:val="single" w:sz="6" w:space="0" w:color="000000"/>
              <w:right w:val="single" w:sz="6" w:space="0" w:color="000000"/>
            </w:tcBorders>
            <w:tcMar>
              <w:top w:w="0" w:type="dxa"/>
              <w:left w:w="100" w:type="dxa"/>
              <w:bottom w:w="0" w:type="dxa"/>
              <w:right w:w="100" w:type="dxa"/>
            </w:tcMar>
          </w:tcPr>
          <w:p w14:paraId="7A2E7285" w14:textId="77777777" w:rsidR="00361939" w:rsidRDefault="00A15506">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315</w:t>
            </w:r>
          </w:p>
        </w:tc>
      </w:tr>
      <w:tr w:rsidR="00CA77BB" w14:paraId="2ECF0902" w14:textId="77777777" w:rsidTr="005D17F8">
        <w:trPr>
          <w:trHeight w:val="390"/>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0013895" w14:textId="77777777" w:rsidR="00361939" w:rsidRDefault="00A15506">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Arş. Gör. M. Talha ŞEN</w:t>
            </w:r>
          </w:p>
        </w:tc>
        <w:tc>
          <w:tcPr>
            <w:tcW w:w="3402" w:type="dxa"/>
            <w:tcBorders>
              <w:top w:val="nil"/>
              <w:left w:val="nil"/>
              <w:bottom w:val="single" w:sz="6" w:space="0" w:color="000000"/>
              <w:right w:val="single" w:sz="6" w:space="0" w:color="000000"/>
            </w:tcBorders>
            <w:tcMar>
              <w:top w:w="0" w:type="dxa"/>
              <w:left w:w="100" w:type="dxa"/>
              <w:bottom w:w="0" w:type="dxa"/>
              <w:right w:w="100" w:type="dxa"/>
            </w:tcMar>
          </w:tcPr>
          <w:p w14:paraId="69E4769B" w14:textId="77777777" w:rsidR="00361939" w:rsidRDefault="00A15506">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 Görevlisi</w:t>
            </w:r>
          </w:p>
        </w:tc>
        <w:tc>
          <w:tcPr>
            <w:tcW w:w="2977" w:type="dxa"/>
            <w:tcBorders>
              <w:top w:val="nil"/>
              <w:left w:val="nil"/>
              <w:bottom w:val="single" w:sz="6" w:space="0" w:color="000000"/>
              <w:right w:val="single" w:sz="6" w:space="0" w:color="000000"/>
            </w:tcBorders>
            <w:tcMar>
              <w:top w:w="0" w:type="dxa"/>
              <w:left w:w="100" w:type="dxa"/>
              <w:bottom w:w="0" w:type="dxa"/>
              <w:right w:w="100" w:type="dxa"/>
            </w:tcMar>
          </w:tcPr>
          <w:p w14:paraId="7CA70746" w14:textId="77777777" w:rsidR="00361939" w:rsidRDefault="00A15506">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315</w:t>
            </w:r>
          </w:p>
        </w:tc>
      </w:tr>
      <w:tr w:rsidR="00CA77BB" w14:paraId="5A37BDCD" w14:textId="77777777" w:rsidTr="005D17F8">
        <w:trPr>
          <w:trHeight w:val="390"/>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7995FE0" w14:textId="77777777" w:rsidR="00361939" w:rsidRDefault="00A15506">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Turgay BOZAN</w:t>
            </w:r>
          </w:p>
        </w:tc>
        <w:tc>
          <w:tcPr>
            <w:tcW w:w="3402" w:type="dxa"/>
            <w:tcBorders>
              <w:top w:val="nil"/>
              <w:left w:val="nil"/>
              <w:bottom w:val="single" w:sz="6" w:space="0" w:color="000000"/>
              <w:right w:val="single" w:sz="6" w:space="0" w:color="000000"/>
            </w:tcBorders>
            <w:tcMar>
              <w:top w:w="0" w:type="dxa"/>
              <w:left w:w="100" w:type="dxa"/>
              <w:bottom w:w="0" w:type="dxa"/>
              <w:right w:w="100" w:type="dxa"/>
            </w:tcMar>
          </w:tcPr>
          <w:p w14:paraId="31FFFF86" w14:textId="77777777" w:rsidR="00361939" w:rsidRDefault="00A15506">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Fakülte Sekreteri</w:t>
            </w:r>
          </w:p>
        </w:tc>
        <w:tc>
          <w:tcPr>
            <w:tcW w:w="2977" w:type="dxa"/>
            <w:tcBorders>
              <w:top w:val="nil"/>
              <w:left w:val="nil"/>
              <w:bottom w:val="single" w:sz="6" w:space="0" w:color="000000"/>
              <w:right w:val="single" w:sz="6" w:space="0" w:color="000000"/>
            </w:tcBorders>
            <w:tcMar>
              <w:top w:w="0" w:type="dxa"/>
              <w:left w:w="100" w:type="dxa"/>
              <w:bottom w:w="0" w:type="dxa"/>
              <w:right w:w="100" w:type="dxa"/>
            </w:tcMar>
          </w:tcPr>
          <w:p w14:paraId="44FA87C7" w14:textId="77777777" w:rsidR="00361939" w:rsidRDefault="00A15506">
            <w:pPr>
              <w:spacing w:after="120" w:line="252" w:lineRule="auto"/>
              <w:ind w:left="1260"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312</w:t>
            </w:r>
          </w:p>
        </w:tc>
      </w:tr>
    </w:tbl>
    <w:p w14:paraId="27793984" w14:textId="77777777" w:rsidR="00361939" w:rsidRDefault="00361939">
      <w:pPr>
        <w:spacing w:after="120" w:line="252" w:lineRule="auto"/>
        <w:ind w:left="1260" w:right="20"/>
        <w:jc w:val="both"/>
        <w:rPr>
          <w:rFonts w:ascii="Times New Roman" w:eastAsia="Times New Roman" w:hAnsi="Times New Roman" w:cs="Times New Roman"/>
          <w:sz w:val="24"/>
          <w:szCs w:val="24"/>
        </w:rPr>
      </w:pPr>
    </w:p>
    <w:p w14:paraId="70A040D6" w14:textId="77777777" w:rsidR="00361939" w:rsidRDefault="00361939">
      <w:pPr>
        <w:pBdr>
          <w:top w:val="nil"/>
          <w:left w:val="nil"/>
          <w:bottom w:val="nil"/>
          <w:right w:val="nil"/>
          <w:between w:val="nil"/>
        </w:pBdr>
        <w:spacing w:before="119"/>
        <w:ind w:left="236" w:right="234"/>
        <w:jc w:val="both"/>
        <w:rPr>
          <w:sz w:val="26"/>
          <w:szCs w:val="26"/>
        </w:rPr>
      </w:pPr>
    </w:p>
    <w:p w14:paraId="4EE4414F" w14:textId="77777777" w:rsidR="00361939" w:rsidRDefault="00361939">
      <w:pPr>
        <w:pBdr>
          <w:top w:val="nil"/>
          <w:left w:val="nil"/>
          <w:bottom w:val="nil"/>
          <w:right w:val="nil"/>
          <w:between w:val="nil"/>
        </w:pBdr>
        <w:spacing w:before="119"/>
        <w:ind w:left="236" w:right="234"/>
        <w:jc w:val="both"/>
        <w:rPr>
          <w:sz w:val="26"/>
          <w:szCs w:val="26"/>
        </w:rPr>
      </w:pPr>
    </w:p>
    <w:p w14:paraId="25AA5F60" w14:textId="1B820252" w:rsidR="00361939" w:rsidRDefault="00361939">
      <w:pPr>
        <w:pBdr>
          <w:top w:val="nil"/>
          <w:left w:val="nil"/>
          <w:bottom w:val="nil"/>
          <w:right w:val="nil"/>
          <w:between w:val="nil"/>
        </w:pBdr>
        <w:spacing w:before="2"/>
        <w:rPr>
          <w:rFonts w:ascii="Calibri" w:eastAsia="Calibri" w:hAnsi="Calibri" w:cs="Calibri"/>
          <w:color w:val="000000"/>
          <w:sz w:val="8"/>
          <w:szCs w:val="8"/>
        </w:rPr>
      </w:pPr>
    </w:p>
    <w:p w14:paraId="14199A07" w14:textId="77777777" w:rsidR="008329F1" w:rsidRPr="008329F1" w:rsidRDefault="00A15506" w:rsidP="008329F1">
      <w:pPr>
        <w:pBdr>
          <w:top w:val="nil"/>
          <w:left w:val="nil"/>
          <w:bottom w:val="nil"/>
          <w:right w:val="nil"/>
          <w:between w:val="nil"/>
        </w:pBdr>
        <w:spacing w:before="122"/>
        <w:rPr>
          <w:rFonts w:ascii="Calibri" w:eastAsia="Calibri" w:hAnsi="Calibri" w:cs="Calibri"/>
          <w:color w:val="000000"/>
          <w:sz w:val="24"/>
          <w:szCs w:val="24"/>
        </w:rPr>
      </w:pPr>
      <w:r w:rsidRPr="008329F1">
        <w:rPr>
          <w:rFonts w:ascii="Calibri" w:eastAsia="Calibri" w:hAnsi="Calibri" w:cs="Calibri"/>
          <w:color w:val="000000"/>
          <w:sz w:val="24"/>
          <w:szCs w:val="24"/>
        </w:rPr>
        <w:t>Açıklama:</w:t>
      </w:r>
    </w:p>
    <w:p w14:paraId="3536C234" w14:textId="77777777" w:rsidR="00361939" w:rsidRPr="008329F1" w:rsidRDefault="00A15506" w:rsidP="008329F1">
      <w:pPr>
        <w:pBdr>
          <w:top w:val="nil"/>
          <w:left w:val="nil"/>
          <w:bottom w:val="nil"/>
          <w:right w:val="nil"/>
          <w:between w:val="nil"/>
        </w:pBdr>
        <w:spacing w:before="122"/>
        <w:rPr>
          <w:rFonts w:ascii="Calibri" w:eastAsia="Calibri" w:hAnsi="Calibri" w:cs="Calibri"/>
          <w:color w:val="000000"/>
          <w:sz w:val="24"/>
          <w:szCs w:val="24"/>
        </w:rPr>
      </w:pPr>
      <w:r w:rsidRPr="008329F1">
        <w:rPr>
          <w:rFonts w:ascii="Calibri" w:eastAsia="Calibri" w:hAnsi="Calibri" w:cs="Calibri"/>
          <w:color w:val="000000"/>
          <w:sz w:val="24"/>
          <w:szCs w:val="24"/>
        </w:rPr>
        <w:t>Öğrencilerin ve öğretim kadrosunun kullanımına sunulan bilgi sistemlerini anlatınız ve bunların etkin bir eğitim-öğretim faaliyetleri için yeterliliğini açıklayınız.</w:t>
      </w:r>
    </w:p>
    <w:p w14:paraId="10C51F8F" w14:textId="77777777" w:rsidR="00361939" w:rsidRPr="008329F1" w:rsidRDefault="00361939">
      <w:pPr>
        <w:pBdr>
          <w:top w:val="nil"/>
          <w:left w:val="nil"/>
          <w:bottom w:val="nil"/>
          <w:right w:val="nil"/>
          <w:between w:val="nil"/>
        </w:pBdr>
        <w:spacing w:before="122"/>
        <w:ind w:left="236" w:right="101"/>
        <w:rPr>
          <w:rFonts w:ascii="Calibri" w:hAnsi="Calibri" w:cs="Calibri"/>
          <w:sz w:val="24"/>
          <w:szCs w:val="24"/>
        </w:rPr>
      </w:pPr>
    </w:p>
    <w:p w14:paraId="75585C2E" w14:textId="77777777" w:rsidR="00361939" w:rsidRPr="008329F1" w:rsidRDefault="00A15506" w:rsidP="005D17F8">
      <w:pPr>
        <w:spacing w:after="120" w:line="252" w:lineRule="auto"/>
        <w:ind w:right="20"/>
        <w:jc w:val="both"/>
        <w:rPr>
          <w:rFonts w:ascii="Calibri" w:eastAsia="Times New Roman" w:hAnsi="Calibri" w:cs="Calibri"/>
          <w:sz w:val="24"/>
          <w:szCs w:val="24"/>
        </w:rPr>
      </w:pPr>
      <w:r w:rsidRPr="008329F1">
        <w:rPr>
          <w:rFonts w:ascii="Calibri" w:eastAsia="Times New Roman" w:hAnsi="Calibri" w:cs="Calibri"/>
          <w:sz w:val="24"/>
          <w:szCs w:val="24"/>
        </w:rPr>
        <w:t>Öğrencilere kurum tarafından tahsis edilen Microsoft Office (Excel, Word, PowerPoint vb) programları, çeşitli istatistik paket programları (SPPS vb.)  ile akademik çalışmalarında yardımcı olunmaktadır. Ayrıca bölüm ve topluluk tarafından düzenli aralıklarla yapılan teknik geziler, sanayi işbirliği kapsamında önemli büyüklüğe sahip şirket yöneticileri ile öğrenci buluşmaları sağlanmaktadır.</w:t>
      </w:r>
    </w:p>
    <w:p w14:paraId="59D5497E" w14:textId="77777777" w:rsidR="00361939" w:rsidRPr="008329F1" w:rsidRDefault="00A15506">
      <w:pPr>
        <w:spacing w:after="120" w:line="252" w:lineRule="auto"/>
        <w:ind w:right="20"/>
        <w:jc w:val="both"/>
        <w:rPr>
          <w:rFonts w:ascii="Calibri" w:eastAsia="Times New Roman" w:hAnsi="Calibri" w:cs="Calibri"/>
          <w:sz w:val="24"/>
          <w:szCs w:val="24"/>
        </w:rPr>
      </w:pPr>
      <w:r w:rsidRPr="008329F1">
        <w:rPr>
          <w:rFonts w:ascii="Calibri" w:eastAsia="Times New Roman" w:hAnsi="Calibri" w:cs="Calibri"/>
          <w:sz w:val="24"/>
          <w:szCs w:val="24"/>
        </w:rPr>
        <w:t xml:space="preserve"> </w:t>
      </w:r>
    </w:p>
    <w:p w14:paraId="66715F7B" w14:textId="77777777" w:rsidR="00361939" w:rsidRPr="008329F1" w:rsidRDefault="00A15506" w:rsidP="005D17F8">
      <w:pPr>
        <w:spacing w:after="120" w:line="252" w:lineRule="auto"/>
        <w:ind w:right="20"/>
        <w:jc w:val="both"/>
        <w:rPr>
          <w:rFonts w:ascii="Calibri" w:eastAsia="Times New Roman" w:hAnsi="Calibri" w:cs="Calibri"/>
          <w:sz w:val="24"/>
          <w:szCs w:val="24"/>
        </w:rPr>
      </w:pPr>
      <w:r w:rsidRPr="008329F1">
        <w:rPr>
          <w:rFonts w:ascii="Calibri" w:eastAsia="Times New Roman" w:hAnsi="Calibri" w:cs="Calibri"/>
          <w:sz w:val="24"/>
          <w:szCs w:val="24"/>
        </w:rPr>
        <w:t>Öğretim üyesi başına tahsis edilmiş olan diz üstü bilgisayarlar sayesinde akademik ve idari işlerin yapılmasında kullanılmaktadır. Bunun dışında her türlü yazılım programları kurum bilgi işlem merkezi tarafından sağlanmaktadır. Akademik personellerin öğrenci not girişi, yoklama girişi, personel ders programı takibi için Öğrenci Bilgi Sistemi (OBS), uzaktan eğitimin yürütülmesi için Eğitim Yönetim Sistemi (OYS), yazışmaların yürütülmesi için Elektronik Belge Yönetim Sistemi (EBYS) alt yapısı tahsis edilmiştir.  Bunun yanı sıra kütüphane veritabanına erişim ve çeşitli intihal programları (Turnitin, Ithenticate vb) tahsis edilmiş olan diğer alt yapı olanaklarındandır. Belirli periyotlarda öğretim elemanlarına yönelik çeşitli webinarlar da düzenlenmektedir.</w:t>
      </w:r>
    </w:p>
    <w:p w14:paraId="2668E36D" w14:textId="77777777" w:rsidR="00361939" w:rsidRPr="008329F1" w:rsidRDefault="00A15506">
      <w:pPr>
        <w:spacing w:after="160" w:line="256" w:lineRule="auto"/>
        <w:ind w:left="720"/>
        <w:rPr>
          <w:rFonts w:ascii="Calibri" w:eastAsia="Times New Roman" w:hAnsi="Calibri" w:cs="Calibri"/>
          <w:sz w:val="24"/>
          <w:szCs w:val="24"/>
        </w:rPr>
      </w:pPr>
      <w:r w:rsidRPr="008329F1">
        <w:rPr>
          <w:rFonts w:ascii="Calibri" w:eastAsia="Times New Roman" w:hAnsi="Calibri" w:cs="Calibri"/>
          <w:sz w:val="24"/>
          <w:szCs w:val="24"/>
        </w:rPr>
        <w:t xml:space="preserve"> </w:t>
      </w:r>
    </w:p>
    <w:p w14:paraId="20E99C19" w14:textId="77777777" w:rsidR="00361939" w:rsidRPr="008329F1" w:rsidRDefault="00A15506">
      <w:pPr>
        <w:spacing w:after="120" w:line="252" w:lineRule="auto"/>
        <w:ind w:right="20"/>
        <w:jc w:val="both"/>
        <w:rPr>
          <w:rFonts w:ascii="Calibri" w:eastAsia="Times New Roman" w:hAnsi="Calibri" w:cs="Calibri"/>
          <w:color w:val="0563C1"/>
          <w:sz w:val="24"/>
          <w:szCs w:val="24"/>
          <w:u w:val="single"/>
        </w:rPr>
      </w:pPr>
      <w:r w:rsidRPr="008329F1">
        <w:rPr>
          <w:rFonts w:ascii="Calibri" w:eastAsia="Times New Roman" w:hAnsi="Calibri" w:cs="Calibri"/>
          <w:sz w:val="24"/>
          <w:szCs w:val="24"/>
        </w:rPr>
        <w:t xml:space="preserve"> </w:t>
      </w:r>
      <w:hyperlink r:id="rId61">
        <w:r w:rsidRPr="008329F1">
          <w:rPr>
            <w:rFonts w:ascii="Calibri" w:eastAsia="Times New Roman" w:hAnsi="Calibri" w:cs="Calibri"/>
            <w:color w:val="0563C1"/>
            <w:sz w:val="24"/>
            <w:szCs w:val="24"/>
            <w:u w:val="single"/>
          </w:rPr>
          <w:t>https://ebys.hku.edu.tr/enVision/RheaModule/Portal_Rhea.aspx</w:t>
        </w:r>
      </w:hyperlink>
    </w:p>
    <w:p w14:paraId="3D163A35" w14:textId="77777777" w:rsidR="00361939" w:rsidRPr="008329F1" w:rsidRDefault="00A64E55">
      <w:pPr>
        <w:spacing w:after="120" w:line="252" w:lineRule="auto"/>
        <w:ind w:right="20"/>
        <w:jc w:val="both"/>
        <w:rPr>
          <w:rFonts w:ascii="Calibri" w:eastAsia="Times New Roman" w:hAnsi="Calibri" w:cs="Calibri"/>
          <w:color w:val="0563C1"/>
          <w:sz w:val="24"/>
          <w:szCs w:val="24"/>
          <w:u w:val="single"/>
        </w:rPr>
      </w:pPr>
      <w:hyperlink r:id="rId62">
        <w:r w:rsidR="00C83B15" w:rsidRPr="008329F1">
          <w:rPr>
            <w:rFonts w:ascii="Calibri" w:eastAsia="Times New Roman" w:hAnsi="Calibri" w:cs="Calibri"/>
            <w:color w:val="0563C1"/>
            <w:sz w:val="24"/>
            <w:szCs w:val="24"/>
            <w:u w:val="single"/>
          </w:rPr>
          <w:t>https://oys.hku.edu.tr/</w:t>
        </w:r>
      </w:hyperlink>
    </w:p>
    <w:p w14:paraId="18C3D5E7" w14:textId="77777777" w:rsidR="00361939" w:rsidRPr="008329F1" w:rsidRDefault="00A64E55">
      <w:pPr>
        <w:spacing w:after="120" w:line="252" w:lineRule="auto"/>
        <w:ind w:right="20"/>
        <w:jc w:val="both"/>
        <w:rPr>
          <w:rFonts w:ascii="Calibri" w:eastAsia="Times New Roman" w:hAnsi="Calibri" w:cs="Calibri"/>
          <w:color w:val="0563C1"/>
          <w:sz w:val="24"/>
          <w:szCs w:val="24"/>
          <w:u w:val="single"/>
        </w:rPr>
      </w:pPr>
      <w:hyperlink r:id="rId63">
        <w:r w:rsidR="00C83B15" w:rsidRPr="008329F1">
          <w:rPr>
            <w:rFonts w:ascii="Calibri" w:eastAsia="Times New Roman" w:hAnsi="Calibri" w:cs="Calibri"/>
            <w:color w:val="0563C1"/>
            <w:sz w:val="24"/>
            <w:szCs w:val="24"/>
            <w:u w:val="single"/>
          </w:rPr>
          <w:t>https://obs.hku.edu.tr/oibs/akademik/start.aspx?gkm=00103663038880311003330338960214638776322303889634480#</w:t>
        </w:r>
      </w:hyperlink>
    </w:p>
    <w:p w14:paraId="2BF1BFCF" w14:textId="77777777" w:rsidR="00361939" w:rsidRPr="008329F1" w:rsidRDefault="00361939">
      <w:pPr>
        <w:pBdr>
          <w:top w:val="nil"/>
          <w:left w:val="nil"/>
          <w:bottom w:val="nil"/>
          <w:right w:val="nil"/>
          <w:between w:val="nil"/>
        </w:pBdr>
        <w:spacing w:before="122"/>
        <w:ind w:left="236" w:right="101"/>
        <w:rPr>
          <w:rFonts w:ascii="Calibri" w:hAnsi="Calibri" w:cs="Calibri"/>
          <w:sz w:val="24"/>
          <w:szCs w:val="24"/>
        </w:rPr>
      </w:pPr>
    </w:p>
    <w:p w14:paraId="74582736" w14:textId="77777777" w:rsidR="00361939" w:rsidRDefault="00A15506">
      <w:pPr>
        <w:pBdr>
          <w:top w:val="nil"/>
          <w:left w:val="nil"/>
          <w:bottom w:val="nil"/>
          <w:right w:val="nil"/>
          <w:between w:val="nil"/>
        </w:pBdr>
        <w:spacing w:before="122"/>
        <w:ind w:left="236" w:right="101"/>
        <w:rPr>
          <w:sz w:val="26"/>
          <w:szCs w:val="26"/>
        </w:rPr>
      </w:pPr>
      <w:r>
        <w:rPr>
          <w:noProof/>
          <w:sz w:val="26"/>
          <w:szCs w:val="26"/>
        </w:rPr>
        <w:drawing>
          <wp:inline distT="114300" distB="114300" distL="114300" distR="114300" wp14:anchorId="2C689635" wp14:editId="43572D72">
            <wp:extent cx="6061400" cy="1689100"/>
            <wp:effectExtent l="0" t="0" r="0" b="0"/>
            <wp:docPr id="883" name="image2.png"/>
            <wp:cNvGraphicFramePr/>
            <a:graphic xmlns:a="http://schemas.openxmlformats.org/drawingml/2006/main">
              <a:graphicData uri="http://schemas.openxmlformats.org/drawingml/2006/picture">
                <pic:pic xmlns:pic="http://schemas.openxmlformats.org/drawingml/2006/picture">
                  <pic:nvPicPr>
                    <pic:cNvPr id="883" name="image2.png"/>
                    <pic:cNvPicPr/>
                  </pic:nvPicPr>
                  <pic:blipFill>
                    <a:blip r:embed="rId64"/>
                    <a:stretch>
                      <a:fillRect/>
                    </a:stretch>
                  </pic:blipFill>
                  <pic:spPr>
                    <a:xfrm>
                      <a:off x="0" y="0"/>
                      <a:ext cx="6061400" cy="1689100"/>
                    </a:xfrm>
                    <a:prstGeom prst="rect">
                      <a:avLst/>
                    </a:prstGeom>
                  </pic:spPr>
                </pic:pic>
              </a:graphicData>
            </a:graphic>
          </wp:inline>
        </w:drawing>
      </w:r>
    </w:p>
    <w:p w14:paraId="74E5399A" w14:textId="77777777" w:rsidR="00361939" w:rsidRDefault="00361939">
      <w:pPr>
        <w:pBdr>
          <w:top w:val="nil"/>
          <w:left w:val="nil"/>
          <w:bottom w:val="nil"/>
          <w:right w:val="nil"/>
          <w:between w:val="nil"/>
        </w:pBdr>
        <w:spacing w:before="122"/>
        <w:ind w:left="236" w:right="101"/>
        <w:rPr>
          <w:sz w:val="26"/>
          <w:szCs w:val="26"/>
        </w:rPr>
      </w:pPr>
    </w:p>
    <w:p w14:paraId="18DFB3DF" w14:textId="77777777" w:rsidR="00361939" w:rsidRDefault="00A15506">
      <w:pPr>
        <w:pBdr>
          <w:top w:val="nil"/>
          <w:left w:val="nil"/>
          <w:bottom w:val="nil"/>
          <w:right w:val="nil"/>
          <w:between w:val="nil"/>
        </w:pBdr>
        <w:spacing w:before="122"/>
        <w:ind w:left="236" w:right="101"/>
        <w:rPr>
          <w:sz w:val="26"/>
          <w:szCs w:val="26"/>
        </w:rPr>
        <w:sectPr w:rsidR="00361939">
          <w:pgSz w:w="11910" w:h="16840"/>
          <w:pgMar w:top="1340" w:right="1180" w:bottom="1060" w:left="1180" w:header="0" w:footer="0" w:gutter="0"/>
          <w:cols w:space="708"/>
        </w:sectPr>
      </w:pPr>
      <w:r>
        <w:rPr>
          <w:noProof/>
          <w:sz w:val="26"/>
          <w:szCs w:val="26"/>
        </w:rPr>
        <w:drawing>
          <wp:inline distT="114300" distB="114300" distL="114300" distR="114300" wp14:anchorId="02773F1E" wp14:editId="33BD0710">
            <wp:extent cx="6061400" cy="2578100"/>
            <wp:effectExtent l="0" t="0" r="0" b="0"/>
            <wp:docPr id="885" name="image1.png"/>
            <wp:cNvGraphicFramePr/>
            <a:graphic xmlns:a="http://schemas.openxmlformats.org/drawingml/2006/main">
              <a:graphicData uri="http://schemas.openxmlformats.org/drawingml/2006/picture">
                <pic:pic xmlns:pic="http://schemas.openxmlformats.org/drawingml/2006/picture">
                  <pic:nvPicPr>
                    <pic:cNvPr id="885" name="image1.png"/>
                    <pic:cNvPicPr/>
                  </pic:nvPicPr>
                  <pic:blipFill>
                    <a:blip r:embed="rId65"/>
                    <a:stretch>
                      <a:fillRect/>
                    </a:stretch>
                  </pic:blipFill>
                  <pic:spPr>
                    <a:xfrm>
                      <a:off x="0" y="0"/>
                      <a:ext cx="6061400" cy="2578100"/>
                    </a:xfrm>
                    <a:prstGeom prst="rect">
                      <a:avLst/>
                    </a:prstGeom>
                  </pic:spPr>
                </pic:pic>
              </a:graphicData>
            </a:graphic>
          </wp:inline>
        </w:drawing>
      </w:r>
    </w:p>
    <w:p w14:paraId="59042D47" w14:textId="77777777" w:rsidR="00361939" w:rsidRDefault="00361939">
      <w:pPr>
        <w:pBdr>
          <w:top w:val="nil"/>
          <w:left w:val="nil"/>
          <w:bottom w:val="nil"/>
          <w:right w:val="nil"/>
          <w:between w:val="nil"/>
        </w:pBdr>
        <w:spacing w:before="4"/>
        <w:rPr>
          <w:rFonts w:ascii="Calibri" w:eastAsia="Calibri" w:hAnsi="Calibri" w:cs="Calibri"/>
          <w:color w:val="000000"/>
          <w:sz w:val="6"/>
          <w:szCs w:val="6"/>
        </w:rPr>
      </w:pPr>
    </w:p>
    <w:p w14:paraId="1049F0A3" w14:textId="6A2782F8" w:rsidR="00361939" w:rsidRDefault="00361939">
      <w:pPr>
        <w:pBdr>
          <w:top w:val="nil"/>
          <w:left w:val="nil"/>
          <w:bottom w:val="nil"/>
          <w:right w:val="nil"/>
          <w:between w:val="nil"/>
        </w:pBdr>
        <w:ind w:left="118"/>
        <w:rPr>
          <w:rFonts w:ascii="Calibri" w:eastAsia="Calibri" w:hAnsi="Calibri" w:cs="Calibri"/>
          <w:color w:val="000000"/>
          <w:sz w:val="20"/>
          <w:szCs w:val="20"/>
        </w:rPr>
      </w:pPr>
    </w:p>
    <w:p w14:paraId="7FA149A5" w14:textId="77777777" w:rsidR="00361939" w:rsidRDefault="00A15506">
      <w:pPr>
        <w:pBdr>
          <w:top w:val="nil"/>
          <w:left w:val="nil"/>
          <w:bottom w:val="nil"/>
          <w:right w:val="nil"/>
          <w:between w:val="nil"/>
        </w:pBdr>
        <w:spacing w:before="230"/>
        <w:rPr>
          <w:rFonts w:ascii="Calibri" w:eastAsia="Calibri" w:hAnsi="Calibri" w:cs="Calibri"/>
          <w:color w:val="000000"/>
          <w:sz w:val="20"/>
          <w:szCs w:val="20"/>
        </w:rPr>
      </w:pPr>
      <w:r>
        <w:rPr>
          <w:noProof/>
        </w:rPr>
        <mc:AlternateContent>
          <mc:Choice Requires="wpg">
            <w:drawing>
              <wp:anchor distT="0" distB="0" distL="0" distR="0" simplePos="0" relativeHeight="251743232" behindDoc="0" locked="0" layoutInCell="1" allowOverlap="1" wp14:anchorId="3D34481E" wp14:editId="47FC4A99">
                <wp:simplePos x="0" y="0"/>
                <wp:positionH relativeFrom="column">
                  <wp:posOffset>66040</wp:posOffset>
                </wp:positionH>
                <wp:positionV relativeFrom="paragraph">
                  <wp:posOffset>319405</wp:posOffset>
                </wp:positionV>
                <wp:extent cx="5910580" cy="532130"/>
                <wp:effectExtent l="0" t="0" r="13970" b="1270"/>
                <wp:wrapTopAndBottom/>
                <wp:docPr id="880" name="Grup 880"/>
                <wp:cNvGraphicFramePr/>
                <a:graphic xmlns:a="http://schemas.openxmlformats.org/drawingml/2006/main">
                  <a:graphicData uri="http://schemas.microsoft.com/office/word/2010/wordprocessingGroup">
                    <wpg:wgp>
                      <wpg:cNvGrpSpPr/>
                      <wpg:grpSpPr>
                        <a:xfrm>
                          <a:off x="0" y="0"/>
                          <a:ext cx="5910580" cy="532130"/>
                          <a:chOff x="2390393" y="3545050"/>
                          <a:chExt cx="5911215" cy="853051"/>
                        </a:xfrm>
                      </wpg:grpSpPr>
                      <wpg:grpSp>
                        <wpg:cNvPr id="1011916952" name="Grup 16"/>
                        <wpg:cNvGrpSpPr/>
                        <wpg:grpSpPr>
                          <a:xfrm>
                            <a:off x="2390393" y="3545050"/>
                            <a:ext cx="5911215" cy="853051"/>
                            <a:chOff x="2388675" y="3543325"/>
                            <a:chExt cx="5914475" cy="1403613"/>
                          </a:xfrm>
                        </wpg:grpSpPr>
                        <wps:wsp>
                          <wps:cNvPr id="198790395" name="Dikdörtgen 17"/>
                          <wps:cNvSpPr/>
                          <wps:spPr>
                            <a:xfrm>
                              <a:off x="2388675" y="3543325"/>
                              <a:ext cx="5914475" cy="1403613"/>
                            </a:xfrm>
                            <a:prstGeom prst="rect">
                              <a:avLst/>
                            </a:prstGeom>
                            <a:noFill/>
                            <a:ln>
                              <a:noFill/>
                            </a:ln>
                          </wps:spPr>
                          <wps:txbx>
                            <w:txbxContent>
                              <w:p w14:paraId="64EC48A1" w14:textId="77777777" w:rsidR="00A15506" w:rsidRDefault="00A15506"/>
                            </w:txbxContent>
                          </wps:txbx>
                          <wps:bodyPr spcFirstLastPara="1" wrap="square" lIns="91425" tIns="91425" rIns="91425" bIns="91425" anchor="ctr" anchorCtr="0"/>
                        </wps:wsp>
                        <wpg:grpSp>
                          <wpg:cNvPr id="1696797755" name="Grup 18"/>
                          <wpg:cNvGrpSpPr/>
                          <wpg:grpSpPr>
                            <a:xfrm>
                              <a:off x="2390393" y="3545050"/>
                              <a:ext cx="5911215" cy="1264540"/>
                              <a:chOff x="0" y="0"/>
                              <a:chExt cx="5911215" cy="1264540"/>
                            </a:xfrm>
                          </wpg:grpSpPr>
                          <wps:wsp>
                            <wps:cNvPr id="540504148" name="Dikdörtgen 19"/>
                            <wps:cNvSpPr/>
                            <wps:spPr>
                              <a:xfrm>
                                <a:off x="0" y="0"/>
                                <a:ext cx="5911200" cy="469900"/>
                              </a:xfrm>
                              <a:prstGeom prst="rect">
                                <a:avLst/>
                              </a:prstGeom>
                              <a:noFill/>
                              <a:ln>
                                <a:noFill/>
                              </a:ln>
                            </wps:spPr>
                            <wps:txbx>
                              <w:txbxContent>
                                <w:p w14:paraId="606F8737" w14:textId="77777777" w:rsidR="00A15506" w:rsidRDefault="00A15506"/>
                              </w:txbxContent>
                            </wps:txbx>
                            <wps:bodyPr spcFirstLastPara="1" wrap="square" lIns="91425" tIns="91425" rIns="91425" bIns="91425" anchor="ctr" anchorCtr="0"/>
                          </wps:wsp>
                          <wps:wsp>
                            <wps:cNvPr id="2141005541" name="Serbest Form 20"/>
                            <wps:cNvSpPr/>
                            <wps:spPr>
                              <a:xfrm>
                                <a:off x="0" y="0"/>
                                <a:ext cx="5911215" cy="466725"/>
                              </a:xfrm>
                              <a:custGeom>
                                <a:avLst/>
                                <a:gdLst/>
                                <a:ahLst/>
                                <a:cxnLst/>
                                <a:rect l="l" t="t" r="r" b="b"/>
                                <a:pathLst>
                                  <a:path w="5911215" h="466725">
                                    <a:moveTo>
                                      <a:pt x="3047" y="0"/>
                                    </a:moveTo>
                                    <a:lnTo>
                                      <a:pt x="3047" y="6096"/>
                                    </a:lnTo>
                                  </a:path>
                                  <a:path w="5911215" h="466725">
                                    <a:moveTo>
                                      <a:pt x="3047" y="0"/>
                                    </a:moveTo>
                                    <a:lnTo>
                                      <a:pt x="3047" y="6096"/>
                                    </a:lnTo>
                                  </a:path>
                                  <a:path w="5911215" h="466725">
                                    <a:moveTo>
                                      <a:pt x="6096" y="3048"/>
                                    </a:moveTo>
                                    <a:lnTo>
                                      <a:pt x="5904941" y="3048"/>
                                    </a:lnTo>
                                  </a:path>
                                  <a:path w="5911215" h="466725">
                                    <a:moveTo>
                                      <a:pt x="5907989" y="0"/>
                                    </a:moveTo>
                                    <a:lnTo>
                                      <a:pt x="5907989" y="6096"/>
                                    </a:lnTo>
                                  </a:path>
                                  <a:path w="5911215" h="466725">
                                    <a:moveTo>
                                      <a:pt x="5907989" y="0"/>
                                    </a:moveTo>
                                    <a:lnTo>
                                      <a:pt x="5907989" y="6096"/>
                                    </a:lnTo>
                                  </a:path>
                                  <a:path w="5911215" h="466725">
                                    <a:moveTo>
                                      <a:pt x="3047" y="6096"/>
                                    </a:moveTo>
                                    <a:lnTo>
                                      <a:pt x="3047" y="235076"/>
                                    </a:lnTo>
                                  </a:path>
                                  <a:path w="5911215" h="466725">
                                    <a:moveTo>
                                      <a:pt x="5907989" y="6096"/>
                                    </a:moveTo>
                                    <a:lnTo>
                                      <a:pt x="5907989" y="235076"/>
                                    </a:lnTo>
                                  </a:path>
                                  <a:path w="5911215" h="466725">
                                    <a:moveTo>
                                      <a:pt x="0" y="466725"/>
                                    </a:moveTo>
                                    <a:lnTo>
                                      <a:pt x="6096" y="466725"/>
                                    </a:lnTo>
                                  </a:path>
                                  <a:path w="5911215" h="466725">
                                    <a:moveTo>
                                      <a:pt x="0" y="466725"/>
                                    </a:moveTo>
                                    <a:lnTo>
                                      <a:pt x="6096" y="466725"/>
                                    </a:lnTo>
                                  </a:path>
                                  <a:path w="5911215" h="466725">
                                    <a:moveTo>
                                      <a:pt x="6096" y="466725"/>
                                    </a:moveTo>
                                    <a:lnTo>
                                      <a:pt x="5904941" y="466725"/>
                                    </a:lnTo>
                                  </a:path>
                                  <a:path w="5911215" h="466725">
                                    <a:moveTo>
                                      <a:pt x="5904941" y="466725"/>
                                    </a:moveTo>
                                    <a:lnTo>
                                      <a:pt x="5911037" y="466725"/>
                                    </a:lnTo>
                                  </a:path>
                                  <a:path w="5911215" h="466725">
                                    <a:moveTo>
                                      <a:pt x="5904941" y="466725"/>
                                    </a:moveTo>
                                    <a:lnTo>
                                      <a:pt x="5911037" y="466725"/>
                                    </a:lnTo>
                                  </a:path>
                                  <a:path w="5911215" h="466725">
                                    <a:moveTo>
                                      <a:pt x="3047" y="235076"/>
                                    </a:moveTo>
                                    <a:lnTo>
                                      <a:pt x="3047" y="463676"/>
                                    </a:lnTo>
                                  </a:path>
                                  <a:path w="5911215" h="466725">
                                    <a:moveTo>
                                      <a:pt x="5907989" y="235076"/>
                                    </a:moveTo>
                                    <a:lnTo>
                                      <a:pt x="5907989" y="463676"/>
                                    </a:lnTo>
                                  </a:path>
                                </a:pathLst>
                              </a:custGeom>
                              <a:noFill/>
                              <a:ln w="9525">
                                <a:solidFill>
                                  <a:srgbClr val="44536A"/>
                                </a:solidFill>
                                <a:prstDash val="dot"/>
                                <a:round/>
                                <a:headEnd w="sm" len="sm"/>
                                <a:tailEnd w="sm" len="sm"/>
                              </a:ln>
                            </wps:spPr>
                            <wps:bodyPr spcFirstLastPara="1" wrap="square" lIns="91425" tIns="91425" rIns="91425" bIns="91425" anchor="ctr" anchorCtr="0"/>
                          </wps:wsp>
                          <wps:wsp>
                            <wps:cNvPr id="1920807925" name="Dikdörtgen 21"/>
                            <wps:cNvSpPr/>
                            <wps:spPr>
                              <a:xfrm>
                                <a:off x="74676" y="54102"/>
                                <a:ext cx="327732" cy="667753"/>
                              </a:xfrm>
                              <a:prstGeom prst="rect">
                                <a:avLst/>
                              </a:prstGeom>
                              <a:noFill/>
                              <a:ln>
                                <a:noFill/>
                              </a:ln>
                            </wps:spPr>
                            <wps:txbx>
                              <w:txbxContent>
                                <w:p w14:paraId="5A8163B3" w14:textId="77777777" w:rsidR="00A15506" w:rsidRDefault="00A15506">
                                  <w:pPr>
                                    <w:spacing w:line="281" w:lineRule="auto"/>
                                  </w:pPr>
                                  <w:r>
                                    <w:rPr>
                                      <w:rFonts w:ascii="Calibri" w:eastAsia="Calibri" w:hAnsi="Calibri" w:cs="Calibri"/>
                                      <w:color w:val="C00000"/>
                                      <w:sz w:val="28"/>
                                    </w:rPr>
                                    <w:t>6.4.</w:t>
                                  </w:r>
                                </w:p>
                              </w:txbxContent>
                            </wps:txbx>
                            <wps:bodyPr spcFirstLastPara="1" wrap="square" lIns="0" tIns="0" rIns="0" bIns="0" anchor="t" anchorCtr="0"/>
                          </wps:wsp>
                          <wps:wsp>
                            <wps:cNvPr id="1426098732" name="Dikdörtgen 22"/>
                            <wps:cNvSpPr/>
                            <wps:spPr>
                              <a:xfrm>
                                <a:off x="615645" y="54102"/>
                                <a:ext cx="5232400" cy="1210438"/>
                              </a:xfrm>
                              <a:prstGeom prst="rect">
                                <a:avLst/>
                              </a:prstGeom>
                              <a:noFill/>
                              <a:ln>
                                <a:noFill/>
                              </a:ln>
                            </wps:spPr>
                            <wps:txbx>
                              <w:txbxContent>
                                <w:p w14:paraId="533F9A1B" w14:textId="77777777" w:rsidR="00A15506" w:rsidRDefault="00A15506">
                                  <w:pPr>
                                    <w:spacing w:line="285" w:lineRule="auto"/>
                                  </w:pPr>
                                  <w:r>
                                    <w:rPr>
                                      <w:rFonts w:ascii="Calibri" w:eastAsia="Calibri" w:hAnsi="Calibri" w:cs="Calibri"/>
                                      <w:color w:val="C00000"/>
                                      <w:sz w:val="28"/>
                                    </w:rPr>
                                    <w:t>Kütüphane imkânları, Program Öğrenme Çıktılarını sağlamak ve Program</w:t>
                                  </w:r>
                                </w:p>
                                <w:p w14:paraId="4A07E8E1" w14:textId="77777777" w:rsidR="00A15506" w:rsidRDefault="00A15506">
                                  <w:pPr>
                                    <w:spacing w:line="334" w:lineRule="auto"/>
                                  </w:pPr>
                                  <w:r>
                                    <w:rPr>
                                      <w:rFonts w:ascii="Calibri" w:eastAsia="Calibri" w:hAnsi="Calibri" w:cs="Calibri"/>
                                      <w:color w:val="C00000"/>
                                      <w:sz w:val="28"/>
                                    </w:rPr>
                                    <w:t>Eğitim Amaçlarına ulaşmak için yeterli olmalıdır.</w:t>
                                  </w:r>
                                </w:p>
                              </w:txbxContent>
                            </wps:txbx>
                            <wps:bodyPr spcFirstLastPara="1" wrap="square" lIns="0" tIns="0" rIns="0" bIns="0" anchor="t" anchorCtr="0"/>
                          </wps:wsp>
                        </wpg:grpSp>
                      </wpg:grpSp>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D34481E" id="Grup 880" o:spid="_x0000_s1319" style="position:absolute;margin-left:5.2pt;margin-top:25.15pt;width:465.4pt;height:41.9pt;z-index:251743232;mso-wrap-distance-left:0;mso-wrap-distance-right:0;mso-position-horizontal-relative:text;mso-position-vertical-relative:text;mso-height-relative:margin" coordorigin="23903,35450" coordsize="59112,8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">
                <v:group id="Grup 16" o:spid="_x0000_s1320" style="position:absolute;left:23903;top:35450;width:59113;height:8531" coordorigin="23886,35433" coordsize="59144,14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">
                  <v:rect id="Dikdörtgen 17" o:spid="_x0000_s1321" style="position:absolute;left:23886;top:35433;width:59145;height:14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" filled="f" stroked="f">
                    <v:textbox inset="2.53958mm,2.53958mm,2.53958mm,2.53958mm">
                      <w:txbxContent>
                        <w:p w14:paraId="64EC48A1" w14:textId="77777777" w:rsidR="00A15506" w:rsidRDefault="00A15506"/>
                      </w:txbxContent>
                    </v:textbox>
                  </v:rect>
                  <v:group id="Grup 18" o:spid="_x0000_s1322" style="position:absolute;left:23903;top:35450;width:59113;height:12645" coordsize="59112,1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">
                    <v:rect id="Dikdörtgen 19" o:spid="_x0000_s1323" style="position:absolute;width:5911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" filled="f" stroked="f">
                      <v:textbox inset="2.53958mm,2.53958mm,2.53958mm,2.53958mm">
                        <w:txbxContent>
                          <w:p w14:paraId="606F8737" w14:textId="77777777" w:rsidR="00A15506" w:rsidRDefault="00A15506"/>
                        </w:txbxContent>
                      </v:textbox>
                    </v:rect>
                    <v:shape id="Serbest Form 20" o:spid="_x0000_s1324" style="position:absolute;width:59112;height:4667;visibility:visible;mso-wrap-style:square;v-text-anchor:middle" coordsize="59112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" path="m3047,r,6096em3047,r,6096em6096,3048r5898845,em5907989,r,6096em5907989,r,6096em3047,6096r,228980em5907989,6096r,228980em,466725r6096,em,466725r6096,em6096,466725r5898845,em5904941,466725r6096,em5904941,466725r6096,em3047,235076r,228600em5907989,235076r,228600e" filled="f" strokecolor="#44536a">
                      <v:stroke dashstyle="dot" startarrowwidth="narrow" startarrowlength="short" endarrowwidth="narrow" endarrowlength="short"/>
                      <v:path arrowok="t"/>
                    </v:shape>
                    <v:rect id="Dikdörtgen 21" o:spid="_x0000_s1325" style="position:absolute;left:746;top:541;width:3278;height:6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" filled="f" stroked="f">
                      <v:textbox inset="0,0,0,0">
                        <w:txbxContent>
                          <w:p w14:paraId="5A8163B3" w14:textId="77777777" w:rsidR="00A15506" w:rsidRDefault="00A15506">
                            <w:pPr>
                              <w:spacing w:line="281" w:lineRule="auto"/>
                            </w:pPr>
                            <w:r>
                              <w:rPr>
                                <w:rFonts w:ascii="Calibri" w:eastAsia="Calibri" w:hAnsi="Calibri" w:cs="Calibri"/>
                                <w:color w:val="C00000"/>
                                <w:sz w:val="28"/>
                              </w:rPr>
                              <w:t>6.4.</w:t>
                            </w:r>
                          </w:p>
                        </w:txbxContent>
                      </v:textbox>
                    </v:rect>
                    <v:rect id="Dikdörtgen 22" o:spid="_x0000_s1326" style="position:absolute;left:6156;top:541;width:52324;height:1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" filled="f" stroked="f">
                      <v:textbox inset="0,0,0,0">
                        <w:txbxContent>
                          <w:p w14:paraId="533F9A1B" w14:textId="77777777" w:rsidR="00A15506" w:rsidRDefault="00A15506">
                            <w:pPr>
                              <w:spacing w:line="285" w:lineRule="auto"/>
                            </w:pPr>
                            <w:r>
                              <w:rPr>
                                <w:rFonts w:ascii="Calibri" w:eastAsia="Calibri" w:hAnsi="Calibri" w:cs="Calibri"/>
                                <w:color w:val="C00000"/>
                                <w:sz w:val="28"/>
                              </w:rPr>
                              <w:t>Kütüphane imkânları, Program Öğrenme Çıktılarını sağlamak ve Program</w:t>
                            </w:r>
                          </w:p>
                          <w:p w14:paraId="4A07E8E1" w14:textId="77777777" w:rsidR="00A15506" w:rsidRDefault="00A15506">
                            <w:pPr>
                              <w:spacing w:line="334" w:lineRule="auto"/>
                            </w:pPr>
                            <w:r>
                              <w:rPr>
                                <w:rFonts w:ascii="Calibri" w:eastAsia="Calibri" w:hAnsi="Calibri" w:cs="Calibri"/>
                                <w:color w:val="C00000"/>
                                <w:sz w:val="28"/>
                              </w:rPr>
                              <w:t>Eğitim Amaçlarına ulaşmak için yeterli olmalıdır.</w:t>
                            </w:r>
                          </w:p>
                        </w:txbxContent>
                      </v:textbox>
                    </v:rect>
                  </v:group>
                </v:group>
                <w10:wrap type="topAndBottom"/>
              </v:group>
            </w:pict>
          </mc:Fallback>
        </mc:AlternateContent>
      </w:r>
    </w:p>
    <w:p w14:paraId="69933421" w14:textId="77777777" w:rsidR="00361939" w:rsidRDefault="00A15506">
      <w:pPr>
        <w:pBdr>
          <w:top w:val="nil"/>
          <w:left w:val="nil"/>
          <w:bottom w:val="nil"/>
          <w:right w:val="nil"/>
          <w:between w:val="nil"/>
        </w:pBdr>
        <w:spacing w:before="122"/>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4F43B320" w14:textId="77777777" w:rsidR="00361939" w:rsidRDefault="00A15506">
      <w:pPr>
        <w:pBdr>
          <w:top w:val="nil"/>
          <w:left w:val="nil"/>
          <w:bottom w:val="nil"/>
          <w:right w:val="nil"/>
          <w:between w:val="nil"/>
        </w:pBdr>
        <w:tabs>
          <w:tab w:val="left" w:pos="1674"/>
          <w:tab w:val="left" w:pos="2718"/>
          <w:tab w:val="left" w:pos="4068"/>
          <w:tab w:val="left" w:pos="5495"/>
          <w:tab w:val="left" w:pos="6594"/>
          <w:tab w:val="left" w:pos="7061"/>
          <w:tab w:val="left" w:pos="8150"/>
        </w:tabs>
        <w:spacing w:before="119"/>
        <w:ind w:left="236" w:right="245"/>
        <w:rPr>
          <w:rFonts w:ascii="Calibri" w:eastAsia="Calibri" w:hAnsi="Calibri" w:cs="Calibri"/>
          <w:color w:val="000000"/>
          <w:sz w:val="26"/>
          <w:szCs w:val="26"/>
        </w:rPr>
      </w:pPr>
      <w:r>
        <w:rPr>
          <w:rFonts w:ascii="Calibri" w:eastAsia="Calibri" w:hAnsi="Calibri" w:cs="Calibri"/>
          <w:color w:val="000000"/>
          <w:sz w:val="26"/>
          <w:szCs w:val="26"/>
        </w:rPr>
        <w:t>Öğrencilere</w:t>
      </w:r>
      <w:r>
        <w:rPr>
          <w:rFonts w:ascii="Calibri" w:eastAsia="Calibri" w:hAnsi="Calibri" w:cs="Calibri"/>
          <w:color w:val="000000"/>
          <w:sz w:val="26"/>
          <w:szCs w:val="26"/>
        </w:rPr>
        <w:tab/>
        <w:t>sunulan</w:t>
      </w:r>
      <w:r>
        <w:rPr>
          <w:rFonts w:ascii="Calibri" w:eastAsia="Calibri" w:hAnsi="Calibri" w:cs="Calibri"/>
          <w:color w:val="000000"/>
          <w:sz w:val="26"/>
          <w:szCs w:val="26"/>
        </w:rPr>
        <w:tab/>
        <w:t>kütüphane</w:t>
      </w:r>
      <w:r>
        <w:rPr>
          <w:rFonts w:ascii="Calibri" w:eastAsia="Calibri" w:hAnsi="Calibri" w:cs="Calibri"/>
          <w:color w:val="000000"/>
          <w:sz w:val="26"/>
          <w:szCs w:val="26"/>
        </w:rPr>
        <w:tab/>
        <w:t>olanaklarını</w:t>
      </w:r>
      <w:r>
        <w:rPr>
          <w:rFonts w:ascii="Calibri" w:eastAsia="Calibri" w:hAnsi="Calibri" w:cs="Calibri"/>
          <w:color w:val="000000"/>
          <w:sz w:val="26"/>
          <w:szCs w:val="26"/>
        </w:rPr>
        <w:tab/>
        <w:t>anlatınız</w:t>
      </w:r>
      <w:r>
        <w:rPr>
          <w:rFonts w:ascii="Calibri" w:eastAsia="Calibri" w:hAnsi="Calibri" w:cs="Calibri"/>
          <w:color w:val="000000"/>
          <w:sz w:val="26"/>
          <w:szCs w:val="26"/>
        </w:rPr>
        <w:tab/>
        <w:t>ve</w:t>
      </w:r>
      <w:r>
        <w:rPr>
          <w:rFonts w:ascii="Calibri" w:eastAsia="Calibri" w:hAnsi="Calibri" w:cs="Calibri"/>
          <w:color w:val="000000"/>
          <w:sz w:val="26"/>
          <w:szCs w:val="26"/>
        </w:rPr>
        <w:tab/>
        <w:t>bunların</w:t>
      </w:r>
      <w:r>
        <w:rPr>
          <w:rFonts w:ascii="Calibri" w:eastAsia="Calibri" w:hAnsi="Calibri" w:cs="Calibri"/>
          <w:color w:val="000000"/>
          <w:sz w:val="26"/>
          <w:szCs w:val="26"/>
        </w:rPr>
        <w:tab/>
        <w:t>yeterliliğini değerlendiriniz.</w:t>
      </w:r>
    </w:p>
    <w:p w14:paraId="733BA3FF" w14:textId="77777777" w:rsidR="00361939" w:rsidRPr="005D17F8" w:rsidRDefault="00A15506" w:rsidP="005D17F8">
      <w:pPr>
        <w:tabs>
          <w:tab w:val="left" w:pos="1674"/>
          <w:tab w:val="left" w:pos="2718"/>
          <w:tab w:val="left" w:pos="4068"/>
          <w:tab w:val="left" w:pos="5495"/>
          <w:tab w:val="left" w:pos="6594"/>
          <w:tab w:val="left" w:pos="7061"/>
          <w:tab w:val="left" w:pos="8150"/>
        </w:tabs>
        <w:spacing w:line="252" w:lineRule="auto"/>
        <w:ind w:right="20"/>
        <w:jc w:val="both"/>
        <w:rPr>
          <w:rFonts w:asciiTheme="minorHAnsi" w:eastAsia="Times New Roman" w:hAnsiTheme="minorHAnsi" w:cstheme="minorHAnsi"/>
          <w:sz w:val="26"/>
          <w:szCs w:val="26"/>
        </w:rPr>
      </w:pPr>
      <w:r w:rsidRPr="005D17F8">
        <w:rPr>
          <w:rFonts w:asciiTheme="minorHAnsi" w:eastAsia="Times New Roman" w:hAnsiTheme="minorHAnsi" w:cstheme="minorHAnsi"/>
          <w:sz w:val="26"/>
          <w:szCs w:val="26"/>
        </w:rPr>
        <w:t>Kütüphane kaynaklarımız dünyanın ve ülkemizin önde gelen yayınevlerine ait basılı kitap ve dergilerinin yanı sıra e-veritabanları, e-kitaplar, e-dergiler, görme engelliler için sesli kitaplar ve multimedya (Cd, Vcd, Dvd, vb) kaynaklarını içeren zengin bir koleksiyona sahiptir. Kütüphane toplam alanı 2630 m²’dir. 26 000+ basılı kitap, 5079 basılı dergi, 101 multimedya ve 486 adet tez bulunmaktadır. 55 adet veritabanı ve toplam 202474 adet e- kitap ve 19994 adet e-dergi bulunmaktadır. Ayrıca görme engelli öğrenciler için SÜPERNOVA (metin okuma ve büyütme ) programı ile beraber verilmiştir. Bu programa uygun kitabın okunması sağlayan üst düzey tarayıcı bulunmaktadır.</w:t>
      </w:r>
    </w:p>
    <w:p w14:paraId="520F5184" w14:textId="77777777" w:rsidR="00361939" w:rsidRPr="005D17F8" w:rsidRDefault="00361939">
      <w:pPr>
        <w:tabs>
          <w:tab w:val="left" w:pos="1674"/>
          <w:tab w:val="left" w:pos="2718"/>
          <w:tab w:val="left" w:pos="4068"/>
          <w:tab w:val="left" w:pos="5495"/>
          <w:tab w:val="left" w:pos="6594"/>
          <w:tab w:val="left" w:pos="7061"/>
          <w:tab w:val="left" w:pos="8150"/>
        </w:tabs>
        <w:spacing w:line="252" w:lineRule="auto"/>
        <w:ind w:left="1260" w:right="20"/>
        <w:jc w:val="both"/>
        <w:rPr>
          <w:rFonts w:asciiTheme="minorHAnsi" w:eastAsia="Times New Roman" w:hAnsiTheme="minorHAnsi" w:cstheme="minorHAnsi"/>
          <w:sz w:val="26"/>
          <w:szCs w:val="26"/>
        </w:rPr>
      </w:pPr>
    </w:p>
    <w:p w14:paraId="30B713BD" w14:textId="77777777" w:rsidR="00361939" w:rsidRPr="005D17F8" w:rsidRDefault="00A15506" w:rsidP="005D17F8">
      <w:pPr>
        <w:tabs>
          <w:tab w:val="left" w:pos="1674"/>
          <w:tab w:val="left" w:pos="2718"/>
          <w:tab w:val="left" w:pos="4068"/>
          <w:tab w:val="left" w:pos="5495"/>
          <w:tab w:val="left" w:pos="6594"/>
          <w:tab w:val="left" w:pos="7061"/>
          <w:tab w:val="left" w:pos="8150"/>
        </w:tabs>
        <w:spacing w:line="252" w:lineRule="auto"/>
        <w:ind w:right="20"/>
        <w:jc w:val="both"/>
        <w:rPr>
          <w:rFonts w:asciiTheme="minorHAnsi" w:eastAsia="Times New Roman" w:hAnsiTheme="minorHAnsi" w:cstheme="minorHAnsi"/>
          <w:sz w:val="26"/>
          <w:szCs w:val="26"/>
        </w:rPr>
      </w:pPr>
      <w:r w:rsidRPr="005D17F8">
        <w:rPr>
          <w:rFonts w:asciiTheme="minorHAnsi" w:eastAsia="Times New Roman" w:hAnsiTheme="minorHAnsi" w:cstheme="minorHAnsi"/>
          <w:sz w:val="26"/>
          <w:szCs w:val="26"/>
        </w:rPr>
        <w:t>Okuldaki toplam öğrenci sayısı 8306 olup kütüphaneye aktif kullanıcı sayısı 3488 dir. Tüm kütüphane hizmetleri “Kütüphane Otomasyonu” üzerinden yürütülmektedir. Oto-masyon sayesinde Entegre Kütüphane Web Sayfası aracılığı ile internet üzerinden Çevrimiçi (online) Kütüphane Kataloğu, e-veritabanları ve diğer e-kaynaklara erişim sağlanabilmektedir. Kütüphane web sayfamız üzerinden internette arayıp da bulamayacağınız akademik ve güvenilir bilgi kaynaklarına 7/24 erişilebilmektedir. Kütüphane linki aşağıda yer almaktadır.</w:t>
      </w:r>
    </w:p>
    <w:p w14:paraId="7A7D0AE1" w14:textId="77777777" w:rsidR="00361939" w:rsidRPr="005D17F8" w:rsidRDefault="00A15506">
      <w:pPr>
        <w:tabs>
          <w:tab w:val="left" w:pos="1674"/>
          <w:tab w:val="left" w:pos="2718"/>
          <w:tab w:val="left" w:pos="4068"/>
          <w:tab w:val="left" w:pos="5495"/>
          <w:tab w:val="left" w:pos="6594"/>
          <w:tab w:val="left" w:pos="7061"/>
          <w:tab w:val="left" w:pos="8150"/>
        </w:tabs>
        <w:spacing w:line="252" w:lineRule="auto"/>
        <w:ind w:left="1260" w:right="20"/>
        <w:jc w:val="both"/>
        <w:rPr>
          <w:rFonts w:asciiTheme="minorHAnsi" w:eastAsia="Times New Roman" w:hAnsiTheme="minorHAnsi" w:cstheme="minorHAnsi"/>
          <w:sz w:val="26"/>
          <w:szCs w:val="26"/>
        </w:rPr>
      </w:pPr>
      <w:r w:rsidRPr="005D17F8">
        <w:rPr>
          <w:rFonts w:asciiTheme="minorHAnsi" w:eastAsia="Times New Roman" w:hAnsiTheme="minorHAnsi" w:cstheme="minorHAnsi"/>
          <w:sz w:val="26"/>
          <w:szCs w:val="26"/>
        </w:rPr>
        <w:t xml:space="preserve"> </w:t>
      </w:r>
    </w:p>
    <w:p w14:paraId="2A17560C" w14:textId="77777777" w:rsidR="00361939" w:rsidRDefault="00A15506">
      <w:pPr>
        <w:tabs>
          <w:tab w:val="left" w:pos="1674"/>
          <w:tab w:val="left" w:pos="2718"/>
          <w:tab w:val="left" w:pos="4068"/>
          <w:tab w:val="left" w:pos="5495"/>
          <w:tab w:val="left" w:pos="6594"/>
          <w:tab w:val="left" w:pos="7061"/>
          <w:tab w:val="left" w:pos="8150"/>
        </w:tabs>
        <w:spacing w:line="252"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C4CCB05" w14:textId="77777777" w:rsidR="00361939" w:rsidRDefault="00A64E55" w:rsidP="005D17F8">
      <w:pPr>
        <w:tabs>
          <w:tab w:val="left" w:pos="1674"/>
          <w:tab w:val="left" w:pos="2718"/>
          <w:tab w:val="left" w:pos="4068"/>
          <w:tab w:val="left" w:pos="5495"/>
          <w:tab w:val="left" w:pos="6594"/>
          <w:tab w:val="left" w:pos="7061"/>
          <w:tab w:val="left" w:pos="8150"/>
        </w:tabs>
        <w:spacing w:line="252" w:lineRule="auto"/>
        <w:ind w:right="20"/>
        <w:jc w:val="both"/>
        <w:rPr>
          <w:rFonts w:ascii="Times New Roman" w:eastAsia="Times New Roman" w:hAnsi="Times New Roman" w:cs="Times New Roman"/>
          <w:color w:val="0563C1"/>
          <w:sz w:val="24"/>
          <w:szCs w:val="24"/>
          <w:u w:val="single"/>
        </w:rPr>
      </w:pPr>
      <w:hyperlink r:id="rId66">
        <w:r w:rsidR="00C83B15">
          <w:rPr>
            <w:rFonts w:ascii="Times New Roman" w:eastAsia="Times New Roman" w:hAnsi="Times New Roman" w:cs="Times New Roman"/>
            <w:color w:val="0563C1"/>
            <w:sz w:val="24"/>
            <w:szCs w:val="24"/>
            <w:u w:val="single"/>
          </w:rPr>
          <w:t>https://librarysector.unak.org.tr/kutuphane/81/hasan-kalyoncu-universitesi-kutuphane-ve-dokumantasyon-mudurlugu-mutercim-asim-kutuphanesi</w:t>
        </w:r>
      </w:hyperlink>
    </w:p>
    <w:p w14:paraId="091575A8" w14:textId="77777777" w:rsidR="00361939" w:rsidRDefault="00A15506">
      <w:pPr>
        <w:tabs>
          <w:tab w:val="left" w:pos="1674"/>
          <w:tab w:val="left" w:pos="2718"/>
          <w:tab w:val="left" w:pos="4068"/>
          <w:tab w:val="left" w:pos="5495"/>
          <w:tab w:val="left" w:pos="6594"/>
          <w:tab w:val="left" w:pos="7061"/>
          <w:tab w:val="left" w:pos="8150"/>
        </w:tabs>
        <w:spacing w:line="252" w:lineRule="auto"/>
        <w:ind w:left="126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74F64A8" w14:textId="77777777" w:rsidR="00361939" w:rsidRPr="005D17F8" w:rsidRDefault="00A15506" w:rsidP="005D17F8">
      <w:pPr>
        <w:tabs>
          <w:tab w:val="left" w:pos="1674"/>
          <w:tab w:val="left" w:pos="2718"/>
          <w:tab w:val="left" w:pos="4068"/>
          <w:tab w:val="left" w:pos="5495"/>
          <w:tab w:val="left" w:pos="6594"/>
          <w:tab w:val="left" w:pos="7061"/>
          <w:tab w:val="left" w:pos="8150"/>
        </w:tabs>
        <w:spacing w:line="252" w:lineRule="auto"/>
        <w:ind w:right="20"/>
        <w:jc w:val="both"/>
        <w:rPr>
          <w:rFonts w:asciiTheme="minorHAnsi" w:eastAsia="Times New Roman" w:hAnsiTheme="minorHAnsi" w:cstheme="minorHAnsi"/>
          <w:sz w:val="26"/>
          <w:szCs w:val="26"/>
        </w:rPr>
      </w:pPr>
      <w:r w:rsidRPr="005D17F8">
        <w:rPr>
          <w:rFonts w:asciiTheme="minorHAnsi" w:eastAsia="Times New Roman" w:hAnsiTheme="minorHAnsi" w:cstheme="minorHAnsi"/>
          <w:sz w:val="26"/>
          <w:szCs w:val="26"/>
        </w:rPr>
        <w:t>Bunun yanı sıra dönem içinde farklı tarihlerde kütüphaneye yeni kitap alımı için talepler toplanmaktadır. Bu bağlamda son 5 yılda 5888adet kitap alımı yapılmıştır. Dönem içinde de öğrencilere yönelik Kütüphane Memnuniyet Anketleri düzenlenmektedir. Anketlerden elde edilen sonuçlar neticesinde sunulan hizmetin kalitesinde iyileştirilmeye çalışılmaktadır.</w:t>
      </w:r>
    </w:p>
    <w:p w14:paraId="5BD54477" w14:textId="77777777" w:rsidR="00361939" w:rsidRDefault="00361939">
      <w:pPr>
        <w:tabs>
          <w:tab w:val="left" w:pos="1674"/>
          <w:tab w:val="left" w:pos="2718"/>
          <w:tab w:val="left" w:pos="4068"/>
          <w:tab w:val="left" w:pos="5495"/>
          <w:tab w:val="left" w:pos="6594"/>
          <w:tab w:val="left" w:pos="7061"/>
          <w:tab w:val="left" w:pos="8150"/>
        </w:tabs>
        <w:spacing w:line="252" w:lineRule="auto"/>
        <w:ind w:left="1260" w:right="20"/>
        <w:jc w:val="both"/>
        <w:rPr>
          <w:rFonts w:ascii="Times New Roman" w:eastAsia="Times New Roman" w:hAnsi="Times New Roman" w:cs="Times New Roman"/>
          <w:sz w:val="24"/>
          <w:szCs w:val="24"/>
        </w:rPr>
      </w:pPr>
    </w:p>
    <w:p w14:paraId="1FB0755B" w14:textId="77777777" w:rsidR="00361939" w:rsidRPr="005D17F8" w:rsidRDefault="00A15506">
      <w:pPr>
        <w:tabs>
          <w:tab w:val="left" w:pos="1674"/>
          <w:tab w:val="left" w:pos="2718"/>
          <w:tab w:val="left" w:pos="4068"/>
          <w:tab w:val="left" w:pos="5495"/>
          <w:tab w:val="left" w:pos="6594"/>
          <w:tab w:val="left" w:pos="7061"/>
          <w:tab w:val="left" w:pos="8150"/>
        </w:tabs>
        <w:spacing w:line="252" w:lineRule="auto"/>
        <w:ind w:right="20"/>
        <w:jc w:val="both"/>
        <w:rPr>
          <w:rFonts w:asciiTheme="minorHAnsi" w:eastAsia="Times New Roman" w:hAnsiTheme="minorHAnsi" w:cstheme="minorHAnsi"/>
          <w:sz w:val="26"/>
          <w:szCs w:val="26"/>
        </w:rPr>
      </w:pPr>
      <w:r w:rsidRPr="005D17F8">
        <w:rPr>
          <w:rFonts w:asciiTheme="minorHAnsi" w:eastAsia="Times New Roman" w:hAnsiTheme="minorHAnsi" w:cstheme="minorHAnsi"/>
          <w:sz w:val="26"/>
          <w:szCs w:val="26"/>
        </w:rPr>
        <w:t>Kütüphane çalışma saatleri ve kullanıcıların çalışma saatlerinden haberdar olmasına ilişkin bilgilendirmeler Kütüphane web sitesinden duyurulmaktadır.</w:t>
      </w:r>
    </w:p>
    <w:p w14:paraId="4F92DBA8" w14:textId="77777777" w:rsidR="00361939" w:rsidRDefault="00361939">
      <w:pPr>
        <w:tabs>
          <w:tab w:val="left" w:pos="1674"/>
          <w:tab w:val="left" w:pos="2718"/>
          <w:tab w:val="left" w:pos="4068"/>
          <w:tab w:val="left" w:pos="5495"/>
          <w:tab w:val="left" w:pos="6594"/>
          <w:tab w:val="left" w:pos="7061"/>
          <w:tab w:val="left" w:pos="8150"/>
        </w:tabs>
        <w:spacing w:line="252" w:lineRule="auto"/>
        <w:ind w:left="1260" w:right="20"/>
        <w:jc w:val="both"/>
        <w:rPr>
          <w:rFonts w:ascii="Times New Roman" w:eastAsia="Times New Roman" w:hAnsi="Times New Roman" w:cs="Times New Roman"/>
          <w:sz w:val="24"/>
          <w:szCs w:val="24"/>
        </w:rPr>
      </w:pPr>
    </w:p>
    <w:p w14:paraId="50018D54" w14:textId="77777777" w:rsidR="00361939" w:rsidRDefault="00A15506">
      <w:pPr>
        <w:tabs>
          <w:tab w:val="left" w:pos="1674"/>
          <w:tab w:val="left" w:pos="2718"/>
          <w:tab w:val="left" w:pos="4068"/>
          <w:tab w:val="left" w:pos="5495"/>
          <w:tab w:val="left" w:pos="6594"/>
          <w:tab w:val="left" w:pos="7061"/>
          <w:tab w:val="left" w:pos="8150"/>
        </w:tabs>
        <w:spacing w:line="252"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https://kutuphane.hku.edu.tr/kutuphane-calisma-saatleri/</w:t>
      </w:r>
    </w:p>
    <w:p w14:paraId="6697AC6D" w14:textId="77777777" w:rsidR="00361939" w:rsidRDefault="00361939">
      <w:pPr>
        <w:pBdr>
          <w:top w:val="nil"/>
          <w:left w:val="nil"/>
          <w:bottom w:val="nil"/>
          <w:right w:val="nil"/>
          <w:between w:val="nil"/>
        </w:pBdr>
        <w:tabs>
          <w:tab w:val="left" w:pos="1674"/>
          <w:tab w:val="left" w:pos="2718"/>
          <w:tab w:val="left" w:pos="4068"/>
          <w:tab w:val="left" w:pos="5495"/>
          <w:tab w:val="left" w:pos="6594"/>
          <w:tab w:val="left" w:pos="7061"/>
          <w:tab w:val="left" w:pos="8150"/>
        </w:tabs>
        <w:spacing w:before="119"/>
        <w:ind w:left="236" w:right="245"/>
        <w:rPr>
          <w:sz w:val="26"/>
          <w:szCs w:val="26"/>
        </w:rPr>
      </w:pPr>
    </w:p>
    <w:p w14:paraId="63BEB46D" w14:textId="77777777" w:rsidR="00361939" w:rsidRDefault="00A15506">
      <w:pPr>
        <w:pBdr>
          <w:top w:val="nil"/>
          <w:left w:val="nil"/>
          <w:bottom w:val="nil"/>
          <w:right w:val="nil"/>
          <w:between w:val="nil"/>
        </w:pBdr>
        <w:rPr>
          <w:sz w:val="20"/>
          <w:szCs w:val="20"/>
        </w:rPr>
      </w:pPr>
      <w:r>
        <w:rPr>
          <w:noProof/>
          <w:sz w:val="20"/>
          <w:szCs w:val="20"/>
        </w:rPr>
        <w:drawing>
          <wp:inline distT="114300" distB="114300" distL="114300" distR="114300" wp14:anchorId="64D9EBE3" wp14:editId="173B579B">
            <wp:extent cx="6061400" cy="6311900"/>
            <wp:effectExtent l="0" t="0" r="0" b="0"/>
            <wp:docPr id="884" name="image4.png"/>
            <wp:cNvGraphicFramePr/>
            <a:graphic xmlns:a="http://schemas.openxmlformats.org/drawingml/2006/main">
              <a:graphicData uri="http://schemas.openxmlformats.org/drawingml/2006/picture">
                <pic:pic xmlns:pic="http://schemas.openxmlformats.org/drawingml/2006/picture">
                  <pic:nvPicPr>
                    <pic:cNvPr id="884" name="image4.png"/>
                    <pic:cNvPicPr/>
                  </pic:nvPicPr>
                  <pic:blipFill>
                    <a:blip r:embed="rId67"/>
                    <a:stretch>
                      <a:fillRect/>
                    </a:stretch>
                  </pic:blipFill>
                  <pic:spPr>
                    <a:xfrm>
                      <a:off x="0" y="0"/>
                      <a:ext cx="6061400" cy="6311900"/>
                    </a:xfrm>
                    <a:prstGeom prst="rect">
                      <a:avLst/>
                    </a:prstGeom>
                  </pic:spPr>
                </pic:pic>
              </a:graphicData>
            </a:graphic>
          </wp:inline>
        </w:drawing>
      </w:r>
    </w:p>
    <w:p w14:paraId="261CA9D8" w14:textId="77777777" w:rsidR="00361939" w:rsidRDefault="00361939">
      <w:pPr>
        <w:pBdr>
          <w:top w:val="nil"/>
          <w:left w:val="nil"/>
          <w:bottom w:val="nil"/>
          <w:right w:val="nil"/>
          <w:between w:val="nil"/>
        </w:pBdr>
        <w:rPr>
          <w:sz w:val="20"/>
          <w:szCs w:val="20"/>
        </w:rPr>
      </w:pPr>
    </w:p>
    <w:p w14:paraId="34AC7AB1" w14:textId="77777777" w:rsidR="00361939" w:rsidRDefault="00361939">
      <w:pPr>
        <w:pBdr>
          <w:top w:val="nil"/>
          <w:left w:val="nil"/>
          <w:bottom w:val="nil"/>
          <w:right w:val="nil"/>
          <w:between w:val="nil"/>
        </w:pBdr>
        <w:rPr>
          <w:sz w:val="20"/>
          <w:szCs w:val="20"/>
        </w:rPr>
      </w:pPr>
    </w:p>
    <w:p w14:paraId="57EBAD1E" w14:textId="77777777" w:rsidR="00361939" w:rsidRDefault="00361939">
      <w:pPr>
        <w:pBdr>
          <w:top w:val="nil"/>
          <w:left w:val="nil"/>
          <w:bottom w:val="nil"/>
          <w:right w:val="nil"/>
          <w:between w:val="nil"/>
        </w:pBdr>
        <w:rPr>
          <w:sz w:val="20"/>
          <w:szCs w:val="20"/>
        </w:rPr>
      </w:pPr>
    </w:p>
    <w:p w14:paraId="075D496B" w14:textId="77777777" w:rsidR="00361939" w:rsidRDefault="00361939">
      <w:pPr>
        <w:pBdr>
          <w:top w:val="nil"/>
          <w:left w:val="nil"/>
          <w:bottom w:val="nil"/>
          <w:right w:val="nil"/>
          <w:between w:val="nil"/>
        </w:pBdr>
        <w:rPr>
          <w:sz w:val="20"/>
          <w:szCs w:val="20"/>
        </w:rPr>
      </w:pPr>
    </w:p>
    <w:p w14:paraId="20D64878" w14:textId="77777777" w:rsidR="00361939" w:rsidRPr="005D17F8" w:rsidRDefault="00A15506">
      <w:pPr>
        <w:pBdr>
          <w:top w:val="nil"/>
          <w:left w:val="nil"/>
          <w:bottom w:val="nil"/>
          <w:right w:val="nil"/>
          <w:between w:val="nil"/>
        </w:pBdr>
        <w:rPr>
          <w:rFonts w:asciiTheme="minorHAnsi" w:hAnsiTheme="minorHAnsi" w:cstheme="minorHAnsi"/>
          <w:sz w:val="26"/>
          <w:szCs w:val="26"/>
        </w:rPr>
      </w:pPr>
      <w:r w:rsidRPr="005D17F8">
        <w:rPr>
          <w:rFonts w:asciiTheme="minorHAnsi" w:hAnsiTheme="minorHAnsi" w:cstheme="minorHAnsi"/>
          <w:sz w:val="26"/>
          <w:szCs w:val="26"/>
        </w:rPr>
        <w:t>Programa ilişkin abone olunan veritabanları sayısı 58 olmak üzere, isimleri kütüphane web sitesinde paydaşların erişimine açıktır.</w:t>
      </w:r>
    </w:p>
    <w:p w14:paraId="57A6D8B7" w14:textId="77777777" w:rsidR="00361939" w:rsidRPr="005D17F8" w:rsidRDefault="00361939">
      <w:pPr>
        <w:pBdr>
          <w:top w:val="nil"/>
          <w:left w:val="nil"/>
          <w:bottom w:val="nil"/>
          <w:right w:val="nil"/>
          <w:between w:val="nil"/>
        </w:pBdr>
        <w:rPr>
          <w:rFonts w:asciiTheme="minorHAnsi" w:hAnsiTheme="minorHAnsi" w:cstheme="minorHAnsi"/>
          <w:sz w:val="26"/>
          <w:szCs w:val="26"/>
        </w:rPr>
      </w:pPr>
    </w:p>
    <w:p w14:paraId="36D4DC5E" w14:textId="77777777" w:rsidR="00361939" w:rsidRPr="005D17F8" w:rsidRDefault="00A15506">
      <w:pPr>
        <w:pBdr>
          <w:top w:val="nil"/>
          <w:left w:val="nil"/>
          <w:bottom w:val="nil"/>
          <w:right w:val="nil"/>
          <w:between w:val="nil"/>
        </w:pBdr>
        <w:rPr>
          <w:rFonts w:asciiTheme="minorHAnsi" w:hAnsiTheme="minorHAnsi" w:cstheme="minorHAnsi"/>
          <w:sz w:val="26"/>
          <w:szCs w:val="26"/>
        </w:rPr>
      </w:pPr>
      <w:r w:rsidRPr="005D17F8">
        <w:rPr>
          <w:rFonts w:asciiTheme="minorHAnsi" w:hAnsiTheme="minorHAnsi" w:cstheme="minorHAnsi"/>
          <w:sz w:val="26"/>
          <w:szCs w:val="26"/>
        </w:rPr>
        <w:t>https://kutuphane.hku.edu.tr/abone-veritabanlari/</w:t>
      </w:r>
    </w:p>
    <w:p w14:paraId="1F16CD9B" w14:textId="77777777" w:rsidR="00361939" w:rsidRPr="005D17F8" w:rsidRDefault="00361939">
      <w:pPr>
        <w:pBdr>
          <w:top w:val="nil"/>
          <w:left w:val="nil"/>
          <w:bottom w:val="nil"/>
          <w:right w:val="nil"/>
          <w:between w:val="nil"/>
        </w:pBdr>
        <w:rPr>
          <w:rFonts w:asciiTheme="minorHAnsi" w:hAnsiTheme="minorHAnsi" w:cstheme="minorHAnsi"/>
          <w:sz w:val="26"/>
          <w:szCs w:val="26"/>
        </w:rPr>
      </w:pPr>
    </w:p>
    <w:p w14:paraId="48DA636A" w14:textId="77777777" w:rsidR="00361939" w:rsidRPr="005D17F8" w:rsidRDefault="00361939">
      <w:pPr>
        <w:pBdr>
          <w:top w:val="nil"/>
          <w:left w:val="nil"/>
          <w:bottom w:val="nil"/>
          <w:right w:val="nil"/>
          <w:between w:val="nil"/>
        </w:pBdr>
        <w:rPr>
          <w:rFonts w:asciiTheme="minorHAnsi" w:hAnsiTheme="minorHAnsi" w:cstheme="minorHAnsi"/>
          <w:sz w:val="26"/>
          <w:szCs w:val="26"/>
        </w:rPr>
      </w:pPr>
    </w:p>
    <w:p w14:paraId="7D24A482" w14:textId="77777777" w:rsidR="00361939" w:rsidRPr="005D17F8" w:rsidRDefault="00A15506">
      <w:pPr>
        <w:pBdr>
          <w:top w:val="nil"/>
          <w:left w:val="nil"/>
          <w:bottom w:val="nil"/>
          <w:right w:val="nil"/>
          <w:between w:val="nil"/>
        </w:pBdr>
        <w:rPr>
          <w:rFonts w:asciiTheme="minorHAnsi" w:hAnsiTheme="minorHAnsi" w:cstheme="minorHAnsi"/>
          <w:sz w:val="26"/>
          <w:szCs w:val="26"/>
        </w:rPr>
      </w:pPr>
      <w:r w:rsidRPr="005D17F8">
        <w:rPr>
          <w:rFonts w:asciiTheme="minorHAnsi" w:hAnsiTheme="minorHAnsi" w:cstheme="minorHAnsi"/>
          <w:sz w:val="26"/>
          <w:szCs w:val="26"/>
        </w:rPr>
        <w:t>Öğrencilere sunulan sanal kütüphane ve kaynaklara ulaşım için web sitesi: https://kesifaraci.com/?uid=hku.edu.tr</w:t>
      </w:r>
    </w:p>
    <w:p w14:paraId="01C8089D" w14:textId="77777777" w:rsidR="00361939" w:rsidRPr="005D17F8" w:rsidRDefault="00361939">
      <w:pPr>
        <w:pBdr>
          <w:top w:val="nil"/>
          <w:left w:val="nil"/>
          <w:bottom w:val="nil"/>
          <w:right w:val="nil"/>
          <w:between w:val="nil"/>
        </w:pBdr>
        <w:rPr>
          <w:rFonts w:asciiTheme="minorHAnsi" w:hAnsiTheme="minorHAnsi" w:cstheme="minorHAnsi"/>
          <w:sz w:val="26"/>
          <w:szCs w:val="26"/>
        </w:rPr>
      </w:pPr>
    </w:p>
    <w:p w14:paraId="71FF2C66" w14:textId="77777777" w:rsidR="00361939" w:rsidRDefault="00361939">
      <w:pPr>
        <w:pBdr>
          <w:top w:val="nil"/>
          <w:left w:val="nil"/>
          <w:bottom w:val="nil"/>
          <w:right w:val="nil"/>
          <w:between w:val="nil"/>
        </w:pBdr>
        <w:rPr>
          <w:sz w:val="20"/>
          <w:szCs w:val="20"/>
        </w:rPr>
      </w:pPr>
    </w:p>
    <w:p w14:paraId="65573C31" w14:textId="77777777" w:rsidR="00361939" w:rsidRDefault="00A15506">
      <w:pPr>
        <w:pBdr>
          <w:top w:val="nil"/>
          <w:left w:val="nil"/>
          <w:bottom w:val="nil"/>
          <w:right w:val="nil"/>
          <w:between w:val="nil"/>
        </w:pBdr>
        <w:rPr>
          <w:sz w:val="20"/>
          <w:szCs w:val="20"/>
        </w:rPr>
      </w:pPr>
      <w:r>
        <w:rPr>
          <w:noProof/>
          <w:sz w:val="20"/>
          <w:szCs w:val="20"/>
        </w:rPr>
        <w:drawing>
          <wp:inline distT="114300" distB="114300" distL="114300" distR="114300" wp14:anchorId="5A9C9D9D" wp14:editId="455774BD">
            <wp:extent cx="6061400" cy="2984500"/>
            <wp:effectExtent l="0" t="0" r="0" b="0"/>
            <wp:docPr id="886" name="image3.png"/>
            <wp:cNvGraphicFramePr/>
            <a:graphic xmlns:a="http://schemas.openxmlformats.org/drawingml/2006/main">
              <a:graphicData uri="http://schemas.openxmlformats.org/drawingml/2006/picture">
                <pic:pic xmlns:pic="http://schemas.openxmlformats.org/drawingml/2006/picture">
                  <pic:nvPicPr>
                    <pic:cNvPr id="886" name="image3.png"/>
                    <pic:cNvPicPr/>
                  </pic:nvPicPr>
                  <pic:blipFill>
                    <a:blip r:embed="rId68"/>
                    <a:stretch>
                      <a:fillRect/>
                    </a:stretch>
                  </pic:blipFill>
                  <pic:spPr>
                    <a:xfrm>
                      <a:off x="0" y="0"/>
                      <a:ext cx="6061400" cy="2984500"/>
                    </a:xfrm>
                    <a:prstGeom prst="rect">
                      <a:avLst/>
                    </a:prstGeom>
                  </pic:spPr>
                </pic:pic>
              </a:graphicData>
            </a:graphic>
          </wp:inline>
        </w:drawing>
      </w:r>
    </w:p>
    <w:p w14:paraId="5EAD0D60" w14:textId="77777777" w:rsidR="00361939" w:rsidRPr="005D17F8" w:rsidRDefault="00A15506">
      <w:pPr>
        <w:pBdr>
          <w:top w:val="nil"/>
          <w:left w:val="nil"/>
          <w:bottom w:val="nil"/>
          <w:right w:val="nil"/>
          <w:between w:val="nil"/>
        </w:pBdr>
        <w:rPr>
          <w:rFonts w:ascii="Calibri" w:hAnsi="Calibri" w:cs="Calibri"/>
          <w:sz w:val="26"/>
          <w:szCs w:val="26"/>
        </w:rPr>
      </w:pPr>
      <w:r w:rsidRPr="005D17F8">
        <w:rPr>
          <w:rFonts w:ascii="Calibri" w:hAnsi="Calibri" w:cs="Calibri"/>
          <w:sz w:val="26"/>
          <w:szCs w:val="26"/>
        </w:rPr>
        <w:t>Kütüphanede altyapısında kullanılan yazılım olarak: https://yordam.hku.edu.tr/</w:t>
      </w:r>
    </w:p>
    <w:p w14:paraId="2FE6F318" w14:textId="77777777" w:rsidR="00361939" w:rsidRPr="005D17F8" w:rsidRDefault="00361939">
      <w:pPr>
        <w:pBdr>
          <w:top w:val="nil"/>
          <w:left w:val="nil"/>
          <w:bottom w:val="nil"/>
          <w:right w:val="nil"/>
          <w:between w:val="nil"/>
        </w:pBdr>
        <w:rPr>
          <w:rFonts w:ascii="Calibri" w:hAnsi="Calibri" w:cs="Calibri"/>
          <w:sz w:val="26"/>
          <w:szCs w:val="26"/>
        </w:rPr>
      </w:pPr>
    </w:p>
    <w:p w14:paraId="4A08A3AE" w14:textId="77777777" w:rsidR="00361939" w:rsidRPr="005D17F8" w:rsidRDefault="008329F1">
      <w:pPr>
        <w:pBdr>
          <w:top w:val="nil"/>
          <w:left w:val="nil"/>
          <w:bottom w:val="nil"/>
          <w:right w:val="nil"/>
          <w:between w:val="nil"/>
        </w:pBdr>
        <w:rPr>
          <w:rFonts w:ascii="Calibri" w:hAnsi="Calibri" w:cs="Calibri"/>
          <w:sz w:val="26"/>
          <w:szCs w:val="26"/>
        </w:rPr>
      </w:pPr>
      <w:r>
        <w:rPr>
          <w:noProof/>
        </w:rPr>
        <mc:AlternateContent>
          <mc:Choice Requires="wps">
            <w:drawing>
              <wp:anchor distT="0" distB="0" distL="0" distR="0" simplePos="0" relativeHeight="251745280" behindDoc="0" locked="0" layoutInCell="1" allowOverlap="1" wp14:anchorId="4726554B" wp14:editId="34C6AB5F">
                <wp:simplePos x="0" y="0"/>
                <wp:positionH relativeFrom="column">
                  <wp:posOffset>50800</wp:posOffset>
                </wp:positionH>
                <wp:positionV relativeFrom="paragraph">
                  <wp:posOffset>565150</wp:posOffset>
                </wp:positionV>
                <wp:extent cx="5924550" cy="3657600"/>
                <wp:effectExtent l="0" t="0" r="19050" b="19050"/>
                <wp:wrapTopAndBottom/>
                <wp:docPr id="881" name="Dikdörtgen 881"/>
                <wp:cNvGraphicFramePr/>
                <a:graphic xmlns:a="http://schemas.openxmlformats.org/drawingml/2006/main">
                  <a:graphicData uri="http://schemas.microsoft.com/office/word/2010/wordprocessingShape">
                    <wps:wsp>
                      <wps:cNvSpPr/>
                      <wps:spPr>
                        <a:xfrm>
                          <a:off x="0" y="0"/>
                          <a:ext cx="5924550" cy="3657600"/>
                        </a:xfrm>
                        <a:prstGeom prst="rect">
                          <a:avLst/>
                        </a:prstGeom>
                        <a:solidFill>
                          <a:srgbClr val="E7E6E6"/>
                        </a:solidFill>
                        <a:ln w="9525">
                          <a:solidFill>
                            <a:srgbClr val="44536A"/>
                          </a:solidFill>
                          <a:prstDash val="dot"/>
                          <a:round/>
                          <a:headEnd w="sm" len="sm"/>
                          <a:tailEnd w="sm" len="sm"/>
                        </a:ln>
                      </wps:spPr>
                      <wps:txbx>
                        <w:txbxContent>
                          <w:p w14:paraId="764F8F0F" w14:textId="77777777" w:rsidR="00A15506" w:rsidRDefault="00A15506">
                            <w:pPr>
                              <w:spacing w:before="16"/>
                              <w:ind w:left="106" w:firstLine="106"/>
                              <w:jc w:val="both"/>
                            </w:pPr>
                            <w:r>
                              <w:rPr>
                                <w:rFonts w:ascii="Calibri" w:eastAsia="Calibri" w:hAnsi="Calibri" w:cs="Calibri"/>
                                <w:color w:val="44536A"/>
                                <w:sz w:val="26"/>
                              </w:rPr>
                              <w:t>Sunulabilecek Kanıt Örnekleri:</w:t>
                            </w:r>
                          </w:p>
                          <w:p w14:paraId="6530307A" w14:textId="77777777" w:rsidR="00A15506" w:rsidRDefault="00A15506">
                            <w:pPr>
                              <w:spacing w:before="1"/>
                            </w:pPr>
                          </w:p>
                          <w:p w14:paraId="04C0A63E" w14:textId="77777777" w:rsidR="00A15506" w:rsidRDefault="00A15506">
                            <w:pPr>
                              <w:ind w:left="106" w:right="113" w:firstLine="106"/>
                              <w:jc w:val="both"/>
                            </w:pPr>
                            <w:r>
                              <w:rPr>
                                <w:rFonts w:ascii="Calibri" w:eastAsia="Calibri" w:hAnsi="Calibri" w:cs="Calibri"/>
                                <w:color w:val="44536A"/>
                                <w:sz w:val="26"/>
                              </w:rPr>
                              <w:t>-Kütüphanede bulunan Programa ilişkin tüm basılı ve elektronik kaynaklar ile süreli yayınların ve diğer kaynaklara ilişkin sayılar, kaynakların güncellenme durumuna ilişkin belgeler (web sayfasına ilişkin link de verilebilir)</w:t>
                            </w:r>
                          </w:p>
                          <w:p w14:paraId="6DB65DE8" w14:textId="77777777" w:rsidR="00A15506" w:rsidRDefault="00A15506">
                            <w:pPr>
                              <w:ind w:left="106" w:right="118" w:firstLine="106"/>
                              <w:jc w:val="both"/>
                            </w:pPr>
                            <w:r>
                              <w:rPr>
                                <w:rFonts w:ascii="Calibri" w:eastAsia="Calibri" w:hAnsi="Calibri" w:cs="Calibri"/>
                                <w:color w:val="44536A"/>
                                <w:sz w:val="26"/>
                              </w:rPr>
                              <w:t>-Kütüphanenin hizmet verdiği saatlere ve hizmet verilen saatler hakkında kullanıcıların bilgilendirilme durumuna ilişkin belgeler</w:t>
                            </w:r>
                          </w:p>
                          <w:p w14:paraId="083D6EC4" w14:textId="77777777" w:rsidR="00A15506" w:rsidRDefault="00A15506">
                            <w:pPr>
                              <w:spacing w:line="316" w:lineRule="auto"/>
                              <w:ind w:left="106" w:firstLine="106"/>
                              <w:jc w:val="both"/>
                            </w:pPr>
                            <w:r>
                              <w:rPr>
                                <w:rFonts w:ascii="Calibri" w:eastAsia="Calibri" w:hAnsi="Calibri" w:cs="Calibri"/>
                                <w:color w:val="44536A"/>
                                <w:sz w:val="26"/>
                              </w:rPr>
                              <w:t>-Programa ilişkin abone olunan veri tabanları sayı ve isimleri</w:t>
                            </w:r>
                          </w:p>
                          <w:p w14:paraId="37CF14D1" w14:textId="77777777" w:rsidR="00A15506" w:rsidRDefault="00A15506">
                            <w:pPr>
                              <w:spacing w:line="316" w:lineRule="auto"/>
                              <w:ind w:left="106" w:firstLine="106"/>
                              <w:jc w:val="both"/>
                            </w:pPr>
                            <w:r>
                              <w:rPr>
                                <w:rFonts w:ascii="Calibri" w:eastAsia="Calibri" w:hAnsi="Calibri" w:cs="Calibri"/>
                                <w:color w:val="44536A"/>
                                <w:sz w:val="26"/>
                              </w:rPr>
                              <w:t>-Öğrencilere sunulan sanal kütüphane ve kaynaklara ulaşım için web sitesi adresi</w:t>
                            </w:r>
                          </w:p>
                          <w:p w14:paraId="1E5E77EF" w14:textId="77777777" w:rsidR="00A15506" w:rsidRDefault="00A15506">
                            <w:pPr>
                              <w:ind w:left="106" w:right="118" w:firstLine="106"/>
                              <w:jc w:val="both"/>
                            </w:pPr>
                            <w:r>
                              <w:rPr>
                                <w:rFonts w:ascii="Calibri" w:eastAsia="Calibri" w:hAnsi="Calibri" w:cs="Calibri"/>
                                <w:color w:val="44536A"/>
                                <w:sz w:val="26"/>
                              </w:rPr>
                              <w:t>-Kütüphane ve kütüphanedeki kaynakların yeterliğine ve ulaşılabilirliğine ilişkin öğrenci ve öğretim kadrosundan alınan geribildirimler</w:t>
                            </w:r>
                          </w:p>
                          <w:p w14:paraId="292BD5C8" w14:textId="77777777" w:rsidR="00A15506" w:rsidRDefault="00A15506">
                            <w:pPr>
                              <w:spacing w:before="1" w:line="316" w:lineRule="auto"/>
                              <w:ind w:left="106" w:firstLine="106"/>
                            </w:pPr>
                            <w:r>
                              <w:rPr>
                                <w:rFonts w:ascii="Calibri" w:eastAsia="Calibri" w:hAnsi="Calibri" w:cs="Calibri"/>
                                <w:color w:val="44536A"/>
                                <w:sz w:val="26"/>
                              </w:rPr>
                              <w:t>-Açık erişim sistemine ilişkin belgeler</w:t>
                            </w:r>
                          </w:p>
                          <w:p w14:paraId="11B517DA" w14:textId="77777777" w:rsidR="00A15506" w:rsidRDefault="00A15506">
                            <w:pPr>
                              <w:spacing w:line="316" w:lineRule="auto"/>
                              <w:ind w:left="106" w:firstLine="106"/>
                            </w:pPr>
                            <w:r>
                              <w:rPr>
                                <w:rFonts w:ascii="Calibri" w:eastAsia="Calibri" w:hAnsi="Calibri" w:cs="Calibri"/>
                                <w:color w:val="44536A"/>
                                <w:sz w:val="26"/>
                              </w:rPr>
                              <w:t>-Kütüphane alt yapısında kullanılan yazılımlar</w:t>
                            </w:r>
                          </w:p>
                          <w:p w14:paraId="6B60B087" w14:textId="77777777" w:rsidR="00A15506" w:rsidRDefault="00A15506">
                            <w:pPr>
                              <w:ind w:left="106" w:firstLine="106"/>
                            </w:pPr>
                            <w:r>
                              <w:rPr>
                                <w:rFonts w:ascii="Calibri" w:eastAsia="Calibri" w:hAnsi="Calibri" w:cs="Calibri"/>
                                <w:color w:val="44536A"/>
                                <w:sz w:val="26"/>
                              </w:rPr>
                              <w:t>-Kütüphane hizmetlerinin engelli öğrenciler tarafından da kullanılabildiğine ilişkin kanıtlar</w:t>
                            </w:r>
                          </w:p>
                        </w:txbxContent>
                      </wps:txbx>
                      <wps:bodyPr spcFirstLastPara="1" wrap="square" lIns="0" tIns="0" rIns="0" bIns="0" anchor="t" anchorCtr="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726554B" id="Dikdörtgen 881" o:spid="_x0000_s1327" style="position:absolute;margin-left:4pt;margin-top:44.5pt;width:466.5pt;height:4in;z-index:251745280;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" fillcolor="#e7e6e6" strokecolor="#44536a">
                <v:stroke dashstyle="dot" startarrowwidth="narrow" startarrowlength="short" endarrowwidth="narrow" endarrowlength="short" joinstyle="round"/>
                <v:textbox inset="0,0,0,0">
                  <w:txbxContent>
                    <w:p w14:paraId="764F8F0F" w14:textId="77777777" w:rsidR="00A15506" w:rsidRDefault="00A15506">
                      <w:pPr>
                        <w:spacing w:before="16"/>
                        <w:ind w:left="106" w:firstLine="106"/>
                        <w:jc w:val="both"/>
                      </w:pPr>
                      <w:r>
                        <w:rPr>
                          <w:rFonts w:ascii="Calibri" w:eastAsia="Calibri" w:hAnsi="Calibri" w:cs="Calibri"/>
                          <w:color w:val="44536A"/>
                          <w:sz w:val="26"/>
                        </w:rPr>
                        <w:t>Sunulabilecek Kanıt Örnekleri:</w:t>
                      </w:r>
                    </w:p>
                    <w:p w14:paraId="6530307A" w14:textId="77777777" w:rsidR="00A15506" w:rsidRDefault="00A15506">
                      <w:pPr>
                        <w:spacing w:before="1"/>
                      </w:pPr>
                    </w:p>
                    <w:p w14:paraId="04C0A63E" w14:textId="77777777" w:rsidR="00A15506" w:rsidRDefault="00A15506">
                      <w:pPr>
                        <w:ind w:left="106" w:right="113" w:firstLine="106"/>
                        <w:jc w:val="both"/>
                      </w:pPr>
                      <w:r>
                        <w:rPr>
                          <w:rFonts w:ascii="Calibri" w:eastAsia="Calibri" w:hAnsi="Calibri" w:cs="Calibri"/>
                          <w:color w:val="44536A"/>
                          <w:sz w:val="26"/>
                        </w:rPr>
                        <w:t>-Kütüphanede bulunan Programa ilişkin tüm basılı ve elektronik kaynaklar ile süreli yayınların ve diğer kaynaklara ilişkin sayılar, kaynakların güncellenme durumuna ilişkin belgeler (web sayfasına ilişkin link de verilebilir)</w:t>
                      </w:r>
                    </w:p>
                    <w:p w14:paraId="6DB65DE8" w14:textId="77777777" w:rsidR="00A15506" w:rsidRDefault="00A15506">
                      <w:pPr>
                        <w:ind w:left="106" w:right="118" w:firstLine="106"/>
                        <w:jc w:val="both"/>
                      </w:pPr>
                      <w:r>
                        <w:rPr>
                          <w:rFonts w:ascii="Calibri" w:eastAsia="Calibri" w:hAnsi="Calibri" w:cs="Calibri"/>
                          <w:color w:val="44536A"/>
                          <w:sz w:val="26"/>
                        </w:rPr>
                        <w:t>-Kütüphanenin hizmet verdiği saatlere ve hizmet verilen saatler hakkında kullanıcıların bilgilendirilme durumuna ilişkin belgeler</w:t>
                      </w:r>
                    </w:p>
                    <w:p w14:paraId="083D6EC4" w14:textId="77777777" w:rsidR="00A15506" w:rsidRDefault="00A15506">
                      <w:pPr>
                        <w:spacing w:line="316" w:lineRule="auto"/>
                        <w:ind w:left="106" w:firstLine="106"/>
                        <w:jc w:val="both"/>
                      </w:pPr>
                      <w:r>
                        <w:rPr>
                          <w:rFonts w:ascii="Calibri" w:eastAsia="Calibri" w:hAnsi="Calibri" w:cs="Calibri"/>
                          <w:color w:val="44536A"/>
                          <w:sz w:val="26"/>
                        </w:rPr>
                        <w:t>-Programa ilişkin abone olunan veri tabanları sayı ve isimleri</w:t>
                      </w:r>
                    </w:p>
                    <w:p w14:paraId="37CF14D1" w14:textId="77777777" w:rsidR="00A15506" w:rsidRDefault="00A15506">
                      <w:pPr>
                        <w:spacing w:line="316" w:lineRule="auto"/>
                        <w:ind w:left="106" w:firstLine="106"/>
                        <w:jc w:val="both"/>
                      </w:pPr>
                      <w:r>
                        <w:rPr>
                          <w:rFonts w:ascii="Calibri" w:eastAsia="Calibri" w:hAnsi="Calibri" w:cs="Calibri"/>
                          <w:color w:val="44536A"/>
                          <w:sz w:val="26"/>
                        </w:rPr>
                        <w:t>-Öğrencilere sunulan sanal kütüphane ve kaynaklara ulaşım için web sitesi adresi</w:t>
                      </w:r>
                    </w:p>
                    <w:p w14:paraId="1E5E77EF" w14:textId="77777777" w:rsidR="00A15506" w:rsidRDefault="00A15506">
                      <w:pPr>
                        <w:ind w:left="106" w:right="118" w:firstLine="106"/>
                        <w:jc w:val="both"/>
                      </w:pPr>
                      <w:r>
                        <w:rPr>
                          <w:rFonts w:ascii="Calibri" w:eastAsia="Calibri" w:hAnsi="Calibri" w:cs="Calibri"/>
                          <w:color w:val="44536A"/>
                          <w:sz w:val="26"/>
                        </w:rPr>
                        <w:t>-Kütüphane ve kütüphanedeki kaynakların yeterliğine ve ulaşılabilirliğine ilişkin öğrenci ve öğretim kadrosundan alınan geribildirimler</w:t>
                      </w:r>
                    </w:p>
                    <w:p w14:paraId="292BD5C8" w14:textId="77777777" w:rsidR="00A15506" w:rsidRDefault="00A15506">
                      <w:pPr>
                        <w:spacing w:before="1" w:line="316" w:lineRule="auto"/>
                        <w:ind w:left="106" w:firstLine="106"/>
                      </w:pPr>
                      <w:r>
                        <w:rPr>
                          <w:rFonts w:ascii="Calibri" w:eastAsia="Calibri" w:hAnsi="Calibri" w:cs="Calibri"/>
                          <w:color w:val="44536A"/>
                          <w:sz w:val="26"/>
                        </w:rPr>
                        <w:t>-Açık erişim sistemine ilişkin belgeler</w:t>
                      </w:r>
                    </w:p>
                    <w:p w14:paraId="11B517DA" w14:textId="77777777" w:rsidR="00A15506" w:rsidRDefault="00A15506">
                      <w:pPr>
                        <w:spacing w:line="316" w:lineRule="auto"/>
                        <w:ind w:left="106" w:firstLine="106"/>
                      </w:pPr>
                      <w:r>
                        <w:rPr>
                          <w:rFonts w:ascii="Calibri" w:eastAsia="Calibri" w:hAnsi="Calibri" w:cs="Calibri"/>
                          <w:color w:val="44536A"/>
                          <w:sz w:val="26"/>
                        </w:rPr>
                        <w:t>-Kütüphane alt yapısında kullanılan yazılımlar</w:t>
                      </w:r>
                    </w:p>
                    <w:p w14:paraId="6B60B087" w14:textId="77777777" w:rsidR="00A15506" w:rsidRDefault="00A15506">
                      <w:pPr>
                        <w:ind w:left="106" w:firstLine="106"/>
                      </w:pPr>
                      <w:r>
                        <w:rPr>
                          <w:rFonts w:ascii="Calibri" w:eastAsia="Calibri" w:hAnsi="Calibri" w:cs="Calibri"/>
                          <w:color w:val="44536A"/>
                          <w:sz w:val="26"/>
                        </w:rPr>
                        <w:t>-Kütüphane hizmetlerinin engelli öğrenciler tarafından da kullanılabildiğine ilişkin kanıtlar</w:t>
                      </w:r>
                    </w:p>
                  </w:txbxContent>
                </v:textbox>
                <w10:wrap type="topAndBottom"/>
              </v:rect>
            </w:pict>
          </mc:Fallback>
        </mc:AlternateContent>
      </w:r>
      <w:r w:rsidR="00A15506" w:rsidRPr="005D17F8">
        <w:rPr>
          <w:rFonts w:ascii="Calibri" w:hAnsi="Calibri" w:cs="Calibri"/>
          <w:sz w:val="26"/>
          <w:szCs w:val="26"/>
        </w:rPr>
        <w:t>Kütüphane bünyesi görme engelli öğrenciler için görme engelliler odası tahsis edilmiştir. Buna ilişkin bilgilendirmeler kütüphane web sitesinde paydaşlarla paylaşılmıştır.</w:t>
      </w:r>
    </w:p>
    <w:p w14:paraId="487C1A62" w14:textId="77777777" w:rsidR="00361939" w:rsidRDefault="00361939">
      <w:pPr>
        <w:pBdr>
          <w:top w:val="nil"/>
          <w:left w:val="nil"/>
          <w:bottom w:val="nil"/>
          <w:right w:val="nil"/>
          <w:between w:val="nil"/>
        </w:pBdr>
        <w:spacing w:before="24"/>
        <w:rPr>
          <w:rFonts w:ascii="Calibri" w:eastAsia="Calibri" w:hAnsi="Calibri" w:cs="Calibri"/>
          <w:color w:val="000000"/>
          <w:sz w:val="20"/>
          <w:szCs w:val="20"/>
        </w:rPr>
      </w:pPr>
    </w:p>
    <w:p w14:paraId="5C0D0913" w14:textId="77777777" w:rsidR="00361939" w:rsidRDefault="00361939">
      <w:pPr>
        <w:pBdr>
          <w:top w:val="nil"/>
          <w:left w:val="nil"/>
          <w:bottom w:val="nil"/>
          <w:right w:val="nil"/>
          <w:between w:val="nil"/>
        </w:pBdr>
        <w:rPr>
          <w:rFonts w:ascii="Calibri" w:eastAsia="Calibri" w:hAnsi="Calibri" w:cs="Calibri"/>
          <w:color w:val="000000"/>
          <w:sz w:val="20"/>
          <w:szCs w:val="20"/>
        </w:rPr>
      </w:pPr>
    </w:p>
    <w:p w14:paraId="7B22182F" w14:textId="77777777" w:rsidR="00361939" w:rsidRDefault="00A15506">
      <w:pPr>
        <w:pBdr>
          <w:top w:val="nil"/>
          <w:left w:val="nil"/>
          <w:bottom w:val="nil"/>
          <w:right w:val="nil"/>
          <w:between w:val="nil"/>
        </w:pBdr>
        <w:spacing w:before="30"/>
        <w:rPr>
          <w:rFonts w:ascii="Calibri" w:eastAsia="Calibri" w:hAnsi="Calibri" w:cs="Calibri"/>
          <w:color w:val="000000"/>
          <w:sz w:val="20"/>
          <w:szCs w:val="20"/>
        </w:rPr>
      </w:pPr>
      <w:r>
        <w:rPr>
          <w:noProof/>
        </w:rPr>
        <mc:AlternateContent>
          <mc:Choice Requires="wps">
            <w:drawing>
              <wp:anchor distT="0" distB="0" distL="0" distR="0" simplePos="0" relativeHeight="251747328" behindDoc="0" locked="0" layoutInCell="1" allowOverlap="1" wp14:anchorId="1D72BA61" wp14:editId="44A9228B">
                <wp:simplePos x="0" y="0"/>
                <wp:positionH relativeFrom="column">
                  <wp:posOffset>50800</wp:posOffset>
                </wp:positionH>
                <wp:positionV relativeFrom="paragraph">
                  <wp:posOffset>165100</wp:posOffset>
                </wp:positionV>
                <wp:extent cx="5924550" cy="267970"/>
                <wp:effectExtent l="0" t="0" r="0" b="0"/>
                <wp:wrapTopAndBottom/>
                <wp:docPr id="873" name="Dikdörtgen 873"/>
                <wp:cNvGraphicFramePr/>
                <a:graphic xmlns:a="http://schemas.openxmlformats.org/drawingml/2006/main">
                  <a:graphicData uri="http://schemas.microsoft.com/office/word/2010/wordprocessingShape">
                    <wps:wsp>
                      <wps:cNvSpPr/>
                      <wps:spPr>
                        <a:xfrm>
                          <a:off x="2393250" y="3655540"/>
                          <a:ext cx="5924550" cy="267970"/>
                        </a:xfrm>
                        <a:prstGeom prst="rect">
                          <a:avLst/>
                        </a:prstGeom>
                        <a:noFill/>
                        <a:ln w="9525">
                          <a:solidFill>
                            <a:srgbClr val="44536A"/>
                          </a:solidFill>
                          <a:prstDash val="dot"/>
                          <a:round/>
                          <a:headEnd w="sm" len="sm"/>
                          <a:tailEnd w="sm" len="sm"/>
                        </a:ln>
                      </wps:spPr>
                      <wps:txbx>
                        <w:txbxContent>
                          <w:p w14:paraId="639FDA42" w14:textId="77777777" w:rsidR="00A15506" w:rsidRDefault="00A15506">
                            <w:pPr>
                              <w:spacing w:before="17"/>
                              <w:ind w:left="106" w:firstLine="212"/>
                            </w:pPr>
                            <w:r>
                              <w:rPr>
                                <w:rFonts w:ascii="Calibri" w:eastAsia="Calibri" w:hAnsi="Calibri" w:cs="Calibri"/>
                                <w:color w:val="C00000"/>
                                <w:sz w:val="28"/>
                              </w:rPr>
                              <w:t>6.5.</w:t>
                            </w:r>
                            <w:r>
                              <w:rPr>
                                <w:rFonts w:ascii="Calibri" w:eastAsia="Calibri" w:hAnsi="Calibri" w:cs="Calibri"/>
                                <w:color w:val="C00000"/>
                                <w:sz w:val="28"/>
                              </w:rPr>
                              <w:tab/>
                              <w:t>Öğretim ortamında fiziki güvenlik önlemleri alınmalıdır.</w:t>
                            </w:r>
                          </w:p>
                        </w:txbxContent>
                      </wps:txbx>
                      <wps:bodyPr spcFirstLastPara="1" wrap="square" lIns="0" tIns="0" rIns="0" bIns="0" anchor="t" anchorCtr="0"/>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D72BA61" id="Dikdörtgen 873" o:spid="_x0000_s1328" style="position:absolute;margin-left:4pt;margin-top:13pt;width:466.5pt;height:21.1pt;z-index:2517473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" filled="f" strokecolor="#44536a">
                <v:stroke dashstyle="dot" startarrowwidth="narrow" startarrowlength="short" endarrowwidth="narrow" endarrowlength="short" joinstyle="round"/>
                <v:textbox inset="0,0,0,0">
                  <w:txbxContent>
                    <w:p w14:paraId="639FDA42" w14:textId="77777777" w:rsidR="00A15506" w:rsidRDefault="00A15506">
                      <w:pPr>
                        <w:spacing w:before="17"/>
                        <w:ind w:left="106" w:firstLine="212"/>
                      </w:pPr>
                      <w:r>
                        <w:rPr>
                          <w:rFonts w:ascii="Calibri" w:eastAsia="Calibri" w:hAnsi="Calibri" w:cs="Calibri"/>
                          <w:color w:val="C00000"/>
                          <w:sz w:val="28"/>
                        </w:rPr>
                        <w:t>6.5.</w:t>
                      </w:r>
                      <w:r>
                        <w:rPr>
                          <w:rFonts w:ascii="Calibri" w:eastAsia="Calibri" w:hAnsi="Calibri" w:cs="Calibri"/>
                          <w:color w:val="C00000"/>
                          <w:sz w:val="28"/>
                        </w:rPr>
                        <w:tab/>
                        <w:t>Öğretim ortamında fiziki güvenlik önlemleri alınmalıdır.</w:t>
                      </w:r>
                    </w:p>
                  </w:txbxContent>
                </v:textbox>
                <w10:wrap type="topAndBottom"/>
              </v:rect>
            </w:pict>
          </mc:Fallback>
        </mc:AlternateContent>
      </w:r>
    </w:p>
    <w:p w14:paraId="6606ADB2" w14:textId="77777777" w:rsidR="00361939" w:rsidRPr="005D17F8" w:rsidRDefault="00A15506">
      <w:pPr>
        <w:pBdr>
          <w:top w:val="nil"/>
          <w:left w:val="nil"/>
          <w:bottom w:val="nil"/>
          <w:right w:val="nil"/>
          <w:between w:val="nil"/>
        </w:pBdr>
        <w:spacing w:before="124"/>
        <w:ind w:left="236"/>
        <w:rPr>
          <w:rFonts w:asciiTheme="minorHAnsi" w:eastAsia="Calibri" w:hAnsiTheme="minorHAnsi" w:cstheme="minorHAnsi"/>
          <w:color w:val="000000"/>
          <w:sz w:val="26"/>
          <w:szCs w:val="26"/>
        </w:rPr>
      </w:pPr>
      <w:r w:rsidRPr="005D17F8">
        <w:rPr>
          <w:rFonts w:asciiTheme="minorHAnsi" w:eastAsia="Calibri" w:hAnsiTheme="minorHAnsi" w:cstheme="minorHAnsi"/>
          <w:color w:val="000000"/>
          <w:sz w:val="26"/>
          <w:szCs w:val="26"/>
        </w:rPr>
        <w:t>Açıklama:</w:t>
      </w:r>
    </w:p>
    <w:p w14:paraId="294271CA" w14:textId="77777777" w:rsidR="00361939" w:rsidRPr="005D17F8" w:rsidRDefault="00A15506">
      <w:pPr>
        <w:pBdr>
          <w:top w:val="nil"/>
          <w:left w:val="nil"/>
          <w:bottom w:val="nil"/>
          <w:right w:val="nil"/>
          <w:between w:val="nil"/>
        </w:pBdr>
        <w:spacing w:before="120"/>
        <w:ind w:left="236"/>
        <w:rPr>
          <w:rFonts w:asciiTheme="minorHAnsi" w:eastAsia="Calibri" w:hAnsiTheme="minorHAnsi" w:cstheme="minorHAnsi"/>
          <w:color w:val="000000"/>
          <w:sz w:val="26"/>
          <w:szCs w:val="26"/>
        </w:rPr>
      </w:pPr>
      <w:r w:rsidRPr="005D17F8">
        <w:rPr>
          <w:rFonts w:asciiTheme="minorHAnsi" w:eastAsia="Calibri" w:hAnsiTheme="minorHAnsi" w:cstheme="minorHAnsi"/>
          <w:color w:val="000000"/>
          <w:sz w:val="26"/>
          <w:szCs w:val="26"/>
        </w:rPr>
        <w:t>Kurumda ve Programda alınan güvenlik önlemlerini açıklayınız.</w:t>
      </w:r>
    </w:p>
    <w:p w14:paraId="751409FA" w14:textId="77777777" w:rsidR="00361939" w:rsidRPr="005D17F8" w:rsidRDefault="00361939">
      <w:pPr>
        <w:spacing w:after="120" w:line="252" w:lineRule="auto"/>
        <w:ind w:right="20"/>
        <w:jc w:val="both"/>
        <w:rPr>
          <w:rFonts w:asciiTheme="minorHAnsi" w:eastAsia="Times New Roman" w:hAnsiTheme="minorHAnsi" w:cstheme="minorHAnsi"/>
          <w:sz w:val="26"/>
          <w:szCs w:val="26"/>
        </w:rPr>
      </w:pPr>
    </w:p>
    <w:p w14:paraId="1CCFB37C" w14:textId="77777777" w:rsidR="00361939" w:rsidRPr="005D17F8" w:rsidRDefault="00A15506">
      <w:pPr>
        <w:spacing w:after="120" w:line="252" w:lineRule="auto"/>
        <w:ind w:right="20"/>
        <w:jc w:val="both"/>
        <w:rPr>
          <w:rFonts w:asciiTheme="minorHAnsi" w:eastAsia="Times New Roman" w:hAnsiTheme="minorHAnsi" w:cstheme="minorHAnsi"/>
          <w:sz w:val="26"/>
          <w:szCs w:val="26"/>
        </w:rPr>
        <w:sectPr w:rsidR="00361939" w:rsidRPr="005D17F8">
          <w:pgSz w:w="11910" w:h="16840"/>
          <w:pgMar w:top="1340" w:right="1180" w:bottom="1060" w:left="1180" w:header="0" w:footer="0" w:gutter="0"/>
          <w:cols w:space="708"/>
        </w:sectPr>
      </w:pPr>
      <w:r w:rsidRPr="005D17F8">
        <w:rPr>
          <w:rFonts w:asciiTheme="minorHAnsi" w:eastAsia="Times New Roman" w:hAnsiTheme="minorHAnsi" w:cstheme="minorHAnsi"/>
          <w:sz w:val="26"/>
          <w:szCs w:val="26"/>
        </w:rPr>
        <w:t>Gerek kampüs genelinde gerekse fakülteler özelinde 7/24 güvenlik görevlileri tarafından fiziki güvenlik sağlanmaktadır. Kampüs girişinde görevliler tarafından kimlik kontrolü yapılmak suretiyle kampüse girişe izin verilmektedir. Fakülte içinde de belli aralıklarla görevliler kontrol yapmaktadır. İktisat Bölümü,  dönem içinde yapılan sınavlarda (vize, final, quiz vb.) sınavın güvenli bir ortama yapılması için gerekli önlemler alınmaktadır. Özellikle Kişisel Verilerin Korunması  (KVK) kapsamında sınavlarında bu hususa dikkat edilmektedir. Bunun dışında antivirüs programlarının tahsisi ile bilgi ve belgelerin korunması sağlanmaktadır.</w:t>
      </w:r>
    </w:p>
    <w:p w14:paraId="672552AB" w14:textId="77777777" w:rsidR="00361939" w:rsidRDefault="00361939">
      <w:pPr>
        <w:pBdr>
          <w:top w:val="nil"/>
          <w:left w:val="nil"/>
          <w:bottom w:val="nil"/>
          <w:right w:val="nil"/>
          <w:between w:val="nil"/>
        </w:pBdr>
        <w:spacing w:before="4"/>
        <w:rPr>
          <w:rFonts w:ascii="Calibri" w:eastAsia="Calibri" w:hAnsi="Calibri" w:cs="Calibri"/>
          <w:color w:val="000000"/>
          <w:sz w:val="6"/>
          <w:szCs w:val="6"/>
        </w:rPr>
      </w:pPr>
    </w:p>
    <w:p w14:paraId="1DE153EC" w14:textId="77777777" w:rsidR="00361939" w:rsidRDefault="00A15506">
      <w:pPr>
        <w:pBdr>
          <w:top w:val="nil"/>
          <w:left w:val="nil"/>
          <w:bottom w:val="nil"/>
          <w:right w:val="nil"/>
          <w:between w:val="nil"/>
        </w:pBdr>
        <w:ind w:left="118"/>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s">
            <w:drawing>
              <wp:inline distT="0" distB="0" distL="0" distR="0" wp14:anchorId="19355ED1" wp14:editId="2F833585">
                <wp:extent cx="5924550" cy="267970"/>
                <wp:effectExtent l="0" t="0" r="0" b="0"/>
                <wp:docPr id="876" name="Dikdörtgen 876"/>
                <wp:cNvGraphicFramePr/>
                <a:graphic xmlns:a="http://schemas.openxmlformats.org/drawingml/2006/main">
                  <a:graphicData uri="http://schemas.microsoft.com/office/word/2010/wordprocessingShape">
                    <wps:wsp>
                      <wps:cNvSpPr/>
                      <wps:spPr>
                        <a:xfrm>
                          <a:off x="2393250" y="3655540"/>
                          <a:ext cx="5924550" cy="267970"/>
                        </a:xfrm>
                        <a:prstGeom prst="rect">
                          <a:avLst/>
                        </a:prstGeom>
                        <a:noFill/>
                        <a:ln w="9525">
                          <a:solidFill>
                            <a:srgbClr val="44536A"/>
                          </a:solidFill>
                          <a:prstDash val="dot"/>
                          <a:round/>
                          <a:headEnd w="sm" len="sm"/>
                          <a:tailEnd w="sm" len="sm"/>
                        </a:ln>
                      </wps:spPr>
                      <wps:txbx>
                        <w:txbxContent>
                          <w:p w14:paraId="37DC54F9" w14:textId="77777777" w:rsidR="00A15506" w:rsidRDefault="00A15506">
                            <w:pPr>
                              <w:spacing w:before="17"/>
                              <w:ind w:left="106" w:firstLine="212"/>
                            </w:pPr>
                            <w:r>
                              <w:rPr>
                                <w:rFonts w:ascii="Calibri" w:eastAsia="Calibri" w:hAnsi="Calibri" w:cs="Calibri"/>
                                <w:color w:val="C00000"/>
                                <w:sz w:val="28"/>
                              </w:rPr>
                              <w:t>6.6.</w:t>
                            </w:r>
                            <w:r>
                              <w:rPr>
                                <w:rFonts w:ascii="Calibri" w:eastAsia="Calibri" w:hAnsi="Calibri" w:cs="Calibri"/>
                                <w:color w:val="C00000"/>
                                <w:sz w:val="28"/>
                              </w:rPr>
                              <w:tab/>
                              <w:t>Engelliler için eğitim ve fiziki erişilebilirlik imkanları sağlanmalıdır.</w:t>
                            </w:r>
                          </w:p>
                        </w:txbxContent>
                      </wps:txbx>
                      <wps:bodyPr spcFirstLastPara="1" wrap="square" lIns="0" tIns="0" rIns="0" bIns="0" anchor="t" anchorCtr="0"/>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9355ED1" id="Dikdörtgen 876" o:spid="_x0000_s1329" style="width:466.5pt;height:2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" filled="f" strokecolor="#44536a">
                <v:stroke dashstyle="dot" startarrowwidth="narrow" startarrowlength="short" endarrowwidth="narrow" endarrowlength="short" joinstyle="round"/>
                <v:textbox inset="0,0,0,0">
                  <w:txbxContent>
                    <w:p w14:paraId="37DC54F9" w14:textId="77777777" w:rsidR="00A15506" w:rsidRDefault="00A15506">
                      <w:pPr>
                        <w:spacing w:before="17"/>
                        <w:ind w:left="106" w:firstLine="212"/>
                      </w:pPr>
                      <w:r>
                        <w:rPr>
                          <w:rFonts w:ascii="Calibri" w:eastAsia="Calibri" w:hAnsi="Calibri" w:cs="Calibri"/>
                          <w:color w:val="C00000"/>
                          <w:sz w:val="28"/>
                        </w:rPr>
                        <w:t>6.6.</w:t>
                      </w:r>
                      <w:r>
                        <w:rPr>
                          <w:rFonts w:ascii="Calibri" w:eastAsia="Calibri" w:hAnsi="Calibri" w:cs="Calibri"/>
                          <w:color w:val="C00000"/>
                          <w:sz w:val="28"/>
                        </w:rPr>
                        <w:tab/>
                        <w:t>Engelliler için eğitim ve fiziki erişilebilirlik imkanları sağlanmalıdır.</w:t>
                      </w:r>
                    </w:p>
                  </w:txbxContent>
                </v:textbox>
                <w10:anchorlock/>
              </v:rect>
            </w:pict>
          </mc:Fallback>
        </mc:AlternateContent>
      </w:r>
    </w:p>
    <w:p w14:paraId="685D4A7E" w14:textId="77777777" w:rsidR="00361939" w:rsidRDefault="00A15506">
      <w:pPr>
        <w:pBdr>
          <w:top w:val="nil"/>
          <w:left w:val="nil"/>
          <w:bottom w:val="nil"/>
          <w:right w:val="nil"/>
          <w:between w:val="nil"/>
        </w:pBdr>
        <w:spacing w:before="91"/>
        <w:ind w:left="236"/>
        <w:rPr>
          <w:rFonts w:ascii="Calibri" w:eastAsia="Calibri" w:hAnsi="Calibri" w:cs="Calibri"/>
          <w:color w:val="000000"/>
          <w:sz w:val="26"/>
          <w:szCs w:val="26"/>
        </w:rPr>
      </w:pPr>
      <w:r>
        <w:rPr>
          <w:rFonts w:ascii="Calibri" w:eastAsia="Calibri" w:hAnsi="Calibri" w:cs="Calibri"/>
          <w:color w:val="000000"/>
          <w:sz w:val="26"/>
          <w:szCs w:val="26"/>
        </w:rPr>
        <w:t>Açıklama:</w:t>
      </w:r>
    </w:p>
    <w:p w14:paraId="5DFFA1BB" w14:textId="77777777" w:rsidR="00361939" w:rsidRPr="005D17F8" w:rsidRDefault="00A15506" w:rsidP="005D17F8">
      <w:pPr>
        <w:pBdr>
          <w:top w:val="nil"/>
          <w:left w:val="nil"/>
          <w:bottom w:val="nil"/>
          <w:right w:val="nil"/>
          <w:between w:val="nil"/>
        </w:pBdr>
        <w:spacing w:before="120"/>
        <w:ind w:left="236" w:right="240"/>
        <w:jc w:val="both"/>
        <w:rPr>
          <w:rFonts w:ascii="Calibri" w:eastAsia="Calibri" w:hAnsi="Calibri" w:cs="Calibri"/>
          <w:color w:val="000000"/>
          <w:sz w:val="26"/>
          <w:szCs w:val="26"/>
        </w:rPr>
      </w:pPr>
      <w:r>
        <w:rPr>
          <w:rFonts w:ascii="Calibri" w:eastAsia="Calibri" w:hAnsi="Calibri" w:cs="Calibri"/>
          <w:color w:val="000000"/>
          <w:sz w:val="26"/>
          <w:szCs w:val="26"/>
        </w:rPr>
        <w:t xml:space="preserve">Engelliler için yapılan düzenlemelerini açıklayınız. Eğitim ortamının fiziki erişilebilirliğinin yanında eğitime erişilebilirlik noktasının da açıklanması beklenmektedir. Örneğin engellilerin kendi başına </w:t>
      </w:r>
      <w:r>
        <w:rPr>
          <w:sz w:val="26"/>
          <w:szCs w:val="26"/>
        </w:rPr>
        <w:t>kütüphanede</w:t>
      </w:r>
      <w:r>
        <w:rPr>
          <w:rFonts w:ascii="Calibri" w:eastAsia="Calibri" w:hAnsi="Calibri" w:cs="Calibri"/>
          <w:color w:val="000000"/>
          <w:sz w:val="26"/>
          <w:szCs w:val="26"/>
        </w:rPr>
        <w:t xml:space="preserve"> kaynak taraması yapabilmesi gibi. Ya da engelliler için alınan sınav önlemleri gibi.</w:t>
      </w:r>
    </w:p>
    <w:p w14:paraId="32EC7A98" w14:textId="77777777" w:rsidR="00361939" w:rsidRPr="005D17F8" w:rsidRDefault="00A15506">
      <w:pPr>
        <w:spacing w:after="260" w:line="252" w:lineRule="auto"/>
        <w:jc w:val="both"/>
        <w:rPr>
          <w:rFonts w:asciiTheme="minorHAnsi" w:eastAsia="Times New Roman" w:hAnsiTheme="minorHAnsi" w:cstheme="minorHAnsi"/>
          <w:sz w:val="26"/>
          <w:szCs w:val="26"/>
        </w:rPr>
      </w:pPr>
      <w:r w:rsidRPr="005D17F8">
        <w:rPr>
          <w:rFonts w:asciiTheme="minorHAnsi" w:eastAsia="Times New Roman" w:hAnsiTheme="minorHAnsi" w:cstheme="minorHAnsi"/>
          <w:sz w:val="26"/>
          <w:szCs w:val="26"/>
        </w:rPr>
        <w:t>Hasan Kalyoncu Üniversitesi (HKÜ), Yükseköğretim Kurulu’nca (YÖK) düzenlenen “2022 Engelsiz Üniversiteler Ödülleri”nde Engelsiz Program Nişanı kategorisinde 4 nişan almıştır.   Bununla ilgili haber linki şöyledir</w:t>
      </w:r>
      <w:hyperlink r:id="rId69">
        <w:r w:rsidRPr="005D17F8">
          <w:rPr>
            <w:rFonts w:asciiTheme="minorHAnsi" w:eastAsia="Times New Roman" w:hAnsiTheme="minorHAnsi" w:cstheme="minorHAnsi"/>
            <w:color w:val="1155CC"/>
            <w:sz w:val="26"/>
            <w:szCs w:val="26"/>
            <w:u w:val="single"/>
          </w:rPr>
          <w:t>https://www.hku.edu.tr/haberler/hkuye-engelsiz-universite-odulu/</w:t>
        </w:r>
      </w:hyperlink>
      <w:r w:rsidRPr="005D17F8">
        <w:rPr>
          <w:rFonts w:asciiTheme="minorHAnsi" w:eastAsia="Times New Roman" w:hAnsiTheme="minorHAnsi" w:cstheme="minorHAnsi"/>
          <w:sz w:val="26"/>
          <w:szCs w:val="26"/>
        </w:rPr>
        <w:t xml:space="preserve"> </w:t>
      </w:r>
    </w:p>
    <w:p w14:paraId="3527F621" w14:textId="77777777" w:rsidR="00361939" w:rsidRPr="005D17F8" w:rsidRDefault="00A15506">
      <w:pPr>
        <w:spacing w:after="260" w:line="252" w:lineRule="auto"/>
        <w:jc w:val="both"/>
        <w:rPr>
          <w:rFonts w:asciiTheme="minorHAnsi" w:hAnsiTheme="minorHAnsi" w:cstheme="minorHAnsi"/>
          <w:sz w:val="26"/>
          <w:szCs w:val="26"/>
        </w:rPr>
      </w:pPr>
      <w:r w:rsidRPr="005D17F8">
        <w:rPr>
          <w:rFonts w:asciiTheme="minorHAnsi" w:eastAsia="Times New Roman" w:hAnsiTheme="minorHAnsi" w:cstheme="minorHAnsi"/>
          <w:sz w:val="26"/>
          <w:szCs w:val="26"/>
        </w:rPr>
        <w:t>Bu bağlamda gerek fakülte gerekse bölüm genelinde bu öğrencilere yönelik gerekli tedbirler alnımıştır.  Engelli rampası,  asansörler engelli öğrencilere uygun şekilde dizayn edilmiştir. Ayrıca görme engelli öğrenciler için SÜPERNOVA (metin okuma ve büyütme) programı öğrencilerin kullanıma açıktır. Engelli öğrenciler için hazırlanmış olan sınav yönergesi linki aşağıda yeralmaktadır</w:t>
      </w:r>
      <w:r w:rsidRPr="005D17F8">
        <w:rPr>
          <w:rFonts w:asciiTheme="minorHAnsi" w:hAnsiTheme="minorHAnsi" w:cstheme="minorHAnsi"/>
          <w:sz w:val="26"/>
          <w:szCs w:val="26"/>
        </w:rPr>
        <w:t>.</w:t>
      </w:r>
    </w:p>
    <w:p w14:paraId="591A32D1" w14:textId="77777777" w:rsidR="00361939" w:rsidRPr="005D17F8" w:rsidRDefault="00A64E55">
      <w:pPr>
        <w:spacing w:after="260" w:line="252" w:lineRule="auto"/>
        <w:jc w:val="both"/>
        <w:rPr>
          <w:rFonts w:asciiTheme="minorHAnsi" w:eastAsia="Times New Roman" w:hAnsiTheme="minorHAnsi" w:cstheme="minorHAnsi"/>
          <w:color w:val="0563C1"/>
          <w:sz w:val="26"/>
          <w:szCs w:val="26"/>
          <w:u w:val="single"/>
        </w:rPr>
      </w:pPr>
      <w:hyperlink r:id="rId70">
        <w:r w:rsidR="00C83B15" w:rsidRPr="005D17F8">
          <w:rPr>
            <w:rFonts w:asciiTheme="minorHAnsi" w:eastAsia="Times New Roman" w:hAnsiTheme="minorHAnsi" w:cstheme="minorHAnsi"/>
            <w:color w:val="0563C1"/>
            <w:sz w:val="26"/>
            <w:szCs w:val="26"/>
            <w:u w:val="single"/>
          </w:rPr>
          <w:t>https://www.hku.edu.tr/wp-content/uploads/2018/03/engelli-ogrenciler-icin-sinav-yonergesi.pdf</w:t>
        </w:r>
      </w:hyperlink>
    </w:p>
    <w:p w14:paraId="5D1C6C2B" w14:textId="77777777" w:rsidR="00361939" w:rsidRDefault="00A15506">
      <w:pPr>
        <w:spacing w:after="260" w:line="252" w:lineRule="auto"/>
        <w:jc w:val="both"/>
        <w:rPr>
          <w:rFonts w:ascii="Calibri" w:eastAsia="Calibri" w:hAnsi="Calibri" w:cs="Calibri"/>
          <w:color w:val="000000"/>
          <w:sz w:val="20"/>
          <w:szCs w:val="20"/>
        </w:rPr>
      </w:pPr>
      <w:r>
        <w:rPr>
          <w:rFonts w:ascii="Times New Roman" w:eastAsia="Times New Roman" w:hAnsi="Times New Roman" w:cs="Times New Roman"/>
          <w:sz w:val="24"/>
          <w:szCs w:val="24"/>
        </w:rPr>
        <w:t xml:space="preserve"> </w:t>
      </w:r>
    </w:p>
    <w:p w14:paraId="266E8B35" w14:textId="5FDFE4F3" w:rsidR="00361939" w:rsidRDefault="00361939">
      <w:pPr>
        <w:pBdr>
          <w:top w:val="nil"/>
          <w:left w:val="nil"/>
          <w:bottom w:val="nil"/>
          <w:right w:val="nil"/>
          <w:between w:val="nil"/>
        </w:pBdr>
        <w:spacing w:before="46"/>
        <w:rPr>
          <w:rFonts w:ascii="Calibri" w:eastAsia="Calibri" w:hAnsi="Calibri" w:cs="Calibri"/>
          <w:color w:val="000000"/>
          <w:sz w:val="20"/>
          <w:szCs w:val="20"/>
        </w:rPr>
      </w:pPr>
    </w:p>
    <w:p w14:paraId="79DF4512" w14:textId="77777777" w:rsidR="00361939" w:rsidRDefault="00361939">
      <w:pPr>
        <w:sectPr w:rsidR="00361939">
          <w:pgSz w:w="11910" w:h="16840"/>
          <w:pgMar w:top="1417" w:right="1417" w:bottom="1417" w:left="1417" w:header="0" w:footer="0" w:gutter="0"/>
          <w:cols w:space="708"/>
        </w:sectPr>
      </w:pPr>
    </w:p>
    <w:p w14:paraId="0569B50F" w14:textId="77777777" w:rsidR="00355D91" w:rsidRDefault="00A15506" w:rsidP="00014D63">
      <w:pPr>
        <w:pBdr>
          <w:top w:val="nil"/>
          <w:left w:val="nil"/>
          <w:bottom w:val="nil"/>
          <w:right w:val="nil"/>
          <w:between w:val="nil"/>
        </w:pBdr>
        <w:rPr>
          <w:rFonts w:ascii="Calibri" w:eastAsia="Calibri" w:hAnsi="Calibri" w:cs="Calibri"/>
          <w:color w:val="000000"/>
          <w:sz w:val="20"/>
          <w:szCs w:val="20"/>
        </w:rPr>
      </w:pPr>
      <w:r>
        <w:rPr>
          <w:noProof/>
          <w:sz w:val="20"/>
          <w:szCs w:val="20"/>
        </w:rPr>
        <mc:AlternateContent>
          <mc:Choice Requires="wpg">
            <w:drawing>
              <wp:inline distT="0" distB="0" distL="0" distR="0" wp14:anchorId="14C8D7FD" wp14:editId="7812C199">
                <wp:extent cx="5911215" cy="255270"/>
                <wp:effectExtent l="0" t="0" r="0" b="0"/>
                <wp:docPr id="853" name="Grup 853"/>
                <wp:cNvGraphicFramePr/>
                <a:graphic xmlns:a="http://schemas.openxmlformats.org/drawingml/2006/main">
                  <a:graphicData uri="http://schemas.microsoft.com/office/word/2010/wordprocessingGroup">
                    <wpg:wgp>
                      <wpg:cNvGrpSpPr/>
                      <wpg:grpSpPr>
                        <a:xfrm>
                          <a:off x="0" y="0"/>
                          <a:ext cx="5911215" cy="255270"/>
                          <a:chOff x="2388675" y="3650650"/>
                          <a:chExt cx="5914475" cy="258200"/>
                        </a:xfrm>
                      </wpg:grpSpPr>
                      <wpg:grpSp>
                        <wpg:cNvPr id="1161520229" name="Grup 1161520229"/>
                        <wpg:cNvGrpSpPr/>
                        <wpg:grpSpPr>
                          <a:xfrm>
                            <a:off x="2390393" y="3652365"/>
                            <a:ext cx="5911291" cy="255250"/>
                            <a:chOff x="0" y="0"/>
                            <a:chExt cx="5911291" cy="255250"/>
                          </a:xfrm>
                        </wpg:grpSpPr>
                        <wps:wsp>
                          <wps:cNvPr id="1910154255" name="Dikdörtgen 1910154255"/>
                          <wps:cNvSpPr/>
                          <wps:spPr>
                            <a:xfrm>
                              <a:off x="0" y="0"/>
                              <a:ext cx="5911200" cy="255250"/>
                            </a:xfrm>
                            <a:prstGeom prst="rect">
                              <a:avLst/>
                            </a:prstGeom>
                            <a:noFill/>
                            <a:ln>
                              <a:noFill/>
                            </a:ln>
                          </wps:spPr>
                          <wps:txbx>
                            <w:txbxContent>
                              <w:p w14:paraId="55DA860C" w14:textId="77777777" w:rsidR="00A15506" w:rsidRDefault="00A15506" w:rsidP="00014D63"/>
                            </w:txbxContent>
                          </wps:txbx>
                          <wps:bodyPr spcFirstLastPara="1" wrap="square" lIns="91425" tIns="91425" rIns="91425" bIns="91425" anchor="ctr" anchorCtr="0"/>
                        </wps:wsp>
                        <wps:wsp>
                          <wps:cNvPr id="89589719" name="Serbest Form 89589719"/>
                          <wps:cNvSpPr/>
                          <wps:spPr>
                            <a:xfrm>
                              <a:off x="6095" y="6045"/>
                              <a:ext cx="5899150" cy="243204"/>
                            </a:xfrm>
                            <a:custGeom>
                              <a:avLst/>
                              <a:gdLst/>
                              <a:ahLst/>
                              <a:cxnLst/>
                              <a:rect l="l" t="t" r="r" b="b"/>
                              <a:pathLst>
                                <a:path w="5899150" h="243204">
                                  <a:moveTo>
                                    <a:pt x="5898769" y="0"/>
                                  </a:moveTo>
                                  <a:lnTo>
                                    <a:pt x="0" y="0"/>
                                  </a:lnTo>
                                  <a:lnTo>
                                    <a:pt x="0" y="242620"/>
                                  </a:lnTo>
                                  <a:lnTo>
                                    <a:pt x="5898769" y="242620"/>
                                  </a:lnTo>
                                  <a:lnTo>
                                    <a:pt x="5898769" y="0"/>
                                  </a:lnTo>
                                  <a:close/>
                                </a:path>
                              </a:pathLst>
                            </a:custGeom>
                            <a:solidFill>
                              <a:srgbClr val="FF0000"/>
                            </a:solidFill>
                            <a:ln>
                              <a:noFill/>
                            </a:ln>
                          </wps:spPr>
                          <wps:bodyPr spcFirstLastPara="1" wrap="square" lIns="91425" tIns="91425" rIns="91425" bIns="91425" anchor="ctr" anchorCtr="0"/>
                        </wps:wsp>
                        <wps:wsp>
                          <wps:cNvPr id="128983333" name="Serbest Form 128983333"/>
                          <wps:cNvSpPr/>
                          <wps:spPr>
                            <a:xfrm>
                              <a:off x="3047" y="0"/>
                              <a:ext cx="1270" cy="6350"/>
                            </a:xfrm>
                            <a:custGeom>
                              <a:avLst/>
                              <a:gdLst/>
                              <a:ahLst/>
                              <a:cxnLst/>
                              <a:rect l="l" t="t" r="r" b="b"/>
                              <a:pathLst>
                                <a:path w="120000" h="6350">
                                  <a:moveTo>
                                    <a:pt x="0" y="6096"/>
                                  </a:moveTo>
                                  <a:lnTo>
                                    <a:pt x="0" y="0"/>
                                  </a:lnTo>
                                </a:path>
                                <a:path w="120000" h="6350">
                                  <a:moveTo>
                                    <a:pt x="0" y="6096"/>
                                  </a:moveTo>
                                  <a:lnTo>
                                    <a:pt x="0" y="0"/>
                                  </a:lnTo>
                                </a:path>
                              </a:pathLst>
                            </a:custGeom>
                            <a:noFill/>
                            <a:ln w="9525">
                              <a:solidFill>
                                <a:srgbClr val="435369"/>
                              </a:solidFill>
                              <a:prstDash val="solid"/>
                              <a:round/>
                              <a:headEnd w="sm" len="sm"/>
                              <a:tailEnd w="sm" len="sm"/>
                            </a:ln>
                          </wps:spPr>
                          <wps:bodyPr spcFirstLastPara="1" wrap="square" lIns="91425" tIns="91425" rIns="91425" bIns="91425" anchor="ctr" anchorCtr="0"/>
                        </wps:wsp>
                        <wps:wsp>
                          <wps:cNvPr id="2030667915" name="Serbest Form 2030667915"/>
                          <wps:cNvSpPr/>
                          <wps:spPr>
                            <a:xfrm>
                              <a:off x="6095" y="3048"/>
                              <a:ext cx="30480" cy="1270"/>
                            </a:xfrm>
                            <a:custGeom>
                              <a:avLst/>
                              <a:gdLst/>
                              <a:ahLst/>
                              <a:cxnLst/>
                              <a:rect l="l" t="t" r="r" b="b"/>
                              <a:pathLst>
                                <a:path w="30480" h="120000">
                                  <a:moveTo>
                                    <a:pt x="0" y="0"/>
                                  </a:moveTo>
                                  <a:lnTo>
                                    <a:pt x="30480"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765899584" name="Serbest Form 765899584"/>
                          <wps:cNvSpPr/>
                          <wps:spPr>
                            <a:xfrm>
                              <a:off x="36576" y="3048"/>
                              <a:ext cx="1524000" cy="1270"/>
                            </a:xfrm>
                            <a:custGeom>
                              <a:avLst/>
                              <a:gdLst/>
                              <a:ahLst/>
                              <a:cxnLst/>
                              <a:rect l="l" t="t" r="r" b="b"/>
                              <a:pathLst>
                                <a:path w="1524000" h="120000">
                                  <a:moveTo>
                                    <a:pt x="0" y="0"/>
                                  </a:moveTo>
                                  <a:lnTo>
                                    <a:pt x="152394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916759801" name="Serbest Form 916759801"/>
                          <wps:cNvSpPr/>
                          <wps:spPr>
                            <a:xfrm>
                              <a:off x="1560525" y="3048"/>
                              <a:ext cx="31115" cy="1270"/>
                            </a:xfrm>
                            <a:custGeom>
                              <a:avLst/>
                              <a:gdLst/>
                              <a:ahLst/>
                              <a:cxnLst/>
                              <a:rect l="l" t="t" r="r" b="b"/>
                              <a:pathLst>
                                <a:path w="31115" h="120000">
                                  <a:moveTo>
                                    <a:pt x="0" y="0"/>
                                  </a:moveTo>
                                  <a:lnTo>
                                    <a:pt x="30784"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787792133" name="Serbest Form 1787792133"/>
                          <wps:cNvSpPr/>
                          <wps:spPr>
                            <a:xfrm>
                              <a:off x="1591386" y="3048"/>
                              <a:ext cx="30480" cy="1270"/>
                            </a:xfrm>
                            <a:custGeom>
                              <a:avLst/>
                              <a:gdLst/>
                              <a:ahLst/>
                              <a:cxnLst/>
                              <a:rect l="l" t="t" r="r" b="b"/>
                              <a:pathLst>
                                <a:path w="30480" h="120000">
                                  <a:moveTo>
                                    <a:pt x="0" y="0"/>
                                  </a:moveTo>
                                  <a:lnTo>
                                    <a:pt x="30480"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456474050" name="Serbest Form 456474050"/>
                          <wps:cNvSpPr/>
                          <wps:spPr>
                            <a:xfrm>
                              <a:off x="1621866" y="3048"/>
                              <a:ext cx="792480" cy="1270"/>
                            </a:xfrm>
                            <a:custGeom>
                              <a:avLst/>
                              <a:gdLst/>
                              <a:ahLst/>
                              <a:cxnLst/>
                              <a:rect l="l" t="t" r="r" b="b"/>
                              <a:pathLst>
                                <a:path w="792480" h="120000">
                                  <a:moveTo>
                                    <a:pt x="0" y="0"/>
                                  </a:moveTo>
                                  <a:lnTo>
                                    <a:pt x="792480"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183182803" name="Serbest Form 1183182803"/>
                          <wps:cNvSpPr/>
                          <wps:spPr>
                            <a:xfrm>
                              <a:off x="2414346" y="3048"/>
                              <a:ext cx="457200" cy="1270"/>
                            </a:xfrm>
                            <a:custGeom>
                              <a:avLst/>
                              <a:gdLst/>
                              <a:ahLst/>
                              <a:cxnLst/>
                              <a:rect l="l" t="t" r="r" b="b"/>
                              <a:pathLst>
                                <a:path w="457200" h="120000">
                                  <a:moveTo>
                                    <a:pt x="0" y="0"/>
                                  </a:moveTo>
                                  <a:lnTo>
                                    <a:pt x="45719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506808945" name="Serbest Form 506808945"/>
                          <wps:cNvSpPr/>
                          <wps:spPr>
                            <a:xfrm>
                              <a:off x="2871546" y="3048"/>
                              <a:ext cx="30480" cy="1270"/>
                            </a:xfrm>
                            <a:custGeom>
                              <a:avLst/>
                              <a:gdLst/>
                              <a:ahLst/>
                              <a:cxnLst/>
                              <a:rect l="l" t="t" r="r" b="b"/>
                              <a:pathLst>
                                <a:path w="30480" h="120000">
                                  <a:moveTo>
                                    <a:pt x="0" y="0"/>
                                  </a:moveTo>
                                  <a:lnTo>
                                    <a:pt x="30481"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871963279" name="Serbest Form 1871963279"/>
                          <wps:cNvSpPr/>
                          <wps:spPr>
                            <a:xfrm>
                              <a:off x="2902026" y="3048"/>
                              <a:ext cx="243840" cy="1270"/>
                            </a:xfrm>
                            <a:custGeom>
                              <a:avLst/>
                              <a:gdLst/>
                              <a:ahLst/>
                              <a:cxnLst/>
                              <a:rect l="l" t="t" r="r" b="b"/>
                              <a:pathLst>
                                <a:path w="243840" h="120000">
                                  <a:moveTo>
                                    <a:pt x="0" y="0"/>
                                  </a:moveTo>
                                  <a:lnTo>
                                    <a:pt x="30479" y="0"/>
                                  </a:lnTo>
                                </a:path>
                                <a:path w="243840" h="120000">
                                  <a:moveTo>
                                    <a:pt x="30480" y="0"/>
                                  </a:moveTo>
                                  <a:lnTo>
                                    <a:pt x="60960" y="0"/>
                                  </a:lnTo>
                                </a:path>
                                <a:path w="243840" h="120000">
                                  <a:moveTo>
                                    <a:pt x="60960" y="0"/>
                                  </a:moveTo>
                                  <a:lnTo>
                                    <a:pt x="91439" y="0"/>
                                  </a:lnTo>
                                </a:path>
                                <a:path w="243840" h="120000">
                                  <a:moveTo>
                                    <a:pt x="91439" y="0"/>
                                  </a:moveTo>
                                  <a:lnTo>
                                    <a:pt x="121919" y="0"/>
                                  </a:lnTo>
                                </a:path>
                                <a:path w="243840" h="120000">
                                  <a:moveTo>
                                    <a:pt x="121920" y="0"/>
                                  </a:moveTo>
                                  <a:lnTo>
                                    <a:pt x="152400" y="0"/>
                                  </a:lnTo>
                                </a:path>
                                <a:path w="243840" h="120000">
                                  <a:moveTo>
                                    <a:pt x="152400" y="0"/>
                                  </a:moveTo>
                                  <a:lnTo>
                                    <a:pt x="182879" y="0"/>
                                  </a:lnTo>
                                </a:path>
                                <a:path w="243840" h="120000">
                                  <a:moveTo>
                                    <a:pt x="182880" y="0"/>
                                  </a:moveTo>
                                  <a:lnTo>
                                    <a:pt x="213360" y="0"/>
                                  </a:lnTo>
                                </a:path>
                                <a:path w="243840" h="120000">
                                  <a:moveTo>
                                    <a:pt x="213360" y="0"/>
                                  </a:moveTo>
                                  <a:lnTo>
                                    <a:pt x="24383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797939411" name="Serbest Form 1797939411"/>
                          <wps:cNvSpPr/>
                          <wps:spPr>
                            <a:xfrm>
                              <a:off x="3145866" y="3048"/>
                              <a:ext cx="31115" cy="1270"/>
                            </a:xfrm>
                            <a:custGeom>
                              <a:avLst/>
                              <a:gdLst/>
                              <a:ahLst/>
                              <a:cxnLst/>
                              <a:rect l="l" t="t" r="r" b="b"/>
                              <a:pathLst>
                                <a:path w="31115" h="120000">
                                  <a:moveTo>
                                    <a:pt x="0" y="0"/>
                                  </a:moveTo>
                                  <a:lnTo>
                                    <a:pt x="30784"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614376005" name="Serbest Form 1614376005"/>
                          <wps:cNvSpPr/>
                          <wps:spPr>
                            <a:xfrm>
                              <a:off x="3176600" y="3048"/>
                              <a:ext cx="30480" cy="1270"/>
                            </a:xfrm>
                            <a:custGeom>
                              <a:avLst/>
                              <a:gdLst/>
                              <a:ahLst/>
                              <a:cxnLst/>
                              <a:rect l="l" t="t" r="r" b="b"/>
                              <a:pathLst>
                                <a:path w="30480" h="120000">
                                  <a:moveTo>
                                    <a:pt x="0" y="0"/>
                                  </a:moveTo>
                                  <a:lnTo>
                                    <a:pt x="3047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985955184" name="Serbest Form 1985955184"/>
                          <wps:cNvSpPr/>
                          <wps:spPr>
                            <a:xfrm>
                              <a:off x="3207080" y="3048"/>
                              <a:ext cx="1554480" cy="1270"/>
                            </a:xfrm>
                            <a:custGeom>
                              <a:avLst/>
                              <a:gdLst/>
                              <a:ahLst/>
                              <a:cxnLst/>
                              <a:rect l="l" t="t" r="r" b="b"/>
                              <a:pathLst>
                                <a:path w="1554480" h="120000">
                                  <a:moveTo>
                                    <a:pt x="0" y="0"/>
                                  </a:moveTo>
                                  <a:lnTo>
                                    <a:pt x="155447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578599356" name="Serbest Form 1578599356"/>
                          <wps:cNvSpPr/>
                          <wps:spPr>
                            <a:xfrm>
                              <a:off x="4761560" y="3048"/>
                              <a:ext cx="31115" cy="1270"/>
                            </a:xfrm>
                            <a:custGeom>
                              <a:avLst/>
                              <a:gdLst/>
                              <a:ahLst/>
                              <a:cxnLst/>
                              <a:rect l="l" t="t" r="r" b="b"/>
                              <a:pathLst>
                                <a:path w="31115" h="120000">
                                  <a:moveTo>
                                    <a:pt x="0" y="0"/>
                                  </a:moveTo>
                                  <a:lnTo>
                                    <a:pt x="30784"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870579211" name="Serbest Form 1870579211"/>
                          <wps:cNvSpPr/>
                          <wps:spPr>
                            <a:xfrm>
                              <a:off x="4792421" y="3048"/>
                              <a:ext cx="30480" cy="1270"/>
                            </a:xfrm>
                            <a:custGeom>
                              <a:avLst/>
                              <a:gdLst/>
                              <a:ahLst/>
                              <a:cxnLst/>
                              <a:rect l="l" t="t" r="r" b="b"/>
                              <a:pathLst>
                                <a:path w="30480" h="120000">
                                  <a:moveTo>
                                    <a:pt x="0" y="0"/>
                                  </a:moveTo>
                                  <a:lnTo>
                                    <a:pt x="3047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924821826" name="Serbest Form 1924821826"/>
                          <wps:cNvSpPr/>
                          <wps:spPr>
                            <a:xfrm>
                              <a:off x="4822901" y="3048"/>
                              <a:ext cx="1066800" cy="1270"/>
                            </a:xfrm>
                            <a:custGeom>
                              <a:avLst/>
                              <a:gdLst/>
                              <a:ahLst/>
                              <a:cxnLst/>
                              <a:rect l="l" t="t" r="r" b="b"/>
                              <a:pathLst>
                                <a:path w="1066800" h="120000">
                                  <a:moveTo>
                                    <a:pt x="0" y="0"/>
                                  </a:moveTo>
                                  <a:lnTo>
                                    <a:pt x="106679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314241442" name="Serbest Form 1314241442"/>
                          <wps:cNvSpPr/>
                          <wps:spPr>
                            <a:xfrm>
                              <a:off x="5889701" y="3048"/>
                              <a:ext cx="21590" cy="1270"/>
                            </a:xfrm>
                            <a:custGeom>
                              <a:avLst/>
                              <a:gdLst/>
                              <a:ahLst/>
                              <a:cxnLst/>
                              <a:rect l="l" t="t" r="r" b="b"/>
                              <a:pathLst>
                                <a:path w="21590" h="120000">
                                  <a:moveTo>
                                    <a:pt x="0" y="0"/>
                                  </a:moveTo>
                                  <a:lnTo>
                                    <a:pt x="15240" y="0"/>
                                  </a:lnTo>
                                </a:path>
                                <a:path w="21590" h="120000">
                                  <a:moveTo>
                                    <a:pt x="15239" y="0"/>
                                  </a:moveTo>
                                  <a:lnTo>
                                    <a:pt x="21336" y="0"/>
                                  </a:lnTo>
                                </a:path>
                                <a:path w="21590" h="120000">
                                  <a:moveTo>
                                    <a:pt x="15239" y="0"/>
                                  </a:moveTo>
                                  <a:lnTo>
                                    <a:pt x="21336" y="0"/>
                                  </a:lnTo>
                                </a:path>
                              </a:pathLst>
                            </a:custGeom>
                            <a:noFill/>
                            <a:ln w="9525">
                              <a:solidFill>
                                <a:srgbClr val="435369"/>
                              </a:solidFill>
                              <a:prstDash val="solid"/>
                              <a:round/>
                              <a:headEnd w="sm" len="sm"/>
                              <a:tailEnd w="sm" len="sm"/>
                            </a:ln>
                          </wps:spPr>
                          <wps:bodyPr spcFirstLastPara="1" wrap="square" lIns="91425" tIns="91425" rIns="91425" bIns="91425" anchor="ctr" anchorCtr="0"/>
                        </wps:wsp>
                        <wps:wsp>
                          <wps:cNvPr id="1562361283" name="Serbest Form 1562361283"/>
                          <wps:cNvSpPr/>
                          <wps:spPr>
                            <a:xfrm>
                              <a:off x="3047" y="248665"/>
                              <a:ext cx="1270" cy="6350"/>
                            </a:xfrm>
                            <a:custGeom>
                              <a:avLst/>
                              <a:gdLst/>
                              <a:ahLst/>
                              <a:cxnLst/>
                              <a:rect l="l" t="t" r="r" b="b"/>
                              <a:pathLst>
                                <a:path w="120000" h="6350">
                                  <a:moveTo>
                                    <a:pt x="0" y="6096"/>
                                  </a:moveTo>
                                  <a:lnTo>
                                    <a:pt x="0" y="0"/>
                                  </a:lnTo>
                                </a:path>
                                <a:path w="120000" h="6350">
                                  <a:moveTo>
                                    <a:pt x="0" y="6096"/>
                                  </a:moveTo>
                                  <a:lnTo>
                                    <a:pt x="0" y="0"/>
                                  </a:lnTo>
                                </a:path>
                              </a:pathLst>
                            </a:custGeom>
                            <a:noFill/>
                            <a:ln w="9525">
                              <a:solidFill>
                                <a:srgbClr val="435369"/>
                              </a:solidFill>
                              <a:prstDash val="solid"/>
                              <a:round/>
                              <a:headEnd w="sm" len="sm"/>
                              <a:tailEnd w="sm" len="sm"/>
                            </a:ln>
                          </wps:spPr>
                          <wps:bodyPr spcFirstLastPara="1" wrap="square" lIns="91425" tIns="91425" rIns="91425" bIns="91425" anchor="ctr" anchorCtr="0"/>
                        </wps:wsp>
                        <wps:wsp>
                          <wps:cNvPr id="977763012" name="Serbest Form 977763012"/>
                          <wps:cNvSpPr/>
                          <wps:spPr>
                            <a:xfrm>
                              <a:off x="6095" y="251714"/>
                              <a:ext cx="30480" cy="1270"/>
                            </a:xfrm>
                            <a:custGeom>
                              <a:avLst/>
                              <a:gdLst/>
                              <a:ahLst/>
                              <a:cxnLst/>
                              <a:rect l="l" t="t" r="r" b="b"/>
                              <a:pathLst>
                                <a:path w="30480" h="120000">
                                  <a:moveTo>
                                    <a:pt x="0" y="0"/>
                                  </a:moveTo>
                                  <a:lnTo>
                                    <a:pt x="30480"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537389335" name="Serbest Form 1537389335"/>
                          <wps:cNvSpPr/>
                          <wps:spPr>
                            <a:xfrm>
                              <a:off x="36576" y="251714"/>
                              <a:ext cx="1524000" cy="1270"/>
                            </a:xfrm>
                            <a:custGeom>
                              <a:avLst/>
                              <a:gdLst/>
                              <a:ahLst/>
                              <a:cxnLst/>
                              <a:rect l="l" t="t" r="r" b="b"/>
                              <a:pathLst>
                                <a:path w="1524000" h="120000">
                                  <a:moveTo>
                                    <a:pt x="0" y="0"/>
                                  </a:moveTo>
                                  <a:lnTo>
                                    <a:pt x="152394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929529827" name="Serbest Form 1929529827"/>
                          <wps:cNvSpPr/>
                          <wps:spPr>
                            <a:xfrm>
                              <a:off x="1560525" y="251714"/>
                              <a:ext cx="31115" cy="1270"/>
                            </a:xfrm>
                            <a:custGeom>
                              <a:avLst/>
                              <a:gdLst/>
                              <a:ahLst/>
                              <a:cxnLst/>
                              <a:rect l="l" t="t" r="r" b="b"/>
                              <a:pathLst>
                                <a:path w="31115" h="120000">
                                  <a:moveTo>
                                    <a:pt x="0" y="0"/>
                                  </a:moveTo>
                                  <a:lnTo>
                                    <a:pt x="30784"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43022602" name="Serbest Form 143022602"/>
                          <wps:cNvSpPr/>
                          <wps:spPr>
                            <a:xfrm>
                              <a:off x="1591386" y="251714"/>
                              <a:ext cx="30480" cy="1270"/>
                            </a:xfrm>
                            <a:custGeom>
                              <a:avLst/>
                              <a:gdLst/>
                              <a:ahLst/>
                              <a:cxnLst/>
                              <a:rect l="l" t="t" r="r" b="b"/>
                              <a:pathLst>
                                <a:path w="30480" h="120000">
                                  <a:moveTo>
                                    <a:pt x="0" y="0"/>
                                  </a:moveTo>
                                  <a:lnTo>
                                    <a:pt x="30480"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756280631" name="Serbest Form 756280631"/>
                          <wps:cNvSpPr/>
                          <wps:spPr>
                            <a:xfrm>
                              <a:off x="1621866" y="251714"/>
                              <a:ext cx="792480" cy="1270"/>
                            </a:xfrm>
                            <a:custGeom>
                              <a:avLst/>
                              <a:gdLst/>
                              <a:ahLst/>
                              <a:cxnLst/>
                              <a:rect l="l" t="t" r="r" b="b"/>
                              <a:pathLst>
                                <a:path w="792480" h="120000">
                                  <a:moveTo>
                                    <a:pt x="0" y="0"/>
                                  </a:moveTo>
                                  <a:lnTo>
                                    <a:pt x="792480"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27143643" name="Serbest Form 127143643"/>
                          <wps:cNvSpPr/>
                          <wps:spPr>
                            <a:xfrm>
                              <a:off x="2414346" y="251714"/>
                              <a:ext cx="457200" cy="1270"/>
                            </a:xfrm>
                            <a:custGeom>
                              <a:avLst/>
                              <a:gdLst/>
                              <a:ahLst/>
                              <a:cxnLst/>
                              <a:rect l="l" t="t" r="r" b="b"/>
                              <a:pathLst>
                                <a:path w="457200" h="120000">
                                  <a:moveTo>
                                    <a:pt x="0" y="0"/>
                                  </a:moveTo>
                                  <a:lnTo>
                                    <a:pt x="45719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662481789" name="Serbest Form 662481789"/>
                          <wps:cNvSpPr/>
                          <wps:spPr>
                            <a:xfrm>
                              <a:off x="2871546" y="251714"/>
                              <a:ext cx="30480" cy="1270"/>
                            </a:xfrm>
                            <a:custGeom>
                              <a:avLst/>
                              <a:gdLst/>
                              <a:ahLst/>
                              <a:cxnLst/>
                              <a:rect l="l" t="t" r="r" b="b"/>
                              <a:pathLst>
                                <a:path w="30480" h="120000">
                                  <a:moveTo>
                                    <a:pt x="0" y="0"/>
                                  </a:moveTo>
                                  <a:lnTo>
                                    <a:pt x="30481"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4975945" name="Serbest Form 4975945"/>
                          <wps:cNvSpPr/>
                          <wps:spPr>
                            <a:xfrm>
                              <a:off x="2902026" y="251714"/>
                              <a:ext cx="243840" cy="1270"/>
                            </a:xfrm>
                            <a:custGeom>
                              <a:avLst/>
                              <a:gdLst/>
                              <a:ahLst/>
                              <a:cxnLst/>
                              <a:rect l="l" t="t" r="r" b="b"/>
                              <a:pathLst>
                                <a:path w="243840" h="120000">
                                  <a:moveTo>
                                    <a:pt x="0" y="0"/>
                                  </a:moveTo>
                                  <a:lnTo>
                                    <a:pt x="30479" y="0"/>
                                  </a:lnTo>
                                </a:path>
                                <a:path w="243840" h="120000">
                                  <a:moveTo>
                                    <a:pt x="30480" y="0"/>
                                  </a:moveTo>
                                  <a:lnTo>
                                    <a:pt x="60960" y="0"/>
                                  </a:lnTo>
                                </a:path>
                                <a:path w="243840" h="120000">
                                  <a:moveTo>
                                    <a:pt x="60960" y="0"/>
                                  </a:moveTo>
                                  <a:lnTo>
                                    <a:pt x="91439" y="0"/>
                                  </a:lnTo>
                                </a:path>
                                <a:path w="243840" h="120000">
                                  <a:moveTo>
                                    <a:pt x="91439" y="0"/>
                                  </a:moveTo>
                                  <a:lnTo>
                                    <a:pt x="121919" y="0"/>
                                  </a:lnTo>
                                </a:path>
                                <a:path w="243840" h="120000">
                                  <a:moveTo>
                                    <a:pt x="121920" y="0"/>
                                  </a:moveTo>
                                  <a:lnTo>
                                    <a:pt x="152400" y="0"/>
                                  </a:lnTo>
                                </a:path>
                                <a:path w="243840" h="120000">
                                  <a:moveTo>
                                    <a:pt x="152400" y="0"/>
                                  </a:moveTo>
                                  <a:lnTo>
                                    <a:pt x="182879" y="0"/>
                                  </a:lnTo>
                                </a:path>
                                <a:path w="243840" h="120000">
                                  <a:moveTo>
                                    <a:pt x="182880" y="0"/>
                                  </a:moveTo>
                                  <a:lnTo>
                                    <a:pt x="213360" y="0"/>
                                  </a:lnTo>
                                </a:path>
                                <a:path w="243840" h="120000">
                                  <a:moveTo>
                                    <a:pt x="213360" y="0"/>
                                  </a:moveTo>
                                  <a:lnTo>
                                    <a:pt x="24383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333347903" name="Serbest Form 1333347903"/>
                          <wps:cNvSpPr/>
                          <wps:spPr>
                            <a:xfrm>
                              <a:off x="3145866" y="251714"/>
                              <a:ext cx="31115" cy="1270"/>
                            </a:xfrm>
                            <a:custGeom>
                              <a:avLst/>
                              <a:gdLst/>
                              <a:ahLst/>
                              <a:cxnLst/>
                              <a:rect l="l" t="t" r="r" b="b"/>
                              <a:pathLst>
                                <a:path w="31115" h="120000">
                                  <a:moveTo>
                                    <a:pt x="0" y="0"/>
                                  </a:moveTo>
                                  <a:lnTo>
                                    <a:pt x="30784"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688972585" name="Serbest Form 1688972585"/>
                          <wps:cNvSpPr/>
                          <wps:spPr>
                            <a:xfrm>
                              <a:off x="3176600" y="251714"/>
                              <a:ext cx="30480" cy="1270"/>
                            </a:xfrm>
                            <a:custGeom>
                              <a:avLst/>
                              <a:gdLst/>
                              <a:ahLst/>
                              <a:cxnLst/>
                              <a:rect l="l" t="t" r="r" b="b"/>
                              <a:pathLst>
                                <a:path w="30480" h="120000">
                                  <a:moveTo>
                                    <a:pt x="0" y="0"/>
                                  </a:moveTo>
                                  <a:lnTo>
                                    <a:pt x="3047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392097091" name="Serbest Form 1392097091"/>
                          <wps:cNvSpPr/>
                          <wps:spPr>
                            <a:xfrm>
                              <a:off x="3207080" y="251714"/>
                              <a:ext cx="1554480" cy="1270"/>
                            </a:xfrm>
                            <a:custGeom>
                              <a:avLst/>
                              <a:gdLst/>
                              <a:ahLst/>
                              <a:cxnLst/>
                              <a:rect l="l" t="t" r="r" b="b"/>
                              <a:pathLst>
                                <a:path w="1554480" h="120000">
                                  <a:moveTo>
                                    <a:pt x="0" y="0"/>
                                  </a:moveTo>
                                  <a:lnTo>
                                    <a:pt x="155447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741148089" name="Serbest Form 1741148089"/>
                          <wps:cNvSpPr/>
                          <wps:spPr>
                            <a:xfrm>
                              <a:off x="4761560" y="251714"/>
                              <a:ext cx="31115" cy="1270"/>
                            </a:xfrm>
                            <a:custGeom>
                              <a:avLst/>
                              <a:gdLst/>
                              <a:ahLst/>
                              <a:cxnLst/>
                              <a:rect l="l" t="t" r="r" b="b"/>
                              <a:pathLst>
                                <a:path w="31115" h="120000">
                                  <a:moveTo>
                                    <a:pt x="0" y="0"/>
                                  </a:moveTo>
                                  <a:lnTo>
                                    <a:pt x="30784"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195669272" name="Serbest Form 195669272"/>
                          <wps:cNvSpPr/>
                          <wps:spPr>
                            <a:xfrm>
                              <a:off x="4792421" y="251714"/>
                              <a:ext cx="30480" cy="1270"/>
                            </a:xfrm>
                            <a:custGeom>
                              <a:avLst/>
                              <a:gdLst/>
                              <a:ahLst/>
                              <a:cxnLst/>
                              <a:rect l="l" t="t" r="r" b="b"/>
                              <a:pathLst>
                                <a:path w="30480" h="120000">
                                  <a:moveTo>
                                    <a:pt x="0" y="0"/>
                                  </a:moveTo>
                                  <a:lnTo>
                                    <a:pt x="3047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905694577" name="Serbest Form 905694577"/>
                          <wps:cNvSpPr/>
                          <wps:spPr>
                            <a:xfrm>
                              <a:off x="4822901" y="251714"/>
                              <a:ext cx="1066800" cy="1270"/>
                            </a:xfrm>
                            <a:custGeom>
                              <a:avLst/>
                              <a:gdLst/>
                              <a:ahLst/>
                              <a:cxnLst/>
                              <a:rect l="l" t="t" r="r" b="b"/>
                              <a:pathLst>
                                <a:path w="1066800" h="120000">
                                  <a:moveTo>
                                    <a:pt x="0" y="0"/>
                                  </a:moveTo>
                                  <a:lnTo>
                                    <a:pt x="1066799" y="0"/>
                                  </a:lnTo>
                                </a:path>
                              </a:pathLst>
                            </a:custGeom>
                            <a:noFill/>
                            <a:ln w="9525">
                              <a:solidFill>
                                <a:srgbClr val="435369"/>
                              </a:solidFill>
                              <a:prstDash val="dash"/>
                              <a:round/>
                              <a:headEnd w="sm" len="sm"/>
                              <a:tailEnd w="sm" len="sm"/>
                            </a:ln>
                          </wps:spPr>
                          <wps:bodyPr spcFirstLastPara="1" wrap="square" lIns="91425" tIns="91425" rIns="91425" bIns="91425" anchor="ctr" anchorCtr="0"/>
                        </wps:wsp>
                        <wps:wsp>
                          <wps:cNvPr id="2076757236" name="Serbest Form 2076757236"/>
                          <wps:cNvSpPr/>
                          <wps:spPr>
                            <a:xfrm>
                              <a:off x="5889701" y="251714"/>
                              <a:ext cx="21590" cy="1270"/>
                            </a:xfrm>
                            <a:custGeom>
                              <a:avLst/>
                              <a:gdLst/>
                              <a:ahLst/>
                              <a:cxnLst/>
                              <a:rect l="l" t="t" r="r" b="b"/>
                              <a:pathLst>
                                <a:path w="21590" h="120000">
                                  <a:moveTo>
                                    <a:pt x="0" y="0"/>
                                  </a:moveTo>
                                  <a:lnTo>
                                    <a:pt x="15240" y="0"/>
                                  </a:lnTo>
                                </a:path>
                                <a:path w="21590" h="120000">
                                  <a:moveTo>
                                    <a:pt x="15239" y="0"/>
                                  </a:moveTo>
                                  <a:lnTo>
                                    <a:pt x="21336" y="0"/>
                                  </a:lnTo>
                                </a:path>
                                <a:path w="21590" h="120000">
                                  <a:moveTo>
                                    <a:pt x="15239" y="0"/>
                                  </a:moveTo>
                                  <a:lnTo>
                                    <a:pt x="21336" y="0"/>
                                  </a:lnTo>
                                </a:path>
                              </a:pathLst>
                            </a:custGeom>
                            <a:noFill/>
                            <a:ln w="9525">
                              <a:solidFill>
                                <a:srgbClr val="435369"/>
                              </a:solidFill>
                              <a:prstDash val="solid"/>
                              <a:round/>
                              <a:headEnd w="sm" len="sm"/>
                              <a:tailEnd w="sm" len="sm"/>
                            </a:ln>
                          </wps:spPr>
                          <wps:bodyPr spcFirstLastPara="1" wrap="square" lIns="91425" tIns="91425" rIns="91425" bIns="91425" anchor="ctr" anchorCtr="0"/>
                        </wps:wsp>
                        <wps:wsp>
                          <wps:cNvPr id="1965335485" name="Serbest Form 1965335485"/>
                          <wps:cNvSpPr/>
                          <wps:spPr>
                            <a:xfrm>
                              <a:off x="3047" y="6096"/>
                              <a:ext cx="1270" cy="242570"/>
                            </a:xfrm>
                            <a:custGeom>
                              <a:avLst/>
                              <a:gdLst/>
                              <a:ahLst/>
                              <a:cxnLst/>
                              <a:rect l="l" t="t" r="r" b="b"/>
                              <a:pathLst>
                                <a:path w="120000" h="242570">
                                  <a:moveTo>
                                    <a:pt x="0" y="30479"/>
                                  </a:moveTo>
                                  <a:lnTo>
                                    <a:pt x="0" y="0"/>
                                  </a:lnTo>
                                </a:path>
                                <a:path w="120000" h="242570">
                                  <a:moveTo>
                                    <a:pt x="0" y="60959"/>
                                  </a:moveTo>
                                  <a:lnTo>
                                    <a:pt x="0" y="30479"/>
                                  </a:lnTo>
                                </a:path>
                                <a:path w="120000" h="242570">
                                  <a:moveTo>
                                    <a:pt x="0" y="91439"/>
                                  </a:moveTo>
                                  <a:lnTo>
                                    <a:pt x="0" y="60959"/>
                                  </a:lnTo>
                                </a:path>
                                <a:path w="120000" h="242570">
                                  <a:moveTo>
                                    <a:pt x="0" y="121920"/>
                                  </a:moveTo>
                                  <a:lnTo>
                                    <a:pt x="0" y="91440"/>
                                  </a:lnTo>
                                </a:path>
                                <a:path w="120000" h="242570">
                                  <a:moveTo>
                                    <a:pt x="0" y="152400"/>
                                  </a:moveTo>
                                  <a:lnTo>
                                    <a:pt x="0" y="121920"/>
                                  </a:lnTo>
                                </a:path>
                                <a:path w="120000" h="242570">
                                  <a:moveTo>
                                    <a:pt x="0" y="182879"/>
                                  </a:moveTo>
                                  <a:lnTo>
                                    <a:pt x="0" y="152400"/>
                                  </a:lnTo>
                                </a:path>
                                <a:path w="120000" h="242570">
                                  <a:moveTo>
                                    <a:pt x="0" y="213359"/>
                                  </a:moveTo>
                                  <a:lnTo>
                                    <a:pt x="0" y="182879"/>
                                  </a:lnTo>
                                </a:path>
                                <a:path w="120000" h="242570">
                                  <a:moveTo>
                                    <a:pt x="0" y="242570"/>
                                  </a:moveTo>
                                  <a:lnTo>
                                    <a:pt x="0" y="213309"/>
                                  </a:lnTo>
                                </a:path>
                              </a:pathLst>
                            </a:custGeom>
                            <a:noFill/>
                            <a:ln w="9525">
                              <a:solidFill>
                                <a:srgbClr val="435369"/>
                              </a:solidFill>
                              <a:prstDash val="solid"/>
                              <a:round/>
                              <a:headEnd w="sm" len="sm"/>
                              <a:tailEnd w="sm" len="sm"/>
                            </a:ln>
                          </wps:spPr>
                          <wps:bodyPr spcFirstLastPara="1" wrap="square" lIns="91425" tIns="91425" rIns="91425" bIns="91425" anchor="ctr" anchorCtr="0"/>
                        </wps:wsp>
                        <wps:wsp>
                          <wps:cNvPr id="978770080" name="Serbest Form 978770080"/>
                          <wps:cNvSpPr/>
                          <wps:spPr>
                            <a:xfrm>
                              <a:off x="5907989" y="6096"/>
                              <a:ext cx="1270" cy="242570"/>
                            </a:xfrm>
                            <a:custGeom>
                              <a:avLst/>
                              <a:gdLst/>
                              <a:ahLst/>
                              <a:cxnLst/>
                              <a:rect l="l" t="t" r="r" b="b"/>
                              <a:pathLst>
                                <a:path w="120000" h="242570">
                                  <a:moveTo>
                                    <a:pt x="0" y="30479"/>
                                  </a:moveTo>
                                  <a:lnTo>
                                    <a:pt x="0" y="0"/>
                                  </a:lnTo>
                                </a:path>
                                <a:path w="120000" h="242570">
                                  <a:moveTo>
                                    <a:pt x="0" y="60959"/>
                                  </a:moveTo>
                                  <a:lnTo>
                                    <a:pt x="0" y="30479"/>
                                  </a:lnTo>
                                </a:path>
                                <a:path w="120000" h="242570">
                                  <a:moveTo>
                                    <a:pt x="0" y="91439"/>
                                  </a:moveTo>
                                  <a:lnTo>
                                    <a:pt x="0" y="60959"/>
                                  </a:lnTo>
                                </a:path>
                                <a:path w="120000" h="242570">
                                  <a:moveTo>
                                    <a:pt x="0" y="121920"/>
                                  </a:moveTo>
                                  <a:lnTo>
                                    <a:pt x="0" y="91440"/>
                                  </a:lnTo>
                                </a:path>
                                <a:path w="120000" h="242570">
                                  <a:moveTo>
                                    <a:pt x="0" y="152400"/>
                                  </a:moveTo>
                                  <a:lnTo>
                                    <a:pt x="0" y="121920"/>
                                  </a:lnTo>
                                </a:path>
                                <a:path w="120000" h="242570">
                                  <a:moveTo>
                                    <a:pt x="0" y="182879"/>
                                  </a:moveTo>
                                  <a:lnTo>
                                    <a:pt x="0" y="152400"/>
                                  </a:lnTo>
                                </a:path>
                                <a:path w="120000" h="242570">
                                  <a:moveTo>
                                    <a:pt x="0" y="213359"/>
                                  </a:moveTo>
                                  <a:lnTo>
                                    <a:pt x="0" y="182879"/>
                                  </a:lnTo>
                                </a:path>
                                <a:path w="120000" h="242570">
                                  <a:moveTo>
                                    <a:pt x="0" y="242570"/>
                                  </a:moveTo>
                                  <a:lnTo>
                                    <a:pt x="0" y="213309"/>
                                  </a:lnTo>
                                </a:path>
                              </a:pathLst>
                            </a:custGeom>
                            <a:noFill/>
                            <a:ln w="9525">
                              <a:solidFill>
                                <a:srgbClr val="435369"/>
                              </a:solidFill>
                              <a:prstDash val="solid"/>
                              <a:round/>
                              <a:headEnd w="sm" len="sm"/>
                              <a:tailEnd w="sm" len="sm"/>
                            </a:ln>
                          </wps:spPr>
                          <wps:bodyPr spcFirstLastPara="1" wrap="square" lIns="91425" tIns="91425" rIns="91425" bIns="91425" anchor="ctr" anchorCtr="0"/>
                        </wps:wsp>
                        <wps:wsp>
                          <wps:cNvPr id="200471657" name="Dikdörtgen 200471657"/>
                          <wps:cNvSpPr/>
                          <wps:spPr>
                            <a:xfrm>
                              <a:off x="6095" y="6096"/>
                              <a:ext cx="5899150" cy="242570"/>
                            </a:xfrm>
                            <a:prstGeom prst="rect">
                              <a:avLst/>
                            </a:prstGeom>
                            <a:noFill/>
                            <a:ln>
                              <a:noFill/>
                            </a:ln>
                          </wps:spPr>
                          <wps:txbx>
                            <w:txbxContent>
                              <w:p w14:paraId="5471EFDA" w14:textId="77777777" w:rsidR="00A15506" w:rsidRDefault="00A15506" w:rsidP="00014D63">
                                <w:pPr>
                                  <w:spacing w:before="18"/>
                                  <w:ind w:left="106" w:firstLine="106"/>
                                </w:pPr>
                                <w:r>
                                  <w:rPr>
                                    <w:rFonts w:ascii="Calibri" w:eastAsia="Calibri" w:hAnsi="Calibri" w:cs="Calibri"/>
                                    <w:color w:val="FFFFFF"/>
                                    <w:sz w:val="28"/>
                                  </w:rPr>
                                  <w:t>8</w:t>
                                </w:r>
                                <w:r>
                                  <w:rPr>
                                    <w:rFonts w:ascii="Calibri" w:eastAsia="Calibri" w:hAnsi="Calibri" w:cs="Calibri"/>
                                    <w:color w:val="FFFFFF"/>
                                    <w:sz w:val="28"/>
                                  </w:rPr>
                                  <w:tab/>
                                  <w:t>Kurumsal Yapı ve Karar Alma Süreçleri</w:t>
                                </w:r>
                              </w:p>
                            </w:txbxContent>
                          </wps:txbx>
                          <wps:bodyPr spcFirstLastPara="1" wrap="square" lIns="0" tIns="0" rIns="0" bIns="0" anchor="t" anchorCtr="0"/>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4C8D7FD" id="Grup 853" o:spid="_x0000_s1330" style="width:465.45pt;height:20.1pt;mso-position-horizontal-relative:char;mso-position-vertical-relative:line" coordorigin="23886,36506" coordsize="59144,2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">
                <v:group id="Grup 1161520229" o:spid="_x0000_s1331" style="position:absolute;left:23903;top:36523;width:59113;height:2553" coordsize="5911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">
                  <v:rect id="Dikdörtgen 1910154255" o:spid="_x0000_s1332" style="position:absolute;width:59112;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" filled="f" stroked="f">
                    <v:textbox inset="2.53958mm,2.53958mm,2.53958mm,2.53958mm">
                      <w:txbxContent>
                        <w:p w14:paraId="55DA860C" w14:textId="77777777" w:rsidR="00A15506" w:rsidRDefault="00A15506" w:rsidP="00014D63"/>
                      </w:txbxContent>
                    </v:textbox>
                  </v:rect>
                  <v:shape id="Serbest Form 89589719" o:spid="_x0000_s1333" style="position:absolute;left:60;top:60;width:58992;height:2432;visibility:visible;mso-wrap-style:square;v-text-anchor:middle" coordsize="5899150,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" path="m5898769,l,,,242620r5898769,l5898769,xe" fillcolor="red" stroked="f">
                    <v:path arrowok="t"/>
                  </v:shape>
                  <v:shape id="Serbest Form 128983333" o:spid="_x0000_s1334" style="position:absolute;left:30;width:13;height:63;visibility:visible;mso-wrap-style:square;v-text-anchor:middle" coordsize="120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" path="m,6096l,em,6096l,e" filled="f" strokecolor="#435369">
                    <v:stroke startarrowwidth="narrow" startarrowlength="short" endarrowwidth="narrow" endarrowlength="short"/>
                    <v:path arrowok="t"/>
                  </v:shape>
                  <v:shape id="Serbest Form 2030667915" o:spid="_x0000_s1335" style="position:absolute;left:60;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" path="m,l30480,e" filled="f" strokecolor="#435369">
                    <v:stroke dashstyle="dash" startarrowwidth="narrow" startarrowlength="short" endarrowwidth="narrow" endarrowlength="short"/>
                    <v:path arrowok="t"/>
                  </v:shape>
                  <v:shape id="Serbest Form 765899584" o:spid="_x0000_s1336" style="position:absolute;left:365;top:30;width:15240;height:13;visibility:visible;mso-wrap-style:square;v-text-anchor:middle" coordsize="1524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" path="m,l1523949,e" filled="f" strokecolor="#435369">
                    <v:stroke dashstyle="dash" startarrowwidth="narrow" startarrowlength="short" endarrowwidth="narrow" endarrowlength="short"/>
                    <v:path arrowok="t"/>
                  </v:shape>
                  <v:shape id="Serbest Form 916759801" o:spid="_x0000_s1337" style="position:absolute;left:1560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" path="m,l30784,e" filled="f" strokecolor="#435369">
                    <v:stroke dashstyle="dash" startarrowwidth="narrow" startarrowlength="short" endarrowwidth="narrow" endarrowlength="short"/>
                    <v:path arrowok="t"/>
                  </v:shape>
                  <v:shape id="Serbest Form 1787792133" o:spid="_x0000_s1338" style="position:absolute;left:15913;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" path="m,l30480,e" filled="f" strokecolor="#435369">
                    <v:stroke dashstyle="dash" startarrowwidth="narrow" startarrowlength="short" endarrowwidth="narrow" endarrowlength="short"/>
                    <v:path arrowok="t"/>
                  </v:shape>
                  <v:shape id="Serbest Form 456474050" o:spid="_x0000_s1339" style="position:absolute;left:16218;top:30;width:7925;height:13;visibility:visible;mso-wrap-style:square;v-text-anchor:middle" coordsize="792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" path="m,l792480,e" filled="f" strokecolor="#435369">
                    <v:stroke dashstyle="dash" startarrowwidth="narrow" startarrowlength="short" endarrowwidth="narrow" endarrowlength="short"/>
                    <v:path arrowok="t"/>
                  </v:shape>
                  <v:shape id="Serbest Form 1183182803" o:spid="_x0000_s1340" style="position:absolute;left:24143;top:30;width:4572;height:13;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" path="m,l457199,e" filled="f" strokecolor="#435369">
                    <v:stroke dashstyle="dash" startarrowwidth="narrow" startarrowlength="short" endarrowwidth="narrow" endarrowlength="short"/>
                    <v:path arrowok="t"/>
                  </v:shape>
                  <v:shape id="Serbest Form 506808945" o:spid="_x0000_s1341" style="position:absolute;left:28715;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" path="m,l30481,e" filled="f" strokecolor="#435369">
                    <v:stroke dashstyle="dash" startarrowwidth="narrow" startarrowlength="short" endarrowwidth="narrow" endarrowlength="short"/>
                    <v:path arrowok="t"/>
                  </v:shape>
                  <v:shape id="Serbest Form 1871963279" o:spid="_x0000_s1342" style="position:absolute;left:29020;top:30;width:2438;height:13;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" path="m,l30479,em30480,l60960,em60960,l91439,em91439,r30480,em121920,r30480,em152400,r30479,em182880,r30480,em213360,r30479,e" filled="f" strokecolor="#435369">
                    <v:stroke dashstyle="dash" startarrowwidth="narrow" startarrowlength="short" endarrowwidth="narrow" endarrowlength="short"/>
                    <v:path arrowok="t"/>
                  </v:shape>
                  <v:shape id="Serbest Form 1797939411" o:spid="_x0000_s1343" style="position:absolute;left:31458;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" path="m,l30784,e" filled="f" strokecolor="#435369">
                    <v:stroke dashstyle="dash" startarrowwidth="narrow" startarrowlength="short" endarrowwidth="narrow" endarrowlength="short"/>
                    <v:path arrowok="t"/>
                  </v:shape>
                  <v:shape id="Serbest Form 1614376005" o:spid="_x0000_s1344" style="position:absolute;left:31766;top:30;width:304;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" path="m,l30479,e" filled="f" strokecolor="#435369">
                    <v:stroke dashstyle="dash" startarrowwidth="narrow" startarrowlength="short" endarrowwidth="narrow" endarrowlength="short"/>
                    <v:path arrowok="t"/>
                  </v:shape>
                  <v:shape id="Serbest Form 1985955184" o:spid="_x0000_s1345" style="position:absolute;left:32070;top:30;width:15545;height:13;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" path="m,l1554479,e" filled="f" strokecolor="#435369">
                    <v:stroke dashstyle="dash" startarrowwidth="narrow" startarrowlength="short" endarrowwidth="narrow" endarrowlength="short"/>
                    <v:path arrowok="t"/>
                  </v:shape>
                  <v:shape id="Serbest Form 1578599356" o:spid="_x0000_s1346" style="position:absolute;left:47615;top:30;width:311;height:13;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" path="m,l30784,e" filled="f" strokecolor="#435369">
                    <v:stroke dashstyle="dash" startarrowwidth="narrow" startarrowlength="short" endarrowwidth="narrow" endarrowlength="short"/>
                    <v:path arrowok="t"/>
                  </v:shape>
                  <v:shape id="Serbest Form 1870579211" o:spid="_x0000_s1347" style="position:absolute;left:47924;top:30;width:305;height:13;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" path="m,l30479,e" filled="f" strokecolor="#435369">
                    <v:stroke dashstyle="dash" startarrowwidth="narrow" startarrowlength="short" endarrowwidth="narrow" endarrowlength="short"/>
                    <v:path arrowok="t"/>
                  </v:shape>
                  <v:shape id="Serbest Form 1924821826" o:spid="_x0000_s1348" style="position:absolute;left:48229;top:30;width:10668;height:13;visibility:visible;mso-wrap-style:square;v-text-anchor:middle" coordsize="1066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" path="m,l1066799,e" filled="f" strokecolor="#435369">
                    <v:stroke dashstyle="dash" startarrowwidth="narrow" startarrowlength="short" endarrowwidth="narrow" endarrowlength="short"/>
                    <v:path arrowok="t"/>
                  </v:shape>
                  <v:shape id="Serbest Form 1314241442" o:spid="_x0000_s1349" style="position:absolute;left:58897;top:30;width:215;height:13;visibility:visible;mso-wrap-style:square;v-text-anchor:middle" coordsize="215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" path="m,l15240,em15239,r6097,em15239,r6097,e" filled="f" strokecolor="#435369">
                    <v:stroke startarrowwidth="narrow" startarrowlength="short" endarrowwidth="narrow" endarrowlength="short"/>
                    <v:path arrowok="t"/>
                  </v:shape>
                  <v:shape id="Serbest Form 1562361283" o:spid="_x0000_s1350" style="position:absolute;left:30;top:2486;width:13;height:64;visibility:visible;mso-wrap-style:square;v-text-anchor:middle" coordsize="120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" path="m,6096l,em,6096l,e" filled="f" strokecolor="#435369">
                    <v:stroke startarrowwidth="narrow" startarrowlength="short" endarrowwidth="narrow" endarrowlength="short"/>
                    <v:path arrowok="t"/>
                  </v:shape>
                  <v:shape id="Serbest Form 977763012" o:spid="_x0000_s1351" style="position:absolute;left:60;top:2517;width:305;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" path="m,l30480,e" filled="f" strokecolor="#435369">
                    <v:stroke dashstyle="dash" startarrowwidth="narrow" startarrowlength="short" endarrowwidth="narrow" endarrowlength="short"/>
                    <v:path arrowok="t"/>
                  </v:shape>
                  <v:shape id="Serbest Form 1537389335" o:spid="_x0000_s1352" style="position:absolute;left:365;top:2517;width:15240;height:12;visibility:visible;mso-wrap-style:square;v-text-anchor:middle" coordsize="1524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" path="m,l1523949,e" filled="f" strokecolor="#435369">
                    <v:stroke dashstyle="dash" startarrowwidth="narrow" startarrowlength="short" endarrowwidth="narrow" endarrowlength="short"/>
                    <v:path arrowok="t"/>
                  </v:shape>
                  <v:shape id="Serbest Form 1929529827" o:spid="_x0000_s1353" style="position:absolute;left:15605;top:2517;width:311;height:12;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" path="m,l30784,e" filled="f" strokecolor="#435369">
                    <v:stroke dashstyle="dash" startarrowwidth="narrow" startarrowlength="short" endarrowwidth="narrow" endarrowlength="short"/>
                    <v:path arrowok="t"/>
                  </v:shape>
                  <v:shape id="Serbest Form 143022602" o:spid="_x0000_s1354" style="position:absolute;left:15913;top:2517;width:305;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" path="m,l30480,e" filled="f" strokecolor="#435369">
                    <v:stroke dashstyle="dash" startarrowwidth="narrow" startarrowlength="short" endarrowwidth="narrow" endarrowlength="short"/>
                    <v:path arrowok="t"/>
                  </v:shape>
                  <v:shape id="Serbest Form 756280631" o:spid="_x0000_s1355" style="position:absolute;left:16218;top:2517;width:7925;height:12;visibility:visible;mso-wrap-style:square;v-text-anchor:middle" coordsize="792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" path="m,l792480,e" filled="f" strokecolor="#435369">
                    <v:stroke dashstyle="dash" startarrowwidth="narrow" startarrowlength="short" endarrowwidth="narrow" endarrowlength="short"/>
                    <v:path arrowok="t"/>
                  </v:shape>
                  <v:shape id="Serbest Form 127143643" o:spid="_x0000_s1356" style="position:absolute;left:24143;top:2517;width:4572;height:12;visibility:visible;mso-wrap-style:square;v-text-anchor:middle" coordsize="4572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" path="m,l457199,e" filled="f" strokecolor="#435369">
                    <v:stroke dashstyle="dash" startarrowwidth="narrow" startarrowlength="short" endarrowwidth="narrow" endarrowlength="short"/>
                    <v:path arrowok="t"/>
                  </v:shape>
                  <v:shape id="Serbest Form 662481789" o:spid="_x0000_s1357" style="position:absolute;left:28715;top:2517;width:305;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" path="m,l30481,e" filled="f" strokecolor="#435369">
                    <v:stroke dashstyle="dash" startarrowwidth="narrow" startarrowlength="short" endarrowwidth="narrow" endarrowlength="short"/>
                    <v:path arrowok="t"/>
                  </v:shape>
                  <v:shape id="Serbest Form 4975945" o:spid="_x0000_s1358" style="position:absolute;left:29020;top:2517;width:2438;height:12;visibility:visible;mso-wrap-style:square;v-text-anchor:middle" coordsize="2438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" path="m,l30479,em30480,l60960,em60960,l91439,em91439,r30480,em121920,r30480,em152400,r30479,em182880,r30480,em213360,r30479,e" filled="f" strokecolor="#435369">
                    <v:stroke dashstyle="dash" startarrowwidth="narrow" startarrowlength="short" endarrowwidth="narrow" endarrowlength="short"/>
                    <v:path arrowok="t"/>
                  </v:shape>
                  <v:shape id="Serbest Form 1333347903" o:spid="_x0000_s1359" style="position:absolute;left:31458;top:2517;width:311;height:12;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" path="m,l30784,e" filled="f" strokecolor="#435369">
                    <v:stroke dashstyle="dash" startarrowwidth="narrow" startarrowlength="short" endarrowwidth="narrow" endarrowlength="short"/>
                    <v:path arrowok="t"/>
                  </v:shape>
                  <v:shape id="Serbest Form 1688972585" o:spid="_x0000_s1360" style="position:absolute;left:31766;top:2517;width:304;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" path="m,l30479,e" filled="f" strokecolor="#435369">
                    <v:stroke dashstyle="dash" startarrowwidth="narrow" startarrowlength="short" endarrowwidth="narrow" endarrowlength="short"/>
                    <v:path arrowok="t"/>
                  </v:shape>
                  <v:shape id="Serbest Form 1392097091" o:spid="_x0000_s1361" style="position:absolute;left:32070;top:2517;width:15545;height:12;visibility:visible;mso-wrap-style:square;v-text-anchor:middle" coordsize="1554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" path="m,l1554479,e" filled="f" strokecolor="#435369">
                    <v:stroke dashstyle="dash" startarrowwidth="narrow" startarrowlength="short" endarrowwidth="narrow" endarrowlength="short"/>
                    <v:path arrowok="t"/>
                  </v:shape>
                  <v:shape id="Serbest Form 1741148089" o:spid="_x0000_s1362" style="position:absolute;left:47615;top:2517;width:311;height:12;visibility:visible;mso-wrap-style:square;v-text-anchor:middle" coordsize="311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" path="m,l30784,e" filled="f" strokecolor="#435369">
                    <v:stroke dashstyle="dash" startarrowwidth="narrow" startarrowlength="short" endarrowwidth="narrow" endarrowlength="short"/>
                    <v:path arrowok="t"/>
                  </v:shape>
                  <v:shape id="Serbest Form 195669272" o:spid="_x0000_s1363" style="position:absolute;left:47924;top:2517;width:305;height:12;visibility:visible;mso-wrap-style:square;v-text-anchor:middle" coordsize="304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" path="m,l30479,e" filled="f" strokecolor="#435369">
                    <v:stroke dashstyle="dash" startarrowwidth="narrow" startarrowlength="short" endarrowwidth="narrow" endarrowlength="short"/>
                    <v:path arrowok="t"/>
                  </v:shape>
                  <v:shape id="Serbest Form 905694577" o:spid="_x0000_s1364" style="position:absolute;left:48229;top:2517;width:10668;height:12;visibility:visible;mso-wrap-style:square;v-text-anchor:middle" coordsize="1066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" path="m,l1066799,e" filled="f" strokecolor="#435369">
                    <v:stroke dashstyle="dash" startarrowwidth="narrow" startarrowlength="short" endarrowwidth="narrow" endarrowlength="short"/>
                    <v:path arrowok="t"/>
                  </v:shape>
                  <v:shape id="Serbest Form 2076757236" o:spid="_x0000_s1365" style="position:absolute;left:58897;top:2517;width:215;height:12;visibility:visible;mso-wrap-style:square;v-text-anchor:middle" coordsize="2159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" path="m,l15240,em15239,r6097,em15239,r6097,e" filled="f" strokecolor="#435369">
                    <v:stroke startarrowwidth="narrow" startarrowlength="short" endarrowwidth="narrow" endarrowlength="short"/>
                    <v:path arrowok="t"/>
                  </v:shape>
                  <v:shape id="Serbest Form 1965335485" o:spid="_x0000_s1366" style="position:absolute;left:30;top:60;width:13;height:2426;visibility:visible;mso-wrap-style:square;v-text-anchor:middle" coordsize="12000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" path="m,30479l,em,60959l,30479em,91439l,60959em,121920l,91440em,152400l,121920em,182879l,152400em,213359l,182879em,242570l,213309e" filled="f" strokecolor="#435369">
                    <v:stroke startarrowwidth="narrow" startarrowlength="short" endarrowwidth="narrow" endarrowlength="short"/>
                    <v:path arrowok="t"/>
                  </v:shape>
                  <v:shape id="Serbest Form 978770080" o:spid="_x0000_s1367" style="position:absolute;left:59079;top:60;width:13;height:2426;visibility:visible;mso-wrap-style:square;v-text-anchor:middle" coordsize="12000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" path="m,30479l,em,60959l,30479em,91439l,60959em,121920l,91440em,152400l,121920em,182879l,152400em,213359l,182879em,242570l,213309e" filled="f" strokecolor="#435369">
                    <v:stroke startarrowwidth="narrow" startarrowlength="short" endarrowwidth="narrow" endarrowlength="short"/>
                    <v:path arrowok="t"/>
                  </v:shape>
                  <v:rect id="Dikdörtgen 200471657" o:spid="_x0000_s1368" style="position:absolute;left:60;top:60;width:5899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" filled="f" stroked="f">
                    <v:textbox inset="0,0,0,0">
                      <w:txbxContent>
                        <w:p w14:paraId="5471EFDA" w14:textId="77777777" w:rsidR="00A15506" w:rsidRDefault="00A15506" w:rsidP="00014D63">
                          <w:pPr>
                            <w:spacing w:before="18"/>
                            <w:ind w:left="106" w:firstLine="106"/>
                          </w:pPr>
                          <w:r>
                            <w:rPr>
                              <w:rFonts w:ascii="Calibri" w:eastAsia="Calibri" w:hAnsi="Calibri" w:cs="Calibri"/>
                              <w:color w:val="FFFFFF"/>
                              <w:sz w:val="28"/>
                            </w:rPr>
                            <w:t>8</w:t>
                          </w:r>
                          <w:r>
                            <w:rPr>
                              <w:rFonts w:ascii="Calibri" w:eastAsia="Calibri" w:hAnsi="Calibri" w:cs="Calibri"/>
                              <w:color w:val="FFFFFF"/>
                              <w:sz w:val="28"/>
                            </w:rPr>
                            <w:tab/>
                            <w:t>Kurumsal Yapı ve Karar Alma Süreçleri</w:t>
                          </w:r>
                        </w:p>
                      </w:txbxContent>
                    </v:textbox>
                  </v:rect>
                </v:group>
                <w10:anchorlock/>
              </v:group>
            </w:pict>
          </mc:Fallback>
        </mc:AlternateContent>
      </w:r>
    </w:p>
    <w:p w14:paraId="4353BB1E" w14:textId="77777777" w:rsidR="00355D91" w:rsidRDefault="00A15506">
      <w:pPr>
        <w:pBdr>
          <w:top w:val="nil"/>
          <w:left w:val="nil"/>
          <w:bottom w:val="nil"/>
          <w:right w:val="nil"/>
          <w:between w:val="nil"/>
        </w:pBdr>
        <w:spacing w:before="5"/>
        <w:rPr>
          <w:rFonts w:ascii="Calibri" w:eastAsia="Calibri" w:hAnsi="Calibri" w:cs="Calibri"/>
          <w:color w:val="000000"/>
          <w:sz w:val="4"/>
          <w:szCs w:val="4"/>
        </w:rPr>
      </w:pPr>
      <w:r>
        <w:rPr>
          <w:noProof/>
        </w:rPr>
        <mc:AlternateContent>
          <mc:Choice Requires="wpg">
            <w:drawing>
              <wp:anchor distT="0" distB="0" distL="0" distR="0" simplePos="0" relativeHeight="251751424" behindDoc="0" locked="0" layoutInCell="1" allowOverlap="1" wp14:anchorId="029A0FBC" wp14:editId="279F0FD4">
                <wp:simplePos x="0" y="0"/>
                <wp:positionH relativeFrom="column">
                  <wp:posOffset>66040</wp:posOffset>
                </wp:positionH>
                <wp:positionV relativeFrom="paragraph">
                  <wp:posOffset>52070</wp:posOffset>
                </wp:positionV>
                <wp:extent cx="5911215" cy="868680"/>
                <wp:effectExtent l="0" t="0" r="13335" b="0"/>
                <wp:wrapTopAndBottom/>
                <wp:docPr id="795" name="Grup 795"/>
                <wp:cNvGraphicFramePr/>
                <a:graphic xmlns:a="http://schemas.openxmlformats.org/drawingml/2006/main">
                  <a:graphicData uri="http://schemas.microsoft.com/office/word/2010/wordprocessingGroup">
                    <wpg:wgp>
                      <wpg:cNvGrpSpPr/>
                      <wpg:grpSpPr>
                        <a:xfrm>
                          <a:off x="0" y="0"/>
                          <a:ext cx="5911215" cy="868680"/>
                          <a:chOff x="2388675" y="3435375"/>
                          <a:chExt cx="5914475" cy="725175"/>
                        </a:xfrm>
                      </wpg:grpSpPr>
                      <wpg:grpSp>
                        <wpg:cNvPr id="1133731012" name="Grup 1133731012"/>
                        <wpg:cNvGrpSpPr/>
                        <wpg:grpSpPr>
                          <a:xfrm>
                            <a:off x="2390393" y="3437100"/>
                            <a:ext cx="5911215" cy="685800"/>
                            <a:chOff x="0" y="0"/>
                            <a:chExt cx="5911215" cy="685800"/>
                          </a:xfrm>
                        </wpg:grpSpPr>
                        <wps:wsp>
                          <wps:cNvPr id="1421346197" name="Dikdörtgen 1421346197"/>
                          <wps:cNvSpPr/>
                          <wps:spPr>
                            <a:xfrm>
                              <a:off x="0" y="0"/>
                              <a:ext cx="5911200" cy="685800"/>
                            </a:xfrm>
                            <a:prstGeom prst="rect">
                              <a:avLst/>
                            </a:prstGeom>
                            <a:noFill/>
                            <a:ln>
                              <a:noFill/>
                            </a:ln>
                          </wps:spPr>
                          <wps:txbx>
                            <w:txbxContent>
                              <w:p w14:paraId="7A81C8D0" w14:textId="77777777" w:rsidR="00A15506" w:rsidRDefault="00A15506"/>
                            </w:txbxContent>
                          </wps:txbx>
                          <wps:bodyPr spcFirstLastPara="1" wrap="square" lIns="91425" tIns="91425" rIns="91425" bIns="91425" anchor="ctr" anchorCtr="0"/>
                        </wps:wsp>
                        <wps:wsp>
                          <wps:cNvPr id="564669238" name="Serbest Form 564669238"/>
                          <wps:cNvSpPr/>
                          <wps:spPr>
                            <a:xfrm>
                              <a:off x="0" y="0"/>
                              <a:ext cx="5911215" cy="683260"/>
                            </a:xfrm>
                            <a:custGeom>
                              <a:avLst/>
                              <a:gdLst/>
                              <a:ahLst/>
                              <a:cxnLst/>
                              <a:rect l="l" t="t" r="r" b="b"/>
                              <a:pathLst>
                                <a:path w="5911215" h="683260">
                                  <a:moveTo>
                                    <a:pt x="3047" y="0"/>
                                  </a:moveTo>
                                  <a:lnTo>
                                    <a:pt x="3047" y="6096"/>
                                  </a:lnTo>
                                </a:path>
                                <a:path w="5911215" h="683260">
                                  <a:moveTo>
                                    <a:pt x="3047" y="0"/>
                                  </a:moveTo>
                                  <a:lnTo>
                                    <a:pt x="3047" y="6096"/>
                                  </a:lnTo>
                                </a:path>
                                <a:path w="5911215" h="683260">
                                  <a:moveTo>
                                    <a:pt x="6096" y="3048"/>
                                  </a:moveTo>
                                  <a:lnTo>
                                    <a:pt x="5904941" y="3048"/>
                                  </a:lnTo>
                                </a:path>
                                <a:path w="5911215" h="683260">
                                  <a:moveTo>
                                    <a:pt x="5907989" y="0"/>
                                  </a:moveTo>
                                  <a:lnTo>
                                    <a:pt x="5907989" y="6096"/>
                                  </a:lnTo>
                                </a:path>
                                <a:path w="5911215" h="683260">
                                  <a:moveTo>
                                    <a:pt x="5907989" y="0"/>
                                  </a:moveTo>
                                  <a:lnTo>
                                    <a:pt x="5907989" y="6096"/>
                                  </a:lnTo>
                                </a:path>
                                <a:path w="5911215" h="683260">
                                  <a:moveTo>
                                    <a:pt x="3047" y="6096"/>
                                  </a:moveTo>
                                  <a:lnTo>
                                    <a:pt x="3047" y="234696"/>
                                  </a:lnTo>
                                </a:path>
                                <a:path w="5911215" h="683260">
                                  <a:moveTo>
                                    <a:pt x="5907989" y="6096"/>
                                  </a:moveTo>
                                  <a:lnTo>
                                    <a:pt x="5907989" y="234696"/>
                                  </a:lnTo>
                                </a:path>
                                <a:path w="5911215" h="683260">
                                  <a:moveTo>
                                    <a:pt x="3047" y="234696"/>
                                  </a:moveTo>
                                  <a:lnTo>
                                    <a:pt x="3047" y="451104"/>
                                  </a:lnTo>
                                </a:path>
                                <a:path w="5911215" h="683260">
                                  <a:moveTo>
                                    <a:pt x="5907989" y="234696"/>
                                  </a:moveTo>
                                  <a:lnTo>
                                    <a:pt x="5907989" y="451104"/>
                                  </a:lnTo>
                                </a:path>
                                <a:path w="5911215" h="683260">
                                  <a:moveTo>
                                    <a:pt x="0" y="682752"/>
                                  </a:moveTo>
                                  <a:lnTo>
                                    <a:pt x="6096" y="682752"/>
                                  </a:lnTo>
                                </a:path>
                                <a:path w="5911215" h="683260">
                                  <a:moveTo>
                                    <a:pt x="0" y="682752"/>
                                  </a:moveTo>
                                  <a:lnTo>
                                    <a:pt x="6096" y="682752"/>
                                  </a:lnTo>
                                </a:path>
                                <a:path w="5911215" h="683260">
                                  <a:moveTo>
                                    <a:pt x="6096" y="682752"/>
                                  </a:moveTo>
                                  <a:lnTo>
                                    <a:pt x="5904941" y="682752"/>
                                  </a:lnTo>
                                </a:path>
                                <a:path w="5911215" h="683260">
                                  <a:moveTo>
                                    <a:pt x="5904941" y="682752"/>
                                  </a:moveTo>
                                  <a:lnTo>
                                    <a:pt x="5911037" y="682752"/>
                                  </a:lnTo>
                                </a:path>
                                <a:path w="5911215" h="683260">
                                  <a:moveTo>
                                    <a:pt x="5904941" y="682752"/>
                                  </a:moveTo>
                                  <a:lnTo>
                                    <a:pt x="5911037" y="682752"/>
                                  </a:lnTo>
                                </a:path>
                                <a:path w="5911215" h="683260">
                                  <a:moveTo>
                                    <a:pt x="3047" y="451104"/>
                                  </a:moveTo>
                                  <a:lnTo>
                                    <a:pt x="3047" y="679704"/>
                                  </a:lnTo>
                                </a:path>
                                <a:path w="5911215" h="683260">
                                  <a:moveTo>
                                    <a:pt x="5907989" y="451104"/>
                                  </a:moveTo>
                                  <a:lnTo>
                                    <a:pt x="5907989" y="679704"/>
                                  </a:lnTo>
                                </a:path>
                              </a:pathLst>
                            </a:custGeom>
                            <a:noFill/>
                            <a:ln w="9525">
                              <a:solidFill>
                                <a:srgbClr val="44536A"/>
                              </a:solidFill>
                              <a:prstDash val="dot"/>
                              <a:round/>
                              <a:headEnd w="sm" len="sm"/>
                              <a:tailEnd w="sm" len="sm"/>
                            </a:ln>
                          </wps:spPr>
                          <wps:bodyPr spcFirstLastPara="1" wrap="square" lIns="91425" tIns="91425" rIns="91425" bIns="91425" anchor="ctr" anchorCtr="0"/>
                        </wps:wsp>
                        <wps:wsp>
                          <wps:cNvPr id="573043527" name="Dikdörtgen 573043527"/>
                          <wps:cNvSpPr/>
                          <wps:spPr>
                            <a:xfrm>
                              <a:off x="74676" y="53721"/>
                              <a:ext cx="237490" cy="178435"/>
                            </a:xfrm>
                            <a:prstGeom prst="rect">
                              <a:avLst/>
                            </a:prstGeom>
                            <a:noFill/>
                            <a:ln>
                              <a:noFill/>
                            </a:ln>
                          </wps:spPr>
                          <wps:txbx>
                            <w:txbxContent>
                              <w:p w14:paraId="42CF44CF" w14:textId="77777777" w:rsidR="00A15506" w:rsidRDefault="00A15506">
                                <w:pPr>
                                  <w:spacing w:line="281" w:lineRule="auto"/>
                                </w:pPr>
                                <w:r>
                                  <w:rPr>
                                    <w:rFonts w:ascii="Calibri" w:eastAsia="Calibri" w:hAnsi="Calibri" w:cs="Calibri"/>
                                    <w:color w:val="C00000"/>
                                    <w:sz w:val="28"/>
                                  </w:rPr>
                                  <w:t>8.1</w:t>
                                </w:r>
                              </w:p>
                            </w:txbxContent>
                          </wps:txbx>
                          <wps:bodyPr spcFirstLastPara="1" wrap="square" lIns="0" tIns="0" rIns="0" bIns="0" anchor="t" anchorCtr="0"/>
                        </wps:wsp>
                        <wps:wsp>
                          <wps:cNvPr id="1200490274" name="Dikdörtgen 1200490274"/>
                          <wps:cNvSpPr/>
                          <wps:spPr>
                            <a:xfrm>
                              <a:off x="615645" y="53721"/>
                              <a:ext cx="5231130" cy="611505"/>
                            </a:xfrm>
                            <a:prstGeom prst="rect">
                              <a:avLst/>
                            </a:prstGeom>
                            <a:noFill/>
                            <a:ln>
                              <a:noFill/>
                            </a:ln>
                          </wps:spPr>
                          <wps:txbx>
                            <w:txbxContent>
                              <w:p w14:paraId="34984654" w14:textId="77777777" w:rsidR="00A15506" w:rsidRDefault="00A15506">
                                <w:pPr>
                                  <w:spacing w:line="285" w:lineRule="auto"/>
                                </w:pPr>
                                <w:r>
                                  <w:rPr>
                                    <w:rFonts w:ascii="Calibri" w:eastAsia="Calibri" w:hAnsi="Calibri" w:cs="Calibri"/>
                                    <w:color w:val="C00000"/>
                                    <w:sz w:val="28"/>
                                  </w:rPr>
                                  <w:t>Kurumsal yapı ile Fakülte ve Bölümlerin karar alma süreçleri, Program</w:t>
                                </w:r>
                              </w:p>
                              <w:p w14:paraId="50CEE087" w14:textId="77777777" w:rsidR="00A15506" w:rsidRDefault="00A15506">
                                <w:r>
                                  <w:rPr>
                                    <w:rFonts w:ascii="Calibri" w:eastAsia="Calibri" w:hAnsi="Calibri" w:cs="Calibri"/>
                                    <w:color w:val="C00000"/>
                                    <w:sz w:val="28"/>
                                  </w:rPr>
                                  <w:t>Öğrenme Çıktılarını sağlayacak ve Program Eğitim Amaçlarına ulaşacak şekilde düzenlenmelidir.</w:t>
                                </w:r>
                              </w:p>
                            </w:txbxContent>
                          </wps:txbx>
                          <wps:bodyPr spcFirstLastPara="1" wrap="square" lIns="0" tIns="0" rIns="0" bIns="0" anchor="t" anchorCtr="0"/>
                        </wps:wsp>
                      </wpg:grpSp>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29A0FBC" id="Grup 795" o:spid="_x0000_s1369" style="position:absolute;margin-left:5.2pt;margin-top:4.1pt;width:465.45pt;height:68.4pt;z-index:251751424;mso-wrap-distance-left:0;mso-wrap-distance-right:0;mso-position-horizontal-relative:text;mso-position-vertical-relative:text;mso-height-relative:margin" coordorigin="23886,34353" coordsize="59144,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">
                <v:group id="Grup 1133731012" o:spid="_x0000_s1370" style="position:absolute;left:23903;top:34371;width:59113;height:6858" coordsize="59112,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">
                  <v:rect id="Dikdörtgen 1421346197" o:spid="_x0000_s1371" style="position:absolute;width:5911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" filled="f" stroked="f">
                    <v:textbox inset="2.53958mm,2.53958mm,2.53958mm,2.53958mm">
                      <w:txbxContent>
                        <w:p w14:paraId="7A81C8D0" w14:textId="77777777" w:rsidR="00A15506" w:rsidRDefault="00A15506"/>
                      </w:txbxContent>
                    </v:textbox>
                  </v:rect>
                  <v:shape id="Serbest Form 564669238" o:spid="_x0000_s1372" style="position:absolute;width:59112;height:6832;visibility:visible;mso-wrap-style:square;v-text-anchor:middle" coordsize="5911215,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" path="m3047,r,6096em3047,r,6096em6096,3048r5898845,em5907989,r,6096em5907989,r,6096em3047,6096r,228600em5907989,6096r,228600em3047,234696r,216408em5907989,234696r,216408em,682752r6096,em,682752r6096,em6096,682752r5898845,em5904941,682752r6096,em5904941,682752r6096,em3047,451104r,228600em5907989,451104r,228600e" filled="f" strokecolor="#44536a">
                    <v:stroke dashstyle="dot" startarrowwidth="narrow" startarrowlength="short" endarrowwidth="narrow" endarrowlength="short"/>
                    <v:path arrowok="t"/>
                  </v:shape>
                  <v:rect id="Dikdörtgen 573043527" o:spid="_x0000_s1373" style="position:absolute;left:746;top:537;width:237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" filled="f" stroked="f">
                    <v:textbox inset="0,0,0,0">
                      <w:txbxContent>
                        <w:p w14:paraId="42CF44CF" w14:textId="77777777" w:rsidR="00A15506" w:rsidRDefault="00A15506">
                          <w:pPr>
                            <w:spacing w:line="281" w:lineRule="auto"/>
                          </w:pPr>
                          <w:r>
                            <w:rPr>
                              <w:rFonts w:ascii="Calibri" w:eastAsia="Calibri" w:hAnsi="Calibri" w:cs="Calibri"/>
                              <w:color w:val="C00000"/>
                              <w:sz w:val="28"/>
                            </w:rPr>
                            <w:t>8.1</w:t>
                          </w:r>
                        </w:p>
                      </w:txbxContent>
                    </v:textbox>
                  </v:rect>
                  <v:rect id="Dikdörtgen 1200490274" o:spid="_x0000_s1374" style="position:absolute;left:6156;top:537;width:52311;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" filled="f" stroked="f">
                    <v:textbox inset="0,0,0,0">
                      <w:txbxContent>
                        <w:p w14:paraId="34984654" w14:textId="77777777" w:rsidR="00A15506" w:rsidRDefault="00A15506">
                          <w:pPr>
                            <w:spacing w:line="285" w:lineRule="auto"/>
                          </w:pPr>
                          <w:r>
                            <w:rPr>
                              <w:rFonts w:ascii="Calibri" w:eastAsia="Calibri" w:hAnsi="Calibri" w:cs="Calibri"/>
                              <w:color w:val="C00000"/>
                              <w:sz w:val="28"/>
                            </w:rPr>
                            <w:t>Kurumsal yapı ile Fakülte ve Bölümlerin karar alma süreçleri, Program</w:t>
                          </w:r>
                        </w:p>
                        <w:p w14:paraId="50CEE087" w14:textId="77777777" w:rsidR="00A15506" w:rsidRDefault="00A15506">
                          <w:r>
                            <w:rPr>
                              <w:rFonts w:ascii="Calibri" w:eastAsia="Calibri" w:hAnsi="Calibri" w:cs="Calibri"/>
                              <w:color w:val="C00000"/>
                              <w:sz w:val="28"/>
                            </w:rPr>
                            <w:t>Öğrenme Çıktılarını sağlayacak ve Program Eğitim Amaçlarına ulaşacak şekilde düzenlenmelidir.</w:t>
                          </w:r>
                        </w:p>
                      </w:txbxContent>
                    </v:textbox>
                  </v:rect>
                </v:group>
                <w10:wrap type="topAndBottom"/>
              </v:group>
            </w:pict>
          </mc:Fallback>
        </mc:AlternateContent>
      </w:r>
    </w:p>
    <w:p w14:paraId="7E3E505A" w14:textId="77777777" w:rsidR="00355D91" w:rsidRPr="008329F1" w:rsidRDefault="00A15506">
      <w:pPr>
        <w:pBdr>
          <w:top w:val="nil"/>
          <w:left w:val="nil"/>
          <w:bottom w:val="nil"/>
          <w:right w:val="nil"/>
          <w:between w:val="nil"/>
        </w:pBdr>
        <w:spacing w:before="122"/>
        <w:ind w:left="236"/>
        <w:rPr>
          <w:rFonts w:ascii="Calibri" w:eastAsia="Calibri" w:hAnsi="Calibri" w:cs="Calibri"/>
          <w:color w:val="000000"/>
          <w:sz w:val="24"/>
          <w:szCs w:val="24"/>
        </w:rPr>
      </w:pPr>
      <w:r w:rsidRPr="008329F1">
        <w:rPr>
          <w:rFonts w:ascii="Calibri" w:eastAsia="Calibri" w:hAnsi="Calibri" w:cs="Calibri"/>
          <w:color w:val="000000"/>
          <w:sz w:val="24"/>
          <w:szCs w:val="24"/>
        </w:rPr>
        <w:t>Açıklama:</w:t>
      </w:r>
    </w:p>
    <w:p w14:paraId="379D8076" w14:textId="77777777" w:rsidR="00355D91" w:rsidRPr="008329F1" w:rsidRDefault="00A15506">
      <w:pPr>
        <w:pBdr>
          <w:top w:val="nil"/>
          <w:left w:val="nil"/>
          <w:bottom w:val="nil"/>
          <w:right w:val="nil"/>
          <w:between w:val="nil"/>
        </w:pBdr>
        <w:spacing w:before="119"/>
        <w:ind w:left="236" w:right="241"/>
        <w:jc w:val="both"/>
        <w:rPr>
          <w:rFonts w:ascii="Calibri" w:eastAsia="Calibri" w:hAnsi="Calibri" w:cs="Calibri"/>
          <w:color w:val="000000"/>
          <w:sz w:val="24"/>
          <w:szCs w:val="24"/>
        </w:rPr>
      </w:pPr>
      <w:r w:rsidRPr="008329F1">
        <w:rPr>
          <w:rFonts w:ascii="Calibri" w:eastAsia="Calibri" w:hAnsi="Calibri" w:cs="Calibri"/>
          <w:color w:val="000000"/>
          <w:sz w:val="24"/>
          <w:szCs w:val="24"/>
        </w:rPr>
        <w:t>Fakülte, bölüm ve varsa diğer alt birimler düzeyindeki tüm karar alma süreçlerini anlatınız ve bunları Program Öğrenme Çıktılarının gerçekleştirilmesi ile Program Eğitim Amaçlarına ulaşılması açılarından irdeleyiniz.</w:t>
      </w:r>
    </w:p>
    <w:p w14:paraId="3055FAC5" w14:textId="77777777" w:rsidR="00355D91" w:rsidRDefault="00355D91">
      <w:pPr>
        <w:spacing w:before="119"/>
        <w:ind w:left="118" w:right="241"/>
        <w:jc w:val="both"/>
        <w:rPr>
          <w:sz w:val="26"/>
          <w:szCs w:val="26"/>
        </w:rPr>
      </w:pPr>
    </w:p>
    <w:p w14:paraId="6D82317A" w14:textId="77777777" w:rsidR="00355D91" w:rsidRDefault="00A15506">
      <w:pPr>
        <w:spacing w:before="240" w:after="24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114300" distB="114300" distL="114300" distR="114300" wp14:anchorId="01DE965A" wp14:editId="533AA7E0">
            <wp:extent cx="6057900" cy="3370076"/>
            <wp:effectExtent l="0" t="0" r="0" b="0"/>
            <wp:docPr id="866" name="image4.png"/>
            <wp:cNvGraphicFramePr/>
            <a:graphic xmlns:a="http://schemas.openxmlformats.org/drawingml/2006/main">
              <a:graphicData uri="http://schemas.openxmlformats.org/drawingml/2006/picture">
                <pic:pic xmlns:pic="http://schemas.openxmlformats.org/drawingml/2006/picture">
                  <pic:nvPicPr>
                    <pic:cNvPr id="866" name="image4.png"/>
                    <pic:cNvPicPr/>
                  </pic:nvPicPr>
                  <pic:blipFill>
                    <a:blip r:embed="rId71"/>
                    <a:stretch>
                      <a:fillRect/>
                    </a:stretch>
                  </pic:blipFill>
                  <pic:spPr>
                    <a:xfrm>
                      <a:off x="0" y="0"/>
                      <a:ext cx="6057900" cy="3370076"/>
                    </a:xfrm>
                    <a:prstGeom prst="rect">
                      <a:avLst/>
                    </a:prstGeom>
                  </pic:spPr>
                </pic:pic>
              </a:graphicData>
            </a:graphic>
          </wp:inline>
        </w:drawing>
      </w:r>
    </w:p>
    <w:p w14:paraId="36B11453" w14:textId="77777777" w:rsidR="00355D91" w:rsidRDefault="00355D91">
      <w:pPr>
        <w:spacing w:before="240" w:after="240" w:line="276" w:lineRule="auto"/>
        <w:jc w:val="center"/>
        <w:rPr>
          <w:rFonts w:ascii="Times New Roman" w:eastAsia="Times New Roman" w:hAnsi="Times New Roman" w:cs="Times New Roman"/>
          <w:b/>
          <w:sz w:val="26"/>
          <w:szCs w:val="26"/>
        </w:rPr>
      </w:pPr>
    </w:p>
    <w:p w14:paraId="4265897F" w14:textId="77777777" w:rsidR="00355D91" w:rsidRDefault="00355D91">
      <w:pPr>
        <w:spacing w:before="240" w:after="240" w:line="276" w:lineRule="auto"/>
        <w:jc w:val="center"/>
        <w:rPr>
          <w:rFonts w:ascii="Times New Roman" w:eastAsia="Times New Roman" w:hAnsi="Times New Roman" w:cs="Times New Roman"/>
          <w:b/>
          <w:sz w:val="26"/>
          <w:szCs w:val="26"/>
        </w:rPr>
      </w:pPr>
    </w:p>
    <w:p w14:paraId="4C58A2B4" w14:textId="77777777" w:rsidR="00355D91" w:rsidRDefault="00355D91">
      <w:pPr>
        <w:spacing w:before="240" w:after="240" w:line="276" w:lineRule="auto"/>
        <w:jc w:val="center"/>
        <w:rPr>
          <w:rFonts w:ascii="Times New Roman" w:eastAsia="Times New Roman" w:hAnsi="Times New Roman" w:cs="Times New Roman"/>
          <w:b/>
          <w:sz w:val="26"/>
          <w:szCs w:val="26"/>
        </w:rPr>
      </w:pPr>
    </w:p>
    <w:p w14:paraId="7F66BDDC" w14:textId="77777777" w:rsidR="00355D91" w:rsidRDefault="00355D91">
      <w:pPr>
        <w:spacing w:before="240" w:after="240" w:line="276" w:lineRule="auto"/>
        <w:jc w:val="center"/>
        <w:rPr>
          <w:rFonts w:ascii="Times New Roman" w:eastAsia="Times New Roman" w:hAnsi="Times New Roman" w:cs="Times New Roman"/>
          <w:b/>
          <w:sz w:val="26"/>
          <w:szCs w:val="26"/>
        </w:rPr>
      </w:pPr>
    </w:p>
    <w:p w14:paraId="238EA566" w14:textId="77777777" w:rsidR="00355D91" w:rsidRDefault="00355D91">
      <w:pPr>
        <w:spacing w:before="240" w:after="240" w:line="276" w:lineRule="auto"/>
        <w:jc w:val="center"/>
        <w:rPr>
          <w:rFonts w:ascii="Times New Roman" w:eastAsia="Times New Roman" w:hAnsi="Times New Roman" w:cs="Times New Roman"/>
          <w:b/>
          <w:sz w:val="26"/>
          <w:szCs w:val="26"/>
        </w:rPr>
      </w:pPr>
    </w:p>
    <w:p w14:paraId="326BF2ED" w14:textId="77777777" w:rsidR="00355D91" w:rsidRDefault="00355D91">
      <w:pPr>
        <w:spacing w:before="240" w:after="240" w:line="276" w:lineRule="auto"/>
        <w:jc w:val="center"/>
        <w:rPr>
          <w:rFonts w:ascii="Times New Roman" w:eastAsia="Times New Roman" w:hAnsi="Times New Roman" w:cs="Times New Roman"/>
          <w:b/>
          <w:sz w:val="26"/>
          <w:szCs w:val="26"/>
        </w:rPr>
      </w:pPr>
    </w:p>
    <w:p w14:paraId="725342C4" w14:textId="77777777" w:rsidR="00355D91" w:rsidRDefault="00355D91">
      <w:pPr>
        <w:spacing w:before="240" w:after="240" w:line="276" w:lineRule="auto"/>
        <w:jc w:val="center"/>
        <w:rPr>
          <w:rFonts w:ascii="Times New Roman" w:eastAsia="Times New Roman" w:hAnsi="Times New Roman" w:cs="Times New Roman"/>
          <w:b/>
          <w:sz w:val="26"/>
          <w:szCs w:val="26"/>
        </w:rPr>
      </w:pPr>
    </w:p>
    <w:p w14:paraId="7F353CC8" w14:textId="77777777" w:rsidR="00355D91" w:rsidRDefault="00355D91">
      <w:pPr>
        <w:spacing w:before="240" w:after="240" w:line="276" w:lineRule="auto"/>
        <w:rPr>
          <w:rFonts w:ascii="Times New Roman" w:eastAsia="Times New Roman" w:hAnsi="Times New Roman" w:cs="Times New Roman"/>
          <w:b/>
          <w:sz w:val="26"/>
          <w:szCs w:val="26"/>
        </w:rPr>
      </w:pPr>
    </w:p>
    <w:p w14:paraId="3869ADEE" w14:textId="77777777" w:rsidR="00355D91" w:rsidRDefault="00355D91">
      <w:pPr>
        <w:spacing w:before="240" w:after="240" w:line="276" w:lineRule="auto"/>
        <w:rPr>
          <w:rFonts w:ascii="Times New Roman" w:eastAsia="Times New Roman" w:hAnsi="Times New Roman" w:cs="Times New Roman"/>
          <w:b/>
          <w:sz w:val="26"/>
          <w:szCs w:val="26"/>
        </w:rPr>
      </w:pPr>
    </w:p>
    <w:p w14:paraId="4942653E" w14:textId="77777777" w:rsidR="00355D91" w:rsidRPr="008329F1" w:rsidRDefault="00A15506" w:rsidP="008329F1">
      <w:pPr>
        <w:spacing w:before="240" w:after="240" w:line="276" w:lineRule="auto"/>
        <w:jc w:val="both"/>
        <w:rPr>
          <w:rFonts w:asciiTheme="minorHAnsi" w:eastAsia="Times New Roman" w:hAnsiTheme="minorHAnsi" w:cstheme="minorHAnsi"/>
          <w:b/>
          <w:sz w:val="24"/>
          <w:szCs w:val="24"/>
        </w:rPr>
      </w:pPr>
      <w:r w:rsidRPr="008329F1">
        <w:rPr>
          <w:rFonts w:asciiTheme="minorHAnsi" w:eastAsia="Times New Roman" w:hAnsiTheme="minorHAnsi" w:cstheme="minorHAnsi"/>
          <w:sz w:val="24"/>
          <w:szCs w:val="24"/>
        </w:rPr>
        <w:t xml:space="preserve">Akademik yılın  başında ve dönem ortasında koordinatörlükler dekanlık tarafından  güncellenmektedir. Bunun ile ilgili fakülte kurul kararı EK 8.1 ‘de verilmektedir.Aşağıdaki tabloda 2023-2024 güz  dönemi koordinatörlük listesi yer almaktadır. </w:t>
      </w:r>
    </w:p>
    <w:tbl>
      <w:tblPr>
        <w:tblStyle w:val="101"/>
        <w:tblW w:w="9545" w:type="dxa"/>
        <w:tblBorders>
          <w:top w:val="nil"/>
          <w:left w:val="nil"/>
          <w:bottom w:val="nil"/>
          <w:right w:val="nil"/>
          <w:insideH w:val="nil"/>
          <w:insideV w:val="nil"/>
        </w:tblBorders>
        <w:tblLayout w:type="fixed"/>
        <w:tblLook w:val="0600" w:firstRow="0" w:lastRow="0" w:firstColumn="0" w:lastColumn="0" w:noHBand="1" w:noVBand="1"/>
      </w:tblPr>
      <w:tblGrid>
        <w:gridCol w:w="3056"/>
        <w:gridCol w:w="4263"/>
        <w:gridCol w:w="2226"/>
      </w:tblGrid>
      <w:tr w:rsidR="00CA77BB" w14:paraId="69C5A2AC" w14:textId="77777777">
        <w:trPr>
          <w:trHeight w:val="495"/>
        </w:trPr>
        <w:tc>
          <w:tcPr>
            <w:tcW w:w="30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332D6F0" w14:textId="77777777" w:rsidR="00355D91" w:rsidRDefault="00A15506">
            <w:pPr>
              <w:jc w:val="center"/>
              <w:rPr>
                <w:b/>
                <w:sz w:val="20"/>
                <w:szCs w:val="20"/>
              </w:rPr>
            </w:pPr>
            <w:r>
              <w:rPr>
                <w:b/>
                <w:sz w:val="20"/>
                <w:szCs w:val="20"/>
              </w:rPr>
              <w:t>Koordinatörlük/Komisyon</w:t>
            </w:r>
          </w:p>
        </w:tc>
        <w:tc>
          <w:tcPr>
            <w:tcW w:w="4263"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06C7FBE" w14:textId="77777777" w:rsidR="00355D91" w:rsidRDefault="00A15506">
            <w:pPr>
              <w:jc w:val="both"/>
              <w:rPr>
                <w:b/>
                <w:sz w:val="20"/>
                <w:szCs w:val="20"/>
              </w:rPr>
            </w:pPr>
            <w:r>
              <w:rPr>
                <w:b/>
                <w:sz w:val="20"/>
                <w:szCs w:val="20"/>
              </w:rPr>
              <w:t>Koordinatörlük/Komisyon Üyeleri</w:t>
            </w:r>
          </w:p>
        </w:tc>
        <w:tc>
          <w:tcPr>
            <w:tcW w:w="2226"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D6D6B98" w14:textId="77777777" w:rsidR="00355D91" w:rsidRDefault="00A15506">
            <w:pPr>
              <w:jc w:val="both"/>
              <w:rPr>
                <w:b/>
                <w:sz w:val="20"/>
                <w:szCs w:val="20"/>
              </w:rPr>
            </w:pPr>
            <w:r>
              <w:rPr>
                <w:b/>
                <w:sz w:val="20"/>
                <w:szCs w:val="20"/>
              </w:rPr>
              <w:t>Yardımcı Öğretim Elemanları</w:t>
            </w:r>
          </w:p>
        </w:tc>
      </w:tr>
      <w:tr w:rsidR="00CA77BB" w14:paraId="303A5961" w14:textId="77777777">
        <w:trPr>
          <w:trHeight w:val="735"/>
        </w:trPr>
        <w:tc>
          <w:tcPr>
            <w:tcW w:w="3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DFE9572" w14:textId="77777777" w:rsidR="00355D91" w:rsidRDefault="00A15506">
            <w:pPr>
              <w:jc w:val="center"/>
              <w:rPr>
                <w:b/>
                <w:sz w:val="20"/>
                <w:szCs w:val="20"/>
              </w:rPr>
            </w:pPr>
            <w:r>
              <w:rPr>
                <w:b/>
                <w:sz w:val="20"/>
                <w:szCs w:val="20"/>
              </w:rPr>
              <w:t>EĞİTİM VE ÖĞRETİM</w:t>
            </w:r>
          </w:p>
          <w:p w14:paraId="0AB82503" w14:textId="77777777" w:rsidR="00355D91" w:rsidRDefault="00A15506">
            <w:pPr>
              <w:jc w:val="center"/>
              <w:rPr>
                <w:sz w:val="20"/>
                <w:szCs w:val="20"/>
              </w:rPr>
            </w:pPr>
            <w:r>
              <w:rPr>
                <w:sz w:val="20"/>
                <w:szCs w:val="20"/>
              </w:rPr>
              <w:t>(Ders Programı Koordinatörlüğü)</w:t>
            </w:r>
          </w:p>
          <w:p w14:paraId="55709B76" w14:textId="77777777" w:rsidR="00355D91" w:rsidRDefault="00A15506">
            <w:pPr>
              <w:jc w:val="center"/>
              <w:rPr>
                <w:b/>
                <w:sz w:val="20"/>
                <w:szCs w:val="20"/>
              </w:rPr>
            </w:pPr>
            <w:r>
              <w:rPr>
                <w:b/>
                <w:sz w:val="20"/>
                <w:szCs w:val="20"/>
              </w:rPr>
              <w:t xml:space="preserve"> </w:t>
            </w:r>
          </w:p>
        </w:tc>
        <w:tc>
          <w:tcPr>
            <w:tcW w:w="4263" w:type="dxa"/>
            <w:vMerge w:val="restart"/>
            <w:tcBorders>
              <w:top w:val="nil"/>
              <w:left w:val="nil"/>
              <w:bottom w:val="single" w:sz="8" w:space="0" w:color="000000"/>
              <w:right w:val="single" w:sz="8" w:space="0" w:color="000000"/>
            </w:tcBorders>
            <w:tcMar>
              <w:top w:w="0" w:type="dxa"/>
              <w:left w:w="100" w:type="dxa"/>
              <w:bottom w:w="0" w:type="dxa"/>
              <w:right w:w="100" w:type="dxa"/>
            </w:tcMar>
          </w:tcPr>
          <w:p w14:paraId="5C08E09F" w14:textId="77777777" w:rsidR="00355D91" w:rsidRDefault="00A15506">
            <w:pPr>
              <w:jc w:val="both"/>
              <w:rPr>
                <w:sz w:val="20"/>
                <w:szCs w:val="20"/>
              </w:rPr>
            </w:pPr>
            <w:r>
              <w:rPr>
                <w:sz w:val="20"/>
                <w:szCs w:val="20"/>
              </w:rPr>
              <w:t>Prof. Dr. Mehmet KAYGUSUZOĞLU (</w:t>
            </w:r>
            <w:r>
              <w:rPr>
                <w:b/>
                <w:sz w:val="20"/>
                <w:szCs w:val="20"/>
              </w:rPr>
              <w:t>Koordinatör</w:t>
            </w:r>
            <w:r>
              <w:rPr>
                <w:sz w:val="20"/>
                <w:szCs w:val="20"/>
              </w:rPr>
              <w:t>)</w:t>
            </w:r>
          </w:p>
          <w:p w14:paraId="5B9E1D09" w14:textId="77777777" w:rsidR="00355D91" w:rsidRDefault="00A15506">
            <w:pPr>
              <w:jc w:val="both"/>
              <w:rPr>
                <w:sz w:val="20"/>
                <w:szCs w:val="20"/>
              </w:rPr>
            </w:pPr>
            <w:r>
              <w:rPr>
                <w:sz w:val="20"/>
                <w:szCs w:val="20"/>
              </w:rPr>
              <w:t>Prof. Dr. FİLİZ GÖLPEK</w:t>
            </w:r>
          </w:p>
          <w:p w14:paraId="5BCCC3FA" w14:textId="77777777" w:rsidR="00355D91" w:rsidRDefault="00A15506">
            <w:pPr>
              <w:jc w:val="both"/>
              <w:rPr>
                <w:sz w:val="20"/>
                <w:szCs w:val="20"/>
              </w:rPr>
            </w:pPr>
            <w:r>
              <w:rPr>
                <w:sz w:val="20"/>
                <w:szCs w:val="20"/>
              </w:rPr>
              <w:t>Arş. Gör. Bilal ÇAYIR</w:t>
            </w:r>
          </w:p>
        </w:tc>
        <w:tc>
          <w:tcPr>
            <w:tcW w:w="2226" w:type="dxa"/>
            <w:tcBorders>
              <w:top w:val="nil"/>
              <w:left w:val="nil"/>
              <w:bottom w:val="single" w:sz="8" w:space="0" w:color="000000"/>
              <w:right w:val="single" w:sz="8" w:space="0" w:color="000000"/>
            </w:tcBorders>
            <w:tcMar>
              <w:top w:w="0" w:type="dxa"/>
              <w:left w:w="100" w:type="dxa"/>
              <w:bottom w:w="0" w:type="dxa"/>
              <w:right w:w="100" w:type="dxa"/>
            </w:tcMar>
          </w:tcPr>
          <w:p w14:paraId="59872243" w14:textId="77777777" w:rsidR="00355D91" w:rsidRDefault="00A15506">
            <w:pPr>
              <w:jc w:val="center"/>
              <w:rPr>
                <w:sz w:val="20"/>
                <w:szCs w:val="20"/>
              </w:rPr>
            </w:pPr>
            <w:r>
              <w:rPr>
                <w:sz w:val="20"/>
                <w:szCs w:val="20"/>
              </w:rPr>
              <w:t>Bölümlerin Araştırma Görevlileri</w:t>
            </w:r>
          </w:p>
        </w:tc>
      </w:tr>
      <w:tr w:rsidR="00CA77BB" w14:paraId="305AF2CF" w14:textId="77777777">
        <w:trPr>
          <w:trHeight w:val="735"/>
        </w:trPr>
        <w:tc>
          <w:tcPr>
            <w:tcW w:w="3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983AD70" w14:textId="77777777" w:rsidR="00355D91" w:rsidRDefault="00A15506">
            <w:pPr>
              <w:jc w:val="center"/>
              <w:rPr>
                <w:b/>
                <w:sz w:val="20"/>
                <w:szCs w:val="20"/>
              </w:rPr>
            </w:pPr>
            <w:r>
              <w:rPr>
                <w:b/>
                <w:sz w:val="20"/>
                <w:szCs w:val="20"/>
              </w:rPr>
              <w:t xml:space="preserve">  EĞİTİM VE ÖĞRETİM</w:t>
            </w:r>
          </w:p>
          <w:p w14:paraId="5BA17B4D" w14:textId="77777777" w:rsidR="00355D91" w:rsidRDefault="00A15506">
            <w:pPr>
              <w:jc w:val="center"/>
              <w:rPr>
                <w:sz w:val="20"/>
                <w:szCs w:val="20"/>
              </w:rPr>
            </w:pPr>
            <w:r>
              <w:rPr>
                <w:sz w:val="20"/>
                <w:szCs w:val="20"/>
              </w:rPr>
              <w:t>(Sınav Programı Koordinatörlüğü)</w:t>
            </w:r>
          </w:p>
          <w:p w14:paraId="5D041C1A" w14:textId="77777777" w:rsidR="00355D91" w:rsidRDefault="00A15506">
            <w:pPr>
              <w:jc w:val="both"/>
              <w:rPr>
                <w:b/>
                <w:sz w:val="20"/>
                <w:szCs w:val="20"/>
              </w:rPr>
            </w:pPr>
            <w:r>
              <w:rPr>
                <w:b/>
                <w:sz w:val="20"/>
                <w:szCs w:val="20"/>
              </w:rPr>
              <w:t xml:space="preserve"> </w:t>
            </w:r>
          </w:p>
        </w:tc>
        <w:tc>
          <w:tcPr>
            <w:tcW w:w="4263"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B6F734" w14:textId="77777777" w:rsidR="00355D91" w:rsidRDefault="00355D91">
            <w:pPr>
              <w:spacing w:before="119"/>
              <w:ind w:left="236" w:right="241"/>
              <w:jc w:val="both"/>
              <w:rPr>
                <w:sz w:val="26"/>
                <w:szCs w:val="26"/>
              </w:rPr>
            </w:pP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3362CA0" w14:textId="77777777" w:rsidR="00355D91" w:rsidRDefault="00A15506">
            <w:pPr>
              <w:jc w:val="center"/>
              <w:rPr>
                <w:sz w:val="20"/>
                <w:szCs w:val="20"/>
              </w:rPr>
            </w:pPr>
            <w:r>
              <w:rPr>
                <w:sz w:val="20"/>
                <w:szCs w:val="20"/>
              </w:rPr>
              <w:t>Bölümlerin Araştırma Görevlileri</w:t>
            </w:r>
          </w:p>
        </w:tc>
      </w:tr>
      <w:tr w:rsidR="00CA77BB" w14:paraId="7E173C84" w14:textId="77777777">
        <w:trPr>
          <w:trHeight w:val="1455"/>
        </w:trPr>
        <w:tc>
          <w:tcPr>
            <w:tcW w:w="3055" w:type="dxa"/>
            <w:vMerge w:val="restar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C21C345" w14:textId="77777777" w:rsidR="00355D91" w:rsidRDefault="00A15506">
            <w:pPr>
              <w:jc w:val="center"/>
              <w:rPr>
                <w:b/>
                <w:sz w:val="20"/>
                <w:szCs w:val="20"/>
              </w:rPr>
            </w:pPr>
            <w:r>
              <w:rPr>
                <w:b/>
                <w:sz w:val="20"/>
                <w:szCs w:val="20"/>
              </w:rPr>
              <w:t>AKREDİTASYON VE KALİTE</w:t>
            </w: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64D0044" w14:textId="77777777" w:rsidR="00355D91" w:rsidRDefault="00A15506">
            <w:pPr>
              <w:jc w:val="both"/>
              <w:rPr>
                <w:b/>
                <w:sz w:val="20"/>
                <w:szCs w:val="20"/>
              </w:rPr>
            </w:pPr>
            <w:r>
              <w:rPr>
                <w:b/>
                <w:sz w:val="20"/>
                <w:szCs w:val="20"/>
              </w:rPr>
              <w:t>Akreditasyon</w:t>
            </w:r>
          </w:p>
          <w:p w14:paraId="730FEE24" w14:textId="77777777" w:rsidR="00355D91" w:rsidRDefault="00A15506">
            <w:pPr>
              <w:jc w:val="both"/>
              <w:rPr>
                <w:sz w:val="20"/>
                <w:szCs w:val="20"/>
              </w:rPr>
            </w:pPr>
            <w:r>
              <w:rPr>
                <w:sz w:val="20"/>
                <w:szCs w:val="20"/>
              </w:rPr>
              <w:t>Doç. Dr. Ercan SEYHAN (</w:t>
            </w:r>
            <w:r>
              <w:rPr>
                <w:b/>
                <w:sz w:val="20"/>
                <w:szCs w:val="20"/>
              </w:rPr>
              <w:t>Koordinatör</w:t>
            </w:r>
            <w:r>
              <w:rPr>
                <w:sz w:val="20"/>
                <w:szCs w:val="20"/>
              </w:rPr>
              <w:t>)</w:t>
            </w:r>
          </w:p>
          <w:p w14:paraId="452FD92F" w14:textId="77777777" w:rsidR="00355D91" w:rsidRDefault="00A15506">
            <w:pPr>
              <w:jc w:val="both"/>
              <w:rPr>
                <w:sz w:val="20"/>
                <w:szCs w:val="20"/>
              </w:rPr>
            </w:pPr>
            <w:r>
              <w:rPr>
                <w:sz w:val="20"/>
                <w:szCs w:val="20"/>
              </w:rPr>
              <w:t>Prof. Dr. Mazlum ÇELİK</w:t>
            </w:r>
          </w:p>
          <w:p w14:paraId="57ABAE86" w14:textId="77777777" w:rsidR="00355D91" w:rsidRDefault="00A15506">
            <w:pPr>
              <w:jc w:val="both"/>
              <w:rPr>
                <w:sz w:val="20"/>
                <w:szCs w:val="20"/>
              </w:rPr>
            </w:pPr>
            <w:r>
              <w:rPr>
                <w:sz w:val="20"/>
                <w:szCs w:val="20"/>
              </w:rPr>
              <w:t>Doç. Dr. Eda DİNERİ</w:t>
            </w:r>
          </w:p>
          <w:p w14:paraId="70532B56" w14:textId="77777777" w:rsidR="00355D91" w:rsidRDefault="00A15506">
            <w:pPr>
              <w:jc w:val="both"/>
              <w:rPr>
                <w:sz w:val="20"/>
                <w:szCs w:val="20"/>
              </w:rPr>
            </w:pPr>
            <w:r>
              <w:rPr>
                <w:sz w:val="20"/>
                <w:szCs w:val="20"/>
              </w:rPr>
              <w:t>Doç. Dr. Ahmet ÇETİNDAŞ</w:t>
            </w:r>
          </w:p>
          <w:p w14:paraId="41B26838" w14:textId="77777777" w:rsidR="00355D91" w:rsidRDefault="00A15506">
            <w:pPr>
              <w:jc w:val="both"/>
              <w:rPr>
                <w:sz w:val="20"/>
                <w:szCs w:val="20"/>
              </w:rPr>
            </w:pPr>
            <w:r>
              <w:rPr>
                <w:sz w:val="20"/>
                <w:szCs w:val="20"/>
              </w:rPr>
              <w:t xml:space="preserve"> </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4550E6C" w14:textId="77777777" w:rsidR="00355D91" w:rsidRDefault="00A15506">
            <w:pPr>
              <w:jc w:val="center"/>
              <w:rPr>
                <w:sz w:val="20"/>
                <w:szCs w:val="20"/>
              </w:rPr>
            </w:pPr>
            <w:r>
              <w:rPr>
                <w:sz w:val="20"/>
                <w:szCs w:val="20"/>
              </w:rPr>
              <w:t>Bölümlerin Araştırma Görevlileri</w:t>
            </w:r>
          </w:p>
        </w:tc>
      </w:tr>
      <w:tr w:rsidR="00CA77BB" w14:paraId="1D7CDEC0" w14:textId="77777777">
        <w:trPr>
          <w:trHeight w:val="1695"/>
        </w:trPr>
        <w:tc>
          <w:tcPr>
            <w:tcW w:w="305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799ABF" w14:textId="77777777" w:rsidR="00355D91" w:rsidRDefault="00355D91">
            <w:pPr>
              <w:spacing w:before="119"/>
              <w:ind w:left="236" w:right="241"/>
              <w:jc w:val="both"/>
              <w:rPr>
                <w:sz w:val="26"/>
                <w:szCs w:val="26"/>
              </w:rPr>
            </w:pP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03288E6" w14:textId="77777777" w:rsidR="00355D91" w:rsidRDefault="00A15506">
            <w:pPr>
              <w:jc w:val="both"/>
              <w:rPr>
                <w:b/>
                <w:sz w:val="20"/>
                <w:szCs w:val="20"/>
              </w:rPr>
            </w:pPr>
            <w:r>
              <w:rPr>
                <w:b/>
                <w:sz w:val="20"/>
                <w:szCs w:val="20"/>
              </w:rPr>
              <w:t>Kalite</w:t>
            </w:r>
          </w:p>
          <w:p w14:paraId="6DBAAE87" w14:textId="77777777" w:rsidR="00355D91" w:rsidRDefault="00A15506">
            <w:pPr>
              <w:jc w:val="both"/>
              <w:rPr>
                <w:sz w:val="20"/>
                <w:szCs w:val="20"/>
              </w:rPr>
            </w:pPr>
            <w:r>
              <w:rPr>
                <w:sz w:val="20"/>
                <w:szCs w:val="20"/>
              </w:rPr>
              <w:t>Doç. Dr. Eda DİNERİ (</w:t>
            </w:r>
            <w:r>
              <w:rPr>
                <w:b/>
                <w:sz w:val="20"/>
                <w:szCs w:val="20"/>
              </w:rPr>
              <w:t>Koordinatör</w:t>
            </w:r>
            <w:r>
              <w:rPr>
                <w:sz w:val="20"/>
                <w:szCs w:val="20"/>
              </w:rPr>
              <w:t>)</w:t>
            </w:r>
          </w:p>
          <w:p w14:paraId="2DC65C1E" w14:textId="77777777" w:rsidR="00355D91" w:rsidRDefault="00A15506">
            <w:pPr>
              <w:jc w:val="both"/>
              <w:rPr>
                <w:sz w:val="20"/>
                <w:szCs w:val="20"/>
              </w:rPr>
            </w:pPr>
            <w:r>
              <w:rPr>
                <w:sz w:val="20"/>
                <w:szCs w:val="20"/>
              </w:rPr>
              <w:t xml:space="preserve">Doç. Dr. Ercan SEYHAN </w:t>
            </w:r>
          </w:p>
          <w:p w14:paraId="2DC8B41B" w14:textId="77777777" w:rsidR="00355D91" w:rsidRDefault="00A15506">
            <w:pPr>
              <w:jc w:val="both"/>
              <w:rPr>
                <w:sz w:val="20"/>
                <w:szCs w:val="20"/>
              </w:rPr>
            </w:pPr>
            <w:r>
              <w:rPr>
                <w:sz w:val="20"/>
                <w:szCs w:val="20"/>
              </w:rPr>
              <w:t>Arş. Gör. Can ÖZCAN</w:t>
            </w:r>
          </w:p>
          <w:p w14:paraId="07B2350C" w14:textId="77777777" w:rsidR="00355D91" w:rsidRDefault="00A15506">
            <w:pPr>
              <w:jc w:val="both"/>
              <w:rPr>
                <w:sz w:val="20"/>
                <w:szCs w:val="20"/>
              </w:rPr>
            </w:pPr>
            <w:r>
              <w:rPr>
                <w:sz w:val="20"/>
                <w:szCs w:val="20"/>
              </w:rPr>
              <w:t>Arş. Gör. H. Çağrı YARDIMCI</w:t>
            </w:r>
          </w:p>
          <w:p w14:paraId="5AA9BA8A" w14:textId="77777777" w:rsidR="00355D91" w:rsidRDefault="00A15506">
            <w:pPr>
              <w:jc w:val="both"/>
              <w:rPr>
                <w:sz w:val="20"/>
                <w:szCs w:val="20"/>
              </w:rPr>
            </w:pPr>
            <w:r>
              <w:rPr>
                <w:sz w:val="20"/>
                <w:szCs w:val="20"/>
              </w:rPr>
              <w:t>Arş. Gör. Cemile</w:t>
            </w:r>
            <w:r>
              <w:rPr>
                <w:color w:val="FF0000"/>
                <w:sz w:val="20"/>
                <w:szCs w:val="20"/>
              </w:rPr>
              <w:t xml:space="preserve"> </w:t>
            </w:r>
            <w:r>
              <w:rPr>
                <w:sz w:val="20"/>
                <w:szCs w:val="20"/>
              </w:rPr>
              <w:t>Gökçe ÖZMEN</w:t>
            </w:r>
          </w:p>
          <w:p w14:paraId="3C662E47" w14:textId="77777777" w:rsidR="00355D91" w:rsidRDefault="00A15506">
            <w:pPr>
              <w:jc w:val="both"/>
              <w:rPr>
                <w:sz w:val="20"/>
                <w:szCs w:val="20"/>
              </w:rPr>
            </w:pPr>
            <w:r>
              <w:rPr>
                <w:sz w:val="20"/>
                <w:szCs w:val="20"/>
              </w:rPr>
              <w:t xml:space="preserve"> </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70A3415" w14:textId="77777777" w:rsidR="00355D91" w:rsidRDefault="00A15506">
            <w:pPr>
              <w:jc w:val="center"/>
              <w:rPr>
                <w:sz w:val="20"/>
                <w:szCs w:val="20"/>
              </w:rPr>
            </w:pPr>
            <w:r>
              <w:rPr>
                <w:sz w:val="20"/>
                <w:szCs w:val="20"/>
              </w:rPr>
              <w:t>Bölümlerin Araştırma Görevlileri</w:t>
            </w:r>
          </w:p>
        </w:tc>
      </w:tr>
      <w:tr w:rsidR="00CA77BB" w14:paraId="00395453" w14:textId="77777777">
        <w:trPr>
          <w:trHeight w:val="1755"/>
        </w:trPr>
        <w:tc>
          <w:tcPr>
            <w:tcW w:w="305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A7A2C69" w14:textId="77777777" w:rsidR="00355D91" w:rsidRDefault="00A15506">
            <w:pPr>
              <w:jc w:val="center"/>
              <w:rPr>
                <w:b/>
                <w:sz w:val="20"/>
                <w:szCs w:val="20"/>
              </w:rPr>
            </w:pPr>
            <w:r>
              <w:rPr>
                <w:b/>
                <w:sz w:val="20"/>
                <w:szCs w:val="20"/>
              </w:rPr>
              <w:t>AKADEMİK PLANLAMA VE GELİŞTİRME</w:t>
            </w: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C06AEFC" w14:textId="77777777" w:rsidR="00355D91" w:rsidRDefault="00A15506">
            <w:pPr>
              <w:jc w:val="both"/>
              <w:rPr>
                <w:sz w:val="20"/>
                <w:szCs w:val="20"/>
              </w:rPr>
            </w:pPr>
            <w:r>
              <w:rPr>
                <w:sz w:val="20"/>
                <w:szCs w:val="20"/>
              </w:rPr>
              <w:t>Prof. Dr. Tuba BÜYÜKBEŞE (</w:t>
            </w:r>
            <w:r>
              <w:rPr>
                <w:b/>
                <w:sz w:val="20"/>
                <w:szCs w:val="20"/>
              </w:rPr>
              <w:t>Koordinatör</w:t>
            </w:r>
            <w:r>
              <w:rPr>
                <w:sz w:val="20"/>
                <w:szCs w:val="20"/>
              </w:rPr>
              <w:t>)</w:t>
            </w:r>
          </w:p>
          <w:p w14:paraId="4773B02B" w14:textId="77777777" w:rsidR="00355D91" w:rsidRDefault="00A15506">
            <w:pPr>
              <w:jc w:val="both"/>
              <w:rPr>
                <w:sz w:val="20"/>
                <w:szCs w:val="20"/>
              </w:rPr>
            </w:pPr>
            <w:r>
              <w:rPr>
                <w:sz w:val="20"/>
                <w:szCs w:val="20"/>
              </w:rPr>
              <w:t>Prof. Dr. Mehmet Hanifi ASLAN</w:t>
            </w:r>
          </w:p>
          <w:p w14:paraId="3C3A4B6C" w14:textId="77777777" w:rsidR="00355D91" w:rsidRDefault="00A15506">
            <w:pPr>
              <w:jc w:val="both"/>
              <w:rPr>
                <w:sz w:val="20"/>
                <w:szCs w:val="20"/>
              </w:rPr>
            </w:pPr>
            <w:r>
              <w:rPr>
                <w:sz w:val="20"/>
                <w:szCs w:val="20"/>
              </w:rPr>
              <w:t>Doç. Dr. Ahmet KESER</w:t>
            </w:r>
          </w:p>
          <w:p w14:paraId="236C33FF" w14:textId="77777777" w:rsidR="00355D91" w:rsidRDefault="00A15506">
            <w:pPr>
              <w:jc w:val="both"/>
              <w:rPr>
                <w:sz w:val="20"/>
                <w:szCs w:val="20"/>
              </w:rPr>
            </w:pPr>
            <w:r>
              <w:rPr>
                <w:sz w:val="20"/>
                <w:szCs w:val="20"/>
              </w:rPr>
              <w:t>Doç. Dr. İbrahim AKBEN</w:t>
            </w:r>
          </w:p>
          <w:p w14:paraId="0913753D" w14:textId="77777777" w:rsidR="00355D91" w:rsidRDefault="00A15506">
            <w:pPr>
              <w:jc w:val="both"/>
              <w:rPr>
                <w:sz w:val="20"/>
                <w:szCs w:val="20"/>
              </w:rPr>
            </w:pPr>
            <w:r>
              <w:rPr>
                <w:sz w:val="20"/>
                <w:szCs w:val="20"/>
              </w:rPr>
              <w:t>Dr. Öğr. Üyesi Saadet ÖZTÜRK</w:t>
            </w:r>
          </w:p>
          <w:p w14:paraId="4A855018" w14:textId="77777777" w:rsidR="00355D91" w:rsidRDefault="00A15506">
            <w:pPr>
              <w:jc w:val="both"/>
              <w:rPr>
                <w:sz w:val="20"/>
                <w:szCs w:val="20"/>
              </w:rPr>
            </w:pPr>
            <w:r>
              <w:rPr>
                <w:sz w:val="20"/>
                <w:szCs w:val="20"/>
              </w:rPr>
              <w:t xml:space="preserve"> </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75E85A0" w14:textId="77777777" w:rsidR="00355D91" w:rsidRDefault="00A15506">
            <w:pPr>
              <w:jc w:val="center"/>
              <w:rPr>
                <w:sz w:val="20"/>
                <w:szCs w:val="20"/>
              </w:rPr>
            </w:pPr>
            <w:r>
              <w:rPr>
                <w:sz w:val="20"/>
                <w:szCs w:val="20"/>
              </w:rPr>
              <w:t>Bölümlerin Araştırma Görevlileri</w:t>
            </w:r>
          </w:p>
        </w:tc>
      </w:tr>
      <w:tr w:rsidR="00CA77BB" w14:paraId="4DF47CF1" w14:textId="77777777">
        <w:trPr>
          <w:trHeight w:val="975"/>
        </w:trPr>
        <w:tc>
          <w:tcPr>
            <w:tcW w:w="305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26497BF" w14:textId="77777777" w:rsidR="00355D91" w:rsidRDefault="00A15506">
            <w:pPr>
              <w:jc w:val="center"/>
              <w:rPr>
                <w:b/>
                <w:sz w:val="20"/>
                <w:szCs w:val="20"/>
              </w:rPr>
            </w:pPr>
            <w:r>
              <w:rPr>
                <w:b/>
                <w:sz w:val="20"/>
                <w:szCs w:val="20"/>
              </w:rPr>
              <w:t>ÖLÇME VE DEĞERLENDİRME</w:t>
            </w: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81E3894" w14:textId="77777777" w:rsidR="00355D91" w:rsidRDefault="00A15506">
            <w:pPr>
              <w:jc w:val="both"/>
              <w:rPr>
                <w:sz w:val="20"/>
                <w:szCs w:val="20"/>
              </w:rPr>
            </w:pPr>
            <w:r>
              <w:rPr>
                <w:sz w:val="20"/>
                <w:szCs w:val="20"/>
              </w:rPr>
              <w:t>Doç. Dr. İbrahim AKBEN (</w:t>
            </w:r>
            <w:r>
              <w:rPr>
                <w:b/>
                <w:sz w:val="20"/>
                <w:szCs w:val="20"/>
              </w:rPr>
              <w:t>Koordinatör</w:t>
            </w:r>
            <w:r>
              <w:rPr>
                <w:sz w:val="20"/>
                <w:szCs w:val="20"/>
              </w:rPr>
              <w:t>)</w:t>
            </w:r>
          </w:p>
          <w:p w14:paraId="1A6D64DA" w14:textId="77777777" w:rsidR="00355D91" w:rsidRDefault="00A15506">
            <w:pPr>
              <w:jc w:val="both"/>
              <w:rPr>
                <w:sz w:val="20"/>
                <w:szCs w:val="20"/>
              </w:rPr>
            </w:pPr>
            <w:r>
              <w:rPr>
                <w:sz w:val="20"/>
                <w:szCs w:val="20"/>
              </w:rPr>
              <w:t>Dr. Öğr. Üyesi Ahmet ÇETİNDAŞ</w:t>
            </w:r>
          </w:p>
          <w:p w14:paraId="71C2C5ED" w14:textId="77777777" w:rsidR="00355D91" w:rsidRDefault="00A15506">
            <w:pPr>
              <w:jc w:val="both"/>
              <w:rPr>
                <w:sz w:val="20"/>
                <w:szCs w:val="20"/>
              </w:rPr>
            </w:pPr>
            <w:r>
              <w:rPr>
                <w:sz w:val="20"/>
                <w:szCs w:val="20"/>
              </w:rPr>
              <w:t>Arş. Gör. Sinem KÜÇÜKYILMAZ</w:t>
            </w:r>
          </w:p>
          <w:p w14:paraId="583000EB" w14:textId="77777777" w:rsidR="00355D91" w:rsidRDefault="00A15506">
            <w:pPr>
              <w:jc w:val="both"/>
              <w:rPr>
                <w:sz w:val="20"/>
                <w:szCs w:val="20"/>
              </w:rPr>
            </w:pPr>
            <w:r>
              <w:rPr>
                <w:sz w:val="20"/>
                <w:szCs w:val="20"/>
              </w:rPr>
              <w:t>Arş. Gör. Şeyma SEVGİCAN YARDIMCI</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4A01FE5" w14:textId="77777777" w:rsidR="00355D91" w:rsidRDefault="00A15506">
            <w:pPr>
              <w:jc w:val="center"/>
              <w:rPr>
                <w:sz w:val="20"/>
                <w:szCs w:val="20"/>
              </w:rPr>
            </w:pPr>
            <w:r>
              <w:rPr>
                <w:sz w:val="20"/>
                <w:szCs w:val="20"/>
              </w:rPr>
              <w:t>Bölümlerin Araştırma Görevlileri</w:t>
            </w:r>
          </w:p>
        </w:tc>
      </w:tr>
      <w:tr w:rsidR="00CA77BB" w14:paraId="43B3D1DA" w14:textId="77777777">
        <w:trPr>
          <w:trHeight w:val="1140"/>
        </w:trPr>
        <w:tc>
          <w:tcPr>
            <w:tcW w:w="3055" w:type="dxa"/>
            <w:vMerge w:val="restar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76A00D8" w14:textId="77777777" w:rsidR="00355D91" w:rsidRDefault="00A15506">
            <w:pPr>
              <w:jc w:val="center"/>
              <w:rPr>
                <w:b/>
                <w:sz w:val="20"/>
                <w:szCs w:val="20"/>
              </w:rPr>
            </w:pPr>
            <w:r>
              <w:rPr>
                <w:b/>
                <w:sz w:val="20"/>
                <w:szCs w:val="20"/>
              </w:rPr>
              <w:t>YABANCI UYRUKLU, YKS, YATAY/DİKEY GEÇİŞ BAŞVURU DEĞERLENDİRME/ DENKLİK/İNTİBAK KOMİSYONU</w:t>
            </w: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8AF2965" w14:textId="77777777" w:rsidR="00355D91" w:rsidRDefault="00A15506">
            <w:pPr>
              <w:jc w:val="both"/>
              <w:rPr>
                <w:b/>
                <w:sz w:val="20"/>
                <w:szCs w:val="20"/>
              </w:rPr>
            </w:pPr>
            <w:r>
              <w:rPr>
                <w:b/>
                <w:sz w:val="20"/>
                <w:szCs w:val="20"/>
              </w:rPr>
              <w:t>İşletme Bölümü</w:t>
            </w:r>
          </w:p>
          <w:p w14:paraId="72D3FA1B" w14:textId="77777777" w:rsidR="00355D91" w:rsidRDefault="00A15506">
            <w:pPr>
              <w:jc w:val="both"/>
              <w:rPr>
                <w:sz w:val="20"/>
                <w:szCs w:val="20"/>
              </w:rPr>
            </w:pPr>
            <w:r>
              <w:rPr>
                <w:sz w:val="20"/>
                <w:szCs w:val="20"/>
              </w:rPr>
              <w:t>Prof. Dr. Tuba BÜYÜKBEŞE  (</w:t>
            </w:r>
            <w:r>
              <w:rPr>
                <w:b/>
                <w:sz w:val="20"/>
                <w:szCs w:val="20"/>
              </w:rPr>
              <w:t>Komisyon Başkanı</w:t>
            </w:r>
            <w:r>
              <w:rPr>
                <w:sz w:val="20"/>
                <w:szCs w:val="20"/>
              </w:rPr>
              <w:t>)</w:t>
            </w:r>
          </w:p>
          <w:p w14:paraId="492EC5BC" w14:textId="77777777" w:rsidR="00355D91" w:rsidRDefault="00A15506">
            <w:pPr>
              <w:jc w:val="both"/>
              <w:rPr>
                <w:sz w:val="20"/>
                <w:szCs w:val="20"/>
              </w:rPr>
            </w:pPr>
            <w:r>
              <w:rPr>
                <w:sz w:val="20"/>
                <w:szCs w:val="20"/>
              </w:rPr>
              <w:t>Doç. Dr. Fatma Gül BİLGİNER ÖZSAATCI</w:t>
            </w:r>
          </w:p>
          <w:p w14:paraId="226494BE" w14:textId="77777777" w:rsidR="00355D91" w:rsidRDefault="00A15506">
            <w:pPr>
              <w:jc w:val="both"/>
              <w:rPr>
                <w:sz w:val="20"/>
                <w:szCs w:val="20"/>
              </w:rPr>
            </w:pPr>
            <w:r>
              <w:rPr>
                <w:sz w:val="20"/>
                <w:szCs w:val="20"/>
              </w:rPr>
              <w:t>Arş. Gör. Cemile Gökçe ÖZMEN</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7AAEF87" w14:textId="77777777" w:rsidR="00355D91" w:rsidRDefault="00A15506">
            <w:pPr>
              <w:jc w:val="center"/>
              <w:rPr>
                <w:sz w:val="20"/>
                <w:szCs w:val="20"/>
                <w:highlight w:val="yellow"/>
              </w:rPr>
            </w:pPr>
            <w:r>
              <w:rPr>
                <w:sz w:val="20"/>
                <w:szCs w:val="20"/>
                <w:highlight w:val="yellow"/>
              </w:rPr>
              <w:t xml:space="preserve"> </w:t>
            </w:r>
          </w:p>
        </w:tc>
      </w:tr>
      <w:tr w:rsidR="00CA77BB" w14:paraId="5B40598D" w14:textId="77777777">
        <w:trPr>
          <w:trHeight w:val="1140"/>
        </w:trPr>
        <w:tc>
          <w:tcPr>
            <w:tcW w:w="305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8680CB" w14:textId="77777777" w:rsidR="00355D91" w:rsidRDefault="00355D91">
            <w:pPr>
              <w:spacing w:before="119"/>
              <w:ind w:left="236" w:right="241"/>
              <w:jc w:val="both"/>
              <w:rPr>
                <w:sz w:val="26"/>
                <w:szCs w:val="26"/>
              </w:rPr>
            </w:pP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707DB78" w14:textId="77777777" w:rsidR="00355D91" w:rsidRDefault="00A15506">
            <w:pPr>
              <w:jc w:val="both"/>
              <w:rPr>
                <w:b/>
                <w:sz w:val="20"/>
                <w:szCs w:val="20"/>
              </w:rPr>
            </w:pPr>
            <w:r>
              <w:rPr>
                <w:b/>
                <w:sz w:val="20"/>
                <w:szCs w:val="20"/>
              </w:rPr>
              <w:t>İktisat Bölümü</w:t>
            </w:r>
          </w:p>
          <w:p w14:paraId="237B3767" w14:textId="77777777" w:rsidR="00355D91" w:rsidRDefault="00A15506">
            <w:pPr>
              <w:jc w:val="both"/>
              <w:rPr>
                <w:sz w:val="20"/>
                <w:szCs w:val="20"/>
              </w:rPr>
            </w:pPr>
            <w:r>
              <w:rPr>
                <w:sz w:val="20"/>
                <w:szCs w:val="20"/>
              </w:rPr>
              <w:t>Prof. Dr. M. Hanifi ASLAN (</w:t>
            </w:r>
            <w:r>
              <w:rPr>
                <w:b/>
                <w:sz w:val="20"/>
                <w:szCs w:val="20"/>
              </w:rPr>
              <w:t>Komisyon Başkanı</w:t>
            </w:r>
            <w:r>
              <w:rPr>
                <w:sz w:val="20"/>
                <w:szCs w:val="20"/>
              </w:rPr>
              <w:t>)</w:t>
            </w:r>
          </w:p>
          <w:p w14:paraId="490935B8" w14:textId="77777777" w:rsidR="00355D91" w:rsidRDefault="00A15506">
            <w:pPr>
              <w:jc w:val="both"/>
              <w:rPr>
                <w:sz w:val="20"/>
                <w:szCs w:val="20"/>
              </w:rPr>
            </w:pPr>
            <w:r>
              <w:rPr>
                <w:sz w:val="20"/>
                <w:szCs w:val="20"/>
              </w:rPr>
              <w:t>Doç. Dr. Eda DİNERİ</w:t>
            </w:r>
          </w:p>
          <w:p w14:paraId="015EC2BE" w14:textId="77777777" w:rsidR="00355D91" w:rsidRDefault="00A15506">
            <w:pPr>
              <w:jc w:val="both"/>
              <w:rPr>
                <w:sz w:val="20"/>
                <w:szCs w:val="20"/>
              </w:rPr>
            </w:pPr>
            <w:r>
              <w:rPr>
                <w:sz w:val="20"/>
                <w:szCs w:val="20"/>
              </w:rPr>
              <w:t>Arş. Gör. Bilal ÇAYIR</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B619FE8" w14:textId="77777777" w:rsidR="00355D91" w:rsidRDefault="00A15506">
            <w:pPr>
              <w:jc w:val="center"/>
              <w:rPr>
                <w:sz w:val="20"/>
                <w:szCs w:val="20"/>
                <w:highlight w:val="yellow"/>
              </w:rPr>
            </w:pPr>
            <w:r>
              <w:rPr>
                <w:sz w:val="20"/>
                <w:szCs w:val="20"/>
                <w:highlight w:val="yellow"/>
              </w:rPr>
              <w:t xml:space="preserve"> </w:t>
            </w:r>
          </w:p>
        </w:tc>
      </w:tr>
      <w:tr w:rsidR="00CA77BB" w14:paraId="0EA8B5C0" w14:textId="77777777">
        <w:trPr>
          <w:trHeight w:val="1140"/>
        </w:trPr>
        <w:tc>
          <w:tcPr>
            <w:tcW w:w="305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B86C7F" w14:textId="77777777" w:rsidR="00355D91" w:rsidRDefault="00355D91">
            <w:pPr>
              <w:spacing w:before="119"/>
              <w:ind w:left="236" w:right="241"/>
              <w:jc w:val="both"/>
              <w:rPr>
                <w:sz w:val="26"/>
                <w:szCs w:val="26"/>
              </w:rPr>
            </w:pP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4272672" w14:textId="77777777" w:rsidR="00355D91" w:rsidRDefault="00A15506">
            <w:pPr>
              <w:jc w:val="both"/>
              <w:rPr>
                <w:b/>
                <w:sz w:val="20"/>
                <w:szCs w:val="20"/>
              </w:rPr>
            </w:pPr>
            <w:r>
              <w:rPr>
                <w:b/>
                <w:sz w:val="20"/>
                <w:szCs w:val="20"/>
              </w:rPr>
              <w:t>Siyaset Bilimi ve Uluslararası İlişkiler</w:t>
            </w:r>
          </w:p>
          <w:p w14:paraId="3CFAA2E1" w14:textId="77777777" w:rsidR="00355D91" w:rsidRDefault="00A15506">
            <w:pPr>
              <w:jc w:val="both"/>
              <w:rPr>
                <w:sz w:val="20"/>
                <w:szCs w:val="20"/>
              </w:rPr>
            </w:pPr>
            <w:r>
              <w:rPr>
                <w:sz w:val="20"/>
                <w:szCs w:val="20"/>
              </w:rPr>
              <w:t>Doç. Dr. Ahmet KESER (</w:t>
            </w:r>
            <w:r>
              <w:rPr>
                <w:b/>
                <w:sz w:val="20"/>
                <w:szCs w:val="20"/>
              </w:rPr>
              <w:t>Komisyon Başkanı</w:t>
            </w:r>
            <w:r>
              <w:rPr>
                <w:sz w:val="20"/>
                <w:szCs w:val="20"/>
              </w:rPr>
              <w:t>)</w:t>
            </w:r>
          </w:p>
          <w:p w14:paraId="764765CE" w14:textId="77777777" w:rsidR="00355D91" w:rsidRDefault="00A15506">
            <w:pPr>
              <w:jc w:val="both"/>
              <w:rPr>
                <w:sz w:val="20"/>
                <w:szCs w:val="20"/>
              </w:rPr>
            </w:pPr>
            <w:r>
              <w:rPr>
                <w:sz w:val="20"/>
                <w:szCs w:val="20"/>
              </w:rPr>
              <w:t>Doç. Dr. Cenker Korhan DEMİR</w:t>
            </w:r>
          </w:p>
          <w:p w14:paraId="2C198866" w14:textId="77777777" w:rsidR="00355D91" w:rsidRDefault="00A15506">
            <w:pPr>
              <w:jc w:val="both"/>
              <w:rPr>
                <w:sz w:val="20"/>
                <w:szCs w:val="20"/>
              </w:rPr>
            </w:pPr>
            <w:r>
              <w:rPr>
                <w:sz w:val="20"/>
                <w:szCs w:val="20"/>
              </w:rPr>
              <w:t>Dr. Öğr. Üyesi Pelin ALİYEV</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A926E92" w14:textId="77777777" w:rsidR="00355D91" w:rsidRDefault="00A15506">
            <w:pPr>
              <w:jc w:val="center"/>
              <w:rPr>
                <w:sz w:val="20"/>
                <w:szCs w:val="20"/>
                <w:highlight w:val="yellow"/>
              </w:rPr>
            </w:pPr>
            <w:r>
              <w:rPr>
                <w:sz w:val="20"/>
                <w:szCs w:val="20"/>
                <w:highlight w:val="yellow"/>
              </w:rPr>
              <w:t xml:space="preserve"> </w:t>
            </w:r>
          </w:p>
        </w:tc>
      </w:tr>
      <w:tr w:rsidR="00CA77BB" w14:paraId="3218B59B" w14:textId="77777777">
        <w:trPr>
          <w:trHeight w:val="1140"/>
        </w:trPr>
        <w:tc>
          <w:tcPr>
            <w:tcW w:w="305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515100" w14:textId="77777777" w:rsidR="00355D91" w:rsidRDefault="00355D91">
            <w:pPr>
              <w:spacing w:before="119"/>
              <w:ind w:left="236" w:right="241"/>
              <w:jc w:val="both"/>
              <w:rPr>
                <w:sz w:val="26"/>
                <w:szCs w:val="26"/>
              </w:rPr>
            </w:pP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F9D6D6D" w14:textId="77777777" w:rsidR="00355D91" w:rsidRDefault="00A15506">
            <w:pPr>
              <w:jc w:val="both"/>
              <w:rPr>
                <w:b/>
                <w:sz w:val="20"/>
                <w:szCs w:val="20"/>
              </w:rPr>
            </w:pPr>
            <w:r>
              <w:rPr>
                <w:b/>
                <w:sz w:val="20"/>
                <w:szCs w:val="20"/>
              </w:rPr>
              <w:t>Uluslararası Ticaret ve Lojistik</w:t>
            </w:r>
          </w:p>
          <w:p w14:paraId="157BD554" w14:textId="77777777" w:rsidR="00355D91" w:rsidRDefault="00A15506">
            <w:pPr>
              <w:jc w:val="both"/>
              <w:rPr>
                <w:sz w:val="20"/>
                <w:szCs w:val="20"/>
              </w:rPr>
            </w:pPr>
            <w:r>
              <w:rPr>
                <w:sz w:val="20"/>
                <w:szCs w:val="20"/>
              </w:rPr>
              <w:t>Doç. Dr. İbrahim AKBEN (</w:t>
            </w:r>
            <w:r>
              <w:rPr>
                <w:b/>
                <w:sz w:val="20"/>
                <w:szCs w:val="20"/>
              </w:rPr>
              <w:t>Komisyon Başkanı</w:t>
            </w:r>
            <w:r>
              <w:rPr>
                <w:sz w:val="20"/>
                <w:szCs w:val="20"/>
              </w:rPr>
              <w:t>)</w:t>
            </w:r>
          </w:p>
          <w:p w14:paraId="4AB3AC1D" w14:textId="77777777" w:rsidR="00355D91" w:rsidRDefault="00A15506">
            <w:pPr>
              <w:jc w:val="both"/>
              <w:rPr>
                <w:sz w:val="20"/>
                <w:szCs w:val="20"/>
              </w:rPr>
            </w:pPr>
            <w:r>
              <w:rPr>
                <w:sz w:val="20"/>
                <w:szCs w:val="20"/>
              </w:rPr>
              <w:t>Dr. Öğr. Üyesi Ahmet ÇETİNDAŞ</w:t>
            </w:r>
          </w:p>
          <w:p w14:paraId="69DEC201" w14:textId="77777777" w:rsidR="00355D91" w:rsidRDefault="00A15506">
            <w:pPr>
              <w:jc w:val="both"/>
              <w:rPr>
                <w:sz w:val="20"/>
                <w:szCs w:val="20"/>
              </w:rPr>
            </w:pPr>
            <w:r>
              <w:rPr>
                <w:sz w:val="20"/>
                <w:szCs w:val="20"/>
              </w:rPr>
              <w:t>Arş. Gör. Can ÖZCAN</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1C588AA" w14:textId="77777777" w:rsidR="00355D91" w:rsidRDefault="00A15506">
            <w:pPr>
              <w:jc w:val="center"/>
              <w:rPr>
                <w:sz w:val="20"/>
                <w:szCs w:val="20"/>
                <w:highlight w:val="yellow"/>
              </w:rPr>
            </w:pPr>
            <w:r>
              <w:rPr>
                <w:sz w:val="20"/>
                <w:szCs w:val="20"/>
                <w:highlight w:val="yellow"/>
              </w:rPr>
              <w:t xml:space="preserve"> </w:t>
            </w:r>
          </w:p>
        </w:tc>
      </w:tr>
      <w:tr w:rsidR="00CA77BB" w14:paraId="7A62E5AD" w14:textId="77777777">
        <w:trPr>
          <w:trHeight w:val="1140"/>
        </w:trPr>
        <w:tc>
          <w:tcPr>
            <w:tcW w:w="305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FBB899" w14:textId="77777777" w:rsidR="00355D91" w:rsidRDefault="00355D91">
            <w:pPr>
              <w:spacing w:before="119"/>
              <w:ind w:left="236" w:right="241"/>
              <w:jc w:val="both"/>
              <w:rPr>
                <w:sz w:val="26"/>
                <w:szCs w:val="26"/>
              </w:rPr>
            </w:pP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BE5B5BF" w14:textId="77777777" w:rsidR="00355D91" w:rsidRDefault="00A15506">
            <w:pPr>
              <w:jc w:val="both"/>
              <w:rPr>
                <w:b/>
                <w:sz w:val="20"/>
                <w:szCs w:val="20"/>
              </w:rPr>
            </w:pPr>
            <w:r>
              <w:rPr>
                <w:b/>
                <w:sz w:val="20"/>
                <w:szCs w:val="20"/>
              </w:rPr>
              <w:t>Psikoloji</w:t>
            </w:r>
          </w:p>
          <w:p w14:paraId="667A5D71" w14:textId="77777777" w:rsidR="00355D91" w:rsidRDefault="00A15506">
            <w:pPr>
              <w:jc w:val="both"/>
              <w:rPr>
                <w:sz w:val="20"/>
                <w:szCs w:val="20"/>
              </w:rPr>
            </w:pPr>
            <w:r>
              <w:rPr>
                <w:sz w:val="20"/>
                <w:szCs w:val="20"/>
              </w:rPr>
              <w:t>Dr. Öğr. Üyesi Saadet ÖZTÜRK (</w:t>
            </w:r>
            <w:r>
              <w:rPr>
                <w:b/>
                <w:sz w:val="20"/>
                <w:szCs w:val="20"/>
              </w:rPr>
              <w:t>Komisyon Başkanı</w:t>
            </w:r>
            <w:r>
              <w:rPr>
                <w:sz w:val="20"/>
                <w:szCs w:val="20"/>
              </w:rPr>
              <w:t>)</w:t>
            </w:r>
          </w:p>
          <w:p w14:paraId="7F5F9808" w14:textId="77777777" w:rsidR="00355D91" w:rsidRDefault="00A15506">
            <w:pPr>
              <w:jc w:val="both"/>
              <w:rPr>
                <w:sz w:val="20"/>
                <w:szCs w:val="20"/>
              </w:rPr>
            </w:pPr>
            <w:r>
              <w:rPr>
                <w:sz w:val="20"/>
                <w:szCs w:val="20"/>
              </w:rPr>
              <w:t>Dr. Öğr. Üyesi Feyza TOPÇU</w:t>
            </w:r>
          </w:p>
          <w:p w14:paraId="11585EE6" w14:textId="77777777" w:rsidR="00355D91" w:rsidRDefault="00A15506">
            <w:pPr>
              <w:jc w:val="both"/>
              <w:rPr>
                <w:sz w:val="20"/>
                <w:szCs w:val="20"/>
              </w:rPr>
            </w:pPr>
            <w:r>
              <w:rPr>
                <w:sz w:val="20"/>
                <w:szCs w:val="20"/>
              </w:rPr>
              <w:t>Arş. Gör. Can Ahmet BOZ</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63D57ED" w14:textId="77777777" w:rsidR="00355D91" w:rsidRDefault="00A15506">
            <w:pPr>
              <w:jc w:val="center"/>
              <w:rPr>
                <w:sz w:val="20"/>
                <w:szCs w:val="20"/>
                <w:highlight w:val="yellow"/>
              </w:rPr>
            </w:pPr>
            <w:r>
              <w:rPr>
                <w:sz w:val="20"/>
                <w:szCs w:val="20"/>
                <w:highlight w:val="yellow"/>
              </w:rPr>
              <w:t xml:space="preserve"> </w:t>
            </w:r>
          </w:p>
        </w:tc>
      </w:tr>
      <w:tr w:rsidR="00CA77BB" w14:paraId="55F7C89B" w14:textId="77777777">
        <w:trPr>
          <w:trHeight w:val="1455"/>
        </w:trPr>
        <w:tc>
          <w:tcPr>
            <w:tcW w:w="305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F122219" w14:textId="77777777" w:rsidR="00355D91" w:rsidRDefault="00A15506">
            <w:pPr>
              <w:jc w:val="center"/>
              <w:rPr>
                <w:b/>
                <w:sz w:val="20"/>
                <w:szCs w:val="20"/>
              </w:rPr>
            </w:pPr>
            <w:r>
              <w:rPr>
                <w:b/>
                <w:sz w:val="20"/>
                <w:szCs w:val="20"/>
              </w:rPr>
              <w:t>WEB VE MEDYA</w:t>
            </w: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5B2E37D" w14:textId="77777777" w:rsidR="00355D91" w:rsidRDefault="00A15506">
            <w:pPr>
              <w:jc w:val="both"/>
              <w:rPr>
                <w:sz w:val="20"/>
                <w:szCs w:val="20"/>
              </w:rPr>
            </w:pPr>
            <w:r>
              <w:rPr>
                <w:sz w:val="20"/>
                <w:szCs w:val="20"/>
              </w:rPr>
              <w:t xml:space="preserve"> </w:t>
            </w:r>
          </w:p>
          <w:p w14:paraId="2ACDF40D" w14:textId="77777777" w:rsidR="00355D91" w:rsidRDefault="00A15506">
            <w:pPr>
              <w:jc w:val="both"/>
              <w:rPr>
                <w:sz w:val="20"/>
                <w:szCs w:val="20"/>
              </w:rPr>
            </w:pPr>
            <w:r>
              <w:rPr>
                <w:sz w:val="20"/>
                <w:szCs w:val="20"/>
              </w:rPr>
              <w:t>Doç. Dr. Ahmet KESER (</w:t>
            </w:r>
            <w:r>
              <w:rPr>
                <w:b/>
                <w:sz w:val="20"/>
                <w:szCs w:val="20"/>
              </w:rPr>
              <w:t>Koordinatör</w:t>
            </w:r>
            <w:r>
              <w:rPr>
                <w:sz w:val="20"/>
                <w:szCs w:val="20"/>
              </w:rPr>
              <w:t>)</w:t>
            </w:r>
          </w:p>
          <w:p w14:paraId="3A184EB2" w14:textId="77777777" w:rsidR="00355D91" w:rsidRDefault="00A15506">
            <w:pPr>
              <w:jc w:val="both"/>
              <w:rPr>
                <w:sz w:val="20"/>
                <w:szCs w:val="20"/>
              </w:rPr>
            </w:pPr>
            <w:r>
              <w:rPr>
                <w:sz w:val="20"/>
                <w:szCs w:val="20"/>
              </w:rPr>
              <w:t>Doç. Dr. Murat ASLAN</w:t>
            </w:r>
          </w:p>
          <w:p w14:paraId="518FD070" w14:textId="77777777" w:rsidR="00355D91" w:rsidRDefault="00A15506">
            <w:pPr>
              <w:jc w:val="both"/>
              <w:rPr>
                <w:sz w:val="20"/>
                <w:szCs w:val="20"/>
              </w:rPr>
            </w:pPr>
            <w:r>
              <w:rPr>
                <w:sz w:val="20"/>
                <w:szCs w:val="20"/>
              </w:rPr>
              <w:t>Arş. Gör. Muhammed Talha ŞEN</w:t>
            </w:r>
          </w:p>
          <w:p w14:paraId="153C475C" w14:textId="77777777" w:rsidR="00355D91" w:rsidRDefault="00A15506">
            <w:pPr>
              <w:jc w:val="both"/>
              <w:rPr>
                <w:sz w:val="20"/>
                <w:szCs w:val="20"/>
              </w:rPr>
            </w:pPr>
            <w:r>
              <w:rPr>
                <w:sz w:val="20"/>
                <w:szCs w:val="20"/>
              </w:rPr>
              <w:t>Arş. Gör. Dr. Oya ÖZTÜRK</w:t>
            </w:r>
          </w:p>
          <w:p w14:paraId="448A52C3" w14:textId="77777777" w:rsidR="00355D91" w:rsidRDefault="00A15506">
            <w:pPr>
              <w:jc w:val="both"/>
              <w:rPr>
                <w:sz w:val="20"/>
                <w:szCs w:val="20"/>
              </w:rPr>
            </w:pPr>
            <w:r>
              <w:rPr>
                <w:sz w:val="20"/>
                <w:szCs w:val="20"/>
              </w:rPr>
              <w:t xml:space="preserve"> </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995E17A" w14:textId="77777777" w:rsidR="00355D91" w:rsidRDefault="00A15506">
            <w:pPr>
              <w:jc w:val="center"/>
              <w:rPr>
                <w:sz w:val="20"/>
                <w:szCs w:val="20"/>
              </w:rPr>
            </w:pPr>
            <w:r>
              <w:rPr>
                <w:sz w:val="20"/>
                <w:szCs w:val="20"/>
              </w:rPr>
              <w:t xml:space="preserve"> Bölümlerin Araştırma Görevlileri</w:t>
            </w:r>
          </w:p>
        </w:tc>
      </w:tr>
      <w:tr w:rsidR="00CA77BB" w14:paraId="38454BB1" w14:textId="77777777">
        <w:trPr>
          <w:trHeight w:val="2085"/>
        </w:trPr>
        <w:tc>
          <w:tcPr>
            <w:tcW w:w="3055" w:type="dxa"/>
            <w:vMerge w:val="restar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DD7C07F" w14:textId="77777777" w:rsidR="00355D91" w:rsidRDefault="00A15506">
            <w:pPr>
              <w:jc w:val="center"/>
              <w:rPr>
                <w:b/>
                <w:sz w:val="20"/>
                <w:szCs w:val="20"/>
              </w:rPr>
            </w:pPr>
            <w:r>
              <w:rPr>
                <w:b/>
                <w:sz w:val="20"/>
                <w:szCs w:val="20"/>
              </w:rPr>
              <w:t>UYGULAMALI EĞİTİM VE KARİYER</w:t>
            </w:r>
          </w:p>
          <w:p w14:paraId="790087F9" w14:textId="77777777" w:rsidR="00355D91" w:rsidRDefault="00A15506">
            <w:pPr>
              <w:jc w:val="center"/>
              <w:rPr>
                <w:sz w:val="20"/>
                <w:szCs w:val="20"/>
              </w:rPr>
            </w:pPr>
            <w:r>
              <w:rPr>
                <w:b/>
                <w:sz w:val="20"/>
                <w:szCs w:val="20"/>
              </w:rPr>
              <w:t>(</w:t>
            </w:r>
            <w:r>
              <w:rPr>
                <w:sz w:val="20"/>
                <w:szCs w:val="20"/>
              </w:rPr>
              <w:t>Staj, COOP,</w:t>
            </w:r>
          </w:p>
          <w:p w14:paraId="246D525F" w14:textId="77777777" w:rsidR="00355D91" w:rsidRDefault="00A15506">
            <w:pPr>
              <w:jc w:val="center"/>
              <w:rPr>
                <w:b/>
                <w:sz w:val="20"/>
                <w:szCs w:val="20"/>
              </w:rPr>
            </w:pPr>
            <w:r>
              <w:rPr>
                <w:sz w:val="20"/>
                <w:szCs w:val="20"/>
              </w:rPr>
              <w:t>İş Dünyası İle İşbirliği, Kariyer</w:t>
            </w:r>
            <w:r>
              <w:rPr>
                <w:b/>
                <w:sz w:val="20"/>
                <w:szCs w:val="20"/>
              </w:rPr>
              <w:t>)</w:t>
            </w: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0FDC42E" w14:textId="77777777" w:rsidR="00355D91" w:rsidRDefault="00A15506">
            <w:pPr>
              <w:jc w:val="both"/>
              <w:rPr>
                <w:b/>
                <w:sz w:val="20"/>
                <w:szCs w:val="20"/>
              </w:rPr>
            </w:pPr>
            <w:r>
              <w:rPr>
                <w:b/>
                <w:sz w:val="20"/>
                <w:szCs w:val="20"/>
              </w:rPr>
              <w:t>Staj ve COOP</w:t>
            </w:r>
          </w:p>
          <w:p w14:paraId="725BDEFE" w14:textId="77777777" w:rsidR="00355D91" w:rsidRDefault="00A15506">
            <w:pPr>
              <w:jc w:val="both"/>
              <w:rPr>
                <w:sz w:val="20"/>
                <w:szCs w:val="20"/>
              </w:rPr>
            </w:pPr>
            <w:r>
              <w:rPr>
                <w:sz w:val="20"/>
                <w:szCs w:val="20"/>
              </w:rPr>
              <w:t>Prof. Dr. Tuba BÜYÜKBEŞE  (</w:t>
            </w:r>
            <w:r>
              <w:rPr>
                <w:b/>
                <w:sz w:val="20"/>
                <w:szCs w:val="20"/>
              </w:rPr>
              <w:t>Koordinatör</w:t>
            </w:r>
            <w:r>
              <w:rPr>
                <w:sz w:val="20"/>
                <w:szCs w:val="20"/>
              </w:rPr>
              <w:t xml:space="preserve"> ) </w:t>
            </w:r>
          </w:p>
          <w:p w14:paraId="49869EA6" w14:textId="77777777" w:rsidR="00355D91" w:rsidRDefault="00A15506">
            <w:pPr>
              <w:jc w:val="both"/>
              <w:rPr>
                <w:sz w:val="20"/>
                <w:szCs w:val="20"/>
              </w:rPr>
            </w:pPr>
            <w:r>
              <w:rPr>
                <w:sz w:val="20"/>
                <w:szCs w:val="20"/>
              </w:rPr>
              <w:t>Dr. Öğr. Üyesi Ahmet ÇETİNDAŞ</w:t>
            </w:r>
          </w:p>
          <w:p w14:paraId="4C812131" w14:textId="77777777" w:rsidR="00355D91" w:rsidRDefault="00A15506">
            <w:pPr>
              <w:jc w:val="both"/>
              <w:rPr>
                <w:sz w:val="20"/>
                <w:szCs w:val="20"/>
              </w:rPr>
            </w:pPr>
            <w:r>
              <w:rPr>
                <w:sz w:val="20"/>
                <w:szCs w:val="20"/>
              </w:rPr>
              <w:t xml:space="preserve">Doç. Dr. Zeynep KÖSE                           </w:t>
            </w:r>
            <w:r>
              <w:rPr>
                <w:sz w:val="20"/>
                <w:szCs w:val="20"/>
              </w:rPr>
              <w:tab/>
            </w:r>
          </w:p>
          <w:p w14:paraId="10E33B4E" w14:textId="77777777" w:rsidR="00355D91" w:rsidRDefault="00A15506">
            <w:pPr>
              <w:jc w:val="both"/>
              <w:rPr>
                <w:sz w:val="20"/>
                <w:szCs w:val="20"/>
              </w:rPr>
            </w:pPr>
            <w:r>
              <w:rPr>
                <w:sz w:val="20"/>
                <w:szCs w:val="20"/>
              </w:rPr>
              <w:t>Dr. Öğr. Üyesi Pelin ALİYEV</w:t>
            </w:r>
          </w:p>
          <w:p w14:paraId="7866E564" w14:textId="77777777" w:rsidR="00355D91" w:rsidRDefault="00A15506">
            <w:pPr>
              <w:jc w:val="both"/>
              <w:rPr>
                <w:sz w:val="20"/>
                <w:szCs w:val="20"/>
              </w:rPr>
            </w:pPr>
            <w:r>
              <w:rPr>
                <w:sz w:val="20"/>
                <w:szCs w:val="20"/>
              </w:rPr>
              <w:t xml:space="preserve">Dr. Öğr. Üyesi Mustafa Batuhan KURTOĞLU                          </w:t>
            </w:r>
            <w:r>
              <w:rPr>
                <w:sz w:val="20"/>
                <w:szCs w:val="20"/>
              </w:rPr>
              <w:tab/>
            </w:r>
          </w:p>
          <w:p w14:paraId="1E7B272A" w14:textId="77777777" w:rsidR="00355D91" w:rsidRDefault="00A15506">
            <w:pPr>
              <w:jc w:val="both"/>
              <w:rPr>
                <w:sz w:val="20"/>
                <w:szCs w:val="20"/>
              </w:rPr>
            </w:pPr>
            <w:r>
              <w:rPr>
                <w:sz w:val="20"/>
                <w:szCs w:val="20"/>
              </w:rPr>
              <w:t xml:space="preserve"> </w:t>
            </w:r>
          </w:p>
        </w:tc>
        <w:tc>
          <w:tcPr>
            <w:tcW w:w="2226" w:type="dxa"/>
            <w:vMerge w:val="restart"/>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59A3738" w14:textId="77777777" w:rsidR="00355D91" w:rsidRDefault="00A15506">
            <w:pPr>
              <w:jc w:val="center"/>
              <w:rPr>
                <w:sz w:val="20"/>
                <w:szCs w:val="20"/>
              </w:rPr>
            </w:pPr>
            <w:r>
              <w:rPr>
                <w:sz w:val="20"/>
                <w:szCs w:val="20"/>
              </w:rPr>
              <w:t>Bölümlerin Araştırma Görevlileri</w:t>
            </w:r>
          </w:p>
        </w:tc>
      </w:tr>
      <w:tr w:rsidR="00CA77BB" w14:paraId="54C29EB7" w14:textId="77777777">
        <w:trPr>
          <w:trHeight w:val="2175"/>
        </w:trPr>
        <w:tc>
          <w:tcPr>
            <w:tcW w:w="305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7591F4" w14:textId="77777777" w:rsidR="00355D91" w:rsidRDefault="00355D91">
            <w:pPr>
              <w:spacing w:before="119"/>
              <w:ind w:left="236" w:right="241"/>
              <w:jc w:val="both"/>
              <w:rPr>
                <w:sz w:val="26"/>
                <w:szCs w:val="26"/>
              </w:rPr>
            </w:pP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A6D1084" w14:textId="77777777" w:rsidR="00355D91" w:rsidRDefault="00A15506">
            <w:pPr>
              <w:jc w:val="both"/>
              <w:rPr>
                <w:b/>
                <w:sz w:val="20"/>
                <w:szCs w:val="20"/>
              </w:rPr>
            </w:pPr>
            <w:r>
              <w:rPr>
                <w:b/>
                <w:sz w:val="20"/>
                <w:szCs w:val="20"/>
              </w:rPr>
              <w:t xml:space="preserve"> </w:t>
            </w:r>
          </w:p>
          <w:p w14:paraId="651F4761" w14:textId="77777777" w:rsidR="00355D91" w:rsidRDefault="00A15506">
            <w:pPr>
              <w:jc w:val="both"/>
              <w:rPr>
                <w:b/>
                <w:sz w:val="20"/>
                <w:szCs w:val="20"/>
              </w:rPr>
            </w:pPr>
            <w:r>
              <w:rPr>
                <w:b/>
                <w:sz w:val="20"/>
                <w:szCs w:val="20"/>
              </w:rPr>
              <w:t>İş Dünyası İle İşbirliği</w:t>
            </w:r>
          </w:p>
          <w:p w14:paraId="7C02539D" w14:textId="77777777" w:rsidR="00355D91" w:rsidRDefault="00A15506">
            <w:pPr>
              <w:jc w:val="both"/>
              <w:rPr>
                <w:sz w:val="20"/>
                <w:szCs w:val="20"/>
              </w:rPr>
            </w:pPr>
            <w:r>
              <w:rPr>
                <w:sz w:val="20"/>
                <w:szCs w:val="20"/>
              </w:rPr>
              <w:t>Doç. Dr. İbrahim ÇÜTCÜ (</w:t>
            </w:r>
            <w:r>
              <w:rPr>
                <w:b/>
                <w:sz w:val="20"/>
                <w:szCs w:val="20"/>
              </w:rPr>
              <w:t>Koordinatör</w:t>
            </w:r>
            <w:r>
              <w:rPr>
                <w:sz w:val="20"/>
                <w:szCs w:val="20"/>
              </w:rPr>
              <w:t>)</w:t>
            </w:r>
          </w:p>
          <w:p w14:paraId="004EA626" w14:textId="77777777" w:rsidR="00355D91" w:rsidRDefault="00A15506">
            <w:pPr>
              <w:jc w:val="both"/>
              <w:rPr>
                <w:sz w:val="20"/>
                <w:szCs w:val="20"/>
              </w:rPr>
            </w:pPr>
            <w:r>
              <w:rPr>
                <w:sz w:val="20"/>
                <w:szCs w:val="20"/>
              </w:rPr>
              <w:t>Doç. Dr. Yakup DURMAZ</w:t>
            </w:r>
          </w:p>
          <w:p w14:paraId="6448B9DF" w14:textId="77777777" w:rsidR="00355D91" w:rsidRDefault="00A15506">
            <w:pPr>
              <w:jc w:val="both"/>
              <w:rPr>
                <w:sz w:val="20"/>
                <w:szCs w:val="20"/>
              </w:rPr>
            </w:pPr>
            <w:r>
              <w:rPr>
                <w:sz w:val="20"/>
                <w:szCs w:val="20"/>
              </w:rPr>
              <w:t>Doç. Dr. İbrahim AKBEN</w:t>
            </w:r>
          </w:p>
          <w:p w14:paraId="550F9773" w14:textId="77777777" w:rsidR="00355D91" w:rsidRDefault="00A15506">
            <w:pPr>
              <w:jc w:val="both"/>
              <w:rPr>
                <w:sz w:val="20"/>
                <w:szCs w:val="20"/>
              </w:rPr>
            </w:pPr>
            <w:r>
              <w:rPr>
                <w:sz w:val="20"/>
                <w:szCs w:val="20"/>
              </w:rPr>
              <w:t>Dr. Öğr. Üyesi Ahmet ÇETİNDAŞ</w:t>
            </w:r>
          </w:p>
          <w:p w14:paraId="5231ED2B" w14:textId="77777777" w:rsidR="00355D91" w:rsidRDefault="00A15506">
            <w:pPr>
              <w:jc w:val="both"/>
              <w:rPr>
                <w:sz w:val="20"/>
                <w:szCs w:val="20"/>
              </w:rPr>
            </w:pPr>
            <w:r>
              <w:rPr>
                <w:sz w:val="20"/>
                <w:szCs w:val="20"/>
              </w:rPr>
              <w:t>Dr. Öğr. Üyesi Yıldız ÖZKÖK</w:t>
            </w:r>
          </w:p>
          <w:p w14:paraId="60647505" w14:textId="77777777" w:rsidR="00355D91" w:rsidRDefault="00A15506">
            <w:pPr>
              <w:jc w:val="both"/>
              <w:rPr>
                <w:sz w:val="20"/>
                <w:szCs w:val="20"/>
              </w:rPr>
            </w:pPr>
            <w:r>
              <w:rPr>
                <w:sz w:val="20"/>
                <w:szCs w:val="20"/>
              </w:rPr>
              <w:t>Arş. Gör. Sinem KÜÇÜKYILMAZ</w:t>
            </w:r>
          </w:p>
          <w:p w14:paraId="08EA17F6" w14:textId="77777777" w:rsidR="00355D91" w:rsidRDefault="00A15506">
            <w:pPr>
              <w:jc w:val="both"/>
              <w:rPr>
                <w:sz w:val="20"/>
                <w:szCs w:val="20"/>
              </w:rPr>
            </w:pPr>
            <w:r>
              <w:rPr>
                <w:sz w:val="20"/>
                <w:szCs w:val="20"/>
              </w:rPr>
              <w:t xml:space="preserve"> </w:t>
            </w:r>
          </w:p>
        </w:tc>
        <w:tc>
          <w:tcPr>
            <w:tcW w:w="2226"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A5F55D" w14:textId="77777777" w:rsidR="00355D91" w:rsidRDefault="00355D91">
            <w:pPr>
              <w:spacing w:before="119"/>
              <w:ind w:left="236" w:right="241"/>
              <w:jc w:val="both"/>
              <w:rPr>
                <w:sz w:val="26"/>
                <w:szCs w:val="26"/>
              </w:rPr>
            </w:pPr>
          </w:p>
        </w:tc>
      </w:tr>
      <w:tr w:rsidR="00CA77BB" w14:paraId="247D38FD" w14:textId="77777777">
        <w:trPr>
          <w:trHeight w:val="1530"/>
        </w:trPr>
        <w:tc>
          <w:tcPr>
            <w:tcW w:w="305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4FB995" w14:textId="77777777" w:rsidR="00355D91" w:rsidRDefault="00355D91">
            <w:pPr>
              <w:spacing w:before="119"/>
              <w:ind w:left="236" w:right="241"/>
              <w:jc w:val="both"/>
              <w:rPr>
                <w:sz w:val="26"/>
                <w:szCs w:val="26"/>
              </w:rPr>
            </w:pP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28F6093" w14:textId="77777777" w:rsidR="00355D91" w:rsidRDefault="00A15506">
            <w:pPr>
              <w:jc w:val="both"/>
              <w:rPr>
                <w:b/>
                <w:sz w:val="20"/>
                <w:szCs w:val="20"/>
              </w:rPr>
            </w:pPr>
            <w:r>
              <w:rPr>
                <w:b/>
                <w:sz w:val="20"/>
                <w:szCs w:val="20"/>
              </w:rPr>
              <w:t>Kariyer</w:t>
            </w:r>
          </w:p>
          <w:p w14:paraId="217899E8" w14:textId="77777777" w:rsidR="00355D91" w:rsidRDefault="00A15506">
            <w:pPr>
              <w:jc w:val="both"/>
              <w:rPr>
                <w:sz w:val="20"/>
                <w:szCs w:val="20"/>
              </w:rPr>
            </w:pPr>
            <w:r>
              <w:rPr>
                <w:sz w:val="20"/>
                <w:szCs w:val="20"/>
              </w:rPr>
              <w:t>Dr. Öğr. Üyesi Zeynep ÖZGÜNER (</w:t>
            </w:r>
            <w:r>
              <w:rPr>
                <w:b/>
                <w:sz w:val="20"/>
                <w:szCs w:val="20"/>
              </w:rPr>
              <w:t>Koordinatör</w:t>
            </w:r>
            <w:r>
              <w:rPr>
                <w:sz w:val="20"/>
                <w:szCs w:val="20"/>
              </w:rPr>
              <w:t>)</w:t>
            </w:r>
          </w:p>
          <w:p w14:paraId="2AB51D18" w14:textId="77777777" w:rsidR="00355D91" w:rsidRDefault="00A15506">
            <w:pPr>
              <w:jc w:val="both"/>
              <w:rPr>
                <w:sz w:val="20"/>
                <w:szCs w:val="20"/>
              </w:rPr>
            </w:pPr>
            <w:r>
              <w:rPr>
                <w:sz w:val="20"/>
                <w:szCs w:val="20"/>
              </w:rPr>
              <w:t xml:space="preserve">Doç. Dr. Zeynep KÖSE                           </w:t>
            </w:r>
            <w:r>
              <w:rPr>
                <w:sz w:val="20"/>
                <w:szCs w:val="20"/>
              </w:rPr>
              <w:tab/>
            </w:r>
          </w:p>
          <w:p w14:paraId="0129E3F6" w14:textId="77777777" w:rsidR="00355D91" w:rsidRDefault="00A15506">
            <w:pPr>
              <w:jc w:val="both"/>
              <w:rPr>
                <w:sz w:val="20"/>
                <w:szCs w:val="20"/>
              </w:rPr>
            </w:pPr>
            <w:r>
              <w:rPr>
                <w:sz w:val="20"/>
                <w:szCs w:val="20"/>
              </w:rPr>
              <w:t>Arş. Gör. Merve Gülçin TUTLU TEMİZYÜREK</w:t>
            </w:r>
          </w:p>
          <w:p w14:paraId="3F1AF75C" w14:textId="77777777" w:rsidR="00355D91" w:rsidRDefault="00A15506">
            <w:pPr>
              <w:jc w:val="both"/>
              <w:rPr>
                <w:sz w:val="20"/>
                <w:szCs w:val="20"/>
              </w:rPr>
            </w:pPr>
            <w:r>
              <w:rPr>
                <w:sz w:val="20"/>
                <w:szCs w:val="20"/>
              </w:rPr>
              <w:t xml:space="preserve">                      </w:t>
            </w:r>
            <w:r>
              <w:rPr>
                <w:sz w:val="20"/>
                <w:szCs w:val="20"/>
              </w:rPr>
              <w:tab/>
            </w:r>
          </w:p>
        </w:tc>
        <w:tc>
          <w:tcPr>
            <w:tcW w:w="2226"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905799" w14:textId="77777777" w:rsidR="00355D91" w:rsidRDefault="00355D91">
            <w:pPr>
              <w:spacing w:before="119"/>
              <w:ind w:left="236" w:right="241"/>
              <w:jc w:val="both"/>
              <w:rPr>
                <w:sz w:val="26"/>
                <w:szCs w:val="26"/>
              </w:rPr>
            </w:pPr>
          </w:p>
        </w:tc>
      </w:tr>
      <w:tr w:rsidR="00CA77BB" w14:paraId="13A1B062" w14:textId="77777777">
        <w:trPr>
          <w:trHeight w:val="2025"/>
        </w:trPr>
        <w:tc>
          <w:tcPr>
            <w:tcW w:w="305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300026C" w14:textId="77777777" w:rsidR="00355D91" w:rsidRDefault="00A15506">
            <w:pPr>
              <w:jc w:val="center"/>
              <w:rPr>
                <w:b/>
                <w:sz w:val="20"/>
                <w:szCs w:val="20"/>
              </w:rPr>
            </w:pPr>
            <w:r>
              <w:rPr>
                <w:b/>
                <w:sz w:val="20"/>
                <w:szCs w:val="20"/>
              </w:rPr>
              <w:t>AR-GE</w:t>
            </w: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269D222" w14:textId="77777777" w:rsidR="00355D91" w:rsidRDefault="00A15506">
            <w:pPr>
              <w:jc w:val="both"/>
              <w:rPr>
                <w:sz w:val="20"/>
                <w:szCs w:val="20"/>
              </w:rPr>
            </w:pPr>
            <w:r>
              <w:rPr>
                <w:sz w:val="20"/>
                <w:szCs w:val="20"/>
              </w:rPr>
              <w:t xml:space="preserve">Doç. Dr. İbrahim ÇÜTCÜ </w:t>
            </w:r>
            <w:r>
              <w:rPr>
                <w:b/>
                <w:sz w:val="20"/>
                <w:szCs w:val="20"/>
              </w:rPr>
              <w:t>(Koordinatör</w:t>
            </w:r>
            <w:r>
              <w:rPr>
                <w:sz w:val="20"/>
                <w:szCs w:val="20"/>
              </w:rPr>
              <w:t>)</w:t>
            </w:r>
          </w:p>
          <w:p w14:paraId="10AF4795" w14:textId="77777777" w:rsidR="00355D91" w:rsidRDefault="00A15506">
            <w:pPr>
              <w:jc w:val="both"/>
              <w:rPr>
                <w:sz w:val="20"/>
                <w:szCs w:val="20"/>
              </w:rPr>
            </w:pPr>
            <w:r>
              <w:rPr>
                <w:sz w:val="20"/>
                <w:szCs w:val="20"/>
              </w:rPr>
              <w:t>Doç. Dr. Murat ASLAN</w:t>
            </w:r>
          </w:p>
          <w:p w14:paraId="2F59E1D1" w14:textId="77777777" w:rsidR="00355D91" w:rsidRDefault="00A15506">
            <w:pPr>
              <w:jc w:val="both"/>
              <w:rPr>
                <w:sz w:val="20"/>
                <w:szCs w:val="20"/>
              </w:rPr>
            </w:pPr>
            <w:r>
              <w:rPr>
                <w:sz w:val="20"/>
                <w:szCs w:val="20"/>
              </w:rPr>
              <w:t xml:space="preserve">Doç. Dr. Cenker Korhan DEMİR  </w:t>
            </w:r>
          </w:p>
          <w:p w14:paraId="2638DBBB" w14:textId="77777777" w:rsidR="00355D91" w:rsidRDefault="00A15506">
            <w:pPr>
              <w:jc w:val="both"/>
              <w:rPr>
                <w:sz w:val="20"/>
                <w:szCs w:val="20"/>
              </w:rPr>
            </w:pPr>
            <w:r>
              <w:rPr>
                <w:sz w:val="20"/>
                <w:szCs w:val="20"/>
              </w:rPr>
              <w:t>Doç. Dr. Elma SATROVİC</w:t>
            </w:r>
          </w:p>
          <w:p w14:paraId="6E524F60" w14:textId="77777777" w:rsidR="00355D91" w:rsidRDefault="00A15506">
            <w:pPr>
              <w:jc w:val="both"/>
              <w:rPr>
                <w:sz w:val="20"/>
                <w:szCs w:val="20"/>
              </w:rPr>
            </w:pPr>
            <w:r>
              <w:rPr>
                <w:sz w:val="20"/>
                <w:szCs w:val="20"/>
              </w:rPr>
              <w:t>Dr. Öğr. Üyesi Burçin ERYILMAZ</w:t>
            </w:r>
          </w:p>
          <w:p w14:paraId="66BC09C9" w14:textId="77777777" w:rsidR="00355D91" w:rsidRDefault="00A15506">
            <w:pPr>
              <w:jc w:val="both"/>
              <w:rPr>
                <w:sz w:val="20"/>
                <w:szCs w:val="20"/>
              </w:rPr>
            </w:pPr>
            <w:r>
              <w:rPr>
                <w:sz w:val="20"/>
                <w:szCs w:val="20"/>
              </w:rPr>
              <w:t>Arş. Gör. Bilal ÇAYIR</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6D06439" w14:textId="77777777" w:rsidR="00355D91" w:rsidRDefault="00A15506">
            <w:pPr>
              <w:jc w:val="center"/>
              <w:rPr>
                <w:sz w:val="20"/>
                <w:szCs w:val="20"/>
              </w:rPr>
            </w:pPr>
            <w:r>
              <w:rPr>
                <w:sz w:val="20"/>
                <w:szCs w:val="20"/>
              </w:rPr>
              <w:t>Bölümlerin Araştırma Görevlileri</w:t>
            </w:r>
          </w:p>
        </w:tc>
      </w:tr>
      <w:tr w:rsidR="00CA77BB" w14:paraId="77941C81" w14:textId="77777777">
        <w:trPr>
          <w:trHeight w:val="1770"/>
        </w:trPr>
        <w:tc>
          <w:tcPr>
            <w:tcW w:w="305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CF852A1" w14:textId="77777777" w:rsidR="00355D91" w:rsidRDefault="00A15506">
            <w:pPr>
              <w:jc w:val="center"/>
              <w:rPr>
                <w:b/>
                <w:sz w:val="20"/>
                <w:szCs w:val="20"/>
              </w:rPr>
            </w:pPr>
            <w:r>
              <w:rPr>
                <w:b/>
                <w:sz w:val="20"/>
                <w:szCs w:val="20"/>
              </w:rPr>
              <w:t>Uzaktan Öğretim ve Sektör Kampüste Programı</w:t>
            </w:r>
          </w:p>
        </w:tc>
        <w:tc>
          <w:tcPr>
            <w:tcW w:w="426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D86B8B7" w14:textId="77777777" w:rsidR="00355D91" w:rsidRDefault="00A15506">
            <w:pPr>
              <w:jc w:val="both"/>
              <w:rPr>
                <w:sz w:val="20"/>
                <w:szCs w:val="20"/>
              </w:rPr>
            </w:pPr>
            <w:r>
              <w:rPr>
                <w:sz w:val="20"/>
                <w:szCs w:val="20"/>
              </w:rPr>
              <w:t>Doç. Dr. Yıldız ÖZKÖK(</w:t>
            </w:r>
            <w:r>
              <w:rPr>
                <w:b/>
                <w:sz w:val="20"/>
                <w:szCs w:val="20"/>
              </w:rPr>
              <w:t>Koordinatör</w:t>
            </w:r>
            <w:r>
              <w:rPr>
                <w:sz w:val="20"/>
                <w:szCs w:val="20"/>
              </w:rPr>
              <w:t>)</w:t>
            </w:r>
          </w:p>
          <w:p w14:paraId="5469103B" w14:textId="77777777" w:rsidR="00355D91" w:rsidRDefault="00A15506">
            <w:pPr>
              <w:jc w:val="both"/>
              <w:rPr>
                <w:sz w:val="20"/>
                <w:szCs w:val="20"/>
              </w:rPr>
            </w:pPr>
            <w:r>
              <w:rPr>
                <w:sz w:val="20"/>
                <w:szCs w:val="20"/>
              </w:rPr>
              <w:t>Doç. Dr. Fatmagül BİLGİNER ÖZSAATCI</w:t>
            </w:r>
          </w:p>
          <w:p w14:paraId="5DA099C6" w14:textId="77777777" w:rsidR="00355D91" w:rsidRDefault="00A15506">
            <w:pPr>
              <w:jc w:val="both"/>
              <w:rPr>
                <w:sz w:val="20"/>
                <w:szCs w:val="20"/>
              </w:rPr>
            </w:pPr>
            <w:r>
              <w:rPr>
                <w:sz w:val="20"/>
                <w:szCs w:val="20"/>
              </w:rPr>
              <w:t>Arş. Gör. Büşra ÖZTEKİN</w:t>
            </w:r>
          </w:p>
          <w:p w14:paraId="753821CF" w14:textId="77777777" w:rsidR="00355D91" w:rsidRDefault="00A15506">
            <w:pPr>
              <w:jc w:val="both"/>
              <w:rPr>
                <w:sz w:val="20"/>
                <w:szCs w:val="20"/>
              </w:rPr>
            </w:pPr>
            <w:r>
              <w:rPr>
                <w:sz w:val="20"/>
                <w:szCs w:val="20"/>
              </w:rPr>
              <w:t>Arş. Gör. Sinem KÜÇÜKYILMAZ</w:t>
            </w:r>
          </w:p>
          <w:p w14:paraId="0575FD16" w14:textId="77777777" w:rsidR="00355D91" w:rsidRDefault="00A15506">
            <w:pPr>
              <w:jc w:val="both"/>
              <w:rPr>
                <w:sz w:val="20"/>
                <w:szCs w:val="20"/>
              </w:rPr>
            </w:pPr>
            <w:r>
              <w:rPr>
                <w:sz w:val="20"/>
                <w:szCs w:val="20"/>
              </w:rPr>
              <w:t xml:space="preserve"> </w:t>
            </w:r>
          </w:p>
        </w:tc>
        <w:tc>
          <w:tcPr>
            <w:tcW w:w="222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A7AE446" w14:textId="77777777" w:rsidR="00355D91" w:rsidRDefault="00A15506">
            <w:pPr>
              <w:jc w:val="center"/>
              <w:rPr>
                <w:sz w:val="20"/>
                <w:szCs w:val="20"/>
              </w:rPr>
            </w:pPr>
            <w:r>
              <w:rPr>
                <w:sz w:val="20"/>
                <w:szCs w:val="20"/>
              </w:rPr>
              <w:t>Bölümlerin Araştırma Görevlileri</w:t>
            </w:r>
          </w:p>
        </w:tc>
      </w:tr>
    </w:tbl>
    <w:p w14:paraId="08168138" w14:textId="77777777" w:rsidR="00355D91" w:rsidRDefault="00A15506">
      <w:pPr>
        <w:spacing w:before="240" w:after="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6267FAAA" w14:textId="77777777" w:rsidR="00355D91" w:rsidRPr="00232EFD" w:rsidRDefault="00A15506" w:rsidP="00232EFD">
      <w:pPr>
        <w:pBdr>
          <w:top w:val="nil"/>
          <w:left w:val="nil"/>
          <w:bottom w:val="nil"/>
          <w:right w:val="nil"/>
          <w:between w:val="nil"/>
        </w:pBdr>
        <w:spacing w:before="119"/>
        <w:ind w:right="241"/>
        <w:jc w:val="both"/>
        <w:rPr>
          <w:sz w:val="26"/>
          <w:szCs w:val="26"/>
        </w:rPr>
      </w:pPr>
      <w:r w:rsidRPr="00232EFD">
        <w:rPr>
          <w:sz w:val="26"/>
          <w:szCs w:val="26"/>
        </w:rPr>
        <w:t xml:space="preserve">Koordinatörlüklerinde oryantasyon komisyonu yer almamaktadır.  Oryantasyon süreci öğrenci dekanlığı tarafından yürütülmektedir.  Koordinatörlüklerin görev tanımları belirlenmiş olup Kalite Yönetim Sistemi (KYS) sisteminde mevcuttur ve her dönem fakülte dekanlığı tarafından öğretim üyeleri ve idari personel ile paylaşılır. Görev tanımları EK 8.2’de yer almaktadır. </w:t>
      </w:r>
    </w:p>
    <w:p w14:paraId="4A0823E0" w14:textId="77777777" w:rsidR="00355D91" w:rsidRPr="00232EFD" w:rsidRDefault="00A15506">
      <w:pPr>
        <w:pBdr>
          <w:top w:val="nil"/>
          <w:left w:val="nil"/>
          <w:bottom w:val="nil"/>
          <w:right w:val="nil"/>
          <w:between w:val="nil"/>
        </w:pBdr>
        <w:rPr>
          <w:sz w:val="26"/>
          <w:szCs w:val="26"/>
        </w:rPr>
      </w:pPr>
      <w:r w:rsidRPr="00232EFD">
        <w:rPr>
          <w:sz w:val="26"/>
          <w:szCs w:val="26"/>
        </w:rPr>
        <w:t xml:space="preserve">Akademik dönem başında program öğrenme çıktıları ve program eğitim amaçlarının gerçekleştirilmesini sağlamak üzere her bir koordinatörlüklerinden  faaliyet raporları istenerek çıktılara ve amaçlara ulaşma dereceleri değerlendirilmektedir.  Elde edilen raporlara göre PUKO döngüleri hazırlanarak gelecek dönem için iyileştirme önerilerinde bulunulmaktadır. </w:t>
      </w:r>
    </w:p>
    <w:p w14:paraId="3555133B" w14:textId="77777777" w:rsidR="00355D91" w:rsidRPr="00232EFD" w:rsidRDefault="00355D91">
      <w:pPr>
        <w:pBdr>
          <w:top w:val="nil"/>
          <w:left w:val="nil"/>
          <w:bottom w:val="nil"/>
          <w:right w:val="nil"/>
          <w:between w:val="nil"/>
        </w:pBdr>
        <w:rPr>
          <w:sz w:val="26"/>
          <w:szCs w:val="26"/>
        </w:rPr>
      </w:pPr>
    </w:p>
    <w:p w14:paraId="1BCF8385" w14:textId="77777777" w:rsidR="00355D91" w:rsidRPr="00232EFD" w:rsidRDefault="00A15506">
      <w:pPr>
        <w:pBdr>
          <w:top w:val="nil"/>
          <w:left w:val="nil"/>
          <w:bottom w:val="nil"/>
          <w:right w:val="nil"/>
          <w:between w:val="nil"/>
        </w:pBdr>
        <w:rPr>
          <w:sz w:val="26"/>
          <w:szCs w:val="26"/>
        </w:rPr>
      </w:pPr>
      <w:r w:rsidRPr="00232EFD">
        <w:rPr>
          <w:sz w:val="26"/>
          <w:szCs w:val="26"/>
        </w:rPr>
        <w:t xml:space="preserve">Ayrıca KYS sisteminde yer alan eğitim - öğretim süreci, sınav iş akışı, sınav koordinatörlüğü işi akışı, ders programı koordinatörlüğü iş akışı, uzaktan eğitim ve öğretim işi akışı, muafiyet ve intibak işi akışı karar alma süreçlerinde öğrencilere yardımcı olan iş akışlarıdır.  İş akışları fakülte web sayfasında yer almaktadır: </w:t>
      </w:r>
      <w:hyperlink r:id="rId72">
        <w:r w:rsidRPr="00232EFD">
          <w:rPr>
            <w:color w:val="1155CC"/>
            <w:sz w:val="26"/>
            <w:szCs w:val="26"/>
            <w:u w:val="single"/>
          </w:rPr>
          <w:t>https://iisbf.hku.edu.tr/stratejik-plan/</w:t>
        </w:r>
      </w:hyperlink>
    </w:p>
    <w:p w14:paraId="02F54AEE" w14:textId="2F7B2AB0" w:rsidR="00355D91" w:rsidRDefault="00355D91">
      <w:pPr>
        <w:pBdr>
          <w:top w:val="nil"/>
          <w:left w:val="nil"/>
          <w:bottom w:val="nil"/>
          <w:right w:val="nil"/>
          <w:between w:val="nil"/>
        </w:pBdr>
        <w:rPr>
          <w:rFonts w:ascii="Calibri" w:eastAsia="Calibri" w:hAnsi="Calibri" w:cs="Calibri"/>
          <w:color w:val="000000"/>
          <w:sz w:val="20"/>
          <w:szCs w:val="20"/>
        </w:rPr>
      </w:pPr>
    </w:p>
    <w:p w14:paraId="17483620" w14:textId="77777777" w:rsidR="00355D91" w:rsidRDefault="00355D91">
      <w:pPr>
        <w:pBdr>
          <w:top w:val="nil"/>
          <w:left w:val="nil"/>
          <w:bottom w:val="nil"/>
          <w:right w:val="nil"/>
          <w:between w:val="nil"/>
        </w:pBdr>
        <w:rPr>
          <w:rFonts w:ascii="Calibri" w:eastAsia="Calibri" w:hAnsi="Calibri" w:cs="Calibri"/>
          <w:color w:val="000000"/>
          <w:sz w:val="20"/>
          <w:szCs w:val="20"/>
        </w:rPr>
      </w:pPr>
    </w:p>
    <w:p w14:paraId="48511CCE" w14:textId="135E38A5" w:rsidR="00355D91" w:rsidRDefault="00355D91">
      <w:pPr>
        <w:pBdr>
          <w:top w:val="nil"/>
          <w:left w:val="nil"/>
          <w:bottom w:val="nil"/>
          <w:right w:val="nil"/>
          <w:between w:val="nil"/>
        </w:pBdr>
        <w:spacing w:before="5"/>
        <w:rPr>
          <w:rFonts w:ascii="Calibri" w:eastAsia="Calibri" w:hAnsi="Calibri" w:cs="Calibri"/>
          <w:color w:val="000000"/>
          <w:sz w:val="20"/>
          <w:szCs w:val="20"/>
        </w:rPr>
      </w:pPr>
    </w:p>
    <w:p w14:paraId="6ACAD7A3" w14:textId="77777777" w:rsidR="00355D91" w:rsidRDefault="00355D91">
      <w:pPr>
        <w:pBdr>
          <w:top w:val="nil"/>
          <w:left w:val="nil"/>
          <w:bottom w:val="nil"/>
          <w:right w:val="nil"/>
          <w:between w:val="nil"/>
        </w:pBdr>
        <w:rPr>
          <w:rFonts w:ascii="Calibri" w:eastAsia="Calibri" w:hAnsi="Calibri" w:cs="Calibri"/>
          <w:color w:val="000000"/>
          <w:sz w:val="8"/>
          <w:szCs w:val="8"/>
        </w:rPr>
      </w:pPr>
    </w:p>
    <w:p w14:paraId="478357B3" w14:textId="77777777" w:rsidR="00355D91" w:rsidRDefault="00355D91">
      <w:pPr>
        <w:pBdr>
          <w:top w:val="nil"/>
          <w:left w:val="nil"/>
          <w:bottom w:val="nil"/>
          <w:right w:val="nil"/>
          <w:between w:val="nil"/>
        </w:pBdr>
        <w:spacing w:before="12"/>
        <w:rPr>
          <w:rFonts w:ascii="Calibri" w:eastAsia="Calibri" w:hAnsi="Calibri" w:cs="Calibri"/>
          <w:color w:val="000000"/>
          <w:sz w:val="5"/>
          <w:szCs w:val="5"/>
        </w:rPr>
      </w:pPr>
    </w:p>
    <w:p w14:paraId="14C84FBA" w14:textId="3DEF0CAA" w:rsidR="00355D91" w:rsidRDefault="00355D91">
      <w:pPr>
        <w:pBdr>
          <w:top w:val="nil"/>
          <w:left w:val="nil"/>
          <w:bottom w:val="nil"/>
          <w:right w:val="nil"/>
          <w:between w:val="nil"/>
        </w:pBdr>
        <w:ind w:left="113"/>
        <w:rPr>
          <w:rFonts w:ascii="Calibri" w:eastAsia="Calibri" w:hAnsi="Calibri" w:cs="Calibri"/>
          <w:color w:val="000000"/>
          <w:sz w:val="20"/>
          <w:szCs w:val="20"/>
        </w:rPr>
      </w:pPr>
    </w:p>
    <w:p w14:paraId="3ABF067E" w14:textId="77777777" w:rsidR="00355D91" w:rsidRDefault="00355D91">
      <w:pPr>
        <w:pBdr>
          <w:top w:val="nil"/>
          <w:left w:val="nil"/>
          <w:bottom w:val="nil"/>
          <w:right w:val="nil"/>
          <w:between w:val="nil"/>
        </w:pBdr>
        <w:rPr>
          <w:rFonts w:ascii="Calibri" w:eastAsia="Calibri" w:hAnsi="Calibri" w:cs="Calibri"/>
          <w:color w:val="000000"/>
          <w:sz w:val="20"/>
          <w:szCs w:val="20"/>
        </w:rPr>
      </w:pPr>
    </w:p>
    <w:p w14:paraId="4D68E9B0" w14:textId="1C123654" w:rsidR="00355D91" w:rsidRDefault="00355D91">
      <w:pPr>
        <w:pBdr>
          <w:top w:val="nil"/>
          <w:left w:val="nil"/>
          <w:bottom w:val="nil"/>
          <w:right w:val="nil"/>
          <w:between w:val="nil"/>
        </w:pBdr>
        <w:spacing w:before="47"/>
        <w:rPr>
          <w:rFonts w:ascii="Calibri" w:eastAsia="Calibri" w:hAnsi="Calibri" w:cs="Calibri"/>
          <w:color w:val="000000"/>
          <w:sz w:val="20"/>
          <w:szCs w:val="20"/>
        </w:rPr>
      </w:pPr>
    </w:p>
    <w:p w14:paraId="4CD9DD94" w14:textId="77777777" w:rsidR="00355D91" w:rsidRDefault="00355D91">
      <w:pPr>
        <w:pBdr>
          <w:top w:val="nil"/>
          <w:left w:val="nil"/>
          <w:bottom w:val="nil"/>
          <w:right w:val="nil"/>
          <w:between w:val="nil"/>
        </w:pBdr>
        <w:spacing w:before="1"/>
        <w:rPr>
          <w:rFonts w:ascii="Calibri" w:eastAsia="Calibri" w:hAnsi="Calibri" w:cs="Calibri"/>
          <w:color w:val="000000"/>
          <w:sz w:val="8"/>
          <w:szCs w:val="8"/>
        </w:rPr>
      </w:pPr>
    </w:p>
    <w:p w14:paraId="75141992" w14:textId="77777777" w:rsidR="00355D91" w:rsidRDefault="00355D91">
      <w:pPr>
        <w:pBdr>
          <w:top w:val="nil"/>
          <w:left w:val="nil"/>
          <w:bottom w:val="nil"/>
          <w:right w:val="nil"/>
          <w:between w:val="nil"/>
        </w:pBdr>
        <w:spacing w:before="4"/>
        <w:rPr>
          <w:rFonts w:ascii="Calibri" w:eastAsia="Calibri" w:hAnsi="Calibri" w:cs="Calibri"/>
          <w:color w:val="000000"/>
          <w:sz w:val="6"/>
          <w:szCs w:val="6"/>
        </w:rPr>
      </w:pPr>
    </w:p>
    <w:p w14:paraId="1F25F6C5" w14:textId="15C0F52F" w:rsidR="00355D91" w:rsidRDefault="00355D91">
      <w:pPr>
        <w:pBdr>
          <w:top w:val="nil"/>
          <w:left w:val="nil"/>
          <w:bottom w:val="nil"/>
          <w:right w:val="nil"/>
          <w:between w:val="nil"/>
        </w:pBdr>
        <w:ind w:left="118"/>
        <w:rPr>
          <w:rFonts w:ascii="Calibri" w:eastAsia="Calibri" w:hAnsi="Calibri" w:cs="Calibri"/>
          <w:color w:val="000000"/>
          <w:sz w:val="20"/>
          <w:szCs w:val="20"/>
        </w:rPr>
      </w:pPr>
    </w:p>
    <w:p w14:paraId="0E789971" w14:textId="77777777" w:rsidR="00355D91" w:rsidRDefault="00355D91">
      <w:pPr>
        <w:pBdr>
          <w:top w:val="nil"/>
          <w:left w:val="nil"/>
          <w:bottom w:val="nil"/>
          <w:right w:val="nil"/>
          <w:between w:val="nil"/>
        </w:pBdr>
        <w:rPr>
          <w:rFonts w:ascii="Calibri" w:eastAsia="Calibri" w:hAnsi="Calibri" w:cs="Calibri"/>
          <w:color w:val="000000"/>
          <w:sz w:val="20"/>
          <w:szCs w:val="20"/>
        </w:rPr>
      </w:pPr>
    </w:p>
    <w:p w14:paraId="43A34E88" w14:textId="77777777" w:rsidR="00355D91" w:rsidRDefault="00355D91">
      <w:pPr>
        <w:pBdr>
          <w:top w:val="nil"/>
          <w:left w:val="nil"/>
          <w:bottom w:val="nil"/>
          <w:right w:val="nil"/>
          <w:between w:val="nil"/>
        </w:pBdr>
        <w:rPr>
          <w:rFonts w:ascii="Calibri" w:eastAsia="Calibri" w:hAnsi="Calibri" w:cs="Calibri"/>
          <w:color w:val="000000"/>
          <w:sz w:val="20"/>
          <w:szCs w:val="20"/>
        </w:rPr>
      </w:pPr>
    </w:p>
    <w:p w14:paraId="6B088002" w14:textId="7B3C9213" w:rsidR="00355D91" w:rsidRDefault="00355D91">
      <w:pPr>
        <w:pBdr>
          <w:top w:val="nil"/>
          <w:left w:val="nil"/>
          <w:bottom w:val="nil"/>
          <w:right w:val="nil"/>
          <w:between w:val="nil"/>
        </w:pBdr>
        <w:spacing w:before="115"/>
        <w:rPr>
          <w:rFonts w:ascii="Calibri" w:eastAsia="Calibri" w:hAnsi="Calibri" w:cs="Calibri"/>
          <w:color w:val="000000"/>
          <w:sz w:val="20"/>
          <w:szCs w:val="20"/>
        </w:rPr>
      </w:pPr>
    </w:p>
    <w:p w14:paraId="4023CD4E" w14:textId="77777777" w:rsidR="00355D91" w:rsidRDefault="00355D91">
      <w:pPr>
        <w:pBdr>
          <w:top w:val="nil"/>
          <w:left w:val="nil"/>
          <w:bottom w:val="nil"/>
          <w:right w:val="nil"/>
          <w:between w:val="nil"/>
        </w:pBdr>
        <w:rPr>
          <w:rFonts w:ascii="Calibri" w:eastAsia="Calibri" w:hAnsi="Calibri" w:cs="Calibri"/>
          <w:color w:val="000000"/>
          <w:sz w:val="20"/>
          <w:szCs w:val="20"/>
        </w:rPr>
      </w:pPr>
    </w:p>
    <w:p w14:paraId="3887F77D" w14:textId="6B9AEDDD" w:rsidR="00355D91" w:rsidRDefault="00355D91">
      <w:pPr>
        <w:pBdr>
          <w:top w:val="nil"/>
          <w:left w:val="nil"/>
          <w:bottom w:val="nil"/>
          <w:right w:val="nil"/>
          <w:between w:val="nil"/>
        </w:pBdr>
        <w:spacing w:before="70"/>
        <w:rPr>
          <w:rFonts w:ascii="Calibri" w:eastAsia="Calibri" w:hAnsi="Calibri" w:cs="Calibri"/>
          <w:color w:val="000000"/>
          <w:sz w:val="20"/>
          <w:szCs w:val="20"/>
        </w:rPr>
      </w:pPr>
    </w:p>
    <w:p w14:paraId="356EAF6B" w14:textId="77777777" w:rsidR="00355D91" w:rsidRDefault="00355D91">
      <w:pPr>
        <w:pBdr>
          <w:top w:val="nil"/>
          <w:left w:val="nil"/>
          <w:bottom w:val="nil"/>
          <w:right w:val="nil"/>
          <w:between w:val="nil"/>
        </w:pBdr>
        <w:spacing w:before="12"/>
        <w:rPr>
          <w:rFonts w:ascii="Calibri" w:eastAsia="Calibri" w:hAnsi="Calibri" w:cs="Calibri"/>
          <w:color w:val="000000"/>
          <w:sz w:val="5"/>
          <w:szCs w:val="5"/>
        </w:rPr>
      </w:pPr>
    </w:p>
    <w:p w14:paraId="17F4EE15" w14:textId="77777777" w:rsidR="00355D91" w:rsidRDefault="00355D91">
      <w:pPr>
        <w:pBdr>
          <w:top w:val="nil"/>
          <w:left w:val="nil"/>
          <w:bottom w:val="nil"/>
          <w:right w:val="nil"/>
          <w:between w:val="nil"/>
        </w:pBdr>
        <w:rPr>
          <w:rFonts w:ascii="Calibri" w:eastAsia="Calibri" w:hAnsi="Calibri" w:cs="Calibri"/>
          <w:color w:val="000000"/>
          <w:sz w:val="20"/>
          <w:szCs w:val="20"/>
        </w:rPr>
      </w:pPr>
    </w:p>
    <w:p w14:paraId="2A5E6596" w14:textId="77777777" w:rsidR="00355D91" w:rsidRDefault="00355D91">
      <w:pPr>
        <w:pBdr>
          <w:top w:val="nil"/>
          <w:left w:val="nil"/>
          <w:bottom w:val="nil"/>
          <w:right w:val="nil"/>
          <w:between w:val="nil"/>
        </w:pBdr>
        <w:rPr>
          <w:rFonts w:ascii="Calibri" w:eastAsia="Calibri" w:hAnsi="Calibri" w:cs="Calibri"/>
          <w:color w:val="000000"/>
          <w:sz w:val="20"/>
          <w:szCs w:val="20"/>
        </w:rPr>
      </w:pPr>
    </w:p>
    <w:p w14:paraId="026BE9B0" w14:textId="77777777" w:rsidR="00355D91" w:rsidRDefault="00355D91">
      <w:pPr>
        <w:pBdr>
          <w:top w:val="nil"/>
          <w:left w:val="nil"/>
          <w:bottom w:val="nil"/>
          <w:right w:val="nil"/>
          <w:between w:val="nil"/>
        </w:pBdr>
        <w:rPr>
          <w:rFonts w:ascii="Calibri" w:eastAsia="Calibri" w:hAnsi="Calibri" w:cs="Calibri"/>
          <w:color w:val="000000"/>
          <w:sz w:val="20"/>
          <w:szCs w:val="20"/>
        </w:rPr>
      </w:pPr>
    </w:p>
    <w:p w14:paraId="00F0AF47" w14:textId="617C26C8" w:rsidR="00355D91" w:rsidRDefault="00355D91">
      <w:pPr>
        <w:pBdr>
          <w:top w:val="nil"/>
          <w:left w:val="nil"/>
          <w:bottom w:val="nil"/>
          <w:right w:val="nil"/>
          <w:between w:val="nil"/>
        </w:pBdr>
        <w:spacing w:before="62"/>
        <w:rPr>
          <w:rFonts w:ascii="Calibri" w:eastAsia="Calibri" w:hAnsi="Calibri" w:cs="Calibri"/>
          <w:color w:val="000000"/>
          <w:sz w:val="20"/>
          <w:szCs w:val="20"/>
        </w:rPr>
      </w:pPr>
    </w:p>
    <w:p w14:paraId="407C409E" w14:textId="2ADAD3BF" w:rsidR="00355D91" w:rsidRDefault="00355D91">
      <w:pPr>
        <w:spacing w:before="100"/>
        <w:ind w:left="236"/>
        <w:rPr>
          <w:rFonts w:ascii="Calibri" w:eastAsia="Calibri" w:hAnsi="Calibri" w:cs="Calibri"/>
          <w:sz w:val="20"/>
          <w:szCs w:val="20"/>
        </w:rPr>
        <w:sectPr w:rsidR="00355D91" w:rsidSect="00A15506">
          <w:headerReference w:type="default" r:id="rId73"/>
          <w:footerReference w:type="default" r:id="rId74"/>
          <w:pgSz w:w="11910" w:h="16840"/>
          <w:pgMar w:top="1340" w:right="1180" w:bottom="1060" w:left="1180" w:header="610" w:footer="873" w:gutter="0"/>
          <w:cols w:space="708"/>
        </w:sectPr>
      </w:pPr>
    </w:p>
    <w:p w14:paraId="336F3BE4" w14:textId="77777777" w:rsidR="004B6998" w:rsidRPr="00530757" w:rsidRDefault="00A15506" w:rsidP="004B6998">
      <w:pPr>
        <w:pStyle w:val="ListeParagraf"/>
        <w:widowControl/>
        <w:numPr>
          <w:ilvl w:val="0"/>
          <w:numId w:val="19"/>
        </w:numPr>
        <w:spacing w:after="256" w:line="252" w:lineRule="auto"/>
        <w:ind w:right="14"/>
        <w:contextualSpacing/>
        <w:jc w:val="both"/>
        <w:rPr>
          <w:rFonts w:ascii="Times New Roman" w:eastAsia="Times New Roman" w:hAnsi="Times New Roman" w:cs="Times New Roman"/>
          <w:noProof/>
          <w:color w:val="000000"/>
          <w:sz w:val="24"/>
        </w:rPr>
      </w:pPr>
      <w:r w:rsidRPr="00530757">
        <w:rPr>
          <w:rFonts w:ascii="Times New Roman" w:eastAsia="Times New Roman" w:hAnsi="Times New Roman" w:cs="Times New Roman"/>
          <w:noProof/>
          <w:color w:val="000000"/>
          <w:sz w:val="24"/>
        </w:rPr>
        <w:t xml:space="preserve">Ölçüt  Program Uzaktan Öğretimi </w:t>
      </w:r>
    </w:p>
    <w:p w14:paraId="4D596A9A" w14:textId="77777777" w:rsidR="004B6998" w:rsidRPr="00530757" w:rsidRDefault="004B6998" w:rsidP="004B6998">
      <w:pPr>
        <w:pStyle w:val="ListeParagraf"/>
        <w:widowControl/>
        <w:spacing w:after="256" w:line="252" w:lineRule="auto"/>
        <w:ind w:left="720" w:right="14" w:firstLine="0"/>
        <w:contextualSpacing/>
        <w:jc w:val="both"/>
        <w:rPr>
          <w:rFonts w:ascii="Times New Roman" w:eastAsia="Times New Roman" w:hAnsi="Times New Roman" w:cs="Times New Roman"/>
          <w:noProof/>
          <w:color w:val="000000"/>
          <w:sz w:val="24"/>
        </w:rPr>
      </w:pPr>
    </w:p>
    <w:p w14:paraId="7A5B7F71" w14:textId="77777777" w:rsidR="004B6998" w:rsidRPr="00530757" w:rsidRDefault="00A15506" w:rsidP="004B6998">
      <w:pPr>
        <w:pStyle w:val="ListeParagraf"/>
        <w:widowControl/>
        <w:numPr>
          <w:ilvl w:val="1"/>
          <w:numId w:val="20"/>
        </w:numPr>
        <w:spacing w:after="125" w:line="252" w:lineRule="auto"/>
        <w:ind w:right="14"/>
        <w:contextualSpacing/>
        <w:jc w:val="both"/>
        <w:rPr>
          <w:rFonts w:ascii="Times New Roman" w:eastAsia="Times New Roman" w:hAnsi="Times New Roman" w:cs="Times New Roman"/>
          <w:noProof/>
          <w:color w:val="000000"/>
          <w:sz w:val="24"/>
        </w:rPr>
      </w:pPr>
      <w:r w:rsidRPr="00530757">
        <w:rPr>
          <w:rFonts w:ascii="Times New Roman" w:eastAsia="Times New Roman" w:hAnsi="Times New Roman" w:cs="Times New Roman"/>
          <w:noProof/>
          <w:color w:val="000000"/>
          <w:sz w:val="24"/>
        </w:rPr>
        <w:t xml:space="preserve"> Program için uzaktan öğretim politikasını kanıtlarıyla açıklayınız. </w:t>
      </w:r>
    </w:p>
    <w:p w14:paraId="233508AA" w14:textId="77777777" w:rsidR="005B1C50" w:rsidRPr="00530757" w:rsidRDefault="005B1C50" w:rsidP="005B1C50">
      <w:pPr>
        <w:widowControl/>
        <w:spacing w:after="125" w:line="252" w:lineRule="auto"/>
        <w:ind w:left="158" w:hanging="10"/>
        <w:jc w:val="both"/>
        <w:rPr>
          <w:rFonts w:ascii="Times New Roman" w:eastAsia="Times New Roman" w:hAnsi="Times New Roman" w:cs="Times New Roman"/>
          <w:b/>
          <w:bCs/>
          <w:noProof/>
          <w:color w:val="000000"/>
          <w:sz w:val="24"/>
        </w:rPr>
      </w:pPr>
    </w:p>
    <w:p w14:paraId="449A29EA" w14:textId="77777777" w:rsidR="005B1C50" w:rsidRPr="00530757" w:rsidRDefault="00A15506" w:rsidP="005B1C50">
      <w:pPr>
        <w:widowControl/>
        <w:spacing w:after="125" w:line="252" w:lineRule="auto"/>
        <w:ind w:left="158" w:hanging="10"/>
        <w:jc w:val="both"/>
        <w:rPr>
          <w:rFonts w:ascii="Times New Roman" w:eastAsia="Times New Roman" w:hAnsi="Times New Roman" w:cs="Times New Roman"/>
          <w:b/>
          <w:bCs/>
          <w:noProof/>
          <w:color w:val="000000"/>
          <w:sz w:val="24"/>
        </w:rPr>
      </w:pPr>
      <w:r w:rsidRPr="00530757">
        <w:rPr>
          <w:rFonts w:ascii="Times New Roman" w:eastAsia="Times New Roman" w:hAnsi="Times New Roman" w:cs="Times New Roman"/>
          <w:b/>
          <w:bCs/>
          <w:noProof/>
          <w:color w:val="000000"/>
          <w:sz w:val="24"/>
        </w:rPr>
        <w:t>Uzaktan Eğitim Politikası</w:t>
      </w:r>
    </w:p>
    <w:p w14:paraId="6946CCC6" w14:textId="77777777" w:rsidR="00466964" w:rsidRDefault="00A15506" w:rsidP="005B1C50">
      <w:pPr>
        <w:widowControl/>
        <w:tabs>
          <w:tab w:val="left" w:pos="925"/>
        </w:tabs>
        <w:spacing w:before="37" w:after="125" w:line="252" w:lineRule="auto"/>
        <w:ind w:left="158" w:hanging="10"/>
        <w:jc w:val="both"/>
        <w:rPr>
          <w:rFonts w:ascii="Times New Roman" w:eastAsia="Times New Roman" w:hAnsi="Times New Roman" w:cs="Times New Roman"/>
          <w:noProof/>
          <w:color w:val="000000"/>
          <w:sz w:val="24"/>
        </w:rPr>
      </w:pPr>
      <w:r w:rsidRPr="00466964">
        <w:rPr>
          <w:rFonts w:ascii="Times New Roman" w:eastAsia="Times New Roman" w:hAnsi="Times New Roman" w:cs="Times New Roman"/>
          <w:noProof/>
          <w:color w:val="000000"/>
          <w:sz w:val="24"/>
        </w:rPr>
        <w:t xml:space="preserve">Üniversitemiz uzaktan eğitim politikamız, bilgi toplumunun ihtiyaçları doğrultusunda üniversitemizdeki uzaktan eğitim faaliyetlerinin etkili biçimde yürütülmesini sağlamak, üniversitedeki öğretim elemanlarının uzaktan eğitimi etkili kılmaya yönelik eğitim ihtiyacını belirlemek ve gidermek, uzaktan eğitime yönelik ihtiyaca yönelik özgün araştırmalar, projeler gerçekleştirmek ve tüm bu çalışmalar ışığında uzaktan eğitim faaliyetlerini sürekli iyileştirmek üzerine kuruludur. </w:t>
      </w:r>
    </w:p>
    <w:p w14:paraId="5C2AAECE" w14:textId="77777777" w:rsidR="005B1C50" w:rsidRDefault="00A64E55" w:rsidP="005B1C50">
      <w:pPr>
        <w:widowControl/>
        <w:tabs>
          <w:tab w:val="left" w:pos="925"/>
        </w:tabs>
        <w:spacing w:before="37" w:after="125" w:line="252" w:lineRule="auto"/>
        <w:ind w:left="158" w:hanging="10"/>
        <w:jc w:val="both"/>
        <w:rPr>
          <w:rFonts w:ascii="Times New Roman" w:eastAsia="Times New Roman" w:hAnsi="Times New Roman" w:cs="Times New Roman"/>
          <w:noProof/>
          <w:color w:val="000000"/>
          <w:sz w:val="24"/>
        </w:rPr>
      </w:pPr>
      <w:hyperlink r:id="rId75" w:history="1">
        <w:r w:rsidR="00A15506" w:rsidRPr="00530757">
          <w:rPr>
            <w:rFonts w:ascii="Times New Roman" w:eastAsia="Times New Roman" w:hAnsi="Times New Roman" w:cs="Times New Roman"/>
            <w:noProof/>
            <w:color w:val="0563C1" w:themeColor="hyperlink"/>
            <w:sz w:val="24"/>
            <w:u w:val="single"/>
          </w:rPr>
          <w:t>https://uzom.hku.edu.tr/</w:t>
        </w:r>
      </w:hyperlink>
      <w:r w:rsidR="00A15506" w:rsidRPr="00530757">
        <w:rPr>
          <w:rFonts w:ascii="Times New Roman" w:eastAsia="Times New Roman" w:hAnsi="Times New Roman" w:cs="Times New Roman"/>
          <w:noProof/>
          <w:color w:val="000000"/>
          <w:sz w:val="24"/>
        </w:rPr>
        <w:t xml:space="preserve"> </w:t>
      </w:r>
    </w:p>
    <w:p w14:paraId="6C80FDBC" w14:textId="77777777" w:rsidR="00921773" w:rsidRDefault="00921773" w:rsidP="005B1C50">
      <w:pPr>
        <w:widowControl/>
        <w:tabs>
          <w:tab w:val="left" w:pos="925"/>
        </w:tabs>
        <w:spacing w:before="37" w:after="125" w:line="252" w:lineRule="auto"/>
        <w:ind w:left="158" w:hanging="10"/>
        <w:jc w:val="both"/>
        <w:rPr>
          <w:rFonts w:ascii="Times New Roman" w:eastAsia="Times New Roman" w:hAnsi="Times New Roman" w:cs="Times New Roman"/>
          <w:noProof/>
          <w:color w:val="000000"/>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71"/>
        <w:gridCol w:w="7975"/>
      </w:tblGrid>
      <w:tr w:rsidR="00CA77BB" w14:paraId="1AADE59C" w14:textId="77777777" w:rsidTr="00095BEA">
        <w:trPr>
          <w:jc w:val="center"/>
        </w:trPr>
        <w:tc>
          <w:tcPr>
            <w:tcW w:w="0" w:type="auto"/>
          </w:tcPr>
          <w:p w14:paraId="2B92FA87" w14:textId="77777777" w:rsidR="00530757" w:rsidRPr="0066267E" w:rsidRDefault="00A15506" w:rsidP="00095BEA">
            <w:pPr>
              <w:widowControl/>
              <w:ind w:left="158" w:hanging="10"/>
              <w:jc w:val="both"/>
              <w:rPr>
                <w:rFonts w:ascii="Times New Roman" w:eastAsia="Times New Roman" w:hAnsi="Times New Roman" w:cs="Times New Roman"/>
                <w:b/>
                <w:bCs/>
                <w:color w:val="000000"/>
                <w:sz w:val="24"/>
              </w:rPr>
            </w:pPr>
            <w:r w:rsidRPr="0066267E">
              <w:rPr>
                <w:rFonts w:ascii="Times New Roman" w:eastAsia="Times New Roman" w:hAnsi="Times New Roman" w:cs="Times New Roman"/>
                <w:b/>
                <w:bCs/>
                <w:color w:val="000000"/>
                <w:sz w:val="24"/>
              </w:rPr>
              <w:t xml:space="preserve">Üniversite: </w:t>
            </w:r>
          </w:p>
        </w:tc>
        <w:tc>
          <w:tcPr>
            <w:tcW w:w="0" w:type="auto"/>
          </w:tcPr>
          <w:p w14:paraId="40A1CFCE" w14:textId="77777777" w:rsidR="00530757" w:rsidRPr="0066267E" w:rsidRDefault="00A15506" w:rsidP="00095BEA">
            <w:pPr>
              <w:widowControl/>
              <w:ind w:left="158" w:hanging="10"/>
              <w:jc w:val="both"/>
              <w:rPr>
                <w:rFonts w:ascii="Times New Roman" w:eastAsia="Times New Roman" w:hAnsi="Times New Roman" w:cs="Times New Roman"/>
                <w:bCs/>
                <w:color w:val="000000"/>
                <w:sz w:val="24"/>
              </w:rPr>
            </w:pPr>
            <w:r w:rsidRPr="00E13724">
              <w:rPr>
                <w:rFonts w:ascii="Times New Roman" w:eastAsia="Times New Roman" w:hAnsi="Times New Roman" w:cs="Times New Roman"/>
                <w:color w:val="000000"/>
                <w:sz w:val="24"/>
              </w:rPr>
              <w:t>HASAN KALYONCU ÜNİVERSİTESİ</w:t>
            </w:r>
          </w:p>
        </w:tc>
      </w:tr>
      <w:tr w:rsidR="00CA77BB" w14:paraId="0C239D8F" w14:textId="77777777" w:rsidTr="00095BEA">
        <w:trPr>
          <w:jc w:val="center"/>
        </w:trPr>
        <w:tc>
          <w:tcPr>
            <w:tcW w:w="0" w:type="auto"/>
          </w:tcPr>
          <w:p w14:paraId="1C4E47FF" w14:textId="77777777" w:rsidR="00530757" w:rsidRPr="0066267E" w:rsidRDefault="00A15506" w:rsidP="00095BEA">
            <w:pPr>
              <w:widowControl/>
              <w:ind w:left="158" w:hanging="10"/>
              <w:jc w:val="both"/>
              <w:rPr>
                <w:rFonts w:ascii="Times New Roman" w:eastAsia="Times New Roman" w:hAnsi="Times New Roman" w:cs="Times New Roman"/>
                <w:b/>
                <w:bCs/>
                <w:color w:val="000000"/>
                <w:sz w:val="24"/>
              </w:rPr>
            </w:pPr>
            <w:r w:rsidRPr="0066267E">
              <w:rPr>
                <w:rFonts w:ascii="Times New Roman" w:eastAsia="Times New Roman" w:hAnsi="Times New Roman" w:cs="Times New Roman"/>
                <w:b/>
                <w:bCs/>
                <w:color w:val="000000"/>
                <w:sz w:val="24"/>
              </w:rPr>
              <w:t>Birimin Tam Adı:</w:t>
            </w:r>
          </w:p>
        </w:tc>
        <w:tc>
          <w:tcPr>
            <w:tcW w:w="0" w:type="auto"/>
          </w:tcPr>
          <w:p w14:paraId="022CCF91" w14:textId="77777777" w:rsidR="00530757" w:rsidRPr="0066267E" w:rsidRDefault="00A15506" w:rsidP="00095BEA">
            <w:pPr>
              <w:widowControl/>
              <w:ind w:left="158" w:hanging="10"/>
              <w:jc w:val="both"/>
              <w:rPr>
                <w:rFonts w:ascii="Times New Roman" w:eastAsia="Times New Roman" w:hAnsi="Times New Roman" w:cs="Times New Roman"/>
                <w:bCs/>
                <w:color w:val="000000"/>
                <w:sz w:val="24"/>
              </w:rPr>
            </w:pPr>
            <w:r w:rsidRPr="00E13724">
              <w:rPr>
                <w:rFonts w:ascii="Times New Roman" w:eastAsia="Times New Roman" w:hAnsi="Times New Roman" w:cs="Times New Roman"/>
                <w:color w:val="000000"/>
                <w:sz w:val="24"/>
              </w:rPr>
              <w:t>Hasan Kalyoncu Üniversitesi Uzaktan Eğitim Uygulama ve Araştırma Merkezi</w:t>
            </w:r>
          </w:p>
        </w:tc>
      </w:tr>
      <w:tr w:rsidR="00CA77BB" w14:paraId="750DEBE9" w14:textId="77777777" w:rsidTr="00095BEA">
        <w:trPr>
          <w:jc w:val="center"/>
        </w:trPr>
        <w:tc>
          <w:tcPr>
            <w:tcW w:w="0" w:type="auto"/>
          </w:tcPr>
          <w:p w14:paraId="4D602D0D" w14:textId="77777777" w:rsidR="00530757" w:rsidRPr="0066267E" w:rsidRDefault="00A15506" w:rsidP="00095BEA">
            <w:pPr>
              <w:widowControl/>
              <w:ind w:left="158" w:hanging="10"/>
              <w:jc w:val="both"/>
              <w:rPr>
                <w:rFonts w:ascii="Times New Roman" w:eastAsia="Times New Roman" w:hAnsi="Times New Roman" w:cs="Times New Roman"/>
                <w:b/>
                <w:bCs/>
                <w:color w:val="000000"/>
                <w:sz w:val="24"/>
              </w:rPr>
            </w:pPr>
            <w:r w:rsidRPr="0066267E">
              <w:rPr>
                <w:rFonts w:ascii="Times New Roman" w:eastAsia="Times New Roman" w:hAnsi="Times New Roman" w:cs="Times New Roman"/>
                <w:b/>
                <w:bCs/>
                <w:color w:val="000000"/>
                <w:sz w:val="24"/>
              </w:rPr>
              <w:t>Web adresi (URL)</w:t>
            </w:r>
          </w:p>
        </w:tc>
        <w:tc>
          <w:tcPr>
            <w:tcW w:w="0" w:type="auto"/>
          </w:tcPr>
          <w:p w14:paraId="7DAD1BBC" w14:textId="77777777" w:rsidR="00530757" w:rsidRPr="0066267E" w:rsidRDefault="00A64E55" w:rsidP="00095BEA">
            <w:pPr>
              <w:widowControl/>
              <w:ind w:left="158" w:hanging="10"/>
              <w:jc w:val="both"/>
              <w:rPr>
                <w:rFonts w:ascii="Times New Roman" w:eastAsia="Times New Roman" w:hAnsi="Times New Roman" w:cs="Times New Roman"/>
                <w:bCs/>
                <w:color w:val="000000"/>
                <w:sz w:val="24"/>
              </w:rPr>
            </w:pPr>
            <w:hyperlink r:id="rId76" w:history="1">
              <w:r w:rsidR="00A15506">
                <w:rPr>
                  <w:rFonts w:ascii="Times New Roman" w:eastAsia="Times New Roman" w:hAnsi="Times New Roman" w:cs="Times New Roman"/>
                  <w:color w:val="0563C1" w:themeColor="hyperlink"/>
                  <w:sz w:val="24"/>
                  <w:u w:val="single"/>
                </w:rPr>
                <w:t>https://uzom.hku.edu.tr</w:t>
              </w:r>
            </w:hyperlink>
            <w:r w:rsidR="00A15506">
              <w:rPr>
                <w:rFonts w:ascii="Times New Roman" w:eastAsia="Times New Roman" w:hAnsi="Times New Roman" w:cs="Times New Roman"/>
                <w:color w:val="000000"/>
                <w:sz w:val="24"/>
              </w:rPr>
              <w:t xml:space="preserve"> </w:t>
            </w:r>
          </w:p>
        </w:tc>
      </w:tr>
      <w:tr w:rsidR="00CA77BB" w14:paraId="16B744B0" w14:textId="77777777" w:rsidTr="00095BEA">
        <w:trPr>
          <w:jc w:val="center"/>
        </w:trPr>
        <w:tc>
          <w:tcPr>
            <w:tcW w:w="0" w:type="auto"/>
          </w:tcPr>
          <w:p w14:paraId="32204A26" w14:textId="77777777" w:rsidR="00530757" w:rsidRPr="0066267E" w:rsidRDefault="00A15506" w:rsidP="00095BEA">
            <w:pPr>
              <w:widowControl/>
              <w:ind w:left="158" w:hanging="10"/>
              <w:jc w:val="both"/>
              <w:rPr>
                <w:rFonts w:ascii="Times New Roman" w:eastAsia="Times New Roman" w:hAnsi="Times New Roman" w:cs="Times New Roman"/>
                <w:b/>
                <w:color w:val="000000"/>
                <w:sz w:val="24"/>
              </w:rPr>
            </w:pPr>
            <w:r w:rsidRPr="0066267E">
              <w:rPr>
                <w:rFonts w:ascii="Times New Roman" w:eastAsia="Times New Roman" w:hAnsi="Times New Roman" w:cs="Times New Roman"/>
                <w:b/>
                <w:color w:val="000000"/>
                <w:sz w:val="24"/>
              </w:rPr>
              <w:t>Birim Yöneticisi: (Unvanı-Adı-Soyadı –</w:t>
            </w:r>
            <w:r>
              <w:rPr>
                <w:rFonts w:ascii="Times New Roman" w:eastAsia="Times New Roman" w:hAnsi="Times New Roman" w:cs="Times New Roman"/>
                <w:b/>
                <w:color w:val="000000"/>
                <w:sz w:val="24"/>
              </w:rPr>
              <w:t xml:space="preserve"> </w:t>
            </w:r>
            <w:r w:rsidRPr="0066267E">
              <w:rPr>
                <w:rFonts w:ascii="Times New Roman" w:eastAsia="Times New Roman" w:hAnsi="Times New Roman" w:cs="Times New Roman"/>
                <w:b/>
                <w:color w:val="000000"/>
                <w:sz w:val="24"/>
              </w:rPr>
              <w:t>e-posta adresi)</w:t>
            </w:r>
          </w:p>
        </w:tc>
        <w:tc>
          <w:tcPr>
            <w:tcW w:w="0" w:type="auto"/>
          </w:tcPr>
          <w:p w14:paraId="1BC95B10" w14:textId="77777777" w:rsidR="00530757" w:rsidRPr="00714CF5" w:rsidRDefault="00A15506" w:rsidP="00095BEA">
            <w:pPr>
              <w:widowControl/>
              <w:ind w:left="158" w:hanging="10"/>
              <w:jc w:val="both"/>
              <w:rPr>
                <w:rFonts w:ascii="Times New Roman" w:eastAsia="Times New Roman" w:hAnsi="Times New Roman" w:cs="Times New Roman"/>
                <w:color w:val="000000"/>
                <w:sz w:val="24"/>
              </w:rPr>
            </w:pPr>
            <w:r w:rsidRPr="00E13724">
              <w:rPr>
                <w:rFonts w:ascii="Times New Roman" w:eastAsia="Times New Roman" w:hAnsi="Times New Roman" w:cs="Times New Roman"/>
                <w:color w:val="000000"/>
                <w:sz w:val="24"/>
              </w:rPr>
              <w:t>Dr. Öğr. Üyesi Özge KELLECİ ALKAN</w:t>
            </w:r>
            <w:r>
              <w:rPr>
                <w:rFonts w:ascii="Times New Roman" w:eastAsia="Times New Roman" w:hAnsi="Times New Roman" w:cs="Times New Roman"/>
                <w:color w:val="000000"/>
                <w:sz w:val="24"/>
              </w:rPr>
              <w:t>- ozge.kelleci@hku.edu.tr</w:t>
            </w:r>
          </w:p>
        </w:tc>
      </w:tr>
    </w:tbl>
    <w:p w14:paraId="0FD2DF8B" w14:textId="77777777" w:rsidR="00530757" w:rsidRDefault="00530757" w:rsidP="005B1C50">
      <w:pPr>
        <w:widowControl/>
        <w:tabs>
          <w:tab w:val="left" w:pos="925"/>
        </w:tabs>
        <w:spacing w:before="37" w:after="125" w:line="252" w:lineRule="auto"/>
        <w:ind w:left="158" w:hanging="10"/>
        <w:jc w:val="both"/>
        <w:rPr>
          <w:rFonts w:ascii="Times New Roman" w:eastAsia="Times New Roman" w:hAnsi="Times New Roman" w:cs="Times New Roman"/>
          <w:noProof/>
          <w:color w:val="000000"/>
          <w:sz w:val="24"/>
        </w:rPr>
      </w:pPr>
    </w:p>
    <w:tbl>
      <w:tblPr>
        <w:tblW w:w="42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064"/>
        <w:gridCol w:w="2570"/>
        <w:gridCol w:w="4203"/>
      </w:tblGrid>
      <w:tr w:rsidR="00CA77BB" w14:paraId="4233A734" w14:textId="77777777" w:rsidTr="00095BEA">
        <w:trPr>
          <w:trHeight w:val="508"/>
          <w:jc w:val="center"/>
        </w:trPr>
        <w:tc>
          <w:tcPr>
            <w:tcW w:w="2362" w:type="pct"/>
            <w:vMerge w:val="restart"/>
            <w:shd w:val="clear" w:color="auto" w:fill="auto"/>
          </w:tcPr>
          <w:p w14:paraId="27D6958A" w14:textId="77777777" w:rsidR="00530757" w:rsidRDefault="00530757" w:rsidP="00095BEA">
            <w:pPr>
              <w:autoSpaceDE w:val="0"/>
              <w:autoSpaceDN w:val="0"/>
              <w:spacing w:before="1"/>
              <w:rPr>
                <w:rFonts w:ascii="Calibri" w:eastAsia="Calibri" w:hAnsi="Calibri" w:cs="Calibri"/>
                <w:sz w:val="21"/>
                <w:lang w:eastAsia="en-US"/>
              </w:rPr>
            </w:pPr>
          </w:p>
          <w:p w14:paraId="6E3391E4" w14:textId="77777777" w:rsidR="00530757" w:rsidRDefault="00A15506" w:rsidP="00095BEA">
            <w:pPr>
              <w:autoSpaceDE w:val="0"/>
              <w:autoSpaceDN w:val="0"/>
              <w:spacing w:before="1"/>
              <w:ind w:left="107"/>
              <w:rPr>
                <w:rFonts w:ascii="Calibri" w:eastAsia="Calibri" w:hAnsi="Calibri" w:cs="Calibri"/>
                <w:b/>
                <w:lang w:eastAsia="en-US"/>
              </w:rPr>
            </w:pPr>
            <w:r>
              <w:rPr>
                <w:rFonts w:ascii="Calibri" w:eastAsia="Calibri" w:hAnsi="Calibri" w:cs="Calibri"/>
                <w:b/>
                <w:lang w:eastAsia="en-US"/>
              </w:rPr>
              <w:t>Uzaktan</w:t>
            </w:r>
            <w:r>
              <w:rPr>
                <w:rFonts w:ascii="Calibri" w:eastAsia="Calibri" w:hAnsi="Calibri" w:cs="Calibri"/>
                <w:b/>
                <w:spacing w:val="-4"/>
                <w:lang w:eastAsia="en-US"/>
              </w:rPr>
              <w:t xml:space="preserve"> </w:t>
            </w:r>
            <w:r>
              <w:rPr>
                <w:rFonts w:ascii="Calibri" w:eastAsia="Calibri" w:hAnsi="Calibri" w:cs="Calibri"/>
                <w:b/>
                <w:lang w:eastAsia="en-US"/>
              </w:rPr>
              <w:t>Eğitim</w:t>
            </w:r>
            <w:r>
              <w:rPr>
                <w:rFonts w:ascii="Calibri" w:eastAsia="Calibri" w:hAnsi="Calibri" w:cs="Calibri"/>
                <w:b/>
                <w:spacing w:val="-5"/>
                <w:lang w:eastAsia="en-US"/>
              </w:rPr>
              <w:t xml:space="preserve"> </w:t>
            </w:r>
            <w:r>
              <w:rPr>
                <w:rFonts w:ascii="Calibri" w:eastAsia="Calibri" w:hAnsi="Calibri" w:cs="Calibri"/>
                <w:b/>
                <w:lang w:eastAsia="en-US"/>
              </w:rPr>
              <w:t>Birimi</w:t>
            </w:r>
            <w:r>
              <w:rPr>
                <w:rFonts w:ascii="Calibri" w:eastAsia="Calibri" w:hAnsi="Calibri" w:cs="Calibri"/>
                <w:b/>
                <w:spacing w:val="-1"/>
                <w:lang w:eastAsia="en-US"/>
              </w:rPr>
              <w:t xml:space="preserve"> </w:t>
            </w:r>
            <w:r>
              <w:rPr>
                <w:rFonts w:ascii="Calibri" w:eastAsia="Calibri" w:hAnsi="Calibri" w:cs="Calibri"/>
                <w:b/>
                <w:lang w:eastAsia="en-US"/>
              </w:rPr>
              <w:t>Kadrosu</w:t>
            </w:r>
          </w:p>
        </w:tc>
        <w:tc>
          <w:tcPr>
            <w:tcW w:w="2638" w:type="pct"/>
            <w:gridSpan w:val="2"/>
            <w:shd w:val="clear" w:color="auto" w:fill="auto"/>
          </w:tcPr>
          <w:p w14:paraId="4B70D1F6" w14:textId="77777777" w:rsidR="00530757" w:rsidRDefault="00A15506" w:rsidP="00095BEA">
            <w:pPr>
              <w:autoSpaceDE w:val="0"/>
              <w:autoSpaceDN w:val="0"/>
              <w:spacing w:line="268" w:lineRule="exact"/>
              <w:ind w:left="108"/>
              <w:rPr>
                <w:rFonts w:ascii="Calibri" w:eastAsia="Calibri" w:hAnsi="Calibri" w:cs="Calibri"/>
                <w:b/>
                <w:lang w:eastAsia="en-US"/>
              </w:rPr>
            </w:pPr>
            <w:r>
              <w:rPr>
                <w:rFonts w:ascii="Calibri" w:eastAsia="Calibri" w:hAnsi="Calibri" w:cs="Calibri"/>
                <w:b/>
                <w:lang w:eastAsia="en-US"/>
              </w:rPr>
              <w:t>Tam</w:t>
            </w:r>
            <w:r>
              <w:rPr>
                <w:rFonts w:ascii="Calibri" w:eastAsia="Calibri" w:hAnsi="Calibri" w:cs="Calibri"/>
                <w:b/>
                <w:spacing w:val="-4"/>
                <w:lang w:eastAsia="en-US"/>
              </w:rPr>
              <w:t xml:space="preserve"> </w:t>
            </w:r>
            <w:r>
              <w:rPr>
                <w:rFonts w:ascii="Calibri" w:eastAsia="Calibri" w:hAnsi="Calibri" w:cs="Calibri"/>
                <w:b/>
                <w:lang w:eastAsia="en-US"/>
              </w:rPr>
              <w:t>zamanlı</w:t>
            </w:r>
          </w:p>
        </w:tc>
      </w:tr>
      <w:tr w:rsidR="00CA77BB" w14:paraId="15D057BB" w14:textId="77777777" w:rsidTr="00095BEA">
        <w:trPr>
          <w:trHeight w:val="508"/>
          <w:jc w:val="center"/>
        </w:trPr>
        <w:tc>
          <w:tcPr>
            <w:tcW w:w="2362" w:type="pct"/>
            <w:vMerge/>
            <w:tcBorders>
              <w:top w:val="nil"/>
            </w:tcBorders>
            <w:shd w:val="clear" w:color="auto" w:fill="auto"/>
          </w:tcPr>
          <w:p w14:paraId="52A251C0" w14:textId="77777777" w:rsidR="00530757" w:rsidRDefault="00530757" w:rsidP="00095BEA">
            <w:pPr>
              <w:autoSpaceDE w:val="0"/>
              <w:autoSpaceDN w:val="0"/>
              <w:spacing w:after="125" w:line="252" w:lineRule="auto"/>
              <w:ind w:left="158" w:hanging="10"/>
              <w:jc w:val="both"/>
              <w:rPr>
                <w:rFonts w:ascii="Times New Roman" w:eastAsia="Times New Roman" w:hAnsi="Times New Roman" w:cs="Times New Roman"/>
                <w:color w:val="000000"/>
                <w:sz w:val="2"/>
                <w:szCs w:val="2"/>
              </w:rPr>
            </w:pPr>
          </w:p>
        </w:tc>
        <w:tc>
          <w:tcPr>
            <w:tcW w:w="1001" w:type="pct"/>
            <w:shd w:val="clear" w:color="auto" w:fill="auto"/>
          </w:tcPr>
          <w:p w14:paraId="3827271D" w14:textId="77777777" w:rsidR="00530757" w:rsidRDefault="00A15506" w:rsidP="00095BEA">
            <w:pPr>
              <w:autoSpaceDE w:val="0"/>
              <w:autoSpaceDN w:val="0"/>
              <w:spacing w:line="268" w:lineRule="exact"/>
              <w:ind w:left="89" w:right="76"/>
              <w:jc w:val="center"/>
              <w:rPr>
                <w:rFonts w:ascii="Calibri" w:eastAsia="Calibri" w:hAnsi="Calibri" w:cs="Calibri"/>
                <w:b/>
                <w:lang w:eastAsia="en-US"/>
              </w:rPr>
            </w:pPr>
            <w:r>
              <w:rPr>
                <w:rFonts w:ascii="Calibri" w:eastAsia="Calibri" w:hAnsi="Calibri" w:cs="Calibri"/>
                <w:b/>
                <w:lang w:eastAsia="en-US"/>
              </w:rPr>
              <w:t>Akademik</w:t>
            </w:r>
          </w:p>
        </w:tc>
        <w:tc>
          <w:tcPr>
            <w:tcW w:w="1637" w:type="pct"/>
            <w:shd w:val="clear" w:color="auto" w:fill="auto"/>
          </w:tcPr>
          <w:p w14:paraId="511460BF" w14:textId="77777777" w:rsidR="00530757" w:rsidRDefault="00A15506" w:rsidP="00095BEA">
            <w:pPr>
              <w:autoSpaceDE w:val="0"/>
              <w:autoSpaceDN w:val="0"/>
              <w:spacing w:line="268" w:lineRule="exact"/>
              <w:ind w:left="91" w:right="74"/>
              <w:jc w:val="center"/>
              <w:rPr>
                <w:rFonts w:ascii="Calibri" w:eastAsia="Calibri" w:hAnsi="Calibri" w:cs="Calibri"/>
                <w:b/>
                <w:lang w:eastAsia="en-US"/>
              </w:rPr>
            </w:pPr>
            <w:r>
              <w:rPr>
                <w:rFonts w:ascii="Calibri" w:eastAsia="Calibri" w:hAnsi="Calibri" w:cs="Calibri"/>
                <w:b/>
                <w:lang w:eastAsia="en-US"/>
              </w:rPr>
              <w:t>İdari</w:t>
            </w:r>
          </w:p>
        </w:tc>
      </w:tr>
      <w:tr w:rsidR="00CA77BB" w14:paraId="7305898A" w14:textId="77777777" w:rsidTr="00095BEA">
        <w:trPr>
          <w:trHeight w:val="270"/>
          <w:jc w:val="center"/>
        </w:trPr>
        <w:tc>
          <w:tcPr>
            <w:tcW w:w="2362" w:type="pct"/>
            <w:shd w:val="clear" w:color="auto" w:fill="auto"/>
          </w:tcPr>
          <w:p w14:paraId="74C25A53" w14:textId="77777777" w:rsidR="00530757" w:rsidRDefault="00A15506" w:rsidP="00095BEA">
            <w:pPr>
              <w:autoSpaceDE w:val="0"/>
              <w:autoSpaceDN w:val="0"/>
              <w:spacing w:line="251" w:lineRule="exact"/>
              <w:ind w:left="107"/>
              <w:rPr>
                <w:rFonts w:ascii="Calibri" w:eastAsia="Calibri" w:hAnsi="Calibri" w:cs="Calibri"/>
                <w:b/>
                <w:lang w:eastAsia="en-US"/>
              </w:rPr>
            </w:pPr>
            <w:r>
              <w:rPr>
                <w:rFonts w:ascii="Calibri" w:eastAsia="Calibri" w:hAnsi="Calibri" w:cs="Calibri"/>
                <w:b/>
                <w:lang w:eastAsia="en-US"/>
              </w:rPr>
              <w:t>Müdür</w:t>
            </w:r>
          </w:p>
        </w:tc>
        <w:tc>
          <w:tcPr>
            <w:tcW w:w="1001" w:type="pct"/>
            <w:shd w:val="clear" w:color="auto" w:fill="auto"/>
          </w:tcPr>
          <w:p w14:paraId="5F102799" w14:textId="77777777" w:rsidR="00530757" w:rsidRPr="005A2039" w:rsidRDefault="00A15506" w:rsidP="00095BEA">
            <w:pPr>
              <w:autoSpaceDE w:val="0"/>
              <w:autoSpaceDN w:val="0"/>
              <w:spacing w:line="251" w:lineRule="exact"/>
              <w:ind w:left="9"/>
              <w:jc w:val="center"/>
              <w:rPr>
                <w:rFonts w:ascii="Calibri" w:eastAsia="Calibri" w:hAnsi="Calibri" w:cs="Calibri"/>
                <w:lang w:eastAsia="en-US"/>
              </w:rPr>
            </w:pPr>
            <w:r w:rsidRPr="005A2039">
              <w:rPr>
                <w:rFonts w:ascii="Calibri" w:eastAsia="Calibri" w:hAnsi="Calibri" w:cs="Calibri"/>
                <w:lang w:eastAsia="en-US"/>
              </w:rPr>
              <w:t>1</w:t>
            </w:r>
          </w:p>
        </w:tc>
        <w:tc>
          <w:tcPr>
            <w:tcW w:w="1637" w:type="pct"/>
            <w:shd w:val="clear" w:color="auto" w:fill="auto"/>
          </w:tcPr>
          <w:p w14:paraId="09CC05C2" w14:textId="77777777" w:rsidR="00530757" w:rsidRPr="005A2039" w:rsidRDefault="00A15506" w:rsidP="00095BEA">
            <w:pPr>
              <w:autoSpaceDE w:val="0"/>
              <w:autoSpaceDN w:val="0"/>
              <w:spacing w:line="251" w:lineRule="exact"/>
              <w:ind w:left="17"/>
              <w:jc w:val="center"/>
              <w:rPr>
                <w:rFonts w:ascii="Calibri" w:eastAsia="Calibri" w:hAnsi="Calibri" w:cs="Calibri"/>
                <w:lang w:eastAsia="en-US"/>
              </w:rPr>
            </w:pPr>
            <w:r w:rsidRPr="005A2039">
              <w:rPr>
                <w:rFonts w:ascii="Calibri" w:eastAsia="Calibri" w:hAnsi="Calibri" w:cs="Calibri"/>
                <w:lang w:eastAsia="en-US"/>
              </w:rPr>
              <w:t>-</w:t>
            </w:r>
          </w:p>
        </w:tc>
      </w:tr>
      <w:tr w:rsidR="00CA77BB" w14:paraId="4BF08ABE" w14:textId="77777777" w:rsidTr="00095BEA">
        <w:trPr>
          <w:trHeight w:val="268"/>
          <w:jc w:val="center"/>
        </w:trPr>
        <w:tc>
          <w:tcPr>
            <w:tcW w:w="2362" w:type="pct"/>
            <w:shd w:val="clear" w:color="auto" w:fill="auto"/>
          </w:tcPr>
          <w:p w14:paraId="367A5776" w14:textId="77777777" w:rsidR="00530757" w:rsidRDefault="00A15506" w:rsidP="00095BEA">
            <w:pPr>
              <w:autoSpaceDE w:val="0"/>
              <w:autoSpaceDN w:val="0"/>
              <w:spacing w:line="248" w:lineRule="exact"/>
              <w:ind w:left="107"/>
              <w:rPr>
                <w:rFonts w:ascii="Calibri" w:eastAsia="Calibri" w:hAnsi="Calibri" w:cs="Calibri"/>
                <w:b/>
                <w:lang w:eastAsia="en-US"/>
              </w:rPr>
            </w:pPr>
            <w:r>
              <w:rPr>
                <w:rFonts w:ascii="Calibri" w:eastAsia="Calibri" w:hAnsi="Calibri" w:cs="Calibri"/>
                <w:b/>
                <w:lang w:eastAsia="en-US"/>
              </w:rPr>
              <w:t xml:space="preserve">Müdür Yardımcısı </w:t>
            </w:r>
          </w:p>
        </w:tc>
        <w:tc>
          <w:tcPr>
            <w:tcW w:w="1001" w:type="pct"/>
            <w:shd w:val="clear" w:color="auto" w:fill="auto"/>
          </w:tcPr>
          <w:p w14:paraId="0E7A2C1A" w14:textId="77777777" w:rsidR="00530757" w:rsidRPr="005A2039" w:rsidRDefault="00A15506" w:rsidP="00095BEA">
            <w:pPr>
              <w:autoSpaceDE w:val="0"/>
              <w:autoSpaceDN w:val="0"/>
              <w:spacing w:line="248" w:lineRule="exact"/>
              <w:ind w:left="8"/>
              <w:jc w:val="center"/>
              <w:rPr>
                <w:rFonts w:ascii="Calibri" w:eastAsia="Calibri" w:hAnsi="Calibri" w:cs="Calibri"/>
                <w:lang w:eastAsia="en-US"/>
              </w:rPr>
            </w:pPr>
            <w:r w:rsidRPr="005A2039">
              <w:rPr>
                <w:rFonts w:ascii="Calibri" w:eastAsia="Calibri" w:hAnsi="Calibri" w:cs="Calibri"/>
                <w:lang w:eastAsia="en-US"/>
              </w:rPr>
              <w:t>2</w:t>
            </w:r>
          </w:p>
        </w:tc>
        <w:tc>
          <w:tcPr>
            <w:tcW w:w="1637" w:type="pct"/>
            <w:shd w:val="clear" w:color="auto" w:fill="auto"/>
          </w:tcPr>
          <w:p w14:paraId="7FFA99F0" w14:textId="77777777" w:rsidR="00530757" w:rsidRPr="005A2039" w:rsidRDefault="00A15506" w:rsidP="00095BEA">
            <w:pPr>
              <w:autoSpaceDE w:val="0"/>
              <w:autoSpaceDN w:val="0"/>
              <w:spacing w:line="248" w:lineRule="exact"/>
              <w:ind w:left="17"/>
              <w:jc w:val="center"/>
              <w:rPr>
                <w:rFonts w:ascii="Calibri" w:eastAsia="Calibri" w:hAnsi="Calibri" w:cs="Calibri"/>
                <w:lang w:eastAsia="en-US"/>
              </w:rPr>
            </w:pPr>
            <w:r w:rsidRPr="005A2039">
              <w:rPr>
                <w:rFonts w:ascii="Calibri" w:eastAsia="Calibri" w:hAnsi="Calibri" w:cs="Calibri"/>
                <w:lang w:eastAsia="en-US"/>
              </w:rPr>
              <w:t>-</w:t>
            </w:r>
          </w:p>
        </w:tc>
      </w:tr>
      <w:tr w:rsidR="00CA77BB" w14:paraId="782CF66C" w14:textId="77777777" w:rsidTr="00095BEA">
        <w:trPr>
          <w:trHeight w:val="268"/>
          <w:jc w:val="center"/>
        </w:trPr>
        <w:tc>
          <w:tcPr>
            <w:tcW w:w="2362" w:type="pct"/>
            <w:shd w:val="clear" w:color="auto" w:fill="auto"/>
          </w:tcPr>
          <w:p w14:paraId="66076CEB" w14:textId="77777777" w:rsidR="00530757" w:rsidRDefault="00A15506" w:rsidP="00095BEA">
            <w:pPr>
              <w:autoSpaceDE w:val="0"/>
              <w:autoSpaceDN w:val="0"/>
              <w:spacing w:line="248" w:lineRule="exact"/>
              <w:ind w:left="107"/>
              <w:rPr>
                <w:rFonts w:ascii="Calibri" w:eastAsia="Calibri" w:hAnsi="Calibri" w:cs="Calibri"/>
                <w:b/>
                <w:lang w:eastAsia="en-US"/>
              </w:rPr>
            </w:pPr>
            <w:r>
              <w:rPr>
                <w:rFonts w:ascii="Calibri" w:eastAsia="Calibri" w:hAnsi="Calibri" w:cs="Calibri"/>
                <w:b/>
                <w:lang w:eastAsia="en-US"/>
              </w:rPr>
              <w:t>Sekreter</w:t>
            </w:r>
          </w:p>
        </w:tc>
        <w:tc>
          <w:tcPr>
            <w:tcW w:w="1001" w:type="pct"/>
            <w:shd w:val="clear" w:color="auto" w:fill="auto"/>
          </w:tcPr>
          <w:p w14:paraId="45EA61AA" w14:textId="77777777" w:rsidR="00530757" w:rsidRPr="005A2039" w:rsidRDefault="00A15506" w:rsidP="00095BEA">
            <w:pPr>
              <w:autoSpaceDE w:val="0"/>
              <w:autoSpaceDN w:val="0"/>
              <w:spacing w:line="248" w:lineRule="exact"/>
              <w:ind w:left="9"/>
              <w:jc w:val="center"/>
              <w:rPr>
                <w:rFonts w:ascii="Calibri" w:eastAsia="Calibri" w:hAnsi="Calibri" w:cs="Calibri"/>
                <w:lang w:eastAsia="en-US"/>
              </w:rPr>
            </w:pPr>
            <w:r w:rsidRPr="005A2039">
              <w:rPr>
                <w:rFonts w:ascii="Calibri" w:eastAsia="Calibri" w:hAnsi="Calibri" w:cs="Calibri"/>
                <w:lang w:eastAsia="en-US"/>
              </w:rPr>
              <w:t>-</w:t>
            </w:r>
          </w:p>
        </w:tc>
        <w:tc>
          <w:tcPr>
            <w:tcW w:w="1637" w:type="pct"/>
            <w:shd w:val="clear" w:color="auto" w:fill="auto"/>
          </w:tcPr>
          <w:p w14:paraId="4BB19EFC" w14:textId="77777777" w:rsidR="00530757" w:rsidRPr="005A2039" w:rsidRDefault="00A15506" w:rsidP="00095BEA">
            <w:pPr>
              <w:autoSpaceDE w:val="0"/>
              <w:autoSpaceDN w:val="0"/>
              <w:spacing w:line="248" w:lineRule="exact"/>
              <w:ind w:left="17"/>
              <w:jc w:val="center"/>
              <w:rPr>
                <w:rFonts w:ascii="Calibri" w:eastAsia="Calibri" w:hAnsi="Calibri" w:cs="Calibri"/>
                <w:lang w:eastAsia="en-US"/>
              </w:rPr>
            </w:pPr>
            <w:r w:rsidRPr="005A2039">
              <w:rPr>
                <w:rFonts w:ascii="Calibri" w:eastAsia="Calibri" w:hAnsi="Calibri" w:cs="Calibri"/>
                <w:lang w:eastAsia="en-US"/>
              </w:rPr>
              <w:t>1</w:t>
            </w:r>
          </w:p>
        </w:tc>
      </w:tr>
      <w:tr w:rsidR="00CA77BB" w14:paraId="32E8A673" w14:textId="77777777" w:rsidTr="00095BEA">
        <w:trPr>
          <w:trHeight w:val="295"/>
          <w:jc w:val="center"/>
        </w:trPr>
        <w:tc>
          <w:tcPr>
            <w:tcW w:w="2362" w:type="pct"/>
            <w:shd w:val="clear" w:color="auto" w:fill="auto"/>
          </w:tcPr>
          <w:p w14:paraId="6FF67502" w14:textId="77777777" w:rsidR="00530757" w:rsidRDefault="00A15506" w:rsidP="00095BEA">
            <w:pPr>
              <w:autoSpaceDE w:val="0"/>
              <w:autoSpaceDN w:val="0"/>
              <w:spacing w:line="266" w:lineRule="exact"/>
              <w:ind w:left="107"/>
              <w:rPr>
                <w:rFonts w:ascii="Calibri" w:eastAsia="Calibri" w:hAnsi="Calibri" w:cs="Calibri"/>
                <w:b/>
                <w:lang w:eastAsia="en-US"/>
              </w:rPr>
            </w:pPr>
            <w:r>
              <w:rPr>
                <w:rFonts w:ascii="Calibri" w:eastAsia="Calibri" w:hAnsi="Calibri" w:cs="Calibri"/>
                <w:b/>
                <w:lang w:eastAsia="en-US"/>
              </w:rPr>
              <w:t>Uzaktan Eğitim koordinatörleri</w:t>
            </w:r>
          </w:p>
        </w:tc>
        <w:tc>
          <w:tcPr>
            <w:tcW w:w="1001" w:type="pct"/>
            <w:shd w:val="clear" w:color="auto" w:fill="auto"/>
          </w:tcPr>
          <w:p w14:paraId="5CF3BD98" w14:textId="77777777" w:rsidR="00530757" w:rsidRPr="005A2039" w:rsidRDefault="00A15506" w:rsidP="00095BEA">
            <w:pPr>
              <w:autoSpaceDE w:val="0"/>
              <w:autoSpaceDN w:val="0"/>
              <w:spacing w:line="266" w:lineRule="exact"/>
              <w:ind w:left="9"/>
              <w:jc w:val="center"/>
              <w:rPr>
                <w:rFonts w:ascii="Calibri" w:eastAsia="Calibri" w:hAnsi="Calibri" w:cs="Calibri"/>
                <w:lang w:eastAsia="en-US"/>
              </w:rPr>
            </w:pPr>
            <w:r w:rsidRPr="005A2039">
              <w:rPr>
                <w:rFonts w:ascii="Calibri" w:eastAsia="Calibri" w:hAnsi="Calibri" w:cs="Calibri"/>
                <w:lang w:eastAsia="en-US"/>
              </w:rPr>
              <w:t>9</w:t>
            </w:r>
          </w:p>
        </w:tc>
        <w:tc>
          <w:tcPr>
            <w:tcW w:w="1637" w:type="pct"/>
            <w:shd w:val="clear" w:color="auto" w:fill="auto"/>
          </w:tcPr>
          <w:p w14:paraId="0DBD5167" w14:textId="77777777" w:rsidR="00530757" w:rsidRPr="005A2039" w:rsidRDefault="00A15506" w:rsidP="00095BEA">
            <w:pPr>
              <w:autoSpaceDE w:val="0"/>
              <w:autoSpaceDN w:val="0"/>
              <w:spacing w:line="266" w:lineRule="exact"/>
              <w:ind w:left="17"/>
              <w:jc w:val="center"/>
              <w:rPr>
                <w:rFonts w:ascii="Calibri" w:eastAsia="Calibri" w:hAnsi="Calibri" w:cs="Calibri"/>
                <w:lang w:eastAsia="en-US"/>
              </w:rPr>
            </w:pPr>
            <w:r w:rsidRPr="005A2039">
              <w:rPr>
                <w:rFonts w:ascii="Calibri" w:eastAsia="Calibri" w:hAnsi="Calibri" w:cs="Calibri"/>
                <w:lang w:eastAsia="en-US"/>
              </w:rPr>
              <w:t>-</w:t>
            </w:r>
          </w:p>
        </w:tc>
      </w:tr>
      <w:tr w:rsidR="00CA77BB" w14:paraId="745425CB" w14:textId="77777777" w:rsidTr="00095BEA">
        <w:trPr>
          <w:trHeight w:val="268"/>
          <w:jc w:val="center"/>
        </w:trPr>
        <w:tc>
          <w:tcPr>
            <w:tcW w:w="2362" w:type="pct"/>
            <w:shd w:val="clear" w:color="auto" w:fill="auto"/>
          </w:tcPr>
          <w:p w14:paraId="22464EF0" w14:textId="77777777" w:rsidR="00530757" w:rsidRDefault="00A15506" w:rsidP="00095BEA">
            <w:pPr>
              <w:autoSpaceDE w:val="0"/>
              <w:autoSpaceDN w:val="0"/>
              <w:spacing w:line="248" w:lineRule="exact"/>
              <w:ind w:left="107"/>
              <w:rPr>
                <w:rFonts w:ascii="Calibri" w:eastAsia="Calibri" w:hAnsi="Calibri" w:cs="Calibri"/>
                <w:b/>
                <w:lang w:eastAsia="en-US"/>
              </w:rPr>
            </w:pPr>
            <w:r>
              <w:rPr>
                <w:rFonts w:ascii="Calibri" w:eastAsia="Calibri" w:hAnsi="Calibri" w:cs="Calibri"/>
                <w:b/>
                <w:lang w:eastAsia="en-US"/>
              </w:rPr>
              <w:t>Yönetim Kurulu</w:t>
            </w:r>
          </w:p>
        </w:tc>
        <w:tc>
          <w:tcPr>
            <w:tcW w:w="1001" w:type="pct"/>
            <w:shd w:val="clear" w:color="auto" w:fill="auto"/>
          </w:tcPr>
          <w:p w14:paraId="7E4F19C3" w14:textId="77777777" w:rsidR="00530757" w:rsidRPr="005A2039" w:rsidRDefault="00A15506" w:rsidP="00095BEA">
            <w:pPr>
              <w:autoSpaceDE w:val="0"/>
              <w:autoSpaceDN w:val="0"/>
              <w:spacing w:line="248" w:lineRule="exact"/>
              <w:ind w:left="8"/>
              <w:jc w:val="center"/>
              <w:rPr>
                <w:rFonts w:ascii="Calibri" w:eastAsia="Calibri" w:hAnsi="Calibri" w:cs="Calibri"/>
                <w:lang w:eastAsia="en-US"/>
              </w:rPr>
            </w:pPr>
            <w:r w:rsidRPr="005A2039">
              <w:rPr>
                <w:rFonts w:ascii="Calibri" w:eastAsia="Calibri" w:hAnsi="Calibri" w:cs="Calibri"/>
                <w:lang w:eastAsia="en-US"/>
              </w:rPr>
              <w:t>5</w:t>
            </w:r>
          </w:p>
        </w:tc>
        <w:tc>
          <w:tcPr>
            <w:tcW w:w="1637" w:type="pct"/>
            <w:shd w:val="clear" w:color="auto" w:fill="auto"/>
          </w:tcPr>
          <w:p w14:paraId="3B9C401B" w14:textId="77777777" w:rsidR="00530757" w:rsidRPr="005A2039" w:rsidRDefault="00A15506" w:rsidP="00095BEA">
            <w:pPr>
              <w:autoSpaceDE w:val="0"/>
              <w:autoSpaceDN w:val="0"/>
              <w:spacing w:line="248" w:lineRule="exact"/>
              <w:ind w:left="17"/>
              <w:jc w:val="center"/>
              <w:rPr>
                <w:rFonts w:ascii="Calibri" w:eastAsia="Calibri" w:hAnsi="Calibri" w:cs="Calibri"/>
                <w:lang w:eastAsia="en-US"/>
              </w:rPr>
            </w:pPr>
            <w:r w:rsidRPr="005A2039">
              <w:rPr>
                <w:rFonts w:ascii="Calibri" w:eastAsia="Calibri" w:hAnsi="Calibri" w:cs="Calibri"/>
                <w:lang w:eastAsia="en-US"/>
              </w:rPr>
              <w:t>-</w:t>
            </w:r>
          </w:p>
        </w:tc>
      </w:tr>
    </w:tbl>
    <w:p w14:paraId="5B3AE2B7" w14:textId="77777777" w:rsidR="00530757" w:rsidRPr="00530757" w:rsidRDefault="00530757" w:rsidP="005B1C50">
      <w:pPr>
        <w:widowControl/>
        <w:tabs>
          <w:tab w:val="left" w:pos="925"/>
        </w:tabs>
        <w:spacing w:before="37" w:after="125" w:line="252" w:lineRule="auto"/>
        <w:ind w:left="158" w:hanging="10"/>
        <w:jc w:val="both"/>
        <w:rPr>
          <w:rFonts w:ascii="Times New Roman" w:eastAsia="Times New Roman" w:hAnsi="Times New Roman" w:cs="Times New Roman"/>
          <w:noProof/>
          <w:color w:val="000000"/>
          <w:sz w:val="24"/>
        </w:rPr>
      </w:pPr>
    </w:p>
    <w:p w14:paraId="7D187DFD" w14:textId="77777777" w:rsidR="00D82249" w:rsidRPr="00530757" w:rsidRDefault="00D82249" w:rsidP="004B6998">
      <w:pPr>
        <w:pStyle w:val="ListeParagraf"/>
        <w:widowControl/>
        <w:spacing w:after="125" w:line="252" w:lineRule="auto"/>
        <w:ind w:left="420" w:right="14" w:firstLine="0"/>
        <w:contextualSpacing/>
        <w:jc w:val="both"/>
        <w:rPr>
          <w:rFonts w:ascii="Times New Roman" w:eastAsia="Times New Roman" w:hAnsi="Times New Roman" w:cs="Times New Roman"/>
          <w:noProof/>
          <w:color w:val="000000"/>
          <w:sz w:val="24"/>
        </w:rPr>
      </w:pPr>
    </w:p>
    <w:p w14:paraId="2FA64840" w14:textId="77777777" w:rsidR="004B6998" w:rsidRPr="00530757" w:rsidRDefault="00A15506" w:rsidP="004B6998">
      <w:pPr>
        <w:pStyle w:val="ListeParagraf"/>
        <w:widowControl/>
        <w:numPr>
          <w:ilvl w:val="1"/>
          <w:numId w:val="20"/>
        </w:numPr>
        <w:spacing w:after="257" w:line="252" w:lineRule="auto"/>
        <w:ind w:right="14"/>
        <w:contextualSpacing/>
        <w:jc w:val="both"/>
        <w:rPr>
          <w:rFonts w:ascii="Times New Roman" w:eastAsia="Times New Roman" w:hAnsi="Times New Roman" w:cs="Times New Roman"/>
          <w:noProof/>
          <w:color w:val="000000"/>
          <w:sz w:val="24"/>
        </w:rPr>
      </w:pPr>
      <w:r w:rsidRPr="00530757">
        <w:rPr>
          <w:rFonts w:ascii="Times New Roman" w:eastAsia="Times New Roman" w:hAnsi="Times New Roman" w:cs="Times New Roman"/>
          <w:noProof/>
          <w:color w:val="000000"/>
          <w:sz w:val="24"/>
        </w:rPr>
        <w:t xml:space="preserve"> Yükseköğretim Kurum, Lisans Program uzaktan öğretim için altyapı imkânları, erişim durumları, kullanım yeterlilikleri, öğretim süreçleri, uzman insan kaynağı, destek hizmetleri, bilgi güvenliği ve etik boyutunu kanıtlarla açıklayınız. </w:t>
      </w:r>
    </w:p>
    <w:p w14:paraId="192E841D" w14:textId="77777777" w:rsidR="00A26982" w:rsidRPr="00530757" w:rsidRDefault="00A15506" w:rsidP="00A26982">
      <w:pPr>
        <w:widowControl/>
        <w:spacing w:after="257" w:line="252" w:lineRule="auto"/>
        <w:ind w:left="148" w:right="14"/>
        <w:jc w:val="both"/>
        <w:rPr>
          <w:rFonts w:ascii="Times New Roman" w:eastAsia="Times New Roman" w:hAnsi="Times New Roman" w:cs="Times New Roman"/>
          <w:noProof/>
          <w:color w:val="000000"/>
          <w:sz w:val="24"/>
        </w:rPr>
      </w:pPr>
      <w:r w:rsidRPr="00530757">
        <w:rPr>
          <w:rFonts w:ascii="Times New Roman" w:eastAsia="Times New Roman" w:hAnsi="Times New Roman" w:cs="Times New Roman"/>
          <w:noProof/>
          <w:color w:val="000000"/>
          <w:sz w:val="24"/>
        </w:rPr>
        <w:t>Üniversitemizde uzaktan öğretim yoluyla gerçekleşen dersler yerli ve yapay zeka tabanlı bir yazılım olan Phi Corporate Öğrenme Yönetim Sistemi (OYS) aracılığı ile oys.hku.edu.tr adresinden hem eş zamanlı hem de eş zamansız olarak gerçekleşmektedir.</w:t>
      </w:r>
    </w:p>
    <w:p w14:paraId="288EFD3E" w14:textId="77777777" w:rsidR="00A26982" w:rsidRPr="00530757" w:rsidRDefault="00A15506" w:rsidP="00A26982">
      <w:pPr>
        <w:widowControl/>
        <w:spacing w:after="257" w:line="252" w:lineRule="auto"/>
        <w:ind w:left="148" w:right="14"/>
        <w:jc w:val="both"/>
        <w:rPr>
          <w:rFonts w:ascii="Times New Roman" w:eastAsia="Times New Roman" w:hAnsi="Times New Roman" w:cs="Times New Roman"/>
          <w:noProof/>
          <w:color w:val="000000"/>
          <w:sz w:val="24"/>
        </w:rPr>
      </w:pPr>
      <w:r w:rsidRPr="00530757">
        <w:rPr>
          <w:rFonts w:ascii="Times New Roman" w:eastAsia="Times New Roman" w:hAnsi="Times New Roman" w:cs="Times New Roman"/>
          <w:noProof/>
          <w:color w:val="000000"/>
          <w:sz w:val="24"/>
        </w:rPr>
        <w:t xml:space="preserve">Dersler eş zamanlı olarak, OYS sistemine entegre edilen Zoom Video konferans aracı yoluyla yürütülmektedir. Canlı ders kayıtlarına ise OYS üzerinden ulaşılabilmektedir. </w:t>
      </w:r>
    </w:p>
    <w:p w14:paraId="1095E98D" w14:textId="77777777" w:rsidR="00A26982" w:rsidRPr="00530757" w:rsidRDefault="00A15506" w:rsidP="00A26982">
      <w:pPr>
        <w:widowControl/>
        <w:spacing w:after="257" w:line="252" w:lineRule="auto"/>
        <w:ind w:left="148" w:right="14"/>
        <w:jc w:val="both"/>
        <w:rPr>
          <w:rFonts w:ascii="Times New Roman" w:eastAsia="Times New Roman" w:hAnsi="Times New Roman" w:cs="Times New Roman"/>
          <w:noProof/>
          <w:color w:val="000000"/>
          <w:sz w:val="24"/>
        </w:rPr>
      </w:pPr>
      <w:r w:rsidRPr="00530757">
        <w:rPr>
          <w:rFonts w:ascii="Times New Roman" w:eastAsia="Times New Roman" w:hAnsi="Times New Roman" w:cs="Times New Roman"/>
          <w:noProof/>
          <w:color w:val="000000"/>
          <w:sz w:val="24"/>
        </w:rPr>
        <w:t>Dersler eş zamansız olarak öğretim elemanlarının OYS üzerinden ders dokümanlarını yüklemesi, ders duvarı aracılığı ile öğrencilerle iletişime geçebilmesi ve OYS sınav modülü aracılığı ödev, proje, online sınavların gerçekleşmesi şeklinde gerçekleşmektedir.</w:t>
      </w:r>
    </w:p>
    <w:p w14:paraId="622D7846" w14:textId="77777777" w:rsidR="00A26982" w:rsidRPr="00530757" w:rsidRDefault="00A15506" w:rsidP="00A26982">
      <w:pPr>
        <w:widowControl/>
        <w:spacing w:after="125" w:line="252" w:lineRule="auto"/>
        <w:ind w:left="158" w:hanging="10"/>
        <w:jc w:val="both"/>
        <w:rPr>
          <w:rFonts w:ascii="Times New Roman" w:eastAsia="Times New Roman" w:hAnsi="Times New Roman" w:cs="Times New Roman"/>
          <w:b/>
          <w:bCs/>
          <w:noProof/>
          <w:color w:val="000000"/>
          <w:sz w:val="24"/>
        </w:rPr>
      </w:pPr>
      <w:r w:rsidRPr="00530757">
        <w:rPr>
          <w:rFonts w:ascii="Times New Roman" w:eastAsia="Times New Roman" w:hAnsi="Times New Roman" w:cs="Times New Roman"/>
          <w:b/>
          <w:bCs/>
          <w:noProof/>
          <w:color w:val="000000"/>
          <w:sz w:val="24"/>
        </w:rPr>
        <w:t>Uzaktan öğretim süreci</w:t>
      </w:r>
    </w:p>
    <w:p w14:paraId="056BFC29" w14:textId="77777777" w:rsidR="00A26982" w:rsidRPr="00530757" w:rsidRDefault="00A15506" w:rsidP="00921773">
      <w:pPr>
        <w:widowControl/>
        <w:spacing w:after="257" w:line="252" w:lineRule="auto"/>
        <w:ind w:left="148" w:right="14"/>
        <w:jc w:val="both"/>
        <w:rPr>
          <w:rFonts w:ascii="Times New Roman" w:eastAsia="Times New Roman" w:hAnsi="Times New Roman" w:cs="Times New Roman"/>
          <w:noProof/>
          <w:color w:val="000000"/>
          <w:sz w:val="24"/>
        </w:rPr>
      </w:pPr>
      <w:r w:rsidRPr="00530757">
        <w:rPr>
          <w:rFonts w:ascii="Times New Roman" w:eastAsia="Times New Roman" w:hAnsi="Times New Roman" w:cs="Times New Roman"/>
          <w:noProof/>
          <w:color w:val="000000"/>
          <w:sz w:val="24"/>
        </w:rPr>
        <w:t>Üniversitemizde uzaktan öğretim yoluyla gerçekleşen dersler yerli ve yapay zeka tabanlı bir yazılım olan Phi Corporate Öğrenme Yönetim Sistemi (OYS) aracılığı ile oys.hku.edu.tr adresinden hem eş zamanlı hem de eş zamansız olarak gerçekleşmektedir.</w:t>
      </w:r>
    </w:p>
    <w:p w14:paraId="1AB5657F" w14:textId="77777777" w:rsidR="00A26982" w:rsidRPr="00530757" w:rsidRDefault="00A15506" w:rsidP="00921773">
      <w:pPr>
        <w:widowControl/>
        <w:spacing w:after="257" w:line="252" w:lineRule="auto"/>
        <w:ind w:left="148" w:right="14"/>
        <w:jc w:val="both"/>
        <w:rPr>
          <w:rFonts w:ascii="Times New Roman" w:eastAsia="Times New Roman" w:hAnsi="Times New Roman" w:cs="Times New Roman"/>
          <w:noProof/>
          <w:color w:val="000000"/>
          <w:sz w:val="24"/>
        </w:rPr>
      </w:pPr>
      <w:r w:rsidRPr="00530757">
        <w:rPr>
          <w:rFonts w:ascii="Times New Roman" w:eastAsia="Times New Roman" w:hAnsi="Times New Roman" w:cs="Times New Roman"/>
          <w:noProof/>
          <w:color w:val="000000"/>
          <w:sz w:val="24"/>
        </w:rPr>
        <w:t xml:space="preserve">Dersler eş zamanlı olarak, OYS sistemine entegre edilen Zoom Video konferans aracı yoluyla yürütülmektedir. Canlı ders kayıtlarına ise OYS üzerinden ulaşılabilmektedir. </w:t>
      </w:r>
    </w:p>
    <w:p w14:paraId="3C03803F" w14:textId="77777777" w:rsidR="00A26982" w:rsidRDefault="00A15506" w:rsidP="00921773">
      <w:pPr>
        <w:widowControl/>
        <w:spacing w:after="257" w:line="252" w:lineRule="auto"/>
        <w:ind w:left="148" w:right="14"/>
        <w:jc w:val="both"/>
        <w:rPr>
          <w:rFonts w:ascii="Times New Roman" w:eastAsia="Times New Roman" w:hAnsi="Times New Roman" w:cs="Times New Roman"/>
          <w:noProof/>
          <w:color w:val="000000"/>
          <w:sz w:val="24"/>
        </w:rPr>
      </w:pPr>
      <w:r w:rsidRPr="00530757">
        <w:rPr>
          <w:rFonts w:ascii="Times New Roman" w:eastAsia="Times New Roman" w:hAnsi="Times New Roman" w:cs="Times New Roman"/>
          <w:noProof/>
          <w:color w:val="000000"/>
          <w:sz w:val="24"/>
        </w:rPr>
        <w:t>Dersler eş zamansız olarak öğretim elemanlarının OYS üzerinden ders dokümanlarını yüklemesi, ders duvarı aracılığı ile öğrencilerle iletişime geçebilmesi ve OYS sınav modülü aracılığı ödev, proje, online sınavların gerçekleşmesi şeklinde gerçekleşmektedir.</w:t>
      </w:r>
    </w:p>
    <w:p w14:paraId="6D5BB2D2" w14:textId="77777777" w:rsidR="00921773" w:rsidRPr="00530757" w:rsidRDefault="00A15506" w:rsidP="00921773">
      <w:pPr>
        <w:widowControl/>
        <w:spacing w:after="257" w:line="252" w:lineRule="auto"/>
        <w:ind w:left="148" w:right="14"/>
        <w:jc w:val="both"/>
        <w:rPr>
          <w:rFonts w:ascii="Times New Roman" w:eastAsia="Times New Roman" w:hAnsi="Times New Roman" w:cs="Times New Roman"/>
          <w:noProof/>
          <w:color w:val="000000"/>
          <w:sz w:val="24"/>
        </w:rPr>
      </w:pPr>
      <w:r>
        <w:rPr>
          <w:rFonts w:ascii="Times New Roman" w:eastAsia="Times New Roman" w:hAnsi="Times New Roman" w:cs="Times New Roman"/>
          <w:noProof/>
          <w:color w:val="000000"/>
          <w:sz w:val="24"/>
        </w:rPr>
        <w:t xml:space="preserve">Öğrenciler ve öğretim elemanları için OYS genel kullanım ve Online sınav modülü kullanım kılavuzunun linki aşağıda yer almaktadır. </w:t>
      </w:r>
    </w:p>
    <w:p w14:paraId="71E81C7F" w14:textId="77777777" w:rsidR="00A26982" w:rsidRPr="00530757" w:rsidRDefault="00A26982" w:rsidP="00A26982">
      <w:pPr>
        <w:autoSpaceDE w:val="0"/>
        <w:autoSpaceDN w:val="0"/>
        <w:ind w:right="463"/>
        <w:jc w:val="both"/>
        <w:rPr>
          <w:rFonts w:ascii="Calibri" w:eastAsia="Calibri" w:hAnsi="Calibri" w:cs="Calibri"/>
          <w:noProof/>
          <w:lang w:eastAsia="en-US"/>
        </w:rPr>
      </w:pPr>
    </w:p>
    <w:p w14:paraId="709A17DD" w14:textId="77777777" w:rsidR="005B1C50" w:rsidRDefault="00A64E55" w:rsidP="00A26982">
      <w:pPr>
        <w:widowControl/>
        <w:spacing w:after="125" w:line="252" w:lineRule="auto"/>
        <w:ind w:left="158" w:hanging="10"/>
        <w:jc w:val="both"/>
        <w:rPr>
          <w:rFonts w:ascii="Times New Roman" w:eastAsia="Times New Roman" w:hAnsi="Times New Roman" w:cs="Times New Roman"/>
          <w:noProof/>
          <w:color w:val="000000"/>
          <w:sz w:val="24"/>
        </w:rPr>
      </w:pPr>
      <w:hyperlink r:id="rId77" w:anchor="kullanim-klavuzlari" w:history="1">
        <w:r w:rsidR="00A15506" w:rsidRPr="000A1511">
          <w:rPr>
            <w:rFonts w:ascii="Times New Roman" w:eastAsia="Times New Roman" w:hAnsi="Times New Roman" w:cs="Times New Roman"/>
            <w:noProof/>
            <w:color w:val="0563C1" w:themeColor="hyperlink"/>
            <w:sz w:val="24"/>
            <w:u w:val="single"/>
          </w:rPr>
          <w:t>https://uzom.hku.edu.tr/#kullanim-klavuzlari</w:t>
        </w:r>
      </w:hyperlink>
      <w:r w:rsidR="00A15506">
        <w:rPr>
          <w:rFonts w:ascii="Times New Roman" w:eastAsia="Times New Roman" w:hAnsi="Times New Roman" w:cs="Times New Roman"/>
          <w:noProof/>
          <w:color w:val="000000"/>
          <w:sz w:val="24"/>
        </w:rPr>
        <w:t xml:space="preserve"> </w:t>
      </w:r>
    </w:p>
    <w:p w14:paraId="6292707F" w14:textId="77777777" w:rsidR="00921773" w:rsidRDefault="00921773" w:rsidP="00A26982">
      <w:pPr>
        <w:widowControl/>
        <w:spacing w:after="125" w:line="252" w:lineRule="auto"/>
        <w:ind w:left="158" w:hanging="10"/>
        <w:jc w:val="both"/>
        <w:rPr>
          <w:rFonts w:ascii="Times New Roman" w:eastAsia="Times New Roman" w:hAnsi="Times New Roman" w:cs="Times New Roman"/>
          <w:b/>
          <w:bCs/>
          <w:noProof/>
          <w:color w:val="000000"/>
          <w:sz w:val="24"/>
        </w:rPr>
      </w:pPr>
    </w:p>
    <w:p w14:paraId="26F291AE" w14:textId="77777777" w:rsidR="00075912" w:rsidRPr="00075912" w:rsidRDefault="00A15506" w:rsidP="00A26982">
      <w:pPr>
        <w:widowControl/>
        <w:spacing w:after="125" w:line="252" w:lineRule="auto"/>
        <w:ind w:left="158" w:hanging="10"/>
        <w:jc w:val="both"/>
        <w:rPr>
          <w:rFonts w:ascii="Times New Roman" w:eastAsia="Times New Roman" w:hAnsi="Times New Roman" w:cs="Times New Roman"/>
          <w:bCs/>
          <w:noProof/>
          <w:color w:val="000000"/>
          <w:sz w:val="24"/>
        </w:rPr>
      </w:pPr>
      <w:r w:rsidRPr="00075912">
        <w:rPr>
          <w:rFonts w:ascii="Times New Roman" w:eastAsia="Times New Roman" w:hAnsi="Times New Roman" w:cs="Times New Roman"/>
          <w:b/>
          <w:bCs/>
          <w:noProof/>
          <w:color w:val="000000"/>
          <w:sz w:val="24"/>
        </w:rPr>
        <w:t>1. Uzaktan Eğitimden Sorumlu Birim:</w:t>
      </w:r>
      <w:r w:rsidRPr="00075912">
        <w:rPr>
          <w:rFonts w:ascii="Times New Roman" w:eastAsia="Times New Roman" w:hAnsi="Times New Roman" w:cs="Times New Roman"/>
          <w:bCs/>
          <w:noProof/>
          <w:color w:val="000000"/>
          <w:sz w:val="24"/>
        </w:rPr>
        <w:t xml:space="preserve">  Uzaktan Eğitim (e-Öğrenme) ders ve\veya programlarının geliştirilmesi ve destek hizmetleri için görevlendirilen birim (Uzaktan Eğitim Merkezi\Birimi, Uzaktan Eğitim Meslek Yüksek Okulu, Ensti</w:t>
      </w:r>
      <w:r>
        <w:rPr>
          <w:rFonts w:ascii="Times New Roman" w:eastAsia="Times New Roman" w:hAnsi="Times New Roman" w:cs="Times New Roman"/>
          <w:bCs/>
          <w:noProof/>
          <w:color w:val="000000"/>
          <w:sz w:val="24"/>
        </w:rPr>
        <w:t>tü, vb.) hakkında bilgi aşağıdaki tabloda yer almaktadır.</w:t>
      </w:r>
    </w:p>
    <w:p w14:paraId="42CB7602" w14:textId="77777777" w:rsidR="00075912" w:rsidRPr="00530757" w:rsidRDefault="00075912" w:rsidP="00A26982">
      <w:pPr>
        <w:widowControl/>
        <w:spacing w:after="125" w:line="252" w:lineRule="auto"/>
        <w:ind w:left="158" w:hanging="10"/>
        <w:jc w:val="both"/>
        <w:rPr>
          <w:rFonts w:ascii="Times New Roman" w:eastAsia="Times New Roman" w:hAnsi="Times New Roman" w:cs="Times New Roman"/>
          <w:b/>
          <w:bCs/>
          <w:noProof/>
          <w:color w:val="000000"/>
          <w:sz w:val="24"/>
        </w:rPr>
      </w:pPr>
    </w:p>
    <w:p w14:paraId="127B149A" w14:textId="77777777" w:rsidR="00A26982" w:rsidRPr="00530757" w:rsidRDefault="00A15506" w:rsidP="00A26982">
      <w:pPr>
        <w:widowControl/>
        <w:spacing w:after="125" w:line="252" w:lineRule="auto"/>
        <w:ind w:left="158" w:hanging="10"/>
        <w:jc w:val="both"/>
        <w:rPr>
          <w:rFonts w:ascii="Times New Roman" w:eastAsia="Times New Roman" w:hAnsi="Times New Roman" w:cs="Times New Roman"/>
          <w:b/>
          <w:bCs/>
          <w:noProof/>
          <w:color w:val="000000"/>
          <w:sz w:val="24"/>
        </w:rPr>
      </w:pPr>
      <w:r w:rsidRPr="00530757">
        <w:rPr>
          <w:rFonts w:ascii="Times New Roman" w:eastAsia="Times New Roman" w:hAnsi="Times New Roman" w:cs="Times New Roman"/>
          <w:b/>
          <w:bCs/>
          <w:noProof/>
          <w:color w:val="000000"/>
          <w:sz w:val="24"/>
        </w:rPr>
        <w:t>Uzman insan kaynağı</w:t>
      </w:r>
    </w:p>
    <w:tbl>
      <w:tblPr>
        <w:tblStyle w:val="TableNormal00"/>
        <w:tblW w:w="429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93"/>
        <w:gridCol w:w="6841"/>
      </w:tblGrid>
      <w:tr w:rsidR="00CA77BB" w14:paraId="1F73A5D4" w14:textId="77777777" w:rsidTr="00244EB6">
        <w:trPr>
          <w:trHeight w:val="268"/>
        </w:trPr>
        <w:tc>
          <w:tcPr>
            <w:tcW w:w="2335" w:type="pct"/>
          </w:tcPr>
          <w:p w14:paraId="16D224AD" w14:textId="77777777" w:rsidR="00A26982" w:rsidRPr="00530757" w:rsidRDefault="00A15506" w:rsidP="00244EB6">
            <w:pPr>
              <w:spacing w:line="248" w:lineRule="exact"/>
              <w:ind w:left="110"/>
              <w:rPr>
                <w:rFonts w:ascii="Calibri" w:eastAsia="Calibri" w:hAnsi="Calibri" w:cs="Calibri"/>
                <w:b/>
                <w:noProof/>
                <w:lang w:val="tr-TR" w:eastAsia="en-US"/>
              </w:rPr>
            </w:pPr>
            <w:r w:rsidRPr="00530757">
              <w:rPr>
                <w:rFonts w:ascii="Calibri" w:eastAsia="Calibri" w:hAnsi="Calibri" w:cs="Calibri"/>
                <w:b/>
                <w:noProof/>
                <w:lang w:val="tr-TR" w:eastAsia="en-US"/>
              </w:rPr>
              <w:t>Üniversite:</w:t>
            </w:r>
          </w:p>
        </w:tc>
        <w:tc>
          <w:tcPr>
            <w:tcW w:w="2665" w:type="pct"/>
          </w:tcPr>
          <w:p w14:paraId="16D5B454" w14:textId="77777777" w:rsidR="00A26982" w:rsidRPr="00530757" w:rsidRDefault="00A15506" w:rsidP="00244EB6">
            <w:pPr>
              <w:spacing w:line="248" w:lineRule="exact"/>
              <w:ind w:left="108"/>
              <w:rPr>
                <w:rFonts w:ascii="Calibri" w:eastAsia="Calibri" w:hAnsi="Calibri" w:cs="Calibri"/>
                <w:noProof/>
                <w:lang w:val="tr-TR" w:eastAsia="en-US"/>
              </w:rPr>
            </w:pPr>
            <w:r w:rsidRPr="00530757">
              <w:rPr>
                <w:rFonts w:ascii="Calibri" w:eastAsia="Calibri" w:hAnsi="Calibri" w:cs="Calibri"/>
                <w:noProof/>
                <w:lang w:val="tr-TR" w:eastAsia="en-US"/>
              </w:rPr>
              <w:t>HASAN</w:t>
            </w:r>
            <w:r w:rsidRPr="00530757">
              <w:rPr>
                <w:rFonts w:ascii="Calibri" w:eastAsia="Calibri" w:hAnsi="Calibri" w:cs="Calibri"/>
                <w:noProof/>
                <w:spacing w:val="-4"/>
                <w:lang w:val="tr-TR" w:eastAsia="en-US"/>
              </w:rPr>
              <w:t xml:space="preserve"> </w:t>
            </w:r>
            <w:r w:rsidRPr="00530757">
              <w:rPr>
                <w:rFonts w:ascii="Calibri" w:eastAsia="Calibri" w:hAnsi="Calibri" w:cs="Calibri"/>
                <w:noProof/>
                <w:lang w:val="tr-TR" w:eastAsia="en-US"/>
              </w:rPr>
              <w:t>KALYONCU</w:t>
            </w:r>
            <w:r w:rsidRPr="00530757">
              <w:rPr>
                <w:rFonts w:ascii="Calibri" w:eastAsia="Calibri" w:hAnsi="Calibri" w:cs="Calibri"/>
                <w:noProof/>
                <w:spacing w:val="-5"/>
                <w:lang w:val="tr-TR" w:eastAsia="en-US"/>
              </w:rPr>
              <w:t xml:space="preserve"> </w:t>
            </w:r>
            <w:r w:rsidRPr="00530757">
              <w:rPr>
                <w:rFonts w:ascii="Calibri" w:eastAsia="Calibri" w:hAnsi="Calibri" w:cs="Calibri"/>
                <w:noProof/>
                <w:lang w:val="tr-TR" w:eastAsia="en-US"/>
              </w:rPr>
              <w:t>ÜNİVERSİTESİ</w:t>
            </w:r>
          </w:p>
        </w:tc>
      </w:tr>
      <w:tr w:rsidR="00CA77BB" w14:paraId="3C39EB76" w14:textId="77777777" w:rsidTr="00244EB6">
        <w:trPr>
          <w:trHeight w:val="268"/>
        </w:trPr>
        <w:tc>
          <w:tcPr>
            <w:tcW w:w="2335" w:type="pct"/>
          </w:tcPr>
          <w:p w14:paraId="32AD690B" w14:textId="77777777" w:rsidR="00A26982" w:rsidRPr="00530757" w:rsidRDefault="00A15506" w:rsidP="00244EB6">
            <w:pPr>
              <w:spacing w:line="248" w:lineRule="exact"/>
              <w:ind w:left="110"/>
              <w:rPr>
                <w:rFonts w:ascii="Calibri" w:eastAsia="Calibri" w:hAnsi="Calibri" w:cs="Calibri"/>
                <w:b/>
                <w:noProof/>
                <w:lang w:val="tr-TR" w:eastAsia="en-US"/>
              </w:rPr>
            </w:pPr>
            <w:r w:rsidRPr="00530757">
              <w:rPr>
                <w:rFonts w:ascii="Calibri" w:eastAsia="Calibri" w:hAnsi="Calibri" w:cs="Calibri"/>
                <w:b/>
                <w:noProof/>
                <w:lang w:val="tr-TR" w:eastAsia="en-US"/>
              </w:rPr>
              <w:t>Birimin</w:t>
            </w:r>
            <w:r w:rsidRPr="00530757">
              <w:rPr>
                <w:rFonts w:ascii="Calibri" w:eastAsia="Calibri" w:hAnsi="Calibri" w:cs="Calibri"/>
                <w:b/>
                <w:noProof/>
                <w:spacing w:val="-5"/>
                <w:lang w:val="tr-TR" w:eastAsia="en-US"/>
              </w:rPr>
              <w:t xml:space="preserve"> </w:t>
            </w:r>
            <w:r w:rsidRPr="00530757">
              <w:rPr>
                <w:rFonts w:ascii="Calibri" w:eastAsia="Calibri" w:hAnsi="Calibri" w:cs="Calibri"/>
                <w:b/>
                <w:noProof/>
                <w:lang w:val="tr-TR" w:eastAsia="en-US"/>
              </w:rPr>
              <w:t>Tam</w:t>
            </w:r>
            <w:r w:rsidRPr="00530757">
              <w:rPr>
                <w:rFonts w:ascii="Calibri" w:eastAsia="Calibri" w:hAnsi="Calibri" w:cs="Calibri"/>
                <w:b/>
                <w:noProof/>
                <w:spacing w:val="-1"/>
                <w:lang w:val="tr-TR" w:eastAsia="en-US"/>
              </w:rPr>
              <w:t xml:space="preserve"> </w:t>
            </w:r>
            <w:r w:rsidRPr="00530757">
              <w:rPr>
                <w:rFonts w:ascii="Calibri" w:eastAsia="Calibri" w:hAnsi="Calibri" w:cs="Calibri"/>
                <w:b/>
                <w:noProof/>
                <w:lang w:val="tr-TR" w:eastAsia="en-US"/>
              </w:rPr>
              <w:t>Adı:</w:t>
            </w:r>
          </w:p>
        </w:tc>
        <w:tc>
          <w:tcPr>
            <w:tcW w:w="2665" w:type="pct"/>
          </w:tcPr>
          <w:p w14:paraId="41A39939" w14:textId="77777777" w:rsidR="00A26982" w:rsidRPr="00530757" w:rsidRDefault="00A15506" w:rsidP="005B1C50">
            <w:pPr>
              <w:spacing w:line="248" w:lineRule="exact"/>
              <w:ind w:left="108"/>
              <w:rPr>
                <w:rFonts w:ascii="Calibri" w:eastAsia="Calibri" w:hAnsi="Calibri" w:cs="Calibri"/>
                <w:noProof/>
                <w:lang w:val="tr-TR" w:eastAsia="en-US"/>
              </w:rPr>
            </w:pPr>
            <w:r w:rsidRPr="00530757">
              <w:rPr>
                <w:rFonts w:ascii="Calibri" w:eastAsia="Calibri" w:hAnsi="Calibri" w:cs="Calibri"/>
                <w:noProof/>
                <w:lang w:val="tr-TR" w:eastAsia="en-US"/>
              </w:rPr>
              <w:t>Hasan</w:t>
            </w:r>
            <w:r w:rsidRPr="00530757">
              <w:rPr>
                <w:rFonts w:ascii="Calibri" w:eastAsia="Calibri" w:hAnsi="Calibri" w:cs="Calibri"/>
                <w:noProof/>
                <w:spacing w:val="-2"/>
                <w:lang w:val="tr-TR" w:eastAsia="en-US"/>
              </w:rPr>
              <w:t xml:space="preserve"> </w:t>
            </w:r>
            <w:r w:rsidRPr="00530757">
              <w:rPr>
                <w:rFonts w:ascii="Calibri" w:eastAsia="Calibri" w:hAnsi="Calibri" w:cs="Calibri"/>
                <w:noProof/>
                <w:lang w:val="tr-TR" w:eastAsia="en-US"/>
              </w:rPr>
              <w:t>Kalyoncu</w:t>
            </w:r>
            <w:r w:rsidRPr="00530757">
              <w:rPr>
                <w:rFonts w:ascii="Calibri" w:eastAsia="Calibri" w:hAnsi="Calibri" w:cs="Calibri"/>
                <w:noProof/>
                <w:spacing w:val="-1"/>
                <w:lang w:val="tr-TR" w:eastAsia="en-US"/>
              </w:rPr>
              <w:t xml:space="preserve"> </w:t>
            </w:r>
            <w:r w:rsidRPr="00530757">
              <w:rPr>
                <w:rFonts w:ascii="Calibri" w:eastAsia="Calibri" w:hAnsi="Calibri" w:cs="Calibri"/>
                <w:noProof/>
                <w:lang w:val="tr-TR" w:eastAsia="en-US"/>
              </w:rPr>
              <w:t>Üniversitesi</w:t>
            </w:r>
            <w:r w:rsidRPr="00530757">
              <w:rPr>
                <w:rFonts w:ascii="Calibri" w:eastAsia="Calibri" w:hAnsi="Calibri" w:cs="Calibri"/>
                <w:noProof/>
                <w:spacing w:val="-1"/>
                <w:lang w:val="tr-TR" w:eastAsia="en-US"/>
              </w:rPr>
              <w:t xml:space="preserve"> </w:t>
            </w:r>
            <w:r w:rsidR="005B1C50" w:rsidRPr="00530757">
              <w:rPr>
                <w:rFonts w:ascii="Calibri" w:eastAsia="Calibri" w:hAnsi="Calibri" w:cs="Calibri"/>
                <w:noProof/>
                <w:lang w:val="tr-TR" w:eastAsia="en-US"/>
              </w:rPr>
              <w:t>İktisadi İdari ve Sosyal Bilimler Fakültesi</w:t>
            </w:r>
          </w:p>
        </w:tc>
      </w:tr>
      <w:tr w:rsidR="00CA77BB" w14:paraId="209D9537" w14:textId="77777777" w:rsidTr="00244EB6">
        <w:trPr>
          <w:trHeight w:val="268"/>
        </w:trPr>
        <w:tc>
          <w:tcPr>
            <w:tcW w:w="2335" w:type="pct"/>
          </w:tcPr>
          <w:p w14:paraId="150AD9D9" w14:textId="77777777" w:rsidR="00A26982" w:rsidRPr="00530757" w:rsidRDefault="00A15506" w:rsidP="00244EB6">
            <w:pPr>
              <w:spacing w:line="248" w:lineRule="exact"/>
              <w:ind w:left="110"/>
              <w:rPr>
                <w:rFonts w:ascii="Calibri" w:eastAsia="Calibri" w:hAnsi="Calibri" w:cs="Calibri"/>
                <w:b/>
                <w:noProof/>
                <w:lang w:val="tr-TR" w:eastAsia="en-US"/>
              </w:rPr>
            </w:pPr>
            <w:r w:rsidRPr="00530757">
              <w:rPr>
                <w:rFonts w:ascii="Calibri" w:eastAsia="Calibri" w:hAnsi="Calibri" w:cs="Calibri"/>
                <w:b/>
                <w:noProof/>
                <w:lang w:val="tr-TR" w:eastAsia="en-US"/>
              </w:rPr>
              <w:t>Web</w:t>
            </w:r>
            <w:r w:rsidRPr="00530757">
              <w:rPr>
                <w:rFonts w:ascii="Calibri" w:eastAsia="Calibri" w:hAnsi="Calibri" w:cs="Calibri"/>
                <w:b/>
                <w:noProof/>
                <w:spacing w:val="-3"/>
                <w:lang w:val="tr-TR" w:eastAsia="en-US"/>
              </w:rPr>
              <w:t xml:space="preserve"> </w:t>
            </w:r>
            <w:r w:rsidRPr="00530757">
              <w:rPr>
                <w:rFonts w:ascii="Calibri" w:eastAsia="Calibri" w:hAnsi="Calibri" w:cs="Calibri"/>
                <w:b/>
                <w:noProof/>
                <w:lang w:val="tr-TR" w:eastAsia="en-US"/>
              </w:rPr>
              <w:t>adresi</w:t>
            </w:r>
            <w:r w:rsidRPr="00530757">
              <w:rPr>
                <w:rFonts w:ascii="Calibri" w:eastAsia="Calibri" w:hAnsi="Calibri" w:cs="Calibri"/>
                <w:b/>
                <w:noProof/>
                <w:spacing w:val="-1"/>
                <w:lang w:val="tr-TR" w:eastAsia="en-US"/>
              </w:rPr>
              <w:t xml:space="preserve"> </w:t>
            </w:r>
            <w:r w:rsidRPr="00530757">
              <w:rPr>
                <w:rFonts w:ascii="Calibri" w:eastAsia="Calibri" w:hAnsi="Calibri" w:cs="Calibri"/>
                <w:b/>
                <w:noProof/>
                <w:lang w:val="tr-TR" w:eastAsia="en-US"/>
              </w:rPr>
              <w:t>(URL)</w:t>
            </w:r>
          </w:p>
        </w:tc>
        <w:tc>
          <w:tcPr>
            <w:tcW w:w="2665" w:type="pct"/>
          </w:tcPr>
          <w:p w14:paraId="5C54145A" w14:textId="77777777" w:rsidR="00A26982" w:rsidRPr="00530757" w:rsidRDefault="00A15506" w:rsidP="00244EB6">
            <w:pPr>
              <w:spacing w:line="248" w:lineRule="exact"/>
              <w:ind w:left="108"/>
              <w:rPr>
                <w:rFonts w:ascii="Calibri" w:eastAsia="Calibri" w:hAnsi="Calibri" w:cs="Calibri"/>
                <w:noProof/>
                <w:lang w:val="tr-TR" w:eastAsia="en-US"/>
              </w:rPr>
            </w:pPr>
            <w:r w:rsidRPr="00530757">
              <w:rPr>
                <w:rFonts w:ascii="Calibri" w:eastAsia="Calibri" w:hAnsi="Calibri" w:cs="Calibri"/>
                <w:noProof/>
                <w:lang w:val="tr-TR" w:eastAsia="en-US"/>
              </w:rPr>
              <w:t xml:space="preserve">iisbf.hku.edu.tr </w:t>
            </w:r>
          </w:p>
        </w:tc>
      </w:tr>
      <w:tr w:rsidR="00CA77BB" w14:paraId="4130DC59" w14:textId="77777777" w:rsidTr="00244EB6">
        <w:trPr>
          <w:trHeight w:val="268"/>
        </w:trPr>
        <w:tc>
          <w:tcPr>
            <w:tcW w:w="2335" w:type="pct"/>
          </w:tcPr>
          <w:p w14:paraId="5872349F" w14:textId="77777777" w:rsidR="00A26982" w:rsidRPr="00530757" w:rsidRDefault="00A15506" w:rsidP="00244EB6">
            <w:pPr>
              <w:spacing w:line="248" w:lineRule="exact"/>
              <w:ind w:left="110"/>
              <w:rPr>
                <w:rFonts w:ascii="Calibri" w:eastAsia="Calibri" w:hAnsi="Calibri" w:cs="Calibri"/>
                <w:b/>
                <w:noProof/>
                <w:lang w:val="tr-TR" w:eastAsia="en-US"/>
              </w:rPr>
            </w:pPr>
            <w:r w:rsidRPr="00530757">
              <w:rPr>
                <w:rFonts w:ascii="Calibri" w:eastAsia="Calibri" w:hAnsi="Calibri" w:cs="Calibri"/>
                <w:b/>
                <w:noProof/>
                <w:lang w:val="tr-TR" w:eastAsia="en-US"/>
              </w:rPr>
              <w:t>Birim</w:t>
            </w:r>
            <w:r w:rsidRPr="00530757">
              <w:rPr>
                <w:rFonts w:ascii="Calibri" w:eastAsia="Calibri" w:hAnsi="Calibri" w:cs="Calibri"/>
                <w:b/>
                <w:noProof/>
                <w:spacing w:val="-5"/>
                <w:lang w:val="tr-TR" w:eastAsia="en-US"/>
              </w:rPr>
              <w:t xml:space="preserve"> </w:t>
            </w:r>
            <w:r w:rsidRPr="00530757">
              <w:rPr>
                <w:rFonts w:ascii="Calibri" w:eastAsia="Calibri" w:hAnsi="Calibri" w:cs="Calibri"/>
                <w:b/>
                <w:noProof/>
                <w:lang w:val="tr-TR" w:eastAsia="en-US"/>
              </w:rPr>
              <w:t>Yöneticisi:</w:t>
            </w:r>
            <w:r w:rsidRPr="00530757">
              <w:rPr>
                <w:rFonts w:ascii="Calibri" w:eastAsia="Calibri" w:hAnsi="Calibri" w:cs="Calibri"/>
                <w:b/>
                <w:noProof/>
                <w:spacing w:val="-6"/>
                <w:lang w:val="tr-TR" w:eastAsia="en-US"/>
              </w:rPr>
              <w:t xml:space="preserve"> </w:t>
            </w:r>
            <w:r w:rsidRPr="00530757">
              <w:rPr>
                <w:rFonts w:ascii="Calibri" w:eastAsia="Calibri" w:hAnsi="Calibri" w:cs="Calibri"/>
                <w:b/>
                <w:noProof/>
                <w:lang w:val="tr-TR" w:eastAsia="en-US"/>
              </w:rPr>
              <w:t>(Unvanı-Adı-Soyadı</w:t>
            </w:r>
            <w:r w:rsidRPr="00530757">
              <w:rPr>
                <w:rFonts w:ascii="Calibri" w:eastAsia="Calibri" w:hAnsi="Calibri" w:cs="Calibri"/>
                <w:b/>
                <w:noProof/>
                <w:spacing w:val="-2"/>
                <w:lang w:val="tr-TR" w:eastAsia="en-US"/>
              </w:rPr>
              <w:t xml:space="preserve"> </w:t>
            </w:r>
            <w:r w:rsidRPr="00530757">
              <w:rPr>
                <w:rFonts w:ascii="Calibri" w:eastAsia="Calibri" w:hAnsi="Calibri" w:cs="Calibri"/>
                <w:b/>
                <w:noProof/>
                <w:lang w:val="tr-TR" w:eastAsia="en-US"/>
              </w:rPr>
              <w:t>–</w:t>
            </w:r>
            <w:r w:rsidRPr="00530757">
              <w:rPr>
                <w:rFonts w:ascii="Calibri" w:eastAsia="Calibri" w:hAnsi="Calibri" w:cs="Calibri"/>
                <w:b/>
                <w:noProof/>
                <w:spacing w:val="-2"/>
                <w:lang w:val="tr-TR" w:eastAsia="en-US"/>
              </w:rPr>
              <w:t xml:space="preserve"> </w:t>
            </w:r>
            <w:r w:rsidRPr="00530757">
              <w:rPr>
                <w:rFonts w:ascii="Calibri" w:eastAsia="Calibri" w:hAnsi="Calibri" w:cs="Calibri"/>
                <w:b/>
                <w:noProof/>
                <w:lang w:val="tr-TR" w:eastAsia="en-US"/>
              </w:rPr>
              <w:t>e-posta</w:t>
            </w:r>
            <w:r w:rsidRPr="00530757">
              <w:rPr>
                <w:rFonts w:ascii="Calibri" w:eastAsia="Calibri" w:hAnsi="Calibri" w:cs="Calibri"/>
                <w:b/>
                <w:noProof/>
                <w:spacing w:val="-3"/>
                <w:lang w:val="tr-TR" w:eastAsia="en-US"/>
              </w:rPr>
              <w:t xml:space="preserve"> </w:t>
            </w:r>
            <w:r w:rsidRPr="00530757">
              <w:rPr>
                <w:rFonts w:ascii="Calibri" w:eastAsia="Calibri" w:hAnsi="Calibri" w:cs="Calibri"/>
                <w:b/>
                <w:noProof/>
                <w:lang w:val="tr-TR" w:eastAsia="en-US"/>
              </w:rPr>
              <w:t>adresi)</w:t>
            </w:r>
          </w:p>
        </w:tc>
        <w:tc>
          <w:tcPr>
            <w:tcW w:w="2665" w:type="pct"/>
          </w:tcPr>
          <w:p w14:paraId="3059A934" w14:textId="77777777" w:rsidR="00A26982" w:rsidRPr="00530757" w:rsidRDefault="00A15506" w:rsidP="00244EB6">
            <w:pPr>
              <w:spacing w:line="248" w:lineRule="exact"/>
              <w:ind w:left="108"/>
              <w:rPr>
                <w:rFonts w:ascii="Calibri" w:eastAsia="Calibri" w:hAnsi="Calibri" w:cs="Calibri"/>
                <w:noProof/>
                <w:lang w:val="tr-TR" w:eastAsia="en-US"/>
              </w:rPr>
            </w:pPr>
            <w:r w:rsidRPr="00530757">
              <w:rPr>
                <w:rFonts w:ascii="Calibri" w:eastAsia="Calibri" w:hAnsi="Calibri" w:cs="Calibri"/>
                <w:noProof/>
                <w:lang w:val="tr-TR" w:eastAsia="en-US"/>
              </w:rPr>
              <w:t>Doç Dr. Yıldız ÖZKÖK</w:t>
            </w:r>
          </w:p>
          <w:p w14:paraId="7ABD09E0" w14:textId="77777777" w:rsidR="00A26982" w:rsidRPr="00530757" w:rsidRDefault="00A15506" w:rsidP="005B1C50">
            <w:pPr>
              <w:spacing w:line="248" w:lineRule="exact"/>
              <w:ind w:left="108"/>
              <w:rPr>
                <w:rFonts w:ascii="Calibri" w:eastAsia="Calibri" w:hAnsi="Calibri" w:cs="Calibri"/>
                <w:noProof/>
                <w:lang w:val="tr-TR" w:eastAsia="en-US"/>
              </w:rPr>
            </w:pPr>
            <w:r w:rsidRPr="00530757">
              <w:rPr>
                <w:rFonts w:ascii="Calibri" w:eastAsia="Calibri" w:hAnsi="Calibri" w:cs="Calibri"/>
                <w:noProof/>
                <w:lang w:val="tr-TR" w:eastAsia="en-US"/>
              </w:rPr>
              <w:t>yildiz.ozkok@hku.edu.tr</w:t>
            </w:r>
          </w:p>
        </w:tc>
      </w:tr>
    </w:tbl>
    <w:p w14:paraId="0A82137C" w14:textId="77777777" w:rsidR="00A26982" w:rsidRPr="00530757" w:rsidRDefault="00A26982" w:rsidP="00A26982">
      <w:pPr>
        <w:widowControl/>
        <w:spacing w:after="125" w:line="252" w:lineRule="auto"/>
        <w:ind w:left="158" w:hanging="10"/>
        <w:jc w:val="both"/>
        <w:rPr>
          <w:rFonts w:ascii="Times New Roman" w:eastAsia="Times New Roman" w:hAnsi="Times New Roman" w:cs="Times New Roman"/>
          <w:b/>
          <w:bCs/>
          <w:noProof/>
          <w:color w:val="000000"/>
          <w:sz w:val="24"/>
        </w:rPr>
      </w:pPr>
    </w:p>
    <w:tbl>
      <w:tblPr>
        <w:tblStyle w:val="TableNormal00"/>
        <w:tblW w:w="42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64"/>
        <w:gridCol w:w="2570"/>
        <w:gridCol w:w="4203"/>
      </w:tblGrid>
      <w:tr w:rsidR="00CA77BB" w14:paraId="48816BD1" w14:textId="77777777" w:rsidTr="005B1C50">
        <w:trPr>
          <w:trHeight w:val="508"/>
        </w:trPr>
        <w:tc>
          <w:tcPr>
            <w:tcW w:w="2362" w:type="pct"/>
            <w:vMerge w:val="restart"/>
          </w:tcPr>
          <w:p w14:paraId="3B3224A9" w14:textId="77777777" w:rsidR="00A26982" w:rsidRPr="00530757" w:rsidRDefault="00A26982" w:rsidP="00244EB6">
            <w:pPr>
              <w:spacing w:before="1"/>
              <w:rPr>
                <w:rFonts w:ascii="Calibri" w:eastAsia="Calibri" w:hAnsi="Calibri" w:cs="Calibri"/>
                <w:noProof/>
                <w:sz w:val="21"/>
                <w:lang w:val="tr-TR" w:eastAsia="en-US"/>
              </w:rPr>
            </w:pPr>
          </w:p>
          <w:p w14:paraId="0DB52C1B" w14:textId="77777777" w:rsidR="00A26982" w:rsidRPr="00530757" w:rsidRDefault="00A15506" w:rsidP="00244EB6">
            <w:pPr>
              <w:spacing w:before="1"/>
              <w:ind w:left="107"/>
              <w:rPr>
                <w:rFonts w:ascii="Calibri" w:eastAsia="Calibri" w:hAnsi="Calibri" w:cs="Calibri"/>
                <w:b/>
                <w:noProof/>
                <w:lang w:val="tr-TR" w:eastAsia="en-US"/>
              </w:rPr>
            </w:pPr>
            <w:r w:rsidRPr="00530757">
              <w:rPr>
                <w:rFonts w:ascii="Calibri" w:eastAsia="Calibri" w:hAnsi="Calibri" w:cs="Calibri"/>
                <w:b/>
                <w:noProof/>
                <w:lang w:val="tr-TR" w:eastAsia="en-US"/>
              </w:rPr>
              <w:t>İİSBF Uzaktan</w:t>
            </w:r>
            <w:r w:rsidRPr="00530757">
              <w:rPr>
                <w:rFonts w:ascii="Calibri" w:eastAsia="Calibri" w:hAnsi="Calibri" w:cs="Calibri"/>
                <w:b/>
                <w:noProof/>
                <w:spacing w:val="-4"/>
                <w:lang w:val="tr-TR" w:eastAsia="en-US"/>
              </w:rPr>
              <w:t xml:space="preserve"> </w:t>
            </w:r>
            <w:r w:rsidRPr="00530757">
              <w:rPr>
                <w:rFonts w:ascii="Calibri" w:eastAsia="Calibri" w:hAnsi="Calibri" w:cs="Calibri"/>
                <w:b/>
                <w:noProof/>
                <w:lang w:val="tr-TR" w:eastAsia="en-US"/>
              </w:rPr>
              <w:t>Eğitim</w:t>
            </w:r>
            <w:r w:rsidRPr="00530757">
              <w:rPr>
                <w:rFonts w:ascii="Calibri" w:eastAsia="Calibri" w:hAnsi="Calibri" w:cs="Calibri"/>
                <w:b/>
                <w:noProof/>
                <w:spacing w:val="-5"/>
                <w:lang w:val="tr-TR" w:eastAsia="en-US"/>
              </w:rPr>
              <w:t xml:space="preserve"> </w:t>
            </w:r>
            <w:r w:rsidRPr="00530757">
              <w:rPr>
                <w:rFonts w:ascii="Calibri" w:eastAsia="Calibri" w:hAnsi="Calibri" w:cs="Calibri"/>
                <w:b/>
                <w:noProof/>
                <w:lang w:val="tr-TR" w:eastAsia="en-US"/>
              </w:rPr>
              <w:t>Birimi</w:t>
            </w:r>
            <w:r w:rsidRPr="00530757">
              <w:rPr>
                <w:rFonts w:ascii="Calibri" w:eastAsia="Calibri" w:hAnsi="Calibri" w:cs="Calibri"/>
                <w:b/>
                <w:noProof/>
                <w:spacing w:val="-1"/>
                <w:lang w:val="tr-TR" w:eastAsia="en-US"/>
              </w:rPr>
              <w:t xml:space="preserve"> </w:t>
            </w:r>
            <w:r w:rsidRPr="00530757">
              <w:rPr>
                <w:rFonts w:ascii="Calibri" w:eastAsia="Calibri" w:hAnsi="Calibri" w:cs="Calibri"/>
                <w:b/>
                <w:noProof/>
                <w:lang w:val="tr-TR" w:eastAsia="en-US"/>
              </w:rPr>
              <w:t>Kadrosu</w:t>
            </w:r>
          </w:p>
        </w:tc>
        <w:tc>
          <w:tcPr>
            <w:tcW w:w="2638" w:type="pct"/>
            <w:gridSpan w:val="2"/>
          </w:tcPr>
          <w:p w14:paraId="7A69D0EF" w14:textId="77777777" w:rsidR="00A26982" w:rsidRPr="00530757" w:rsidRDefault="00A15506" w:rsidP="00244EB6">
            <w:pPr>
              <w:spacing w:line="268" w:lineRule="exact"/>
              <w:ind w:left="108"/>
              <w:rPr>
                <w:rFonts w:ascii="Calibri" w:eastAsia="Calibri" w:hAnsi="Calibri" w:cs="Calibri"/>
                <w:b/>
                <w:noProof/>
                <w:lang w:val="tr-TR" w:eastAsia="en-US"/>
              </w:rPr>
            </w:pPr>
            <w:r w:rsidRPr="00530757">
              <w:rPr>
                <w:rFonts w:ascii="Calibri" w:eastAsia="Calibri" w:hAnsi="Calibri" w:cs="Calibri"/>
                <w:b/>
                <w:noProof/>
                <w:lang w:val="tr-TR" w:eastAsia="en-US"/>
              </w:rPr>
              <w:t>Tam</w:t>
            </w:r>
            <w:r w:rsidRPr="00530757">
              <w:rPr>
                <w:rFonts w:ascii="Calibri" w:eastAsia="Calibri" w:hAnsi="Calibri" w:cs="Calibri"/>
                <w:b/>
                <w:noProof/>
                <w:spacing w:val="-4"/>
                <w:lang w:val="tr-TR" w:eastAsia="en-US"/>
              </w:rPr>
              <w:t xml:space="preserve"> </w:t>
            </w:r>
            <w:r w:rsidRPr="00530757">
              <w:rPr>
                <w:rFonts w:ascii="Calibri" w:eastAsia="Calibri" w:hAnsi="Calibri" w:cs="Calibri"/>
                <w:b/>
                <w:noProof/>
                <w:lang w:val="tr-TR" w:eastAsia="en-US"/>
              </w:rPr>
              <w:t>zamanlı</w:t>
            </w:r>
          </w:p>
        </w:tc>
      </w:tr>
      <w:tr w:rsidR="00CA77BB" w14:paraId="6A23CBC0" w14:textId="77777777" w:rsidTr="005B1C50">
        <w:trPr>
          <w:trHeight w:val="508"/>
        </w:trPr>
        <w:tc>
          <w:tcPr>
            <w:tcW w:w="2362" w:type="pct"/>
            <w:vMerge/>
            <w:tcBorders>
              <w:top w:val="nil"/>
            </w:tcBorders>
          </w:tcPr>
          <w:p w14:paraId="281208AB" w14:textId="77777777" w:rsidR="00A26982" w:rsidRPr="00530757" w:rsidRDefault="00A26982" w:rsidP="00244EB6">
            <w:pPr>
              <w:spacing w:after="125" w:line="252" w:lineRule="auto"/>
              <w:ind w:left="158" w:hanging="10"/>
              <w:jc w:val="both"/>
              <w:rPr>
                <w:rFonts w:ascii="Times New Roman" w:eastAsia="Times New Roman" w:hAnsi="Times New Roman" w:cs="Times New Roman"/>
                <w:noProof/>
                <w:color w:val="000000"/>
                <w:sz w:val="2"/>
                <w:szCs w:val="2"/>
                <w:lang w:val="tr-TR"/>
              </w:rPr>
            </w:pPr>
          </w:p>
        </w:tc>
        <w:tc>
          <w:tcPr>
            <w:tcW w:w="1001" w:type="pct"/>
          </w:tcPr>
          <w:p w14:paraId="56E3567F" w14:textId="77777777" w:rsidR="00A26982" w:rsidRPr="00530757" w:rsidRDefault="00A15506" w:rsidP="00244EB6">
            <w:pPr>
              <w:spacing w:line="268" w:lineRule="exact"/>
              <w:ind w:left="89" w:right="76"/>
              <w:jc w:val="center"/>
              <w:rPr>
                <w:rFonts w:ascii="Calibri" w:eastAsia="Calibri" w:hAnsi="Calibri" w:cs="Calibri"/>
                <w:b/>
                <w:noProof/>
                <w:lang w:val="tr-TR" w:eastAsia="en-US"/>
              </w:rPr>
            </w:pPr>
            <w:r w:rsidRPr="00530757">
              <w:rPr>
                <w:rFonts w:ascii="Calibri" w:eastAsia="Calibri" w:hAnsi="Calibri" w:cs="Calibri"/>
                <w:b/>
                <w:noProof/>
                <w:lang w:val="tr-TR" w:eastAsia="en-US"/>
              </w:rPr>
              <w:t>Akademik</w:t>
            </w:r>
          </w:p>
        </w:tc>
        <w:tc>
          <w:tcPr>
            <w:tcW w:w="1637" w:type="pct"/>
          </w:tcPr>
          <w:p w14:paraId="6A7A1FD3" w14:textId="77777777" w:rsidR="00A26982" w:rsidRPr="00530757" w:rsidRDefault="00A15506" w:rsidP="00244EB6">
            <w:pPr>
              <w:spacing w:line="268" w:lineRule="exact"/>
              <w:ind w:left="91" w:right="74"/>
              <w:jc w:val="center"/>
              <w:rPr>
                <w:rFonts w:ascii="Calibri" w:eastAsia="Calibri" w:hAnsi="Calibri" w:cs="Calibri"/>
                <w:b/>
                <w:noProof/>
                <w:lang w:val="tr-TR" w:eastAsia="en-US"/>
              </w:rPr>
            </w:pPr>
            <w:r w:rsidRPr="00530757">
              <w:rPr>
                <w:rFonts w:ascii="Calibri" w:eastAsia="Calibri" w:hAnsi="Calibri" w:cs="Calibri"/>
                <w:b/>
                <w:noProof/>
                <w:lang w:val="tr-TR" w:eastAsia="en-US"/>
              </w:rPr>
              <w:t>İdari</w:t>
            </w:r>
          </w:p>
        </w:tc>
      </w:tr>
      <w:tr w:rsidR="00CA77BB" w14:paraId="450C6161" w14:textId="77777777" w:rsidTr="005B1C50">
        <w:trPr>
          <w:trHeight w:val="270"/>
        </w:trPr>
        <w:tc>
          <w:tcPr>
            <w:tcW w:w="2362" w:type="pct"/>
          </w:tcPr>
          <w:p w14:paraId="7A4C6661" w14:textId="77777777" w:rsidR="00A26982" w:rsidRPr="00530757" w:rsidRDefault="00A15506" w:rsidP="00244EB6">
            <w:pPr>
              <w:spacing w:line="251" w:lineRule="exact"/>
              <w:ind w:left="107"/>
              <w:rPr>
                <w:rFonts w:ascii="Calibri" w:eastAsia="Calibri" w:hAnsi="Calibri" w:cs="Calibri"/>
                <w:b/>
                <w:noProof/>
                <w:lang w:val="tr-TR" w:eastAsia="en-US"/>
              </w:rPr>
            </w:pPr>
            <w:r w:rsidRPr="00530757">
              <w:rPr>
                <w:rFonts w:ascii="Calibri" w:eastAsia="Calibri" w:hAnsi="Calibri" w:cs="Calibri"/>
                <w:b/>
                <w:noProof/>
                <w:lang w:val="tr-TR" w:eastAsia="en-US"/>
              </w:rPr>
              <w:t>İİSBF Koordinatörü</w:t>
            </w:r>
          </w:p>
        </w:tc>
        <w:tc>
          <w:tcPr>
            <w:tcW w:w="1001" w:type="pct"/>
          </w:tcPr>
          <w:p w14:paraId="60008B13" w14:textId="77777777" w:rsidR="00A26982" w:rsidRPr="00530757" w:rsidRDefault="00A15506" w:rsidP="00244EB6">
            <w:pPr>
              <w:spacing w:line="251" w:lineRule="exact"/>
              <w:ind w:left="9"/>
              <w:jc w:val="center"/>
              <w:rPr>
                <w:rFonts w:ascii="Calibri" w:eastAsia="Calibri" w:hAnsi="Calibri" w:cs="Calibri"/>
                <w:noProof/>
                <w:lang w:val="tr-TR" w:eastAsia="en-US"/>
              </w:rPr>
            </w:pPr>
            <w:r w:rsidRPr="00530757">
              <w:rPr>
                <w:rFonts w:ascii="Calibri" w:eastAsia="Calibri" w:hAnsi="Calibri" w:cs="Calibri"/>
                <w:noProof/>
                <w:lang w:val="tr-TR" w:eastAsia="en-US"/>
              </w:rPr>
              <w:t>1</w:t>
            </w:r>
          </w:p>
        </w:tc>
        <w:tc>
          <w:tcPr>
            <w:tcW w:w="1637" w:type="pct"/>
          </w:tcPr>
          <w:p w14:paraId="0FE45137" w14:textId="77777777" w:rsidR="00A26982" w:rsidRPr="00530757" w:rsidRDefault="00A15506" w:rsidP="00244EB6">
            <w:pPr>
              <w:spacing w:line="251" w:lineRule="exact"/>
              <w:ind w:left="17"/>
              <w:jc w:val="center"/>
              <w:rPr>
                <w:rFonts w:ascii="Calibri" w:eastAsia="Calibri" w:hAnsi="Calibri" w:cs="Calibri"/>
                <w:noProof/>
                <w:lang w:val="tr-TR" w:eastAsia="en-US"/>
              </w:rPr>
            </w:pPr>
            <w:r w:rsidRPr="00530757">
              <w:rPr>
                <w:rFonts w:ascii="Calibri" w:eastAsia="Calibri" w:hAnsi="Calibri" w:cs="Calibri"/>
                <w:noProof/>
                <w:lang w:val="tr-TR" w:eastAsia="en-US"/>
              </w:rPr>
              <w:t>-</w:t>
            </w:r>
          </w:p>
        </w:tc>
      </w:tr>
      <w:tr w:rsidR="00CA77BB" w14:paraId="7D0F4E9B" w14:textId="77777777" w:rsidTr="005B1C50">
        <w:trPr>
          <w:trHeight w:val="268"/>
        </w:trPr>
        <w:tc>
          <w:tcPr>
            <w:tcW w:w="2362" w:type="pct"/>
          </w:tcPr>
          <w:p w14:paraId="07009B23" w14:textId="77777777" w:rsidR="005B1C50" w:rsidRPr="00530757" w:rsidRDefault="00A15506" w:rsidP="00244EB6">
            <w:pPr>
              <w:spacing w:line="248" w:lineRule="exact"/>
              <w:ind w:left="107"/>
              <w:rPr>
                <w:rFonts w:ascii="Calibri" w:eastAsia="Calibri" w:hAnsi="Calibri" w:cs="Calibri"/>
                <w:b/>
                <w:noProof/>
                <w:lang w:val="tr-TR" w:eastAsia="en-US"/>
              </w:rPr>
            </w:pPr>
            <w:r w:rsidRPr="00530757">
              <w:rPr>
                <w:rFonts w:ascii="Calibri" w:eastAsia="Calibri" w:hAnsi="Calibri" w:cs="Calibri"/>
                <w:b/>
                <w:noProof/>
                <w:lang w:val="tr-TR" w:eastAsia="en-US"/>
              </w:rPr>
              <w:t>Sekreter</w:t>
            </w:r>
          </w:p>
        </w:tc>
        <w:tc>
          <w:tcPr>
            <w:tcW w:w="1001" w:type="pct"/>
          </w:tcPr>
          <w:p w14:paraId="3D4C3979" w14:textId="77777777" w:rsidR="005B1C50" w:rsidRPr="00530757" w:rsidRDefault="00A15506" w:rsidP="00244EB6">
            <w:pPr>
              <w:spacing w:line="248" w:lineRule="exact"/>
              <w:ind w:left="8"/>
              <w:jc w:val="center"/>
              <w:rPr>
                <w:rFonts w:ascii="Calibri" w:eastAsia="Calibri" w:hAnsi="Calibri" w:cs="Calibri"/>
                <w:noProof/>
                <w:lang w:val="tr-TR" w:eastAsia="en-US"/>
              </w:rPr>
            </w:pPr>
            <w:r w:rsidRPr="00530757">
              <w:rPr>
                <w:rFonts w:ascii="Calibri" w:eastAsia="Calibri" w:hAnsi="Calibri" w:cs="Calibri"/>
                <w:noProof/>
                <w:lang w:val="tr-TR" w:eastAsia="en-US"/>
              </w:rPr>
              <w:t>-</w:t>
            </w:r>
          </w:p>
        </w:tc>
        <w:tc>
          <w:tcPr>
            <w:tcW w:w="1637" w:type="pct"/>
          </w:tcPr>
          <w:p w14:paraId="3045B3CB" w14:textId="77777777" w:rsidR="005B1C50" w:rsidRPr="00530757" w:rsidRDefault="00A15506" w:rsidP="00244EB6">
            <w:pPr>
              <w:spacing w:line="248" w:lineRule="exact"/>
              <w:ind w:left="17"/>
              <w:jc w:val="center"/>
              <w:rPr>
                <w:rFonts w:ascii="Calibri" w:eastAsia="Calibri" w:hAnsi="Calibri" w:cs="Calibri"/>
                <w:noProof/>
                <w:lang w:val="tr-TR" w:eastAsia="en-US"/>
              </w:rPr>
            </w:pPr>
            <w:r w:rsidRPr="00530757">
              <w:rPr>
                <w:rFonts w:ascii="Calibri" w:eastAsia="Calibri" w:hAnsi="Calibri" w:cs="Calibri"/>
                <w:noProof/>
                <w:lang w:val="tr-TR" w:eastAsia="en-US"/>
              </w:rPr>
              <w:t>1</w:t>
            </w:r>
          </w:p>
        </w:tc>
      </w:tr>
      <w:tr w:rsidR="00CA77BB" w14:paraId="709F5002" w14:textId="77777777" w:rsidTr="005B1C50">
        <w:trPr>
          <w:trHeight w:val="268"/>
        </w:trPr>
        <w:tc>
          <w:tcPr>
            <w:tcW w:w="2362" w:type="pct"/>
          </w:tcPr>
          <w:p w14:paraId="4F4784AC" w14:textId="77777777" w:rsidR="005B1C50" w:rsidRPr="00530757" w:rsidRDefault="00A15506" w:rsidP="00244EB6">
            <w:pPr>
              <w:spacing w:line="248" w:lineRule="exact"/>
              <w:ind w:left="107"/>
              <w:rPr>
                <w:rFonts w:ascii="Calibri" w:eastAsia="Calibri" w:hAnsi="Calibri" w:cs="Calibri"/>
                <w:b/>
                <w:noProof/>
                <w:lang w:val="tr-TR" w:eastAsia="en-US"/>
              </w:rPr>
            </w:pPr>
            <w:r w:rsidRPr="00530757">
              <w:rPr>
                <w:rFonts w:ascii="Calibri" w:eastAsia="Calibri" w:hAnsi="Calibri" w:cs="Calibri"/>
                <w:b/>
                <w:noProof/>
                <w:lang w:val="tr-TR" w:eastAsia="en-US"/>
              </w:rPr>
              <w:t>Uzaktan Eğitim bölüm koordinatörleri</w:t>
            </w:r>
          </w:p>
        </w:tc>
        <w:tc>
          <w:tcPr>
            <w:tcW w:w="1001" w:type="pct"/>
          </w:tcPr>
          <w:p w14:paraId="05B997C6" w14:textId="77777777" w:rsidR="005B1C50" w:rsidRPr="00530757" w:rsidRDefault="00A15506" w:rsidP="00244EB6">
            <w:pPr>
              <w:spacing w:line="248" w:lineRule="exact"/>
              <w:ind w:left="9"/>
              <w:jc w:val="center"/>
              <w:rPr>
                <w:rFonts w:ascii="Calibri" w:eastAsia="Calibri" w:hAnsi="Calibri" w:cs="Calibri"/>
                <w:noProof/>
                <w:lang w:val="tr-TR" w:eastAsia="en-US"/>
              </w:rPr>
            </w:pPr>
            <w:r w:rsidRPr="00530757">
              <w:rPr>
                <w:rFonts w:ascii="Calibri" w:eastAsia="Calibri" w:hAnsi="Calibri" w:cs="Calibri"/>
                <w:noProof/>
                <w:lang w:val="tr-TR" w:eastAsia="en-US"/>
              </w:rPr>
              <w:t>5</w:t>
            </w:r>
          </w:p>
        </w:tc>
        <w:tc>
          <w:tcPr>
            <w:tcW w:w="1637" w:type="pct"/>
          </w:tcPr>
          <w:p w14:paraId="3C003FE0" w14:textId="77777777" w:rsidR="005B1C50" w:rsidRPr="00530757" w:rsidRDefault="00A15506" w:rsidP="00244EB6">
            <w:pPr>
              <w:spacing w:line="248" w:lineRule="exact"/>
              <w:ind w:left="17"/>
              <w:jc w:val="center"/>
              <w:rPr>
                <w:rFonts w:ascii="Calibri" w:eastAsia="Calibri" w:hAnsi="Calibri" w:cs="Calibri"/>
                <w:noProof/>
                <w:lang w:val="tr-TR" w:eastAsia="en-US"/>
              </w:rPr>
            </w:pPr>
            <w:r w:rsidRPr="00530757">
              <w:rPr>
                <w:rFonts w:ascii="Calibri" w:eastAsia="Calibri" w:hAnsi="Calibri" w:cs="Calibri"/>
                <w:noProof/>
                <w:lang w:val="tr-TR" w:eastAsia="en-US"/>
              </w:rPr>
              <w:t>-</w:t>
            </w:r>
          </w:p>
        </w:tc>
      </w:tr>
      <w:tr w:rsidR="00CA77BB" w14:paraId="30DC4F3D" w14:textId="77777777" w:rsidTr="005B1C50">
        <w:trPr>
          <w:trHeight w:val="295"/>
        </w:trPr>
        <w:tc>
          <w:tcPr>
            <w:tcW w:w="2362" w:type="pct"/>
          </w:tcPr>
          <w:p w14:paraId="2ACD628D" w14:textId="77777777" w:rsidR="005B1C50" w:rsidRPr="00530757" w:rsidRDefault="005B1C50" w:rsidP="00244EB6">
            <w:pPr>
              <w:spacing w:line="266" w:lineRule="exact"/>
              <w:ind w:left="107"/>
              <w:rPr>
                <w:rFonts w:ascii="Calibri" w:eastAsia="Calibri" w:hAnsi="Calibri" w:cs="Calibri"/>
                <w:b/>
                <w:noProof/>
                <w:lang w:val="tr-TR" w:eastAsia="en-US"/>
              </w:rPr>
            </w:pPr>
          </w:p>
        </w:tc>
        <w:tc>
          <w:tcPr>
            <w:tcW w:w="1001" w:type="pct"/>
          </w:tcPr>
          <w:p w14:paraId="244A7E96" w14:textId="77777777" w:rsidR="005B1C50" w:rsidRPr="00530757" w:rsidRDefault="005B1C50" w:rsidP="00244EB6">
            <w:pPr>
              <w:spacing w:line="266" w:lineRule="exact"/>
              <w:ind w:left="9"/>
              <w:jc w:val="center"/>
              <w:rPr>
                <w:rFonts w:ascii="Calibri" w:eastAsia="Calibri" w:hAnsi="Calibri" w:cs="Calibri"/>
                <w:noProof/>
                <w:lang w:val="tr-TR" w:eastAsia="en-US"/>
              </w:rPr>
            </w:pPr>
          </w:p>
        </w:tc>
        <w:tc>
          <w:tcPr>
            <w:tcW w:w="1637" w:type="pct"/>
          </w:tcPr>
          <w:p w14:paraId="58E6FF48" w14:textId="77777777" w:rsidR="005B1C50" w:rsidRPr="00530757" w:rsidRDefault="005B1C50" w:rsidP="00244EB6">
            <w:pPr>
              <w:spacing w:line="266" w:lineRule="exact"/>
              <w:ind w:left="17"/>
              <w:jc w:val="center"/>
              <w:rPr>
                <w:rFonts w:ascii="Calibri" w:eastAsia="Calibri" w:hAnsi="Calibri" w:cs="Calibri"/>
                <w:noProof/>
                <w:lang w:val="tr-TR" w:eastAsia="en-US"/>
              </w:rPr>
            </w:pPr>
          </w:p>
        </w:tc>
      </w:tr>
      <w:tr w:rsidR="00CA77BB" w14:paraId="45376879" w14:textId="77777777" w:rsidTr="005B1C50">
        <w:trPr>
          <w:trHeight w:val="268"/>
        </w:trPr>
        <w:tc>
          <w:tcPr>
            <w:tcW w:w="2362" w:type="pct"/>
          </w:tcPr>
          <w:p w14:paraId="0ED8A816" w14:textId="77777777" w:rsidR="005B1C50" w:rsidRPr="00530757" w:rsidRDefault="005B1C50" w:rsidP="00244EB6">
            <w:pPr>
              <w:spacing w:line="248" w:lineRule="exact"/>
              <w:ind w:left="107"/>
              <w:rPr>
                <w:rFonts w:ascii="Calibri" w:eastAsia="Calibri" w:hAnsi="Calibri" w:cs="Calibri"/>
                <w:b/>
                <w:noProof/>
                <w:lang w:val="tr-TR" w:eastAsia="en-US"/>
              </w:rPr>
            </w:pPr>
          </w:p>
        </w:tc>
        <w:tc>
          <w:tcPr>
            <w:tcW w:w="1001" w:type="pct"/>
          </w:tcPr>
          <w:p w14:paraId="28B50E10" w14:textId="77777777" w:rsidR="005B1C50" w:rsidRPr="00530757" w:rsidRDefault="005B1C50" w:rsidP="00244EB6">
            <w:pPr>
              <w:spacing w:line="248" w:lineRule="exact"/>
              <w:ind w:left="8"/>
              <w:jc w:val="center"/>
              <w:rPr>
                <w:rFonts w:ascii="Calibri" w:eastAsia="Calibri" w:hAnsi="Calibri" w:cs="Calibri"/>
                <w:noProof/>
                <w:lang w:val="tr-TR" w:eastAsia="en-US"/>
              </w:rPr>
            </w:pPr>
          </w:p>
        </w:tc>
        <w:tc>
          <w:tcPr>
            <w:tcW w:w="1637" w:type="pct"/>
          </w:tcPr>
          <w:p w14:paraId="44E94CE3" w14:textId="77777777" w:rsidR="005B1C50" w:rsidRPr="00530757" w:rsidRDefault="005B1C50" w:rsidP="00244EB6">
            <w:pPr>
              <w:spacing w:line="248" w:lineRule="exact"/>
              <w:ind w:left="17"/>
              <w:jc w:val="center"/>
              <w:rPr>
                <w:rFonts w:ascii="Calibri" w:eastAsia="Calibri" w:hAnsi="Calibri" w:cs="Calibri"/>
                <w:noProof/>
                <w:lang w:val="tr-TR" w:eastAsia="en-US"/>
              </w:rPr>
            </w:pPr>
          </w:p>
        </w:tc>
      </w:tr>
    </w:tbl>
    <w:p w14:paraId="79AFB2C9" w14:textId="77777777" w:rsidR="00A26982" w:rsidRPr="00530757" w:rsidRDefault="00A26982" w:rsidP="00A26982">
      <w:pPr>
        <w:widowControl/>
        <w:tabs>
          <w:tab w:val="left" w:pos="925"/>
        </w:tabs>
        <w:spacing w:before="37" w:after="125" w:line="252" w:lineRule="auto"/>
        <w:ind w:left="158" w:hanging="10"/>
        <w:jc w:val="both"/>
        <w:rPr>
          <w:rFonts w:ascii="Times New Roman" w:eastAsia="Times New Roman" w:hAnsi="Times New Roman" w:cs="Times New Roman"/>
          <w:noProof/>
          <w:color w:val="000000"/>
          <w:sz w:val="24"/>
        </w:rPr>
      </w:pPr>
    </w:p>
    <w:p w14:paraId="646AB823" w14:textId="77777777" w:rsidR="00D50BF0" w:rsidRDefault="00A15506" w:rsidP="00D50BF0">
      <w:pPr>
        <w:widowControl/>
        <w:spacing w:after="125" w:line="252" w:lineRule="auto"/>
        <w:ind w:left="158" w:hanging="10"/>
        <w:jc w:val="both"/>
        <w:rPr>
          <w:rFonts w:ascii="Times New Roman" w:eastAsia="Times New Roman" w:hAnsi="Times New Roman" w:cs="Times New Roman"/>
          <w:b/>
          <w:bCs/>
          <w:noProof/>
          <w:color w:val="000000"/>
          <w:sz w:val="24"/>
        </w:rPr>
      </w:pPr>
      <w:r w:rsidRPr="00530757">
        <w:rPr>
          <w:rFonts w:ascii="Times New Roman" w:eastAsia="Times New Roman" w:hAnsi="Times New Roman" w:cs="Times New Roman"/>
          <w:b/>
          <w:bCs/>
          <w:noProof/>
          <w:color w:val="000000"/>
          <w:sz w:val="24"/>
        </w:rPr>
        <w:t xml:space="preserve">Uzaktan öğretim altyapı imkanları, erişim durumları, kullanım yeterlilikleri </w:t>
      </w:r>
    </w:p>
    <w:p w14:paraId="6D26FEF0" w14:textId="77777777" w:rsidR="00D50BF0" w:rsidRPr="00530757" w:rsidRDefault="00D50BF0" w:rsidP="00D50BF0">
      <w:pPr>
        <w:widowControl/>
        <w:spacing w:after="125" w:line="252" w:lineRule="auto"/>
        <w:ind w:left="158" w:hanging="10"/>
        <w:jc w:val="both"/>
        <w:rPr>
          <w:rFonts w:ascii="Times New Roman" w:eastAsia="Times New Roman" w:hAnsi="Times New Roman" w:cs="Times New Roman"/>
          <w:b/>
          <w:bCs/>
          <w:noProof/>
          <w:color w:val="000000"/>
          <w:sz w:val="24"/>
        </w:rPr>
      </w:pPr>
    </w:p>
    <w:p w14:paraId="0C0F306E" w14:textId="77777777" w:rsidR="00D50BF0" w:rsidRPr="00530757" w:rsidRDefault="00A15506" w:rsidP="00D50BF0">
      <w:pPr>
        <w:widowControl/>
        <w:spacing w:after="125" w:line="252" w:lineRule="auto"/>
        <w:ind w:left="158" w:hanging="10"/>
        <w:jc w:val="both"/>
        <w:rPr>
          <w:rFonts w:ascii="Times New Roman" w:eastAsia="Times New Roman" w:hAnsi="Times New Roman" w:cs="Times New Roman"/>
          <w:noProof/>
          <w:color w:val="000000"/>
          <w:sz w:val="24"/>
        </w:rPr>
      </w:pPr>
      <w:r>
        <w:rPr>
          <w:rFonts w:ascii="Times New Roman" w:eastAsia="Times New Roman" w:hAnsi="Times New Roman" w:cs="Times New Roman"/>
          <w:b/>
          <w:noProof/>
          <w:color w:val="000000"/>
          <w:sz w:val="24"/>
        </w:rPr>
        <w:t xml:space="preserve">2. </w:t>
      </w:r>
      <w:r w:rsidRPr="00530757">
        <w:rPr>
          <w:rFonts w:ascii="Times New Roman" w:eastAsia="Times New Roman" w:hAnsi="Times New Roman" w:cs="Times New Roman"/>
          <w:b/>
          <w:noProof/>
          <w:color w:val="000000"/>
          <w:sz w:val="24"/>
        </w:rPr>
        <w:t>Mekân\Ortam Altyapısı:</w:t>
      </w:r>
      <w:r w:rsidRPr="00530757">
        <w:rPr>
          <w:rFonts w:ascii="Times New Roman" w:eastAsia="Times New Roman" w:hAnsi="Times New Roman" w:cs="Times New Roman"/>
          <w:b/>
          <w:noProof/>
          <w:color w:val="000000"/>
          <w:spacing w:val="2"/>
          <w:sz w:val="24"/>
        </w:rPr>
        <w:t xml:space="preserve"> </w:t>
      </w:r>
      <w:r w:rsidRPr="00530757">
        <w:rPr>
          <w:rFonts w:ascii="Times New Roman" w:eastAsia="Times New Roman" w:hAnsi="Times New Roman" w:cs="Times New Roman"/>
          <w:noProof/>
          <w:color w:val="000000"/>
          <w:sz w:val="24"/>
        </w:rPr>
        <w:t>Uzaktan</w:t>
      </w:r>
      <w:r w:rsidRPr="00530757">
        <w:rPr>
          <w:rFonts w:ascii="Times New Roman" w:eastAsia="Times New Roman" w:hAnsi="Times New Roman" w:cs="Times New Roman"/>
          <w:noProof/>
          <w:color w:val="000000"/>
          <w:spacing w:val="1"/>
          <w:sz w:val="24"/>
        </w:rPr>
        <w:t xml:space="preserve"> </w:t>
      </w:r>
      <w:r w:rsidRPr="00530757">
        <w:rPr>
          <w:rFonts w:ascii="Times New Roman" w:eastAsia="Times New Roman" w:hAnsi="Times New Roman" w:cs="Times New Roman"/>
          <w:noProof/>
          <w:color w:val="000000"/>
          <w:sz w:val="24"/>
        </w:rPr>
        <w:t>Eğitim</w:t>
      </w:r>
      <w:r w:rsidRPr="00530757">
        <w:rPr>
          <w:rFonts w:ascii="Times New Roman" w:eastAsia="Times New Roman" w:hAnsi="Times New Roman" w:cs="Times New Roman"/>
          <w:noProof/>
          <w:color w:val="000000"/>
          <w:spacing w:val="1"/>
          <w:sz w:val="24"/>
        </w:rPr>
        <w:t xml:space="preserve"> </w:t>
      </w:r>
      <w:r w:rsidRPr="00530757">
        <w:rPr>
          <w:rFonts w:ascii="Times New Roman" w:eastAsia="Times New Roman" w:hAnsi="Times New Roman" w:cs="Times New Roman"/>
          <w:noProof/>
          <w:color w:val="000000"/>
          <w:sz w:val="24"/>
        </w:rPr>
        <w:t>ders</w:t>
      </w:r>
      <w:r w:rsidRPr="00530757">
        <w:rPr>
          <w:rFonts w:ascii="Times New Roman" w:eastAsia="Times New Roman" w:hAnsi="Times New Roman" w:cs="Times New Roman"/>
          <w:noProof/>
          <w:color w:val="000000"/>
          <w:spacing w:val="1"/>
          <w:sz w:val="24"/>
        </w:rPr>
        <w:t xml:space="preserve"> </w:t>
      </w:r>
      <w:r w:rsidRPr="00530757">
        <w:rPr>
          <w:rFonts w:ascii="Times New Roman" w:eastAsia="Times New Roman" w:hAnsi="Times New Roman" w:cs="Times New Roman"/>
          <w:noProof/>
          <w:color w:val="000000"/>
          <w:sz w:val="24"/>
        </w:rPr>
        <w:t>ve</w:t>
      </w:r>
      <w:r w:rsidRPr="00530757">
        <w:rPr>
          <w:rFonts w:ascii="Times New Roman" w:eastAsia="Times New Roman" w:hAnsi="Times New Roman" w:cs="Times New Roman"/>
          <w:noProof/>
          <w:color w:val="000000"/>
          <w:spacing w:val="2"/>
          <w:sz w:val="24"/>
        </w:rPr>
        <w:t xml:space="preserve"> </w:t>
      </w:r>
      <w:r w:rsidRPr="00530757">
        <w:rPr>
          <w:rFonts w:ascii="Times New Roman" w:eastAsia="Times New Roman" w:hAnsi="Times New Roman" w:cs="Times New Roman"/>
          <w:noProof/>
          <w:color w:val="000000"/>
          <w:sz w:val="24"/>
        </w:rPr>
        <w:t>program</w:t>
      </w:r>
      <w:r w:rsidRPr="00530757">
        <w:rPr>
          <w:rFonts w:ascii="Times New Roman" w:eastAsia="Times New Roman" w:hAnsi="Times New Roman" w:cs="Times New Roman"/>
          <w:noProof/>
          <w:color w:val="000000"/>
          <w:spacing w:val="3"/>
          <w:sz w:val="24"/>
        </w:rPr>
        <w:t xml:space="preserve"> </w:t>
      </w:r>
      <w:r w:rsidRPr="00530757">
        <w:rPr>
          <w:rFonts w:ascii="Times New Roman" w:eastAsia="Times New Roman" w:hAnsi="Times New Roman" w:cs="Times New Roman"/>
          <w:noProof/>
          <w:color w:val="000000"/>
          <w:sz w:val="24"/>
        </w:rPr>
        <w:t>üretimi</w:t>
      </w:r>
      <w:r w:rsidRPr="00530757">
        <w:rPr>
          <w:rFonts w:ascii="Times New Roman" w:eastAsia="Times New Roman" w:hAnsi="Times New Roman" w:cs="Times New Roman"/>
          <w:noProof/>
          <w:color w:val="000000"/>
          <w:spacing w:val="1"/>
          <w:sz w:val="24"/>
        </w:rPr>
        <w:t xml:space="preserve"> </w:t>
      </w:r>
      <w:r w:rsidRPr="00530757">
        <w:rPr>
          <w:rFonts w:ascii="Times New Roman" w:eastAsia="Times New Roman" w:hAnsi="Times New Roman" w:cs="Times New Roman"/>
          <w:noProof/>
          <w:color w:val="000000"/>
          <w:sz w:val="24"/>
        </w:rPr>
        <w:t>ve/veya</w:t>
      </w:r>
      <w:r w:rsidRPr="00D50BF0">
        <w:rPr>
          <w:rFonts w:ascii="Times New Roman" w:eastAsia="Times New Roman" w:hAnsi="Times New Roman" w:cs="Times New Roman"/>
          <w:noProof/>
          <w:color w:val="000000"/>
          <w:sz w:val="24"/>
        </w:rPr>
        <w:t xml:space="preserve"> </w:t>
      </w:r>
      <w:r w:rsidRPr="00530757">
        <w:rPr>
          <w:rFonts w:ascii="Times New Roman" w:eastAsia="Times New Roman" w:hAnsi="Times New Roman" w:cs="Times New Roman"/>
          <w:noProof/>
          <w:color w:val="000000"/>
          <w:sz w:val="24"/>
        </w:rPr>
        <w:t>sunumu için mevcut ortamları</w:t>
      </w:r>
      <w:r w:rsidRPr="00D50BF0">
        <w:rPr>
          <w:rFonts w:ascii="Times New Roman" w:eastAsia="Times New Roman" w:hAnsi="Times New Roman" w:cs="Times New Roman"/>
          <w:noProof/>
          <w:color w:val="000000"/>
          <w:sz w:val="24"/>
        </w:rPr>
        <w:t xml:space="preserve"> </w:t>
      </w:r>
      <w:r w:rsidRPr="00530757">
        <w:rPr>
          <w:rFonts w:ascii="Times New Roman" w:eastAsia="Times New Roman" w:hAnsi="Times New Roman" w:cs="Times New Roman"/>
          <w:noProof/>
          <w:color w:val="000000"/>
          <w:sz w:val="24"/>
        </w:rPr>
        <w:t>(TV/ses</w:t>
      </w:r>
      <w:r w:rsidRPr="00D50BF0">
        <w:rPr>
          <w:rFonts w:ascii="Times New Roman" w:eastAsia="Times New Roman" w:hAnsi="Times New Roman" w:cs="Times New Roman"/>
          <w:noProof/>
          <w:color w:val="000000"/>
          <w:sz w:val="24"/>
        </w:rPr>
        <w:t xml:space="preserve"> </w:t>
      </w:r>
      <w:r w:rsidRPr="00530757">
        <w:rPr>
          <w:rFonts w:ascii="Times New Roman" w:eastAsia="Times New Roman" w:hAnsi="Times New Roman" w:cs="Times New Roman"/>
          <w:noProof/>
          <w:color w:val="000000"/>
          <w:sz w:val="24"/>
        </w:rPr>
        <w:t>Stüdyosu,</w:t>
      </w:r>
      <w:r w:rsidRPr="00D50BF0">
        <w:rPr>
          <w:rFonts w:ascii="Times New Roman" w:eastAsia="Times New Roman" w:hAnsi="Times New Roman" w:cs="Times New Roman"/>
          <w:noProof/>
          <w:color w:val="000000"/>
          <w:sz w:val="24"/>
        </w:rPr>
        <w:t xml:space="preserve"> </w:t>
      </w:r>
      <w:r w:rsidRPr="00530757">
        <w:rPr>
          <w:rFonts w:ascii="Times New Roman" w:eastAsia="Times New Roman" w:hAnsi="Times New Roman" w:cs="Times New Roman"/>
          <w:noProof/>
          <w:color w:val="000000"/>
          <w:sz w:val="24"/>
        </w:rPr>
        <w:t>Uzaktan</w:t>
      </w:r>
      <w:r w:rsidRPr="00D50BF0">
        <w:rPr>
          <w:rFonts w:ascii="Times New Roman" w:eastAsia="Times New Roman" w:hAnsi="Times New Roman" w:cs="Times New Roman"/>
          <w:noProof/>
          <w:color w:val="000000"/>
          <w:sz w:val="24"/>
        </w:rPr>
        <w:t xml:space="preserve"> </w:t>
      </w:r>
      <w:r w:rsidRPr="00530757">
        <w:rPr>
          <w:rFonts w:ascii="Times New Roman" w:eastAsia="Times New Roman" w:hAnsi="Times New Roman" w:cs="Times New Roman"/>
          <w:noProof/>
          <w:color w:val="000000"/>
          <w:sz w:val="24"/>
        </w:rPr>
        <w:t>Eğitim</w:t>
      </w:r>
    </w:p>
    <w:p w14:paraId="3DC1AD86" w14:textId="77777777" w:rsidR="00D50BF0" w:rsidRPr="00530757" w:rsidRDefault="00A15506" w:rsidP="00D50BF0">
      <w:pPr>
        <w:widowControl/>
        <w:spacing w:after="125" w:line="252" w:lineRule="auto"/>
        <w:ind w:left="158" w:hanging="10"/>
        <w:jc w:val="both"/>
        <w:rPr>
          <w:rFonts w:ascii="Times New Roman" w:eastAsia="Times New Roman" w:hAnsi="Times New Roman" w:cs="Times New Roman"/>
          <w:noProof/>
          <w:color w:val="000000"/>
          <w:sz w:val="24"/>
        </w:rPr>
      </w:pPr>
      <w:r w:rsidRPr="00530757">
        <w:rPr>
          <w:rFonts w:ascii="Times New Roman" w:eastAsia="Times New Roman" w:hAnsi="Times New Roman" w:cs="Times New Roman"/>
          <w:noProof/>
          <w:color w:val="000000"/>
          <w:sz w:val="24"/>
        </w:rPr>
        <w:t>Sınıfı\Teknoloji</w:t>
      </w:r>
      <w:r w:rsidRPr="00D50BF0">
        <w:rPr>
          <w:rFonts w:ascii="Times New Roman" w:eastAsia="Times New Roman" w:hAnsi="Times New Roman" w:cs="Times New Roman"/>
          <w:noProof/>
          <w:color w:val="000000"/>
          <w:sz w:val="24"/>
        </w:rPr>
        <w:t xml:space="preserve"> </w:t>
      </w:r>
      <w:r w:rsidRPr="00530757">
        <w:rPr>
          <w:rFonts w:ascii="Times New Roman" w:eastAsia="Times New Roman" w:hAnsi="Times New Roman" w:cs="Times New Roman"/>
          <w:noProof/>
          <w:color w:val="000000"/>
          <w:sz w:val="24"/>
        </w:rPr>
        <w:t>Sınıfı\Akıllı</w:t>
      </w:r>
      <w:r w:rsidRPr="00D50BF0">
        <w:rPr>
          <w:rFonts w:ascii="Times New Roman" w:eastAsia="Times New Roman" w:hAnsi="Times New Roman" w:cs="Times New Roman"/>
          <w:noProof/>
          <w:color w:val="000000"/>
          <w:sz w:val="24"/>
        </w:rPr>
        <w:t xml:space="preserve"> </w:t>
      </w:r>
      <w:r w:rsidRPr="00530757">
        <w:rPr>
          <w:rFonts w:ascii="Times New Roman" w:eastAsia="Times New Roman" w:hAnsi="Times New Roman" w:cs="Times New Roman"/>
          <w:noProof/>
          <w:color w:val="000000"/>
          <w:sz w:val="24"/>
        </w:rPr>
        <w:t>Sınıf\Elektronik</w:t>
      </w:r>
      <w:r w:rsidRPr="00D50BF0">
        <w:rPr>
          <w:rFonts w:ascii="Times New Roman" w:eastAsia="Times New Roman" w:hAnsi="Times New Roman" w:cs="Times New Roman"/>
          <w:noProof/>
          <w:color w:val="000000"/>
          <w:sz w:val="24"/>
        </w:rPr>
        <w:t xml:space="preserve"> </w:t>
      </w:r>
      <w:r w:rsidRPr="00530757">
        <w:rPr>
          <w:rFonts w:ascii="Times New Roman" w:eastAsia="Times New Roman" w:hAnsi="Times New Roman" w:cs="Times New Roman"/>
          <w:noProof/>
          <w:color w:val="000000"/>
          <w:sz w:val="24"/>
        </w:rPr>
        <w:t>Sınıf\Sanal</w:t>
      </w:r>
      <w:r w:rsidRPr="00D50BF0">
        <w:rPr>
          <w:rFonts w:ascii="Times New Roman" w:eastAsia="Times New Roman" w:hAnsi="Times New Roman" w:cs="Times New Roman"/>
          <w:noProof/>
          <w:color w:val="000000"/>
          <w:sz w:val="24"/>
        </w:rPr>
        <w:t xml:space="preserve"> </w:t>
      </w:r>
      <w:r w:rsidRPr="00530757">
        <w:rPr>
          <w:rFonts w:ascii="Times New Roman" w:eastAsia="Times New Roman" w:hAnsi="Times New Roman" w:cs="Times New Roman"/>
          <w:noProof/>
          <w:color w:val="000000"/>
          <w:sz w:val="24"/>
        </w:rPr>
        <w:t>Sınıf</w:t>
      </w:r>
      <w:r w:rsidRPr="00D50BF0">
        <w:rPr>
          <w:rFonts w:ascii="Times New Roman" w:eastAsia="Times New Roman" w:hAnsi="Times New Roman" w:cs="Times New Roman"/>
          <w:noProof/>
          <w:color w:val="000000"/>
          <w:sz w:val="24"/>
        </w:rPr>
        <w:t xml:space="preserve"> </w:t>
      </w:r>
      <w:r w:rsidRPr="00530757">
        <w:rPr>
          <w:rFonts w:ascii="Times New Roman" w:eastAsia="Times New Roman" w:hAnsi="Times New Roman" w:cs="Times New Roman"/>
          <w:noProof/>
          <w:color w:val="000000"/>
          <w:sz w:val="24"/>
        </w:rPr>
        <w:t>vb.</w:t>
      </w:r>
      <w:r w:rsidRPr="00D50BF0">
        <w:rPr>
          <w:rFonts w:ascii="Times New Roman" w:eastAsia="Times New Roman" w:hAnsi="Times New Roman" w:cs="Times New Roman"/>
          <w:noProof/>
          <w:color w:val="000000"/>
          <w:sz w:val="24"/>
        </w:rPr>
        <w:t xml:space="preserve"> </w:t>
      </w:r>
      <w:r w:rsidRPr="00530757">
        <w:rPr>
          <w:rFonts w:ascii="Times New Roman" w:eastAsia="Times New Roman" w:hAnsi="Times New Roman" w:cs="Times New Roman"/>
          <w:noProof/>
          <w:color w:val="000000"/>
          <w:sz w:val="24"/>
        </w:rPr>
        <w:t>eş</w:t>
      </w:r>
      <w:r w:rsidRPr="00D50BF0">
        <w:rPr>
          <w:rFonts w:ascii="Times New Roman" w:eastAsia="Times New Roman" w:hAnsi="Times New Roman" w:cs="Times New Roman"/>
          <w:noProof/>
          <w:color w:val="000000"/>
          <w:sz w:val="24"/>
        </w:rPr>
        <w:t xml:space="preserve"> </w:t>
      </w:r>
      <w:r w:rsidRPr="00530757">
        <w:rPr>
          <w:rFonts w:ascii="Times New Roman" w:eastAsia="Times New Roman" w:hAnsi="Times New Roman" w:cs="Times New Roman"/>
          <w:noProof/>
          <w:color w:val="000000"/>
          <w:sz w:val="24"/>
        </w:rPr>
        <w:t>zamanlı</w:t>
      </w:r>
      <w:r w:rsidRPr="00D50BF0">
        <w:rPr>
          <w:rFonts w:ascii="Times New Roman" w:eastAsia="Times New Roman" w:hAnsi="Times New Roman" w:cs="Times New Roman"/>
          <w:noProof/>
          <w:color w:val="000000"/>
          <w:sz w:val="24"/>
        </w:rPr>
        <w:t xml:space="preserve"> </w:t>
      </w:r>
      <w:r w:rsidRPr="00530757">
        <w:rPr>
          <w:rFonts w:ascii="Times New Roman" w:eastAsia="Times New Roman" w:hAnsi="Times New Roman" w:cs="Times New Roman"/>
          <w:noProof/>
          <w:color w:val="000000"/>
          <w:sz w:val="24"/>
        </w:rPr>
        <w:t>ve</w:t>
      </w:r>
      <w:r w:rsidRPr="00D50BF0">
        <w:rPr>
          <w:rFonts w:ascii="Times New Roman" w:eastAsia="Times New Roman" w:hAnsi="Times New Roman" w:cs="Times New Roman"/>
          <w:noProof/>
          <w:color w:val="000000"/>
          <w:sz w:val="24"/>
        </w:rPr>
        <w:t xml:space="preserve"> </w:t>
      </w:r>
      <w:r w:rsidRPr="00530757">
        <w:rPr>
          <w:rFonts w:ascii="Times New Roman" w:eastAsia="Times New Roman" w:hAnsi="Times New Roman" w:cs="Times New Roman"/>
          <w:noProof/>
          <w:color w:val="000000"/>
          <w:sz w:val="24"/>
        </w:rPr>
        <w:t>etkileşimli eğitim</w:t>
      </w:r>
      <w:r w:rsidRPr="00D50BF0">
        <w:rPr>
          <w:rFonts w:ascii="Times New Roman" w:eastAsia="Times New Roman" w:hAnsi="Times New Roman" w:cs="Times New Roman"/>
          <w:noProof/>
          <w:color w:val="000000"/>
          <w:sz w:val="24"/>
        </w:rPr>
        <w:t xml:space="preserve"> </w:t>
      </w:r>
      <w:r w:rsidRPr="00530757">
        <w:rPr>
          <w:rFonts w:ascii="Times New Roman" w:eastAsia="Times New Roman" w:hAnsi="Times New Roman" w:cs="Times New Roman"/>
          <w:noProof/>
          <w:color w:val="000000"/>
          <w:sz w:val="24"/>
        </w:rPr>
        <w:t>verilebilecek</w:t>
      </w:r>
      <w:r w:rsidRPr="00D50BF0">
        <w:rPr>
          <w:rFonts w:ascii="Times New Roman" w:eastAsia="Times New Roman" w:hAnsi="Times New Roman" w:cs="Times New Roman"/>
          <w:noProof/>
          <w:color w:val="000000"/>
          <w:sz w:val="24"/>
        </w:rPr>
        <w:t xml:space="preserve"> </w:t>
      </w:r>
      <w:r w:rsidRPr="00530757">
        <w:rPr>
          <w:rFonts w:ascii="Times New Roman" w:eastAsia="Times New Roman" w:hAnsi="Times New Roman" w:cs="Times New Roman"/>
          <w:noProof/>
          <w:color w:val="000000"/>
          <w:sz w:val="24"/>
        </w:rPr>
        <w:t>özel</w:t>
      </w:r>
      <w:r w:rsidRPr="00D50BF0">
        <w:rPr>
          <w:rFonts w:ascii="Times New Roman" w:eastAsia="Times New Roman" w:hAnsi="Times New Roman" w:cs="Times New Roman"/>
          <w:noProof/>
          <w:color w:val="000000"/>
          <w:sz w:val="24"/>
        </w:rPr>
        <w:t xml:space="preserve"> </w:t>
      </w:r>
      <w:r w:rsidRPr="00530757">
        <w:rPr>
          <w:rFonts w:ascii="Times New Roman" w:eastAsia="Times New Roman" w:hAnsi="Times New Roman" w:cs="Times New Roman"/>
          <w:noProof/>
          <w:color w:val="000000"/>
          <w:sz w:val="24"/>
        </w:rPr>
        <w:t>mekânları)</w:t>
      </w:r>
      <w:r w:rsidRPr="00D50BF0">
        <w:rPr>
          <w:rFonts w:ascii="Times New Roman" w:eastAsia="Times New Roman" w:hAnsi="Times New Roman" w:cs="Times New Roman"/>
          <w:noProof/>
          <w:color w:val="000000"/>
          <w:sz w:val="24"/>
        </w:rPr>
        <w:t xml:space="preserve"> </w:t>
      </w:r>
      <w:r w:rsidRPr="00530757">
        <w:rPr>
          <w:rFonts w:ascii="Times New Roman" w:eastAsia="Times New Roman" w:hAnsi="Times New Roman" w:cs="Times New Roman"/>
          <w:noProof/>
          <w:color w:val="000000"/>
          <w:sz w:val="24"/>
        </w:rPr>
        <w:t>aşağıda</w:t>
      </w:r>
      <w:r w:rsidRPr="00D50BF0">
        <w:rPr>
          <w:rFonts w:ascii="Times New Roman" w:eastAsia="Times New Roman" w:hAnsi="Times New Roman" w:cs="Times New Roman"/>
          <w:noProof/>
          <w:color w:val="000000"/>
          <w:sz w:val="24"/>
        </w:rPr>
        <w:t xml:space="preserve"> </w:t>
      </w:r>
      <w:r w:rsidRPr="00530757">
        <w:rPr>
          <w:rFonts w:ascii="Times New Roman" w:eastAsia="Times New Roman" w:hAnsi="Times New Roman" w:cs="Times New Roman"/>
          <w:noProof/>
          <w:color w:val="000000"/>
          <w:sz w:val="24"/>
        </w:rPr>
        <w:t>belirti</w:t>
      </w:r>
      <w:r>
        <w:rPr>
          <w:rFonts w:ascii="Times New Roman" w:eastAsia="Times New Roman" w:hAnsi="Times New Roman" w:cs="Times New Roman"/>
          <w:noProof/>
          <w:color w:val="000000"/>
          <w:sz w:val="24"/>
        </w:rPr>
        <w:t>lmiştir</w:t>
      </w:r>
      <w:r w:rsidRPr="00530757">
        <w:rPr>
          <w:rFonts w:ascii="Times New Roman" w:eastAsia="Times New Roman" w:hAnsi="Times New Roman" w:cs="Times New Roman"/>
          <w:noProof/>
          <w:color w:val="000000"/>
          <w:sz w:val="24"/>
        </w:rPr>
        <w:t>.</w:t>
      </w:r>
    </w:p>
    <w:p w14:paraId="4A2AC50C" w14:textId="77777777" w:rsidR="00D50BF0" w:rsidRPr="00530757" w:rsidRDefault="00D50BF0" w:rsidP="00D50BF0">
      <w:pPr>
        <w:widowControl/>
        <w:spacing w:after="125" w:line="252" w:lineRule="auto"/>
        <w:jc w:val="both"/>
        <w:rPr>
          <w:rFonts w:ascii="Times New Roman" w:eastAsia="Times New Roman" w:hAnsi="Times New Roman" w:cs="Times New Roman"/>
          <w:noProof/>
          <w:color w:val="000000"/>
          <w:sz w:val="24"/>
        </w:rPr>
      </w:pPr>
    </w:p>
    <w:p w14:paraId="65D62F41" w14:textId="77777777" w:rsidR="00D50BF0" w:rsidRPr="00530757" w:rsidRDefault="00D50BF0" w:rsidP="00D50BF0">
      <w:pPr>
        <w:autoSpaceDE w:val="0"/>
        <w:autoSpaceDN w:val="0"/>
        <w:spacing w:before="9"/>
        <w:rPr>
          <w:rFonts w:ascii="Calibri" w:eastAsia="Calibri" w:hAnsi="Calibri" w:cs="Calibri"/>
          <w:noProof/>
          <w:sz w:val="19"/>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115"/>
        <w:gridCol w:w="2544"/>
        <w:gridCol w:w="3550"/>
        <w:gridCol w:w="4721"/>
      </w:tblGrid>
      <w:tr w:rsidR="00CA77BB" w14:paraId="062C37F7" w14:textId="77777777" w:rsidTr="00D50BF0">
        <w:trPr>
          <w:trHeight w:val="805"/>
        </w:trPr>
        <w:tc>
          <w:tcPr>
            <w:tcW w:w="1378" w:type="pct"/>
            <w:shd w:val="clear" w:color="auto" w:fill="D9D9D9"/>
          </w:tcPr>
          <w:p w14:paraId="64DFBEE8" w14:textId="77777777" w:rsidR="00D50BF0" w:rsidRDefault="00A15506" w:rsidP="00095BEA">
            <w:pPr>
              <w:autoSpaceDE w:val="0"/>
              <w:autoSpaceDN w:val="0"/>
              <w:spacing w:line="265" w:lineRule="exact"/>
              <w:ind w:left="203" w:right="190"/>
              <w:jc w:val="center"/>
              <w:rPr>
                <w:rFonts w:ascii="Calibri" w:eastAsia="Calibri" w:hAnsi="Calibri" w:cs="Calibri"/>
                <w:b/>
                <w:lang w:eastAsia="en-US"/>
              </w:rPr>
            </w:pPr>
            <w:r>
              <w:rPr>
                <w:rFonts w:ascii="Calibri" w:eastAsia="Calibri" w:hAnsi="Calibri" w:cs="Calibri"/>
                <w:b/>
                <w:lang w:eastAsia="en-US"/>
              </w:rPr>
              <w:t>Eğitim</w:t>
            </w:r>
            <w:r>
              <w:rPr>
                <w:rFonts w:ascii="Calibri" w:eastAsia="Calibri" w:hAnsi="Calibri" w:cs="Calibri"/>
                <w:b/>
                <w:spacing w:val="-4"/>
                <w:lang w:eastAsia="en-US"/>
              </w:rPr>
              <w:t xml:space="preserve"> </w:t>
            </w:r>
            <w:r>
              <w:rPr>
                <w:rFonts w:ascii="Calibri" w:eastAsia="Calibri" w:hAnsi="Calibri" w:cs="Calibri"/>
                <w:b/>
                <w:lang w:eastAsia="en-US"/>
              </w:rPr>
              <w:t>Ortamı</w:t>
            </w:r>
          </w:p>
          <w:p w14:paraId="76ABB281" w14:textId="77777777" w:rsidR="00D50BF0" w:rsidRDefault="00A15506" w:rsidP="00095BEA">
            <w:pPr>
              <w:autoSpaceDE w:val="0"/>
              <w:autoSpaceDN w:val="0"/>
              <w:ind w:left="206" w:right="190"/>
              <w:jc w:val="center"/>
              <w:rPr>
                <w:rFonts w:ascii="Calibri" w:eastAsia="Calibri" w:hAnsi="Calibri" w:cs="Calibri"/>
                <w:i/>
                <w:lang w:eastAsia="en-US"/>
              </w:rPr>
            </w:pPr>
            <w:r>
              <w:rPr>
                <w:rFonts w:ascii="Calibri" w:eastAsia="Calibri" w:hAnsi="Calibri" w:cs="Calibri"/>
                <w:i/>
                <w:lang w:eastAsia="en-US"/>
              </w:rPr>
              <w:t>(TV/Ses</w:t>
            </w:r>
            <w:r>
              <w:rPr>
                <w:rFonts w:ascii="Calibri" w:eastAsia="Calibri" w:hAnsi="Calibri" w:cs="Calibri"/>
                <w:i/>
                <w:spacing w:val="-4"/>
                <w:lang w:eastAsia="en-US"/>
              </w:rPr>
              <w:t xml:space="preserve"> </w:t>
            </w:r>
            <w:r>
              <w:rPr>
                <w:rFonts w:ascii="Calibri" w:eastAsia="Calibri" w:hAnsi="Calibri" w:cs="Calibri"/>
                <w:i/>
                <w:lang w:eastAsia="en-US"/>
              </w:rPr>
              <w:t>Stüdyosu,</w:t>
            </w:r>
            <w:r>
              <w:rPr>
                <w:rFonts w:ascii="Calibri" w:eastAsia="Calibri" w:hAnsi="Calibri" w:cs="Calibri"/>
                <w:i/>
                <w:spacing w:val="-5"/>
                <w:lang w:eastAsia="en-US"/>
              </w:rPr>
              <w:t xml:space="preserve"> </w:t>
            </w:r>
            <w:r>
              <w:rPr>
                <w:rFonts w:ascii="Calibri" w:eastAsia="Calibri" w:hAnsi="Calibri" w:cs="Calibri"/>
                <w:i/>
                <w:lang w:eastAsia="en-US"/>
              </w:rPr>
              <w:t>Elektronik</w:t>
            </w:r>
            <w:r>
              <w:rPr>
                <w:rFonts w:ascii="Calibri" w:eastAsia="Calibri" w:hAnsi="Calibri" w:cs="Calibri"/>
                <w:i/>
                <w:spacing w:val="-1"/>
                <w:lang w:eastAsia="en-US"/>
              </w:rPr>
              <w:t xml:space="preserve"> </w:t>
            </w:r>
            <w:r>
              <w:rPr>
                <w:rFonts w:ascii="Calibri" w:eastAsia="Calibri" w:hAnsi="Calibri" w:cs="Calibri"/>
                <w:i/>
                <w:lang w:eastAsia="en-US"/>
              </w:rPr>
              <w:t>Sınıf,</w:t>
            </w:r>
            <w:r>
              <w:rPr>
                <w:rFonts w:ascii="Calibri" w:eastAsia="Calibri" w:hAnsi="Calibri" w:cs="Calibri"/>
                <w:i/>
                <w:spacing w:val="-3"/>
                <w:lang w:eastAsia="en-US"/>
              </w:rPr>
              <w:t xml:space="preserve"> </w:t>
            </w:r>
            <w:r>
              <w:rPr>
                <w:rFonts w:ascii="Calibri" w:eastAsia="Calibri" w:hAnsi="Calibri" w:cs="Calibri"/>
                <w:i/>
                <w:lang w:eastAsia="en-US"/>
              </w:rPr>
              <w:t>vb.)</w:t>
            </w:r>
          </w:p>
        </w:tc>
        <w:tc>
          <w:tcPr>
            <w:tcW w:w="852" w:type="pct"/>
            <w:shd w:val="clear" w:color="auto" w:fill="D9D9D9"/>
          </w:tcPr>
          <w:p w14:paraId="33EBF21B" w14:textId="77777777" w:rsidR="00D50BF0" w:rsidRDefault="00A15506" w:rsidP="00095BEA">
            <w:pPr>
              <w:autoSpaceDE w:val="0"/>
              <w:autoSpaceDN w:val="0"/>
              <w:spacing w:line="265" w:lineRule="exact"/>
              <w:ind w:left="441"/>
              <w:rPr>
                <w:rFonts w:ascii="Calibri" w:eastAsia="Calibri" w:hAnsi="Calibri" w:cs="Calibri"/>
                <w:b/>
                <w:lang w:eastAsia="en-US"/>
              </w:rPr>
            </w:pPr>
            <w:r>
              <w:rPr>
                <w:rFonts w:ascii="Calibri" w:eastAsia="Calibri" w:hAnsi="Calibri" w:cs="Calibri"/>
                <w:b/>
                <w:lang w:eastAsia="en-US"/>
              </w:rPr>
              <w:t>Bağlı</w:t>
            </w:r>
            <w:r>
              <w:rPr>
                <w:rFonts w:ascii="Calibri" w:eastAsia="Calibri" w:hAnsi="Calibri" w:cs="Calibri"/>
                <w:b/>
                <w:spacing w:val="-3"/>
                <w:lang w:eastAsia="en-US"/>
              </w:rPr>
              <w:t xml:space="preserve"> </w:t>
            </w:r>
            <w:r>
              <w:rPr>
                <w:rFonts w:ascii="Calibri" w:eastAsia="Calibri" w:hAnsi="Calibri" w:cs="Calibri"/>
                <w:b/>
                <w:lang w:eastAsia="en-US"/>
              </w:rPr>
              <w:t>olduğu</w:t>
            </w:r>
            <w:r>
              <w:rPr>
                <w:rFonts w:ascii="Calibri" w:eastAsia="Calibri" w:hAnsi="Calibri" w:cs="Calibri"/>
                <w:b/>
                <w:spacing w:val="-6"/>
                <w:lang w:eastAsia="en-US"/>
              </w:rPr>
              <w:t xml:space="preserve"> </w:t>
            </w:r>
            <w:r>
              <w:rPr>
                <w:rFonts w:ascii="Calibri" w:eastAsia="Calibri" w:hAnsi="Calibri" w:cs="Calibri"/>
                <w:b/>
                <w:lang w:eastAsia="en-US"/>
              </w:rPr>
              <w:t>Birim</w:t>
            </w:r>
          </w:p>
          <w:p w14:paraId="7DB3B75E" w14:textId="77777777" w:rsidR="00D50BF0" w:rsidRDefault="00A15506" w:rsidP="00095BEA">
            <w:pPr>
              <w:autoSpaceDE w:val="0"/>
              <w:autoSpaceDN w:val="0"/>
              <w:spacing w:line="270" w:lineRule="atLeast"/>
              <w:ind w:left="414" w:right="383" w:hanging="8"/>
              <w:rPr>
                <w:rFonts w:ascii="Calibri" w:eastAsia="Calibri" w:hAnsi="Calibri" w:cs="Calibri"/>
                <w:i/>
                <w:lang w:eastAsia="en-US"/>
              </w:rPr>
            </w:pPr>
            <w:r>
              <w:rPr>
                <w:rFonts w:ascii="Calibri" w:eastAsia="Calibri" w:hAnsi="Calibri" w:cs="Calibri"/>
                <w:lang w:eastAsia="en-US"/>
              </w:rPr>
              <w:t>(</w:t>
            </w:r>
            <w:r>
              <w:rPr>
                <w:rFonts w:ascii="Calibri" w:eastAsia="Calibri" w:hAnsi="Calibri" w:cs="Calibri"/>
                <w:i/>
                <w:lang w:eastAsia="en-US"/>
              </w:rPr>
              <w:t>Rektörlük, Fakülte,</w:t>
            </w:r>
            <w:r>
              <w:rPr>
                <w:rFonts w:ascii="Calibri" w:eastAsia="Calibri" w:hAnsi="Calibri" w:cs="Calibri"/>
                <w:i/>
                <w:spacing w:val="-47"/>
                <w:lang w:eastAsia="en-US"/>
              </w:rPr>
              <w:t xml:space="preserve"> </w:t>
            </w:r>
            <w:r>
              <w:rPr>
                <w:rFonts w:ascii="Calibri" w:eastAsia="Calibri" w:hAnsi="Calibri" w:cs="Calibri"/>
                <w:i/>
                <w:lang w:eastAsia="en-US"/>
              </w:rPr>
              <w:t>Bölüm</w:t>
            </w:r>
            <w:r>
              <w:rPr>
                <w:rFonts w:ascii="Calibri" w:eastAsia="Calibri" w:hAnsi="Calibri" w:cs="Calibri"/>
                <w:i/>
                <w:spacing w:val="-1"/>
                <w:lang w:eastAsia="en-US"/>
              </w:rPr>
              <w:t xml:space="preserve"> </w:t>
            </w:r>
            <w:r>
              <w:rPr>
                <w:rFonts w:ascii="Calibri" w:eastAsia="Calibri" w:hAnsi="Calibri" w:cs="Calibri"/>
                <w:i/>
                <w:lang w:eastAsia="en-US"/>
              </w:rPr>
              <w:t>Merkez,</w:t>
            </w:r>
            <w:r>
              <w:rPr>
                <w:rFonts w:ascii="Calibri" w:eastAsia="Calibri" w:hAnsi="Calibri" w:cs="Calibri"/>
                <w:i/>
                <w:spacing w:val="-1"/>
                <w:lang w:eastAsia="en-US"/>
              </w:rPr>
              <w:t xml:space="preserve"> </w:t>
            </w:r>
            <w:r>
              <w:rPr>
                <w:rFonts w:ascii="Calibri" w:eastAsia="Calibri" w:hAnsi="Calibri" w:cs="Calibri"/>
                <w:i/>
                <w:lang w:eastAsia="en-US"/>
              </w:rPr>
              <w:t>vb.)</w:t>
            </w:r>
          </w:p>
        </w:tc>
        <w:tc>
          <w:tcPr>
            <w:tcW w:w="1189" w:type="pct"/>
            <w:shd w:val="clear" w:color="auto" w:fill="D9D9D9"/>
          </w:tcPr>
          <w:p w14:paraId="728E8EE0" w14:textId="77777777" w:rsidR="00D50BF0" w:rsidRDefault="00A15506" w:rsidP="00095BEA">
            <w:pPr>
              <w:autoSpaceDE w:val="0"/>
              <w:autoSpaceDN w:val="0"/>
              <w:ind w:left="901" w:right="190" w:hanging="687"/>
              <w:rPr>
                <w:rFonts w:ascii="Calibri" w:eastAsia="Calibri" w:hAnsi="Calibri" w:cs="Calibri"/>
                <w:i/>
                <w:lang w:eastAsia="en-US"/>
              </w:rPr>
            </w:pPr>
            <w:r>
              <w:rPr>
                <w:rFonts w:ascii="Calibri" w:eastAsia="Calibri" w:hAnsi="Calibri" w:cs="Calibri"/>
                <w:b/>
                <w:lang w:eastAsia="en-US"/>
              </w:rPr>
              <w:t xml:space="preserve">Kapasitesi </w:t>
            </w:r>
            <w:r>
              <w:rPr>
                <w:rFonts w:ascii="Calibri" w:eastAsia="Calibri" w:hAnsi="Calibri" w:cs="Calibri"/>
                <w:i/>
                <w:lang w:eastAsia="en-US"/>
              </w:rPr>
              <w:t>(Kaç m</w:t>
            </w:r>
            <w:r>
              <w:rPr>
                <w:rFonts w:ascii="Calibri" w:eastAsia="Calibri" w:hAnsi="Calibri" w:cs="Calibri"/>
                <w:i/>
                <w:vertAlign w:val="superscript"/>
                <w:lang w:eastAsia="en-US"/>
              </w:rPr>
              <w:t>2</w:t>
            </w:r>
            <w:r>
              <w:rPr>
                <w:rFonts w:ascii="Calibri" w:eastAsia="Calibri" w:hAnsi="Calibri" w:cs="Calibri"/>
                <w:i/>
                <w:lang w:eastAsia="en-US"/>
              </w:rPr>
              <w:t>, Kaç Kişilik,</w:t>
            </w:r>
            <w:r>
              <w:rPr>
                <w:rFonts w:ascii="Calibri" w:eastAsia="Calibri" w:hAnsi="Calibri" w:cs="Calibri"/>
                <w:i/>
                <w:spacing w:val="-47"/>
                <w:lang w:eastAsia="en-US"/>
              </w:rPr>
              <w:t xml:space="preserve"> </w:t>
            </w:r>
            <w:r>
              <w:rPr>
                <w:rFonts w:ascii="Calibri" w:eastAsia="Calibri" w:hAnsi="Calibri" w:cs="Calibri"/>
                <w:i/>
                <w:lang w:eastAsia="en-US"/>
              </w:rPr>
              <w:t>cihaz</w:t>
            </w:r>
            <w:r>
              <w:rPr>
                <w:rFonts w:ascii="Calibri" w:eastAsia="Calibri" w:hAnsi="Calibri" w:cs="Calibri"/>
                <w:i/>
                <w:spacing w:val="-2"/>
                <w:lang w:eastAsia="en-US"/>
              </w:rPr>
              <w:t xml:space="preserve"> </w:t>
            </w:r>
            <w:r>
              <w:rPr>
                <w:rFonts w:ascii="Calibri" w:eastAsia="Calibri" w:hAnsi="Calibri" w:cs="Calibri"/>
                <w:i/>
                <w:lang w:eastAsia="en-US"/>
              </w:rPr>
              <w:t>sayısı vb)</w:t>
            </w:r>
          </w:p>
        </w:tc>
        <w:tc>
          <w:tcPr>
            <w:tcW w:w="1581" w:type="pct"/>
            <w:shd w:val="clear" w:color="auto" w:fill="D9D9D9"/>
          </w:tcPr>
          <w:p w14:paraId="620C1FC8" w14:textId="77777777" w:rsidR="00D50BF0" w:rsidRDefault="00A15506" w:rsidP="00095BEA">
            <w:pPr>
              <w:autoSpaceDE w:val="0"/>
              <w:autoSpaceDN w:val="0"/>
              <w:spacing w:line="265" w:lineRule="exact"/>
              <w:ind w:left="104" w:right="98"/>
              <w:jc w:val="center"/>
              <w:rPr>
                <w:rFonts w:ascii="Calibri" w:eastAsia="Calibri" w:hAnsi="Calibri" w:cs="Calibri"/>
                <w:b/>
                <w:lang w:eastAsia="en-US"/>
              </w:rPr>
            </w:pPr>
            <w:r>
              <w:rPr>
                <w:rFonts w:ascii="Calibri" w:eastAsia="Calibri" w:hAnsi="Calibri" w:cs="Calibri"/>
                <w:b/>
                <w:lang w:eastAsia="en-US"/>
              </w:rPr>
              <w:t>Kullanım</w:t>
            </w:r>
            <w:r>
              <w:rPr>
                <w:rFonts w:ascii="Calibri" w:eastAsia="Calibri" w:hAnsi="Calibri" w:cs="Calibri"/>
                <w:b/>
                <w:spacing w:val="-4"/>
                <w:lang w:eastAsia="en-US"/>
              </w:rPr>
              <w:t xml:space="preserve"> </w:t>
            </w:r>
            <w:r>
              <w:rPr>
                <w:rFonts w:ascii="Calibri" w:eastAsia="Calibri" w:hAnsi="Calibri" w:cs="Calibri"/>
                <w:b/>
                <w:lang w:eastAsia="en-US"/>
              </w:rPr>
              <w:t>Amacı</w:t>
            </w:r>
          </w:p>
        </w:tc>
      </w:tr>
      <w:tr w:rsidR="00CA77BB" w14:paraId="26B17DBF" w14:textId="77777777" w:rsidTr="003C0AA4">
        <w:trPr>
          <w:trHeight w:val="5112"/>
        </w:trPr>
        <w:tc>
          <w:tcPr>
            <w:tcW w:w="1378" w:type="pct"/>
            <w:shd w:val="clear" w:color="auto" w:fill="auto"/>
          </w:tcPr>
          <w:p w14:paraId="696BBF51" w14:textId="77777777" w:rsidR="00D50BF0" w:rsidRDefault="00A15506" w:rsidP="00095BEA">
            <w:pPr>
              <w:autoSpaceDE w:val="0"/>
              <w:autoSpaceDN w:val="0"/>
              <w:spacing w:line="265" w:lineRule="exact"/>
              <w:ind w:left="290"/>
              <w:rPr>
                <w:rFonts w:ascii="Calibri" w:eastAsia="Calibri" w:hAnsi="Calibri" w:cs="Calibri"/>
                <w:b/>
                <w:lang w:eastAsia="en-US"/>
              </w:rPr>
            </w:pPr>
            <w:r>
              <w:rPr>
                <w:rFonts w:ascii="Calibri" w:eastAsia="Calibri" w:hAnsi="Calibri" w:cs="Calibri"/>
                <w:b/>
                <w:lang w:eastAsia="en-US"/>
              </w:rPr>
              <w:t>Üniversitemizdeki</w:t>
            </w:r>
            <w:r>
              <w:rPr>
                <w:rFonts w:ascii="Calibri" w:eastAsia="Calibri" w:hAnsi="Calibri" w:cs="Calibri"/>
                <w:b/>
                <w:spacing w:val="-3"/>
                <w:lang w:eastAsia="en-US"/>
              </w:rPr>
              <w:t xml:space="preserve"> </w:t>
            </w:r>
            <w:r>
              <w:rPr>
                <w:rFonts w:ascii="Calibri" w:eastAsia="Calibri" w:hAnsi="Calibri" w:cs="Calibri"/>
                <w:b/>
                <w:lang w:eastAsia="en-US"/>
              </w:rPr>
              <w:t>dersliklerden</w:t>
            </w:r>
            <w:r>
              <w:rPr>
                <w:rFonts w:ascii="Calibri" w:eastAsia="Calibri" w:hAnsi="Calibri" w:cs="Calibri"/>
                <w:b/>
                <w:spacing w:val="-4"/>
                <w:lang w:eastAsia="en-US"/>
              </w:rPr>
              <w:t xml:space="preserve"> </w:t>
            </w:r>
            <w:r>
              <w:rPr>
                <w:rFonts w:ascii="Calibri" w:eastAsia="Calibri" w:hAnsi="Calibri" w:cs="Calibri"/>
                <w:b/>
                <w:lang w:eastAsia="en-US"/>
              </w:rPr>
              <w:t xml:space="preserve">biri </w:t>
            </w:r>
            <w:r>
              <w:rPr>
                <w:rFonts w:ascii="Calibri" w:eastAsia="Calibri" w:hAnsi="Calibri" w:cs="Calibri"/>
                <w:b/>
                <w:i/>
                <w:lang w:eastAsia="en-US"/>
              </w:rPr>
              <w:t xml:space="preserve">Elektronik Sınıf </w:t>
            </w:r>
            <w:r>
              <w:rPr>
                <w:rFonts w:ascii="Calibri" w:eastAsia="Calibri" w:hAnsi="Calibri" w:cs="Calibri"/>
                <w:b/>
                <w:lang w:eastAsia="en-US"/>
              </w:rPr>
              <w:t>olarak düzenlenecektir.</w:t>
            </w:r>
          </w:p>
          <w:p w14:paraId="6597764B" w14:textId="77777777" w:rsidR="00D50BF0" w:rsidRDefault="00A15506" w:rsidP="00095BEA">
            <w:pPr>
              <w:autoSpaceDE w:val="0"/>
              <w:autoSpaceDN w:val="0"/>
              <w:ind w:left="928" w:right="391" w:hanging="512"/>
              <w:rPr>
                <w:rFonts w:ascii="Calibri" w:eastAsia="Calibri" w:hAnsi="Calibri" w:cs="Calibri"/>
                <w:b/>
                <w:lang w:eastAsia="en-US"/>
              </w:rPr>
            </w:pPr>
            <w:r>
              <w:rPr>
                <w:rFonts w:ascii="Calibri" w:eastAsia="Calibri" w:hAnsi="Calibri" w:cs="Calibri"/>
                <w:b/>
                <w:lang w:eastAsia="en-US"/>
              </w:rPr>
              <w:t>Yine hâlihazırda fakültemizde</w:t>
            </w:r>
            <w:r>
              <w:rPr>
                <w:rFonts w:ascii="Calibri" w:eastAsia="Calibri" w:hAnsi="Calibri" w:cs="Calibri"/>
                <w:b/>
                <w:spacing w:val="-47"/>
                <w:lang w:eastAsia="en-US"/>
              </w:rPr>
              <w:t xml:space="preserve"> </w:t>
            </w:r>
            <w:r>
              <w:rPr>
                <w:rFonts w:ascii="Calibri" w:eastAsia="Calibri" w:hAnsi="Calibri" w:cs="Calibri"/>
                <w:b/>
                <w:lang w:eastAsia="en-US"/>
              </w:rPr>
              <w:t>bulunan bir adet bilgisayar</w:t>
            </w:r>
            <w:r>
              <w:rPr>
                <w:rFonts w:ascii="Calibri" w:eastAsia="Calibri" w:hAnsi="Calibri" w:cs="Calibri"/>
                <w:b/>
                <w:spacing w:val="1"/>
                <w:lang w:eastAsia="en-US"/>
              </w:rPr>
              <w:t xml:space="preserve"> </w:t>
            </w:r>
            <w:r>
              <w:rPr>
                <w:rFonts w:ascii="Calibri" w:eastAsia="Calibri" w:hAnsi="Calibri" w:cs="Calibri"/>
                <w:b/>
                <w:lang w:eastAsia="en-US"/>
              </w:rPr>
              <w:t>laboratuvarı</w:t>
            </w:r>
            <w:r>
              <w:rPr>
                <w:rFonts w:ascii="Calibri" w:eastAsia="Calibri" w:hAnsi="Calibri" w:cs="Calibri"/>
                <w:b/>
                <w:spacing w:val="-1"/>
                <w:lang w:eastAsia="en-US"/>
              </w:rPr>
              <w:t xml:space="preserve"> </w:t>
            </w:r>
            <w:r>
              <w:rPr>
                <w:rFonts w:ascii="Calibri" w:eastAsia="Calibri" w:hAnsi="Calibri" w:cs="Calibri"/>
                <w:b/>
                <w:lang w:eastAsia="en-US"/>
              </w:rPr>
              <w:t>da</w:t>
            </w:r>
            <w:r>
              <w:rPr>
                <w:rFonts w:ascii="Calibri" w:eastAsia="Calibri" w:hAnsi="Calibri" w:cs="Calibri"/>
                <w:b/>
                <w:spacing w:val="-3"/>
                <w:lang w:eastAsia="en-US"/>
              </w:rPr>
              <w:t xml:space="preserve"> </w:t>
            </w:r>
            <w:r>
              <w:rPr>
                <w:rFonts w:ascii="Calibri" w:eastAsia="Calibri" w:hAnsi="Calibri" w:cs="Calibri"/>
                <w:b/>
                <w:lang w:eastAsia="en-US"/>
              </w:rPr>
              <w:t>bu</w:t>
            </w:r>
            <w:r>
              <w:rPr>
                <w:rFonts w:ascii="Calibri" w:eastAsia="Calibri" w:hAnsi="Calibri" w:cs="Calibri"/>
                <w:b/>
                <w:spacing w:val="-3"/>
                <w:lang w:eastAsia="en-US"/>
              </w:rPr>
              <w:t xml:space="preserve"> </w:t>
            </w:r>
            <w:r>
              <w:rPr>
                <w:rFonts w:ascii="Calibri" w:eastAsia="Calibri" w:hAnsi="Calibri" w:cs="Calibri"/>
                <w:b/>
                <w:lang w:eastAsia="en-US"/>
              </w:rPr>
              <w:t>amaçla</w:t>
            </w:r>
          </w:p>
          <w:p w14:paraId="7EA1FC5A" w14:textId="77777777" w:rsidR="00D50BF0" w:rsidRDefault="00A15506" w:rsidP="00095BEA">
            <w:pPr>
              <w:autoSpaceDE w:val="0"/>
              <w:autoSpaceDN w:val="0"/>
              <w:spacing w:before="2"/>
              <w:ind w:left="1286"/>
              <w:rPr>
                <w:rFonts w:ascii="Calibri" w:eastAsia="Calibri" w:hAnsi="Calibri" w:cs="Calibri"/>
                <w:b/>
                <w:lang w:eastAsia="en-US"/>
              </w:rPr>
            </w:pPr>
            <w:r>
              <w:rPr>
                <w:rFonts w:ascii="Calibri" w:eastAsia="Calibri" w:hAnsi="Calibri" w:cs="Calibri"/>
                <w:b/>
                <w:lang w:eastAsia="en-US"/>
              </w:rPr>
              <w:t>kullanılabilecektir.</w:t>
            </w:r>
          </w:p>
        </w:tc>
        <w:tc>
          <w:tcPr>
            <w:tcW w:w="852" w:type="pct"/>
            <w:shd w:val="clear" w:color="auto" w:fill="auto"/>
          </w:tcPr>
          <w:p w14:paraId="275AF21F" w14:textId="77777777" w:rsidR="00D50BF0" w:rsidRDefault="00A15506" w:rsidP="00095BEA">
            <w:pPr>
              <w:autoSpaceDE w:val="0"/>
              <w:autoSpaceDN w:val="0"/>
              <w:ind w:left="525" w:right="474" w:hanging="27"/>
              <w:rPr>
                <w:rFonts w:ascii="Calibri" w:eastAsia="Calibri" w:hAnsi="Calibri" w:cs="Calibri"/>
                <w:b/>
                <w:lang w:eastAsia="en-US"/>
              </w:rPr>
            </w:pPr>
            <w:r>
              <w:rPr>
                <w:rFonts w:ascii="Calibri" w:eastAsia="Calibri" w:hAnsi="Calibri" w:cs="Calibri"/>
                <w:b/>
                <w:lang w:eastAsia="en-US"/>
              </w:rPr>
              <w:t>HKÜ Uzaktan Öğretim</w:t>
            </w:r>
            <w:r>
              <w:rPr>
                <w:rFonts w:ascii="Calibri" w:eastAsia="Calibri" w:hAnsi="Calibri" w:cs="Calibri"/>
                <w:b/>
                <w:spacing w:val="-47"/>
                <w:lang w:eastAsia="en-US"/>
              </w:rPr>
              <w:t xml:space="preserve"> </w:t>
            </w:r>
            <w:r>
              <w:rPr>
                <w:rFonts w:ascii="Calibri" w:eastAsia="Calibri" w:hAnsi="Calibri" w:cs="Calibri"/>
                <w:b/>
                <w:lang w:eastAsia="en-US"/>
              </w:rPr>
              <w:t>Koordinatörlüğü</w:t>
            </w:r>
          </w:p>
        </w:tc>
        <w:tc>
          <w:tcPr>
            <w:tcW w:w="1189" w:type="pct"/>
            <w:shd w:val="clear" w:color="auto" w:fill="auto"/>
          </w:tcPr>
          <w:p w14:paraId="6707589D" w14:textId="77777777" w:rsidR="00D50BF0" w:rsidRDefault="00A15506" w:rsidP="003C0AA4">
            <w:pPr>
              <w:autoSpaceDE w:val="0"/>
              <w:autoSpaceDN w:val="0"/>
              <w:spacing w:line="265" w:lineRule="exact"/>
              <w:ind w:left="507"/>
              <w:rPr>
                <w:rFonts w:ascii="Calibri" w:eastAsia="Calibri" w:hAnsi="Calibri" w:cs="Calibri"/>
                <w:b/>
                <w:lang w:eastAsia="en-US"/>
              </w:rPr>
            </w:pPr>
            <w:r>
              <w:rPr>
                <w:rFonts w:ascii="Calibri" w:eastAsia="Calibri" w:hAnsi="Calibri" w:cs="Calibri"/>
                <w:b/>
                <w:lang w:eastAsia="en-US"/>
              </w:rPr>
              <w:t>Fakültemizde</w:t>
            </w:r>
            <w:r>
              <w:rPr>
                <w:rFonts w:ascii="Calibri" w:eastAsia="Calibri" w:hAnsi="Calibri" w:cs="Calibri"/>
                <w:b/>
                <w:spacing w:val="-4"/>
                <w:lang w:eastAsia="en-US"/>
              </w:rPr>
              <w:t xml:space="preserve"> </w:t>
            </w:r>
            <w:r>
              <w:rPr>
                <w:rFonts w:ascii="Calibri" w:eastAsia="Calibri" w:hAnsi="Calibri" w:cs="Calibri"/>
                <w:b/>
                <w:lang w:eastAsia="en-US"/>
              </w:rPr>
              <w:t>60</w:t>
            </w:r>
            <w:r>
              <w:rPr>
                <w:rFonts w:ascii="Calibri" w:eastAsia="Calibri" w:hAnsi="Calibri" w:cs="Calibri"/>
                <w:b/>
                <w:spacing w:val="-2"/>
                <w:lang w:eastAsia="en-US"/>
              </w:rPr>
              <w:t xml:space="preserve"> </w:t>
            </w:r>
            <w:r>
              <w:rPr>
                <w:rFonts w:ascii="Calibri" w:eastAsia="Calibri" w:hAnsi="Calibri" w:cs="Calibri"/>
                <w:b/>
                <w:lang w:eastAsia="en-US"/>
              </w:rPr>
              <w:t>m2 büyüklüğünde 40 kişilik 1</w:t>
            </w:r>
            <w:r>
              <w:rPr>
                <w:rFonts w:ascii="Calibri" w:eastAsia="Calibri" w:hAnsi="Calibri" w:cs="Calibri"/>
                <w:b/>
                <w:spacing w:val="-47"/>
                <w:lang w:eastAsia="en-US"/>
              </w:rPr>
              <w:t xml:space="preserve"> </w:t>
            </w:r>
            <w:r>
              <w:rPr>
                <w:rFonts w:ascii="Calibri" w:eastAsia="Calibri" w:hAnsi="Calibri" w:cs="Calibri"/>
                <w:b/>
                <w:lang w:eastAsia="en-US"/>
              </w:rPr>
              <w:t>adet bilgisayar</w:t>
            </w:r>
            <w:r>
              <w:rPr>
                <w:rFonts w:ascii="Calibri" w:eastAsia="Calibri" w:hAnsi="Calibri" w:cs="Calibri"/>
                <w:b/>
                <w:spacing w:val="1"/>
                <w:lang w:eastAsia="en-US"/>
              </w:rPr>
              <w:t xml:space="preserve"> </w:t>
            </w:r>
            <w:r>
              <w:rPr>
                <w:rFonts w:ascii="Calibri" w:eastAsia="Calibri" w:hAnsi="Calibri" w:cs="Calibri"/>
                <w:b/>
                <w:lang w:eastAsia="en-US"/>
              </w:rPr>
              <w:t>laboratuvarı</w:t>
            </w:r>
            <w:r>
              <w:rPr>
                <w:rFonts w:ascii="Calibri" w:eastAsia="Calibri" w:hAnsi="Calibri" w:cs="Calibri"/>
                <w:b/>
                <w:spacing w:val="1"/>
                <w:lang w:eastAsia="en-US"/>
              </w:rPr>
              <w:t xml:space="preserve"> </w:t>
            </w:r>
            <w:r>
              <w:rPr>
                <w:rFonts w:ascii="Calibri" w:eastAsia="Calibri" w:hAnsi="Calibri" w:cs="Calibri"/>
                <w:b/>
                <w:lang w:eastAsia="en-US"/>
              </w:rPr>
              <w:t>bulunmaktadır.</w:t>
            </w:r>
            <w:r w:rsidR="003C0AA4">
              <w:rPr>
                <w:rFonts w:ascii="Calibri" w:eastAsia="Calibri" w:hAnsi="Calibri" w:cs="Calibri"/>
                <w:b/>
                <w:lang w:eastAsia="en-US"/>
              </w:rPr>
              <w:t xml:space="preserve"> </w:t>
            </w:r>
            <w:r>
              <w:rPr>
                <w:rFonts w:ascii="Calibri" w:eastAsia="Calibri" w:hAnsi="Calibri" w:cs="Calibri"/>
                <w:b/>
                <w:lang w:eastAsia="en-US"/>
              </w:rPr>
              <w:t>Bilgisayarlarımız hp (hewlett</w:t>
            </w:r>
            <w:r>
              <w:rPr>
                <w:rFonts w:ascii="Calibri" w:eastAsia="Calibri" w:hAnsi="Calibri" w:cs="Calibri"/>
                <w:b/>
                <w:spacing w:val="1"/>
                <w:lang w:eastAsia="en-US"/>
              </w:rPr>
              <w:t xml:space="preserve"> </w:t>
            </w:r>
            <w:r>
              <w:rPr>
                <w:rFonts w:ascii="Calibri" w:eastAsia="Calibri" w:hAnsi="Calibri" w:cs="Calibri"/>
                <w:b/>
                <w:lang w:eastAsia="en-US"/>
              </w:rPr>
              <w:t>packard)</w:t>
            </w:r>
            <w:r>
              <w:rPr>
                <w:rFonts w:ascii="Calibri" w:eastAsia="Calibri" w:hAnsi="Calibri" w:cs="Calibri"/>
                <w:b/>
                <w:spacing w:val="-4"/>
                <w:lang w:eastAsia="en-US"/>
              </w:rPr>
              <w:t xml:space="preserve"> </w:t>
            </w:r>
            <w:r>
              <w:rPr>
                <w:rFonts w:ascii="Calibri" w:eastAsia="Calibri" w:hAnsi="Calibri" w:cs="Calibri"/>
                <w:b/>
                <w:lang w:eastAsia="en-US"/>
              </w:rPr>
              <w:t>markadır.</w:t>
            </w:r>
            <w:r>
              <w:rPr>
                <w:rFonts w:ascii="Calibri" w:eastAsia="Calibri" w:hAnsi="Calibri" w:cs="Calibri"/>
                <w:b/>
                <w:spacing w:val="-6"/>
                <w:lang w:eastAsia="en-US"/>
              </w:rPr>
              <w:t xml:space="preserve"> </w:t>
            </w:r>
            <w:r>
              <w:rPr>
                <w:rFonts w:ascii="Calibri" w:eastAsia="Calibri" w:hAnsi="Calibri" w:cs="Calibri"/>
                <w:b/>
                <w:lang w:eastAsia="en-US"/>
              </w:rPr>
              <w:t>Toplam 40 adet bilgisayar</w:t>
            </w:r>
            <w:r>
              <w:rPr>
                <w:rFonts w:ascii="Calibri" w:eastAsia="Calibri" w:hAnsi="Calibri" w:cs="Calibri"/>
                <w:b/>
                <w:spacing w:val="-47"/>
                <w:lang w:eastAsia="en-US"/>
              </w:rPr>
              <w:t xml:space="preserve">   m</w:t>
            </w:r>
            <w:r>
              <w:rPr>
                <w:rFonts w:ascii="Calibri" w:eastAsia="Calibri" w:hAnsi="Calibri" w:cs="Calibri"/>
                <w:b/>
                <w:lang w:eastAsia="en-US"/>
              </w:rPr>
              <w:t>evcuttur.</w:t>
            </w:r>
            <w:r w:rsidR="003C0AA4">
              <w:rPr>
                <w:rFonts w:ascii="Calibri" w:eastAsia="Calibri" w:hAnsi="Calibri" w:cs="Calibri"/>
                <w:b/>
                <w:lang w:eastAsia="en-US"/>
              </w:rPr>
              <w:t xml:space="preserve"> </w:t>
            </w:r>
            <w:r>
              <w:rPr>
                <w:rFonts w:ascii="Calibri" w:eastAsia="Calibri" w:hAnsi="Calibri" w:cs="Calibri"/>
                <w:b/>
                <w:lang w:eastAsia="en-US"/>
              </w:rPr>
              <w:t>Bilgisayarlarımızın</w:t>
            </w:r>
            <w:r>
              <w:rPr>
                <w:rFonts w:ascii="Calibri" w:eastAsia="Calibri" w:hAnsi="Calibri" w:cs="Calibri"/>
                <w:b/>
                <w:spacing w:val="1"/>
                <w:lang w:eastAsia="en-US"/>
              </w:rPr>
              <w:t xml:space="preserve"> </w:t>
            </w:r>
            <w:r>
              <w:rPr>
                <w:rFonts w:ascii="Calibri" w:eastAsia="Calibri" w:hAnsi="Calibri" w:cs="Calibri"/>
                <w:b/>
                <w:lang w:eastAsia="en-US"/>
              </w:rPr>
              <w:t>özellikleri</w:t>
            </w:r>
            <w:r>
              <w:rPr>
                <w:rFonts w:ascii="Calibri" w:eastAsia="Calibri" w:hAnsi="Calibri" w:cs="Calibri"/>
                <w:b/>
                <w:spacing w:val="-5"/>
                <w:lang w:eastAsia="en-US"/>
              </w:rPr>
              <w:t xml:space="preserve"> </w:t>
            </w:r>
            <w:r>
              <w:rPr>
                <w:rFonts w:ascii="Calibri" w:eastAsia="Calibri" w:hAnsi="Calibri" w:cs="Calibri"/>
                <w:b/>
                <w:lang w:eastAsia="en-US"/>
              </w:rPr>
              <w:t>ise</w:t>
            </w:r>
            <w:r>
              <w:rPr>
                <w:rFonts w:ascii="Calibri" w:eastAsia="Calibri" w:hAnsi="Calibri" w:cs="Calibri"/>
                <w:b/>
                <w:spacing w:val="-6"/>
                <w:lang w:eastAsia="en-US"/>
              </w:rPr>
              <w:t xml:space="preserve"> </w:t>
            </w:r>
            <w:r>
              <w:rPr>
                <w:rFonts w:ascii="Calibri" w:eastAsia="Calibri" w:hAnsi="Calibri" w:cs="Calibri"/>
                <w:b/>
                <w:lang w:eastAsia="en-US"/>
              </w:rPr>
              <w:t>şöyledir:</w:t>
            </w:r>
          </w:p>
          <w:p w14:paraId="1FDF7892" w14:textId="77777777" w:rsidR="00D50BF0" w:rsidRDefault="00A15506" w:rsidP="00D50BF0">
            <w:pPr>
              <w:autoSpaceDE w:val="0"/>
              <w:autoSpaceDN w:val="0"/>
              <w:spacing w:before="1"/>
              <w:ind w:left="277" w:right="271" w:firstLine="5"/>
              <w:jc w:val="center"/>
              <w:rPr>
                <w:rFonts w:ascii="Calibri" w:eastAsia="Calibri" w:hAnsi="Calibri" w:cs="Calibri"/>
                <w:b/>
                <w:lang w:eastAsia="en-US"/>
              </w:rPr>
            </w:pPr>
            <w:r>
              <w:rPr>
                <w:rFonts w:ascii="Calibri" w:eastAsia="Calibri" w:hAnsi="Calibri" w:cs="Calibri"/>
                <w:b/>
                <w:lang w:eastAsia="en-US"/>
              </w:rPr>
              <w:t>Modeli: hp Elite 7100 MT</w:t>
            </w:r>
            <w:r>
              <w:rPr>
                <w:rFonts w:ascii="Calibri" w:eastAsia="Calibri" w:hAnsi="Calibri" w:cs="Calibri"/>
                <w:b/>
                <w:spacing w:val="1"/>
                <w:lang w:eastAsia="en-US"/>
              </w:rPr>
              <w:t xml:space="preserve"> </w:t>
            </w:r>
            <w:r>
              <w:rPr>
                <w:rFonts w:ascii="Calibri" w:eastAsia="Calibri" w:hAnsi="Calibri" w:cs="Calibri"/>
                <w:b/>
                <w:lang w:eastAsia="en-US"/>
              </w:rPr>
              <w:t>Intel</w:t>
            </w:r>
            <w:r>
              <w:rPr>
                <w:rFonts w:ascii="Calibri" w:eastAsia="Calibri" w:hAnsi="Calibri" w:cs="Calibri"/>
                <w:b/>
                <w:spacing w:val="-2"/>
                <w:lang w:eastAsia="en-US"/>
              </w:rPr>
              <w:t xml:space="preserve"> </w:t>
            </w:r>
            <w:r>
              <w:rPr>
                <w:rFonts w:ascii="Calibri" w:eastAsia="Calibri" w:hAnsi="Calibri" w:cs="Calibri"/>
                <w:b/>
                <w:lang w:eastAsia="en-US"/>
              </w:rPr>
              <w:t>(R)</w:t>
            </w:r>
            <w:r>
              <w:rPr>
                <w:rFonts w:ascii="Calibri" w:eastAsia="Calibri" w:hAnsi="Calibri" w:cs="Calibri"/>
                <w:b/>
                <w:spacing w:val="-1"/>
                <w:lang w:eastAsia="en-US"/>
              </w:rPr>
              <w:t xml:space="preserve"> </w:t>
            </w:r>
            <w:r>
              <w:rPr>
                <w:rFonts w:ascii="Calibri" w:eastAsia="Calibri" w:hAnsi="Calibri" w:cs="Calibri"/>
                <w:b/>
                <w:lang w:eastAsia="en-US"/>
              </w:rPr>
              <w:t>Core</w:t>
            </w:r>
            <w:r>
              <w:rPr>
                <w:rFonts w:ascii="Calibri" w:eastAsia="Calibri" w:hAnsi="Calibri" w:cs="Calibri"/>
                <w:b/>
                <w:spacing w:val="-3"/>
                <w:lang w:eastAsia="en-US"/>
              </w:rPr>
              <w:t xml:space="preserve"> </w:t>
            </w:r>
            <w:r>
              <w:rPr>
                <w:rFonts w:ascii="Calibri" w:eastAsia="Calibri" w:hAnsi="Calibri" w:cs="Calibri"/>
                <w:b/>
                <w:lang w:eastAsia="en-US"/>
              </w:rPr>
              <w:t>(TM)</w:t>
            </w:r>
            <w:r>
              <w:rPr>
                <w:rFonts w:ascii="Calibri" w:eastAsia="Calibri" w:hAnsi="Calibri" w:cs="Calibri"/>
                <w:b/>
                <w:spacing w:val="-2"/>
                <w:lang w:eastAsia="en-US"/>
              </w:rPr>
              <w:t xml:space="preserve"> </w:t>
            </w:r>
            <w:r>
              <w:rPr>
                <w:rFonts w:ascii="Calibri" w:eastAsia="Calibri" w:hAnsi="Calibri" w:cs="Calibri"/>
                <w:b/>
                <w:lang w:eastAsia="en-US"/>
              </w:rPr>
              <w:t>i3</w:t>
            </w:r>
            <w:r>
              <w:rPr>
                <w:rFonts w:ascii="Calibri" w:eastAsia="Calibri" w:hAnsi="Calibri" w:cs="Calibri"/>
                <w:b/>
                <w:spacing w:val="-2"/>
                <w:lang w:eastAsia="en-US"/>
              </w:rPr>
              <w:t xml:space="preserve"> </w:t>
            </w:r>
            <w:r>
              <w:rPr>
                <w:rFonts w:ascii="Calibri" w:eastAsia="Calibri" w:hAnsi="Calibri" w:cs="Calibri"/>
                <w:b/>
                <w:lang w:eastAsia="en-US"/>
              </w:rPr>
              <w:t>CPU</w:t>
            </w:r>
            <w:r>
              <w:rPr>
                <w:rFonts w:ascii="Calibri" w:eastAsia="Calibri" w:hAnsi="Calibri" w:cs="Calibri"/>
                <w:b/>
                <w:spacing w:val="-3"/>
                <w:lang w:eastAsia="en-US"/>
              </w:rPr>
              <w:t xml:space="preserve"> </w:t>
            </w:r>
            <w:r>
              <w:rPr>
                <w:rFonts w:ascii="Calibri" w:eastAsia="Calibri" w:hAnsi="Calibri" w:cs="Calibri"/>
                <w:b/>
                <w:lang w:eastAsia="en-US"/>
              </w:rPr>
              <w:t>(3 Çekirdek) 23.07 Ghz İşlemci</w:t>
            </w:r>
            <w:r>
              <w:rPr>
                <w:rFonts w:ascii="Calibri" w:eastAsia="Calibri" w:hAnsi="Calibri" w:cs="Calibri"/>
                <w:b/>
                <w:spacing w:val="-48"/>
                <w:lang w:eastAsia="en-US"/>
              </w:rPr>
              <w:t xml:space="preserve"> </w:t>
            </w:r>
            <w:r>
              <w:rPr>
                <w:rFonts w:ascii="Calibri" w:eastAsia="Calibri" w:hAnsi="Calibri" w:cs="Calibri"/>
                <w:b/>
                <w:lang w:eastAsia="en-US"/>
              </w:rPr>
              <w:t>2 GB</w:t>
            </w:r>
            <w:r>
              <w:rPr>
                <w:rFonts w:ascii="Calibri" w:eastAsia="Calibri" w:hAnsi="Calibri" w:cs="Calibri"/>
                <w:b/>
                <w:spacing w:val="-2"/>
                <w:lang w:eastAsia="en-US"/>
              </w:rPr>
              <w:t xml:space="preserve"> </w:t>
            </w:r>
            <w:r>
              <w:rPr>
                <w:rFonts w:ascii="Calibri" w:eastAsia="Calibri" w:hAnsi="Calibri" w:cs="Calibri"/>
                <w:b/>
                <w:lang w:eastAsia="en-US"/>
              </w:rPr>
              <w:t>RAM 300</w:t>
            </w:r>
            <w:r>
              <w:rPr>
                <w:rFonts w:ascii="Calibri" w:eastAsia="Calibri" w:hAnsi="Calibri" w:cs="Calibri"/>
                <w:b/>
                <w:spacing w:val="3"/>
                <w:lang w:eastAsia="en-US"/>
              </w:rPr>
              <w:t xml:space="preserve"> </w:t>
            </w:r>
            <w:r>
              <w:rPr>
                <w:rFonts w:ascii="Calibri" w:eastAsia="Calibri" w:hAnsi="Calibri" w:cs="Calibri"/>
                <w:b/>
                <w:lang w:eastAsia="en-US"/>
              </w:rPr>
              <w:t>GB</w:t>
            </w:r>
            <w:r>
              <w:rPr>
                <w:rFonts w:ascii="Calibri" w:eastAsia="Calibri" w:hAnsi="Calibri" w:cs="Calibri"/>
                <w:b/>
                <w:spacing w:val="2"/>
                <w:lang w:eastAsia="en-US"/>
              </w:rPr>
              <w:t xml:space="preserve"> </w:t>
            </w:r>
            <w:r>
              <w:rPr>
                <w:rFonts w:ascii="Calibri" w:eastAsia="Calibri" w:hAnsi="Calibri" w:cs="Calibri"/>
                <w:b/>
                <w:lang w:eastAsia="en-US"/>
              </w:rPr>
              <w:t>Hard-disk</w:t>
            </w:r>
            <w:r>
              <w:rPr>
                <w:rFonts w:ascii="Calibri" w:eastAsia="Calibri" w:hAnsi="Calibri" w:cs="Calibri"/>
                <w:b/>
                <w:spacing w:val="1"/>
                <w:lang w:eastAsia="en-US"/>
              </w:rPr>
              <w:t xml:space="preserve"> </w:t>
            </w:r>
            <w:r>
              <w:rPr>
                <w:rFonts w:ascii="Calibri" w:eastAsia="Calibri" w:hAnsi="Calibri" w:cs="Calibri"/>
                <w:b/>
                <w:lang w:eastAsia="en-US"/>
              </w:rPr>
              <w:t>Sipariş</w:t>
            </w:r>
            <w:r>
              <w:rPr>
                <w:rFonts w:ascii="Calibri" w:eastAsia="Calibri" w:hAnsi="Calibri" w:cs="Calibri"/>
                <w:b/>
                <w:spacing w:val="-5"/>
                <w:lang w:eastAsia="en-US"/>
              </w:rPr>
              <w:t xml:space="preserve"> </w:t>
            </w:r>
            <w:r>
              <w:rPr>
                <w:rFonts w:ascii="Calibri" w:eastAsia="Calibri" w:hAnsi="Calibri" w:cs="Calibri"/>
                <w:b/>
                <w:lang w:eastAsia="en-US"/>
              </w:rPr>
              <w:t>aşamasında</w:t>
            </w:r>
            <w:r>
              <w:rPr>
                <w:rFonts w:ascii="Calibri" w:eastAsia="Calibri" w:hAnsi="Calibri" w:cs="Calibri"/>
                <w:b/>
                <w:spacing w:val="-5"/>
                <w:lang w:eastAsia="en-US"/>
              </w:rPr>
              <w:t xml:space="preserve"> </w:t>
            </w:r>
            <w:r>
              <w:rPr>
                <w:rFonts w:ascii="Calibri" w:eastAsia="Calibri" w:hAnsi="Calibri" w:cs="Calibri"/>
                <w:b/>
                <w:lang w:eastAsia="en-US"/>
              </w:rPr>
              <w:t>olan yazılımlar;</w:t>
            </w:r>
            <w:r>
              <w:rPr>
                <w:rFonts w:ascii="Calibri" w:eastAsia="Calibri" w:hAnsi="Calibri" w:cs="Calibri"/>
                <w:b/>
                <w:spacing w:val="-5"/>
                <w:lang w:eastAsia="en-US"/>
              </w:rPr>
              <w:t xml:space="preserve"> </w:t>
            </w:r>
            <w:r>
              <w:rPr>
                <w:rFonts w:ascii="Calibri" w:eastAsia="Calibri" w:hAnsi="Calibri" w:cs="Calibri"/>
                <w:b/>
                <w:lang w:eastAsia="en-US"/>
              </w:rPr>
              <w:t>Autocad</w:t>
            </w:r>
            <w:r>
              <w:rPr>
                <w:rFonts w:ascii="Calibri" w:eastAsia="Calibri" w:hAnsi="Calibri" w:cs="Calibri"/>
                <w:b/>
                <w:spacing w:val="-5"/>
                <w:lang w:eastAsia="en-US"/>
              </w:rPr>
              <w:t xml:space="preserve"> </w:t>
            </w:r>
            <w:r>
              <w:rPr>
                <w:rFonts w:ascii="Calibri" w:eastAsia="Calibri" w:hAnsi="Calibri" w:cs="Calibri"/>
                <w:b/>
                <w:lang w:eastAsia="en-US"/>
              </w:rPr>
              <w:t>2014, SAP</w:t>
            </w:r>
            <w:r>
              <w:rPr>
                <w:rFonts w:ascii="Calibri" w:eastAsia="Calibri" w:hAnsi="Calibri" w:cs="Calibri"/>
                <w:b/>
                <w:spacing w:val="-2"/>
                <w:lang w:eastAsia="en-US"/>
              </w:rPr>
              <w:t xml:space="preserve"> </w:t>
            </w:r>
            <w:r>
              <w:rPr>
                <w:rFonts w:ascii="Calibri" w:eastAsia="Calibri" w:hAnsi="Calibri" w:cs="Calibri"/>
                <w:b/>
                <w:lang w:eastAsia="en-US"/>
              </w:rPr>
              <w:t>2012,</w:t>
            </w:r>
            <w:r>
              <w:rPr>
                <w:rFonts w:ascii="Calibri" w:eastAsia="Calibri" w:hAnsi="Calibri" w:cs="Calibri"/>
                <w:b/>
                <w:spacing w:val="-3"/>
                <w:lang w:eastAsia="en-US"/>
              </w:rPr>
              <w:t xml:space="preserve"> </w:t>
            </w:r>
            <w:r>
              <w:rPr>
                <w:rFonts w:ascii="Calibri" w:eastAsia="Calibri" w:hAnsi="Calibri" w:cs="Calibri"/>
                <w:b/>
                <w:lang w:eastAsia="en-US"/>
              </w:rPr>
              <w:t>NetCad</w:t>
            </w:r>
            <w:r>
              <w:rPr>
                <w:rFonts w:ascii="Calibri" w:eastAsia="Calibri" w:hAnsi="Calibri" w:cs="Calibri"/>
                <w:b/>
                <w:spacing w:val="-3"/>
                <w:lang w:eastAsia="en-US"/>
              </w:rPr>
              <w:t xml:space="preserve"> </w:t>
            </w:r>
            <w:r>
              <w:rPr>
                <w:rFonts w:ascii="Calibri" w:eastAsia="Calibri" w:hAnsi="Calibri" w:cs="Calibri"/>
                <w:b/>
                <w:lang w:eastAsia="en-US"/>
              </w:rPr>
              <w:t>5.0, ArcGIS 11.0 Bununla</w:t>
            </w:r>
            <w:r>
              <w:rPr>
                <w:rFonts w:ascii="Calibri" w:eastAsia="Calibri" w:hAnsi="Calibri" w:cs="Calibri"/>
                <w:b/>
                <w:spacing w:val="1"/>
                <w:lang w:eastAsia="en-US"/>
              </w:rPr>
              <w:t xml:space="preserve"> </w:t>
            </w:r>
            <w:r>
              <w:rPr>
                <w:rFonts w:ascii="Calibri" w:eastAsia="Calibri" w:hAnsi="Calibri" w:cs="Calibri"/>
                <w:b/>
                <w:lang w:eastAsia="en-US"/>
              </w:rPr>
              <w:t>birlikte</w:t>
            </w:r>
            <w:r>
              <w:rPr>
                <w:rFonts w:ascii="Calibri" w:eastAsia="Calibri" w:hAnsi="Calibri" w:cs="Calibri"/>
                <w:b/>
                <w:spacing w:val="-3"/>
                <w:lang w:eastAsia="en-US"/>
              </w:rPr>
              <w:t xml:space="preserve"> </w:t>
            </w:r>
            <w:r>
              <w:rPr>
                <w:rFonts w:ascii="Calibri" w:eastAsia="Calibri" w:hAnsi="Calibri" w:cs="Calibri"/>
                <w:b/>
                <w:lang w:eastAsia="en-US"/>
              </w:rPr>
              <w:t>HP</w:t>
            </w:r>
            <w:r>
              <w:rPr>
                <w:rFonts w:ascii="Calibri" w:eastAsia="Calibri" w:hAnsi="Calibri" w:cs="Calibri"/>
                <w:b/>
                <w:spacing w:val="-4"/>
                <w:lang w:eastAsia="en-US"/>
              </w:rPr>
              <w:t xml:space="preserve"> </w:t>
            </w:r>
            <w:r>
              <w:rPr>
                <w:rFonts w:ascii="Calibri" w:eastAsia="Calibri" w:hAnsi="Calibri" w:cs="Calibri"/>
                <w:b/>
                <w:lang w:eastAsia="en-US"/>
              </w:rPr>
              <w:t>DesignJet</w:t>
            </w:r>
            <w:r>
              <w:rPr>
                <w:rFonts w:ascii="Calibri" w:eastAsia="Calibri" w:hAnsi="Calibri" w:cs="Calibri"/>
                <w:b/>
                <w:spacing w:val="-3"/>
                <w:lang w:eastAsia="en-US"/>
              </w:rPr>
              <w:t xml:space="preserve"> </w:t>
            </w:r>
            <w:r>
              <w:rPr>
                <w:rFonts w:ascii="Calibri" w:eastAsia="Calibri" w:hAnsi="Calibri" w:cs="Calibri"/>
                <w:b/>
                <w:lang w:eastAsia="en-US"/>
              </w:rPr>
              <w:t>500</w:t>
            </w:r>
            <w:r>
              <w:rPr>
                <w:rFonts w:ascii="Calibri" w:eastAsia="Calibri" w:hAnsi="Calibri" w:cs="Calibri"/>
                <w:b/>
                <w:spacing w:val="-47"/>
                <w:lang w:eastAsia="en-US"/>
              </w:rPr>
              <w:t xml:space="preserve"> </w:t>
            </w:r>
            <w:r>
              <w:rPr>
                <w:rFonts w:ascii="Calibri" w:eastAsia="Calibri" w:hAnsi="Calibri" w:cs="Calibri"/>
                <w:b/>
                <w:lang w:eastAsia="en-US"/>
              </w:rPr>
              <w:t>HPGL</w:t>
            </w:r>
            <w:r>
              <w:rPr>
                <w:rFonts w:ascii="Calibri" w:eastAsia="Calibri" w:hAnsi="Calibri" w:cs="Calibri"/>
                <w:b/>
                <w:spacing w:val="-2"/>
                <w:lang w:eastAsia="en-US"/>
              </w:rPr>
              <w:t xml:space="preserve"> </w:t>
            </w:r>
            <w:r>
              <w:rPr>
                <w:rFonts w:ascii="Calibri" w:eastAsia="Calibri" w:hAnsi="Calibri" w:cs="Calibri"/>
                <w:b/>
                <w:lang w:eastAsia="en-US"/>
              </w:rPr>
              <w:t>2</w:t>
            </w:r>
            <w:r>
              <w:rPr>
                <w:rFonts w:ascii="Calibri" w:eastAsia="Calibri" w:hAnsi="Calibri" w:cs="Calibri"/>
                <w:b/>
                <w:spacing w:val="-2"/>
                <w:lang w:eastAsia="en-US"/>
              </w:rPr>
              <w:t xml:space="preserve"> </w:t>
            </w:r>
            <w:r>
              <w:rPr>
                <w:rFonts w:ascii="Calibri" w:eastAsia="Calibri" w:hAnsi="Calibri" w:cs="Calibri"/>
                <w:b/>
                <w:lang w:eastAsia="en-US"/>
              </w:rPr>
              <w:t>Card</w:t>
            </w:r>
          </w:p>
          <w:p w14:paraId="5B214457" w14:textId="77777777" w:rsidR="00D50BF0" w:rsidRDefault="00A15506" w:rsidP="00095BEA">
            <w:pPr>
              <w:autoSpaceDE w:val="0"/>
              <w:autoSpaceDN w:val="0"/>
              <w:spacing w:before="1"/>
              <w:ind w:left="601" w:right="166"/>
              <w:jc w:val="center"/>
              <w:rPr>
                <w:rFonts w:ascii="Calibri" w:eastAsia="Calibri" w:hAnsi="Calibri" w:cs="Calibri"/>
                <w:b/>
                <w:lang w:eastAsia="en-US"/>
              </w:rPr>
            </w:pPr>
            <w:r>
              <w:rPr>
                <w:rFonts w:ascii="Calibri" w:eastAsia="Calibri" w:hAnsi="Calibri" w:cs="Calibri"/>
                <w:b/>
                <w:lang w:eastAsia="en-US"/>
              </w:rPr>
              <w:t>plotter/metrelik yazıcı</w:t>
            </w:r>
            <w:r>
              <w:rPr>
                <w:rFonts w:ascii="Calibri" w:eastAsia="Calibri" w:hAnsi="Calibri" w:cs="Calibri"/>
                <w:b/>
                <w:spacing w:val="-48"/>
                <w:lang w:eastAsia="en-US"/>
              </w:rPr>
              <w:t xml:space="preserve"> </w:t>
            </w:r>
            <w:r>
              <w:rPr>
                <w:rFonts w:ascii="Calibri" w:eastAsia="Calibri" w:hAnsi="Calibri" w:cs="Calibri"/>
                <w:b/>
                <w:lang w:eastAsia="en-US"/>
              </w:rPr>
              <w:t>bulunmaktadır.</w:t>
            </w:r>
          </w:p>
        </w:tc>
        <w:tc>
          <w:tcPr>
            <w:tcW w:w="1581" w:type="pct"/>
            <w:shd w:val="clear" w:color="auto" w:fill="auto"/>
          </w:tcPr>
          <w:p w14:paraId="2647AC80" w14:textId="77777777" w:rsidR="00D50BF0" w:rsidRDefault="00A15506" w:rsidP="00095BEA">
            <w:pPr>
              <w:autoSpaceDE w:val="0"/>
              <w:autoSpaceDN w:val="0"/>
              <w:ind w:left="715" w:hanging="358"/>
              <w:rPr>
                <w:rFonts w:ascii="Calibri" w:eastAsia="Calibri" w:hAnsi="Calibri" w:cs="Calibri"/>
                <w:b/>
                <w:lang w:eastAsia="en-US"/>
              </w:rPr>
            </w:pPr>
            <w:r>
              <w:rPr>
                <w:rFonts w:ascii="Calibri" w:eastAsia="Calibri" w:hAnsi="Calibri" w:cs="Calibri"/>
                <w:b/>
                <w:lang w:eastAsia="en-US"/>
              </w:rPr>
              <w:t>Bilgisayarlar lisans öğrencilerinin</w:t>
            </w:r>
            <w:r>
              <w:rPr>
                <w:rFonts w:ascii="Calibri" w:eastAsia="Calibri" w:hAnsi="Calibri" w:cs="Calibri"/>
                <w:b/>
                <w:spacing w:val="1"/>
                <w:lang w:eastAsia="en-US"/>
              </w:rPr>
              <w:t xml:space="preserve"> </w:t>
            </w:r>
            <w:r>
              <w:rPr>
                <w:rFonts w:ascii="Calibri" w:eastAsia="Calibri" w:hAnsi="Calibri" w:cs="Calibri"/>
                <w:b/>
                <w:lang w:eastAsia="en-US"/>
              </w:rPr>
              <w:t>kullanımına</w:t>
            </w:r>
            <w:r>
              <w:rPr>
                <w:rFonts w:ascii="Calibri" w:eastAsia="Calibri" w:hAnsi="Calibri" w:cs="Calibri"/>
                <w:b/>
                <w:spacing w:val="-6"/>
                <w:lang w:eastAsia="en-US"/>
              </w:rPr>
              <w:t xml:space="preserve"> </w:t>
            </w:r>
            <w:r>
              <w:rPr>
                <w:rFonts w:ascii="Calibri" w:eastAsia="Calibri" w:hAnsi="Calibri" w:cs="Calibri"/>
                <w:b/>
                <w:lang w:eastAsia="en-US"/>
              </w:rPr>
              <w:t>açık</w:t>
            </w:r>
            <w:r>
              <w:rPr>
                <w:rFonts w:ascii="Calibri" w:eastAsia="Calibri" w:hAnsi="Calibri" w:cs="Calibri"/>
                <w:b/>
                <w:spacing w:val="-7"/>
                <w:lang w:eastAsia="en-US"/>
              </w:rPr>
              <w:t xml:space="preserve"> </w:t>
            </w:r>
            <w:r>
              <w:rPr>
                <w:rFonts w:ascii="Calibri" w:eastAsia="Calibri" w:hAnsi="Calibri" w:cs="Calibri"/>
                <w:b/>
                <w:lang w:eastAsia="en-US"/>
              </w:rPr>
              <w:t>olacaktır.</w:t>
            </w:r>
            <w:r>
              <w:rPr>
                <w:rFonts w:ascii="Calibri" w:eastAsia="Calibri" w:hAnsi="Calibri" w:cs="Calibri"/>
                <w:b/>
                <w:spacing w:val="-5"/>
                <w:lang w:eastAsia="en-US"/>
              </w:rPr>
              <w:t xml:space="preserve"> </w:t>
            </w:r>
            <w:r>
              <w:rPr>
                <w:rFonts w:ascii="Calibri" w:eastAsia="Calibri" w:hAnsi="Calibri" w:cs="Calibri"/>
                <w:b/>
                <w:lang w:eastAsia="en-US"/>
              </w:rPr>
              <w:t>Öğrenciler bilgisayarları hafta içi her gün saat 08:00-</w:t>
            </w:r>
            <w:r>
              <w:rPr>
                <w:rFonts w:ascii="Calibri" w:eastAsia="Calibri" w:hAnsi="Calibri" w:cs="Calibri"/>
                <w:b/>
                <w:spacing w:val="-47"/>
                <w:lang w:eastAsia="en-US"/>
              </w:rPr>
              <w:t xml:space="preserve"> </w:t>
            </w:r>
            <w:r>
              <w:rPr>
                <w:rFonts w:ascii="Calibri" w:eastAsia="Calibri" w:hAnsi="Calibri" w:cs="Calibri"/>
                <w:b/>
                <w:lang w:eastAsia="en-US"/>
              </w:rPr>
              <w:t>17:30 arasında; cumartesi günleri saat</w:t>
            </w:r>
            <w:r>
              <w:rPr>
                <w:rFonts w:ascii="Calibri" w:eastAsia="Calibri" w:hAnsi="Calibri" w:cs="Calibri"/>
                <w:b/>
                <w:spacing w:val="1"/>
                <w:lang w:eastAsia="en-US"/>
              </w:rPr>
              <w:t xml:space="preserve"> </w:t>
            </w:r>
            <w:r>
              <w:rPr>
                <w:rFonts w:ascii="Calibri" w:eastAsia="Calibri" w:hAnsi="Calibri" w:cs="Calibri"/>
                <w:b/>
                <w:lang w:eastAsia="en-US"/>
              </w:rPr>
              <w:t>08:00-13:00 arasında</w:t>
            </w:r>
            <w:r>
              <w:rPr>
                <w:rFonts w:ascii="Calibri" w:eastAsia="Calibri" w:hAnsi="Calibri" w:cs="Calibri"/>
                <w:b/>
                <w:spacing w:val="1"/>
                <w:lang w:eastAsia="en-US"/>
              </w:rPr>
              <w:t xml:space="preserve"> </w:t>
            </w:r>
            <w:r>
              <w:rPr>
                <w:rFonts w:ascii="Calibri" w:eastAsia="Calibri" w:hAnsi="Calibri" w:cs="Calibri"/>
                <w:b/>
                <w:lang w:eastAsia="en-US"/>
              </w:rPr>
              <w:t>kullanabileceklerdir.</w:t>
            </w:r>
            <w:r>
              <w:rPr>
                <w:rFonts w:ascii="Calibri" w:eastAsia="Calibri" w:hAnsi="Calibri" w:cs="Calibri"/>
                <w:b/>
                <w:spacing w:val="-1"/>
                <w:lang w:eastAsia="en-US"/>
              </w:rPr>
              <w:t xml:space="preserve"> </w:t>
            </w:r>
            <w:r>
              <w:rPr>
                <w:rFonts w:ascii="Calibri" w:eastAsia="Calibri" w:hAnsi="Calibri" w:cs="Calibri"/>
                <w:b/>
                <w:lang w:eastAsia="en-US"/>
              </w:rPr>
              <w:t>Üniversitemizde kablosuz internet ağı bulunmakta olup,</w:t>
            </w:r>
            <w:r>
              <w:rPr>
                <w:rFonts w:ascii="Calibri" w:eastAsia="Calibri" w:hAnsi="Calibri" w:cs="Calibri"/>
                <w:b/>
                <w:spacing w:val="-47"/>
                <w:lang w:eastAsia="en-US"/>
              </w:rPr>
              <w:t xml:space="preserve"> </w:t>
            </w:r>
            <w:r>
              <w:rPr>
                <w:rFonts w:ascii="Calibri" w:eastAsia="Calibri" w:hAnsi="Calibri" w:cs="Calibri"/>
                <w:b/>
                <w:lang w:eastAsia="en-US"/>
              </w:rPr>
              <w:t>lisans</w:t>
            </w:r>
            <w:r>
              <w:rPr>
                <w:rFonts w:ascii="Calibri" w:eastAsia="Calibri" w:hAnsi="Calibri" w:cs="Calibri"/>
                <w:b/>
                <w:spacing w:val="-3"/>
                <w:lang w:eastAsia="en-US"/>
              </w:rPr>
              <w:t xml:space="preserve"> </w:t>
            </w:r>
            <w:r>
              <w:rPr>
                <w:rFonts w:ascii="Calibri" w:eastAsia="Calibri" w:hAnsi="Calibri" w:cs="Calibri"/>
                <w:b/>
                <w:lang w:eastAsia="en-US"/>
              </w:rPr>
              <w:t>öğrencileri</w:t>
            </w:r>
            <w:r>
              <w:rPr>
                <w:rFonts w:ascii="Calibri" w:eastAsia="Calibri" w:hAnsi="Calibri" w:cs="Calibri"/>
                <w:b/>
                <w:spacing w:val="-3"/>
                <w:lang w:eastAsia="en-US"/>
              </w:rPr>
              <w:t xml:space="preserve"> </w:t>
            </w:r>
            <w:r>
              <w:rPr>
                <w:rFonts w:ascii="Calibri" w:eastAsia="Calibri" w:hAnsi="Calibri" w:cs="Calibri"/>
                <w:b/>
                <w:lang w:eastAsia="en-US"/>
              </w:rPr>
              <w:t>istedikleri takdirde bilgisayar</w:t>
            </w:r>
            <w:r>
              <w:rPr>
                <w:rFonts w:ascii="Calibri" w:eastAsia="Calibri" w:hAnsi="Calibri" w:cs="Calibri"/>
                <w:b/>
                <w:spacing w:val="1"/>
                <w:lang w:eastAsia="en-US"/>
              </w:rPr>
              <w:t xml:space="preserve"> </w:t>
            </w:r>
            <w:r>
              <w:rPr>
                <w:rFonts w:ascii="Calibri" w:eastAsia="Calibri" w:hAnsi="Calibri" w:cs="Calibri"/>
                <w:b/>
                <w:lang w:eastAsia="en-US"/>
              </w:rPr>
              <w:t>laboratuvarındaki bilgisayarları laboratuvarın müsaitlik durumuna göre ders,</w:t>
            </w:r>
            <w:r>
              <w:rPr>
                <w:rFonts w:ascii="Calibri" w:eastAsia="Calibri" w:hAnsi="Calibri" w:cs="Calibri"/>
                <w:b/>
                <w:spacing w:val="1"/>
                <w:lang w:eastAsia="en-US"/>
              </w:rPr>
              <w:t xml:space="preserve"> </w:t>
            </w:r>
            <w:r>
              <w:rPr>
                <w:rFonts w:ascii="Calibri" w:eastAsia="Calibri" w:hAnsi="Calibri" w:cs="Calibri"/>
                <w:b/>
                <w:lang w:eastAsia="en-US"/>
              </w:rPr>
              <w:t>sunum hazırlama ve araştırmaları için</w:t>
            </w:r>
            <w:r>
              <w:rPr>
                <w:rFonts w:ascii="Calibri" w:eastAsia="Calibri" w:hAnsi="Calibri" w:cs="Calibri"/>
                <w:b/>
                <w:spacing w:val="1"/>
                <w:lang w:eastAsia="en-US"/>
              </w:rPr>
              <w:t xml:space="preserve"> </w:t>
            </w:r>
            <w:r>
              <w:rPr>
                <w:rFonts w:ascii="Calibri" w:eastAsia="Calibri" w:hAnsi="Calibri" w:cs="Calibri"/>
                <w:b/>
                <w:lang w:eastAsia="en-US"/>
              </w:rPr>
              <w:t>kullanabileceklerdir.</w:t>
            </w:r>
          </w:p>
        </w:tc>
      </w:tr>
    </w:tbl>
    <w:p w14:paraId="0231DAA9" w14:textId="77777777" w:rsidR="00D50BF0" w:rsidRPr="00530757" w:rsidRDefault="00D50BF0" w:rsidP="00D50BF0">
      <w:pPr>
        <w:widowControl/>
        <w:spacing w:after="125" w:line="252" w:lineRule="auto"/>
        <w:ind w:left="158" w:hanging="10"/>
        <w:jc w:val="center"/>
        <w:rPr>
          <w:rFonts w:ascii="Times New Roman" w:eastAsia="Times New Roman" w:hAnsi="Times New Roman" w:cs="Times New Roman"/>
          <w:noProof/>
          <w:color w:val="000000"/>
          <w:sz w:val="24"/>
        </w:rPr>
        <w:sectPr w:rsidR="00D50BF0" w:rsidRPr="00530757">
          <w:headerReference w:type="default" r:id="rId78"/>
          <w:footerReference w:type="default" r:id="rId79"/>
          <w:pgSz w:w="16840" w:h="11910" w:orient="landscape"/>
          <w:pgMar w:top="380" w:right="700" w:bottom="280" w:left="1200" w:header="0" w:footer="0" w:gutter="0"/>
          <w:pgNumType w:start="1"/>
          <w:cols w:space="708"/>
        </w:sectPr>
      </w:pPr>
    </w:p>
    <w:p w14:paraId="4D9E49CE" w14:textId="77777777" w:rsidR="00A26982" w:rsidRPr="00530757" w:rsidRDefault="00A26982" w:rsidP="00A26982">
      <w:pPr>
        <w:widowControl/>
        <w:tabs>
          <w:tab w:val="left" w:pos="925"/>
        </w:tabs>
        <w:spacing w:before="37" w:after="125" w:line="252" w:lineRule="auto"/>
        <w:ind w:left="158" w:hanging="10"/>
        <w:jc w:val="both"/>
        <w:rPr>
          <w:rFonts w:ascii="Times New Roman" w:eastAsia="Times New Roman" w:hAnsi="Times New Roman" w:cs="Times New Roman"/>
          <w:noProof/>
          <w:color w:val="000000"/>
          <w:sz w:val="24"/>
        </w:rPr>
      </w:pPr>
    </w:p>
    <w:p w14:paraId="4C823775" w14:textId="77777777" w:rsidR="00A26982" w:rsidRPr="00530757" w:rsidRDefault="00A26982" w:rsidP="00A26982">
      <w:pPr>
        <w:widowControl/>
        <w:tabs>
          <w:tab w:val="left" w:pos="925"/>
        </w:tabs>
        <w:spacing w:before="37" w:after="125" w:line="252" w:lineRule="auto"/>
        <w:ind w:left="158" w:hanging="10"/>
        <w:jc w:val="both"/>
        <w:rPr>
          <w:rFonts w:ascii="Times New Roman" w:eastAsia="Times New Roman" w:hAnsi="Times New Roman" w:cs="Times New Roman"/>
          <w:noProof/>
          <w:color w:val="000000"/>
          <w:sz w:val="24"/>
        </w:rPr>
      </w:pPr>
    </w:p>
    <w:p w14:paraId="3A966942" w14:textId="77777777" w:rsidR="003C0AA4" w:rsidRPr="003C0AA4" w:rsidRDefault="00A15506" w:rsidP="003C0AA4">
      <w:pPr>
        <w:widowControl/>
        <w:spacing w:after="125" w:line="252" w:lineRule="auto"/>
        <w:ind w:left="158" w:hanging="10"/>
        <w:jc w:val="both"/>
        <w:rPr>
          <w:rFonts w:ascii="Times New Roman" w:eastAsia="Times New Roman" w:hAnsi="Times New Roman" w:cs="Times New Roman"/>
          <w:b/>
          <w:bCs/>
          <w:noProof/>
          <w:color w:val="000000"/>
          <w:sz w:val="24"/>
        </w:rPr>
      </w:pPr>
      <w:r w:rsidRPr="003C0AA4">
        <w:rPr>
          <w:rFonts w:ascii="Times New Roman" w:eastAsia="Times New Roman" w:hAnsi="Times New Roman" w:cs="Times New Roman"/>
          <w:b/>
          <w:bCs/>
          <w:noProof/>
          <w:color w:val="000000"/>
          <w:sz w:val="24"/>
        </w:rPr>
        <w:t>3.</w:t>
      </w:r>
      <w:r w:rsidRPr="003C0AA4">
        <w:rPr>
          <w:rFonts w:ascii="Times New Roman" w:eastAsia="Times New Roman" w:hAnsi="Times New Roman" w:cs="Times New Roman"/>
          <w:b/>
          <w:bCs/>
          <w:noProof/>
          <w:color w:val="000000"/>
          <w:sz w:val="24"/>
        </w:rPr>
        <w:tab/>
      </w:r>
    </w:p>
    <w:p w14:paraId="3750D614" w14:textId="77777777" w:rsidR="003C0AA4" w:rsidRDefault="00A15506" w:rsidP="003C0AA4">
      <w:pPr>
        <w:widowControl/>
        <w:spacing w:after="125" w:line="252" w:lineRule="auto"/>
        <w:ind w:left="158" w:hanging="10"/>
        <w:jc w:val="both"/>
        <w:rPr>
          <w:rFonts w:ascii="Times New Roman" w:eastAsia="Times New Roman" w:hAnsi="Times New Roman" w:cs="Times New Roman"/>
          <w:b/>
          <w:bCs/>
          <w:noProof/>
          <w:color w:val="000000"/>
          <w:sz w:val="24"/>
        </w:rPr>
      </w:pPr>
      <w:r>
        <w:rPr>
          <w:rFonts w:ascii="Times New Roman" w:eastAsia="Times New Roman" w:hAnsi="Times New Roman" w:cs="Times New Roman"/>
          <w:b/>
          <w:bCs/>
          <w:noProof/>
          <w:color w:val="000000"/>
          <w:sz w:val="24"/>
        </w:rPr>
        <w:t xml:space="preserve">a. </w:t>
      </w:r>
      <w:r w:rsidRPr="003B6AC0">
        <w:rPr>
          <w:rFonts w:ascii="Times New Roman" w:eastAsia="Times New Roman" w:hAnsi="Times New Roman" w:cs="Times New Roman"/>
          <w:b/>
          <w:bCs/>
          <w:noProof/>
          <w:color w:val="000000"/>
          <w:sz w:val="24"/>
        </w:rPr>
        <w:t>Yazılım Altyapısı:</w:t>
      </w:r>
      <w:r w:rsidRPr="003B6AC0">
        <w:rPr>
          <w:rFonts w:ascii="Times New Roman" w:eastAsia="Times New Roman" w:hAnsi="Times New Roman" w:cs="Times New Roman"/>
          <w:bCs/>
          <w:noProof/>
          <w:color w:val="000000"/>
          <w:sz w:val="24"/>
        </w:rPr>
        <w:t xml:space="preserve"> Uzaktan Eğitim ders ve program sunumu ve geliştirilmesi için sahip olduğu</w:t>
      </w:r>
      <w:r>
        <w:rPr>
          <w:rFonts w:ascii="Times New Roman" w:eastAsia="Times New Roman" w:hAnsi="Times New Roman" w:cs="Times New Roman"/>
          <w:bCs/>
          <w:noProof/>
          <w:color w:val="000000"/>
          <w:sz w:val="24"/>
        </w:rPr>
        <w:t>m</w:t>
      </w:r>
      <w:r w:rsidRPr="003B6AC0">
        <w:rPr>
          <w:rFonts w:ascii="Times New Roman" w:eastAsia="Times New Roman" w:hAnsi="Times New Roman" w:cs="Times New Roman"/>
          <w:bCs/>
          <w:noProof/>
          <w:color w:val="000000"/>
          <w:sz w:val="24"/>
        </w:rPr>
        <w:t>uz yazılımlar aşağıda belirti</w:t>
      </w:r>
      <w:r>
        <w:rPr>
          <w:rFonts w:ascii="Times New Roman" w:eastAsia="Times New Roman" w:hAnsi="Times New Roman" w:cs="Times New Roman"/>
          <w:bCs/>
          <w:noProof/>
          <w:color w:val="000000"/>
          <w:sz w:val="24"/>
        </w:rPr>
        <w:t>lmiştir</w:t>
      </w:r>
    </w:p>
    <w:p w14:paraId="33319396" w14:textId="77777777" w:rsidR="003C0AA4" w:rsidRDefault="003C0AA4" w:rsidP="003C0AA4">
      <w:pPr>
        <w:widowControl/>
        <w:spacing w:after="125" w:line="252" w:lineRule="auto"/>
        <w:ind w:left="158" w:hanging="10"/>
        <w:jc w:val="both"/>
        <w:rPr>
          <w:rFonts w:ascii="Times New Roman" w:eastAsia="Times New Roman" w:hAnsi="Times New Roman" w:cs="Times New Roman"/>
          <w:b/>
          <w:bCs/>
          <w:noProof/>
          <w:color w:val="000000"/>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77"/>
        <w:gridCol w:w="3407"/>
        <w:gridCol w:w="2317"/>
        <w:gridCol w:w="6029"/>
      </w:tblGrid>
      <w:tr w:rsidR="00CA77BB" w14:paraId="4C1423A6" w14:textId="77777777" w:rsidTr="00095BEA">
        <w:trPr>
          <w:trHeight w:val="1074"/>
        </w:trPr>
        <w:tc>
          <w:tcPr>
            <w:tcW w:w="1064" w:type="pct"/>
            <w:shd w:val="clear" w:color="auto" w:fill="auto"/>
          </w:tcPr>
          <w:p w14:paraId="0FF79E90" w14:textId="77777777" w:rsidR="003B6AC0" w:rsidRDefault="003B6AC0" w:rsidP="00095BEA">
            <w:pPr>
              <w:autoSpaceDE w:val="0"/>
              <w:autoSpaceDN w:val="0"/>
              <w:rPr>
                <w:rFonts w:ascii="Times New Roman" w:eastAsia="Calibri" w:hAnsi="Calibri" w:cs="Calibri"/>
                <w:lang w:eastAsia="en-US"/>
              </w:rPr>
            </w:pPr>
          </w:p>
        </w:tc>
        <w:tc>
          <w:tcPr>
            <w:tcW w:w="1141" w:type="pct"/>
            <w:shd w:val="clear" w:color="auto" w:fill="D9D9D9"/>
          </w:tcPr>
          <w:p w14:paraId="298AAF37" w14:textId="77777777" w:rsidR="003B6AC0" w:rsidRDefault="003B6AC0" w:rsidP="00095BEA">
            <w:pPr>
              <w:autoSpaceDE w:val="0"/>
              <w:autoSpaceDN w:val="0"/>
              <w:spacing w:before="9"/>
              <w:rPr>
                <w:rFonts w:ascii="Calibri" w:eastAsia="Calibri" w:hAnsi="Calibri" w:cs="Calibri"/>
                <w:b/>
                <w:sz w:val="21"/>
                <w:lang w:eastAsia="en-US"/>
              </w:rPr>
            </w:pPr>
          </w:p>
          <w:p w14:paraId="48708D99" w14:textId="77777777" w:rsidR="003B6AC0" w:rsidRDefault="00A15506" w:rsidP="00095BEA">
            <w:pPr>
              <w:autoSpaceDE w:val="0"/>
              <w:autoSpaceDN w:val="0"/>
              <w:ind w:left="587" w:right="149" w:hanging="408"/>
              <w:rPr>
                <w:rFonts w:ascii="Calibri" w:eastAsia="Calibri" w:hAnsi="Calibri" w:cs="Calibri"/>
                <w:b/>
                <w:lang w:eastAsia="en-US"/>
              </w:rPr>
            </w:pPr>
            <w:r>
              <w:rPr>
                <w:rFonts w:ascii="Calibri" w:eastAsia="Calibri" w:hAnsi="Calibri" w:cs="Calibri"/>
                <w:b/>
                <w:lang w:eastAsia="en-US"/>
              </w:rPr>
              <w:t>Yazılım Adı\Sahip Olma Modeli</w:t>
            </w:r>
            <w:r>
              <w:rPr>
                <w:rFonts w:ascii="Calibri" w:eastAsia="Calibri" w:hAnsi="Calibri" w:cs="Calibri"/>
                <w:b/>
                <w:spacing w:val="-48"/>
                <w:lang w:eastAsia="en-US"/>
              </w:rPr>
              <w:t xml:space="preserve"> </w:t>
            </w:r>
            <w:r>
              <w:rPr>
                <w:rFonts w:ascii="Calibri" w:eastAsia="Calibri" w:hAnsi="Calibri" w:cs="Calibri"/>
                <w:b/>
                <w:lang w:eastAsia="en-US"/>
              </w:rPr>
              <w:t>(Kiralama/Satın</w:t>
            </w:r>
            <w:r>
              <w:rPr>
                <w:rFonts w:ascii="Calibri" w:eastAsia="Calibri" w:hAnsi="Calibri" w:cs="Calibri"/>
                <w:b/>
                <w:spacing w:val="-4"/>
                <w:lang w:eastAsia="en-US"/>
              </w:rPr>
              <w:t xml:space="preserve"> </w:t>
            </w:r>
            <w:r>
              <w:rPr>
                <w:rFonts w:ascii="Calibri" w:eastAsia="Calibri" w:hAnsi="Calibri" w:cs="Calibri"/>
                <w:b/>
                <w:lang w:eastAsia="en-US"/>
              </w:rPr>
              <w:t>Alma)</w:t>
            </w:r>
          </w:p>
        </w:tc>
        <w:tc>
          <w:tcPr>
            <w:tcW w:w="776" w:type="pct"/>
            <w:shd w:val="clear" w:color="auto" w:fill="D9D9D9"/>
          </w:tcPr>
          <w:p w14:paraId="20F4FE66" w14:textId="77777777" w:rsidR="003B6AC0" w:rsidRDefault="003B6AC0" w:rsidP="00095BEA">
            <w:pPr>
              <w:autoSpaceDE w:val="0"/>
              <w:autoSpaceDN w:val="0"/>
              <w:spacing w:before="9"/>
              <w:rPr>
                <w:rFonts w:ascii="Calibri" w:eastAsia="Calibri" w:hAnsi="Calibri" w:cs="Calibri"/>
                <w:b/>
                <w:sz w:val="32"/>
                <w:lang w:eastAsia="en-US"/>
              </w:rPr>
            </w:pPr>
          </w:p>
          <w:p w14:paraId="71D06465" w14:textId="77777777" w:rsidR="003B6AC0" w:rsidRDefault="00A15506" w:rsidP="00095BEA">
            <w:pPr>
              <w:autoSpaceDE w:val="0"/>
              <w:autoSpaceDN w:val="0"/>
              <w:ind w:left="197" w:right="184"/>
              <w:jc w:val="center"/>
              <w:rPr>
                <w:rFonts w:ascii="Calibri" w:eastAsia="Calibri" w:hAnsi="Calibri" w:cs="Calibri"/>
                <w:b/>
                <w:lang w:eastAsia="en-US"/>
              </w:rPr>
            </w:pPr>
            <w:r>
              <w:rPr>
                <w:rFonts w:ascii="Calibri" w:eastAsia="Calibri" w:hAnsi="Calibri" w:cs="Calibri"/>
                <w:b/>
                <w:lang w:eastAsia="en-US"/>
              </w:rPr>
              <w:t>Kullanıcı</w:t>
            </w:r>
            <w:r>
              <w:rPr>
                <w:rFonts w:ascii="Calibri" w:eastAsia="Calibri" w:hAnsi="Calibri" w:cs="Calibri"/>
                <w:b/>
                <w:spacing w:val="-4"/>
                <w:lang w:eastAsia="en-US"/>
              </w:rPr>
              <w:t xml:space="preserve"> </w:t>
            </w:r>
            <w:r>
              <w:rPr>
                <w:rFonts w:ascii="Calibri" w:eastAsia="Calibri" w:hAnsi="Calibri" w:cs="Calibri"/>
                <w:b/>
                <w:lang w:eastAsia="en-US"/>
              </w:rPr>
              <w:t>Kapasitesi</w:t>
            </w:r>
          </w:p>
        </w:tc>
        <w:tc>
          <w:tcPr>
            <w:tcW w:w="2019" w:type="pct"/>
            <w:shd w:val="clear" w:color="auto" w:fill="D9D9D9"/>
          </w:tcPr>
          <w:p w14:paraId="62A8729F" w14:textId="77777777" w:rsidR="003B6AC0" w:rsidRDefault="003B6AC0" w:rsidP="00095BEA">
            <w:pPr>
              <w:autoSpaceDE w:val="0"/>
              <w:autoSpaceDN w:val="0"/>
              <w:spacing w:before="9"/>
              <w:rPr>
                <w:rFonts w:ascii="Calibri" w:eastAsia="Calibri" w:hAnsi="Calibri" w:cs="Calibri"/>
                <w:b/>
                <w:sz w:val="32"/>
                <w:lang w:eastAsia="en-US"/>
              </w:rPr>
            </w:pPr>
          </w:p>
          <w:p w14:paraId="73422862" w14:textId="77777777" w:rsidR="003B6AC0" w:rsidRDefault="00A15506" w:rsidP="00095BEA">
            <w:pPr>
              <w:autoSpaceDE w:val="0"/>
              <w:autoSpaceDN w:val="0"/>
              <w:ind w:left="84" w:right="72"/>
              <w:jc w:val="center"/>
              <w:rPr>
                <w:rFonts w:ascii="Calibri" w:eastAsia="Calibri" w:hAnsi="Calibri" w:cs="Calibri"/>
                <w:b/>
                <w:lang w:eastAsia="en-US"/>
              </w:rPr>
            </w:pPr>
            <w:r>
              <w:rPr>
                <w:rFonts w:ascii="Calibri" w:eastAsia="Calibri" w:hAnsi="Calibri" w:cs="Calibri"/>
                <w:b/>
                <w:lang w:eastAsia="en-US"/>
              </w:rPr>
              <w:t>Kullanım</w:t>
            </w:r>
            <w:r>
              <w:rPr>
                <w:rFonts w:ascii="Calibri" w:eastAsia="Calibri" w:hAnsi="Calibri" w:cs="Calibri"/>
                <w:b/>
                <w:spacing w:val="-4"/>
                <w:lang w:eastAsia="en-US"/>
              </w:rPr>
              <w:t xml:space="preserve"> </w:t>
            </w:r>
            <w:r>
              <w:rPr>
                <w:rFonts w:ascii="Calibri" w:eastAsia="Calibri" w:hAnsi="Calibri" w:cs="Calibri"/>
                <w:b/>
                <w:lang w:eastAsia="en-US"/>
              </w:rPr>
              <w:t>Amacı</w:t>
            </w:r>
          </w:p>
        </w:tc>
      </w:tr>
      <w:tr w:rsidR="00CA77BB" w14:paraId="2AF78F36" w14:textId="77777777" w:rsidTr="00095BEA">
        <w:trPr>
          <w:trHeight w:val="1344"/>
        </w:trPr>
        <w:tc>
          <w:tcPr>
            <w:tcW w:w="1064" w:type="pct"/>
            <w:shd w:val="clear" w:color="auto" w:fill="auto"/>
          </w:tcPr>
          <w:p w14:paraId="3BA86E72" w14:textId="77777777" w:rsidR="003B6AC0" w:rsidRDefault="00A15506" w:rsidP="00095BEA">
            <w:pPr>
              <w:autoSpaceDE w:val="0"/>
              <w:autoSpaceDN w:val="0"/>
              <w:ind w:left="4" w:right="298"/>
              <w:jc w:val="both"/>
              <w:rPr>
                <w:rFonts w:ascii="Calibri" w:eastAsia="Calibri" w:hAnsi="Calibri" w:cs="Calibri"/>
                <w:i/>
                <w:lang w:eastAsia="en-US"/>
              </w:rPr>
            </w:pPr>
            <w:r>
              <w:rPr>
                <w:rFonts w:ascii="Calibri" w:eastAsia="Calibri" w:hAnsi="Calibri" w:cs="Calibri"/>
                <w:b/>
                <w:lang w:eastAsia="en-US"/>
              </w:rPr>
              <w:t>Öğrenme Yönetim Sistemleri</w:t>
            </w:r>
            <w:r>
              <w:rPr>
                <w:rFonts w:ascii="Calibri" w:eastAsia="Calibri" w:hAnsi="Calibri" w:cs="Calibri"/>
                <w:b/>
                <w:spacing w:val="-47"/>
                <w:lang w:eastAsia="en-US"/>
              </w:rPr>
              <w:t xml:space="preserve"> </w:t>
            </w:r>
            <w:r>
              <w:rPr>
                <w:rFonts w:ascii="Calibri" w:eastAsia="Calibri" w:hAnsi="Calibri" w:cs="Calibri"/>
                <w:i/>
                <w:lang w:eastAsia="en-US"/>
              </w:rPr>
              <w:t>(LMS: Learning Management</w:t>
            </w:r>
            <w:r>
              <w:rPr>
                <w:rFonts w:ascii="Calibri" w:eastAsia="Calibri" w:hAnsi="Calibri" w:cs="Calibri"/>
                <w:i/>
                <w:spacing w:val="1"/>
                <w:lang w:eastAsia="en-US"/>
              </w:rPr>
              <w:t xml:space="preserve"> </w:t>
            </w:r>
            <w:r>
              <w:rPr>
                <w:rFonts w:ascii="Calibri" w:eastAsia="Calibri" w:hAnsi="Calibri" w:cs="Calibri"/>
                <w:i/>
                <w:lang w:eastAsia="en-US"/>
              </w:rPr>
              <w:t>Systems, Blackboard, Moodle,</w:t>
            </w:r>
            <w:r>
              <w:rPr>
                <w:rFonts w:ascii="Calibri" w:eastAsia="Calibri" w:hAnsi="Calibri" w:cs="Calibri"/>
                <w:i/>
                <w:spacing w:val="-48"/>
                <w:lang w:eastAsia="en-US"/>
              </w:rPr>
              <w:t xml:space="preserve"> </w:t>
            </w:r>
            <w:r>
              <w:rPr>
                <w:rFonts w:ascii="Calibri" w:eastAsia="Calibri" w:hAnsi="Calibri" w:cs="Calibri"/>
                <w:i/>
                <w:lang w:eastAsia="en-US"/>
              </w:rPr>
              <w:t>WebCT,</w:t>
            </w:r>
            <w:r>
              <w:rPr>
                <w:rFonts w:ascii="Calibri" w:eastAsia="Calibri" w:hAnsi="Calibri" w:cs="Calibri"/>
                <w:i/>
                <w:spacing w:val="-1"/>
                <w:lang w:eastAsia="en-US"/>
              </w:rPr>
              <w:t xml:space="preserve"> </w:t>
            </w:r>
            <w:r>
              <w:rPr>
                <w:rFonts w:ascii="Calibri" w:eastAsia="Calibri" w:hAnsi="Calibri" w:cs="Calibri"/>
                <w:i/>
                <w:lang w:eastAsia="en-US"/>
              </w:rPr>
              <w:t>NetClass,</w:t>
            </w:r>
            <w:r>
              <w:rPr>
                <w:rFonts w:ascii="Calibri" w:eastAsia="Calibri" w:hAnsi="Calibri" w:cs="Calibri"/>
                <w:i/>
                <w:spacing w:val="-3"/>
                <w:lang w:eastAsia="en-US"/>
              </w:rPr>
              <w:t xml:space="preserve"> </w:t>
            </w:r>
            <w:r>
              <w:rPr>
                <w:rFonts w:ascii="Calibri" w:eastAsia="Calibri" w:hAnsi="Calibri" w:cs="Calibri"/>
                <w:i/>
                <w:lang w:eastAsia="en-US"/>
              </w:rPr>
              <w:t>vb.)</w:t>
            </w:r>
          </w:p>
        </w:tc>
        <w:tc>
          <w:tcPr>
            <w:tcW w:w="1141" w:type="pct"/>
            <w:shd w:val="clear" w:color="auto" w:fill="auto"/>
          </w:tcPr>
          <w:p w14:paraId="47A1EEC5" w14:textId="77777777" w:rsidR="003B6AC0" w:rsidRDefault="00A15506" w:rsidP="00095BEA">
            <w:pPr>
              <w:autoSpaceDE w:val="0"/>
              <w:autoSpaceDN w:val="0"/>
              <w:ind w:left="107" w:right="80" w:firstLine="259"/>
              <w:rPr>
                <w:rFonts w:ascii="Calibri" w:eastAsia="Calibri" w:hAnsi="Calibri" w:cs="Calibri"/>
                <w:lang w:eastAsia="en-US"/>
              </w:rPr>
            </w:pPr>
            <w:r>
              <w:rPr>
                <w:rFonts w:ascii="Calibri" w:eastAsia="Calibri" w:hAnsi="Calibri" w:cs="Calibri"/>
                <w:lang w:eastAsia="en-US"/>
              </w:rPr>
              <w:t>PHI Corporate LMS (Üniversitemiz</w:t>
            </w:r>
            <w:r>
              <w:rPr>
                <w:rFonts w:ascii="Calibri" w:eastAsia="Calibri" w:hAnsi="Calibri" w:cs="Calibri"/>
                <w:spacing w:val="1"/>
                <w:lang w:eastAsia="en-US"/>
              </w:rPr>
              <w:t xml:space="preserve"> </w:t>
            </w:r>
            <w:r>
              <w:rPr>
                <w:rFonts w:ascii="Calibri" w:eastAsia="Calibri" w:hAnsi="Calibri" w:cs="Calibri"/>
                <w:lang w:eastAsia="en-US"/>
              </w:rPr>
              <w:t>sunucularında</w:t>
            </w:r>
            <w:r>
              <w:rPr>
                <w:rFonts w:ascii="Calibri" w:eastAsia="Calibri" w:hAnsi="Calibri" w:cs="Calibri"/>
                <w:spacing w:val="-5"/>
                <w:lang w:eastAsia="en-US"/>
              </w:rPr>
              <w:t xml:space="preserve"> </w:t>
            </w:r>
            <w:r>
              <w:rPr>
                <w:rFonts w:ascii="Calibri" w:eastAsia="Calibri" w:hAnsi="Calibri" w:cs="Calibri"/>
                <w:lang w:eastAsia="en-US"/>
              </w:rPr>
              <w:t>barındırılmaktadır)</w:t>
            </w:r>
          </w:p>
        </w:tc>
        <w:tc>
          <w:tcPr>
            <w:tcW w:w="776" w:type="pct"/>
            <w:shd w:val="clear" w:color="auto" w:fill="auto"/>
          </w:tcPr>
          <w:p w14:paraId="2A51CFDD" w14:textId="77777777" w:rsidR="003B6AC0" w:rsidRDefault="003B6AC0" w:rsidP="00095BEA">
            <w:pPr>
              <w:autoSpaceDE w:val="0"/>
              <w:autoSpaceDN w:val="0"/>
              <w:rPr>
                <w:rFonts w:ascii="Calibri" w:eastAsia="Calibri" w:hAnsi="Calibri" w:cs="Calibri"/>
                <w:b/>
                <w:lang w:eastAsia="en-US"/>
              </w:rPr>
            </w:pPr>
          </w:p>
          <w:p w14:paraId="1FA01207" w14:textId="77777777" w:rsidR="003B6AC0" w:rsidRDefault="003B6AC0" w:rsidP="00095BEA">
            <w:pPr>
              <w:autoSpaceDE w:val="0"/>
              <w:autoSpaceDN w:val="0"/>
              <w:spacing w:before="9"/>
              <w:rPr>
                <w:rFonts w:ascii="Calibri" w:eastAsia="Calibri" w:hAnsi="Calibri" w:cs="Calibri"/>
                <w:b/>
                <w:sz w:val="21"/>
                <w:lang w:eastAsia="en-US"/>
              </w:rPr>
            </w:pPr>
          </w:p>
          <w:p w14:paraId="5AE0479F" w14:textId="77777777" w:rsidR="003B6AC0" w:rsidRDefault="00A15506" w:rsidP="00095BEA">
            <w:pPr>
              <w:autoSpaceDE w:val="0"/>
              <w:autoSpaceDN w:val="0"/>
              <w:ind w:left="197" w:right="182"/>
              <w:jc w:val="center"/>
              <w:rPr>
                <w:rFonts w:ascii="Calibri" w:eastAsia="Calibri" w:hAnsi="Calibri" w:cs="Calibri"/>
                <w:lang w:eastAsia="en-US"/>
              </w:rPr>
            </w:pPr>
            <w:r>
              <w:rPr>
                <w:rFonts w:ascii="Calibri" w:eastAsia="Calibri" w:hAnsi="Calibri" w:cs="Calibri"/>
                <w:lang w:eastAsia="en-US"/>
              </w:rPr>
              <w:t>500</w:t>
            </w:r>
          </w:p>
        </w:tc>
        <w:tc>
          <w:tcPr>
            <w:tcW w:w="2019" w:type="pct"/>
            <w:shd w:val="clear" w:color="auto" w:fill="auto"/>
          </w:tcPr>
          <w:p w14:paraId="692877A0" w14:textId="77777777" w:rsidR="003B6AC0" w:rsidRDefault="003B6AC0" w:rsidP="00095BEA">
            <w:pPr>
              <w:autoSpaceDE w:val="0"/>
              <w:autoSpaceDN w:val="0"/>
              <w:spacing w:before="9"/>
              <w:rPr>
                <w:rFonts w:ascii="Calibri" w:eastAsia="Calibri" w:hAnsi="Calibri" w:cs="Calibri"/>
                <w:b/>
                <w:sz w:val="32"/>
                <w:lang w:eastAsia="en-US"/>
              </w:rPr>
            </w:pPr>
          </w:p>
          <w:p w14:paraId="50821F4C" w14:textId="77777777" w:rsidR="003B6AC0" w:rsidRDefault="00A15506" w:rsidP="00095BEA">
            <w:pPr>
              <w:autoSpaceDE w:val="0"/>
              <w:autoSpaceDN w:val="0"/>
              <w:ind w:left="1190" w:right="160" w:hanging="1001"/>
              <w:rPr>
                <w:rFonts w:ascii="Calibri" w:eastAsia="Calibri" w:hAnsi="Calibri" w:cs="Calibri"/>
                <w:lang w:eastAsia="en-US"/>
              </w:rPr>
            </w:pPr>
            <w:r>
              <w:rPr>
                <w:rFonts w:ascii="Calibri" w:eastAsia="Calibri" w:hAnsi="Calibri" w:cs="Calibri"/>
                <w:lang w:eastAsia="en-US"/>
              </w:rPr>
              <w:t>Uzaktan Öğretim derslerinin verilmesi, ders materyallerinin</w:t>
            </w:r>
            <w:r>
              <w:rPr>
                <w:rFonts w:ascii="Calibri" w:eastAsia="Calibri" w:hAnsi="Calibri" w:cs="Calibri"/>
                <w:spacing w:val="-47"/>
                <w:lang w:eastAsia="en-US"/>
              </w:rPr>
              <w:t xml:space="preserve"> </w:t>
            </w:r>
            <w:r>
              <w:rPr>
                <w:rFonts w:ascii="Calibri" w:eastAsia="Calibri" w:hAnsi="Calibri" w:cs="Calibri"/>
                <w:lang w:eastAsia="en-US"/>
              </w:rPr>
              <w:t>paylaşılması,</w:t>
            </w:r>
            <w:r>
              <w:rPr>
                <w:rFonts w:ascii="Calibri" w:eastAsia="Calibri" w:hAnsi="Calibri" w:cs="Calibri"/>
                <w:spacing w:val="-1"/>
                <w:lang w:eastAsia="en-US"/>
              </w:rPr>
              <w:t xml:space="preserve"> </w:t>
            </w:r>
            <w:r>
              <w:rPr>
                <w:rFonts w:ascii="Calibri" w:eastAsia="Calibri" w:hAnsi="Calibri" w:cs="Calibri"/>
                <w:lang w:eastAsia="en-US"/>
              </w:rPr>
              <w:t>ders</w:t>
            </w:r>
            <w:r>
              <w:rPr>
                <w:rFonts w:ascii="Calibri" w:eastAsia="Calibri" w:hAnsi="Calibri" w:cs="Calibri"/>
                <w:spacing w:val="-3"/>
                <w:lang w:eastAsia="en-US"/>
              </w:rPr>
              <w:t xml:space="preserve"> </w:t>
            </w:r>
            <w:r>
              <w:rPr>
                <w:rFonts w:ascii="Calibri" w:eastAsia="Calibri" w:hAnsi="Calibri" w:cs="Calibri"/>
                <w:lang w:eastAsia="en-US"/>
              </w:rPr>
              <w:t>planının</w:t>
            </w:r>
            <w:r>
              <w:rPr>
                <w:rFonts w:ascii="Calibri" w:eastAsia="Calibri" w:hAnsi="Calibri" w:cs="Calibri"/>
                <w:spacing w:val="-1"/>
                <w:lang w:eastAsia="en-US"/>
              </w:rPr>
              <w:t xml:space="preserve"> </w:t>
            </w:r>
            <w:r>
              <w:rPr>
                <w:rFonts w:ascii="Calibri" w:eastAsia="Calibri" w:hAnsi="Calibri" w:cs="Calibri"/>
                <w:lang w:eastAsia="en-US"/>
              </w:rPr>
              <w:t>yapılması.</w:t>
            </w:r>
          </w:p>
        </w:tc>
      </w:tr>
      <w:tr w:rsidR="00CA77BB" w14:paraId="134DE8E4" w14:textId="77777777" w:rsidTr="00095BEA">
        <w:trPr>
          <w:trHeight w:val="1341"/>
        </w:trPr>
        <w:tc>
          <w:tcPr>
            <w:tcW w:w="1064" w:type="pct"/>
            <w:shd w:val="clear" w:color="auto" w:fill="auto"/>
          </w:tcPr>
          <w:p w14:paraId="763DD3F8" w14:textId="77777777" w:rsidR="003B6AC0" w:rsidRDefault="00A15506" w:rsidP="00095BEA">
            <w:pPr>
              <w:autoSpaceDE w:val="0"/>
              <w:autoSpaceDN w:val="0"/>
              <w:spacing w:line="265" w:lineRule="exact"/>
              <w:ind w:left="4"/>
              <w:rPr>
                <w:rFonts w:ascii="Calibri" w:eastAsia="Calibri" w:hAnsi="Calibri" w:cs="Calibri"/>
                <w:b/>
                <w:lang w:eastAsia="en-US"/>
              </w:rPr>
            </w:pPr>
            <w:r>
              <w:rPr>
                <w:rFonts w:ascii="Calibri" w:eastAsia="Calibri" w:hAnsi="Calibri" w:cs="Calibri"/>
                <w:b/>
                <w:lang w:eastAsia="en-US"/>
              </w:rPr>
              <w:t>İçerik</w:t>
            </w:r>
            <w:r>
              <w:rPr>
                <w:rFonts w:ascii="Calibri" w:eastAsia="Calibri" w:hAnsi="Calibri" w:cs="Calibri"/>
                <w:b/>
                <w:spacing w:val="-5"/>
                <w:lang w:eastAsia="en-US"/>
              </w:rPr>
              <w:t xml:space="preserve"> </w:t>
            </w:r>
            <w:r>
              <w:rPr>
                <w:rFonts w:ascii="Calibri" w:eastAsia="Calibri" w:hAnsi="Calibri" w:cs="Calibri"/>
                <w:b/>
                <w:lang w:eastAsia="en-US"/>
              </w:rPr>
              <w:t>Geliştirme</w:t>
            </w:r>
          </w:p>
          <w:p w14:paraId="3CF9CAA1" w14:textId="77777777" w:rsidR="003B6AC0" w:rsidRDefault="00A15506" w:rsidP="00095BEA">
            <w:pPr>
              <w:autoSpaceDE w:val="0"/>
              <w:autoSpaceDN w:val="0"/>
              <w:ind w:left="4"/>
              <w:rPr>
                <w:rFonts w:ascii="Calibri" w:eastAsia="Calibri" w:hAnsi="Calibri" w:cs="Calibri"/>
                <w:b/>
                <w:lang w:eastAsia="en-US"/>
              </w:rPr>
            </w:pPr>
            <w:r>
              <w:rPr>
                <w:rFonts w:ascii="Calibri" w:eastAsia="Calibri" w:hAnsi="Calibri" w:cs="Calibri"/>
                <w:b/>
                <w:lang w:eastAsia="en-US"/>
              </w:rPr>
              <w:t>Yazılımları\Araçları</w:t>
            </w:r>
          </w:p>
        </w:tc>
        <w:tc>
          <w:tcPr>
            <w:tcW w:w="1141" w:type="pct"/>
            <w:shd w:val="clear" w:color="auto" w:fill="auto"/>
          </w:tcPr>
          <w:p w14:paraId="55DF4DF1" w14:textId="77777777" w:rsidR="003B6AC0" w:rsidRDefault="00A15506" w:rsidP="00095BEA">
            <w:pPr>
              <w:autoSpaceDE w:val="0"/>
              <w:autoSpaceDN w:val="0"/>
              <w:ind w:left="350" w:right="335" w:firstLine="2"/>
              <w:jc w:val="center"/>
              <w:rPr>
                <w:rFonts w:ascii="Calibri" w:eastAsia="Calibri" w:hAnsi="Calibri" w:cs="Calibri"/>
                <w:lang w:eastAsia="en-US"/>
              </w:rPr>
            </w:pPr>
            <w:r>
              <w:rPr>
                <w:rFonts w:ascii="Calibri" w:eastAsia="Calibri" w:hAnsi="Calibri" w:cs="Calibri"/>
                <w:lang w:eastAsia="en-US"/>
              </w:rPr>
              <w:t>Adobe Creative Suit Master</w:t>
            </w:r>
            <w:r>
              <w:rPr>
                <w:rFonts w:ascii="Calibri" w:eastAsia="Calibri" w:hAnsi="Calibri" w:cs="Calibri"/>
                <w:spacing w:val="-47"/>
                <w:lang w:eastAsia="en-US"/>
              </w:rPr>
              <w:t xml:space="preserve"> </w:t>
            </w:r>
            <w:r>
              <w:rPr>
                <w:rFonts w:ascii="Calibri" w:eastAsia="Calibri" w:hAnsi="Calibri" w:cs="Calibri"/>
                <w:lang w:eastAsia="en-US"/>
              </w:rPr>
              <w:t>Collection, Microsoft Office,</w:t>
            </w:r>
            <w:r>
              <w:rPr>
                <w:rFonts w:ascii="Calibri" w:eastAsia="Calibri" w:hAnsi="Calibri" w:cs="Calibri"/>
                <w:spacing w:val="-47"/>
                <w:lang w:eastAsia="en-US"/>
              </w:rPr>
              <w:t xml:space="preserve"> </w:t>
            </w:r>
            <w:r>
              <w:rPr>
                <w:rFonts w:ascii="Calibri" w:eastAsia="Calibri" w:hAnsi="Calibri" w:cs="Calibri"/>
                <w:lang w:eastAsia="en-US"/>
              </w:rPr>
              <w:t>Techsimith</w:t>
            </w:r>
            <w:r>
              <w:rPr>
                <w:rFonts w:ascii="Calibri" w:eastAsia="Calibri" w:hAnsi="Calibri" w:cs="Calibri"/>
                <w:spacing w:val="-2"/>
                <w:lang w:eastAsia="en-US"/>
              </w:rPr>
              <w:t xml:space="preserve"> </w:t>
            </w:r>
            <w:r>
              <w:rPr>
                <w:rFonts w:ascii="Calibri" w:eastAsia="Calibri" w:hAnsi="Calibri" w:cs="Calibri"/>
                <w:lang w:eastAsia="en-US"/>
              </w:rPr>
              <w:t>Camtasia</w:t>
            </w:r>
          </w:p>
        </w:tc>
        <w:tc>
          <w:tcPr>
            <w:tcW w:w="776" w:type="pct"/>
            <w:shd w:val="clear" w:color="auto" w:fill="auto"/>
          </w:tcPr>
          <w:p w14:paraId="72BDED04" w14:textId="77777777" w:rsidR="003B6AC0" w:rsidRDefault="003B6AC0" w:rsidP="00095BEA">
            <w:pPr>
              <w:autoSpaceDE w:val="0"/>
              <w:autoSpaceDN w:val="0"/>
              <w:rPr>
                <w:rFonts w:ascii="Calibri" w:eastAsia="Calibri" w:hAnsi="Calibri" w:cs="Calibri"/>
                <w:b/>
                <w:lang w:eastAsia="en-US"/>
              </w:rPr>
            </w:pPr>
          </w:p>
          <w:p w14:paraId="7B3AA3D1" w14:textId="77777777" w:rsidR="003B6AC0" w:rsidRDefault="003B6AC0" w:rsidP="00095BEA">
            <w:pPr>
              <w:autoSpaceDE w:val="0"/>
              <w:autoSpaceDN w:val="0"/>
              <w:spacing w:before="9"/>
              <w:rPr>
                <w:rFonts w:ascii="Calibri" w:eastAsia="Calibri" w:hAnsi="Calibri" w:cs="Calibri"/>
                <w:b/>
                <w:sz w:val="21"/>
                <w:lang w:eastAsia="en-US"/>
              </w:rPr>
            </w:pPr>
          </w:p>
          <w:p w14:paraId="13AB8263" w14:textId="77777777" w:rsidR="003B6AC0" w:rsidRDefault="00A15506" w:rsidP="00095BEA">
            <w:pPr>
              <w:autoSpaceDE w:val="0"/>
              <w:autoSpaceDN w:val="0"/>
              <w:ind w:left="197" w:right="182"/>
              <w:jc w:val="center"/>
              <w:rPr>
                <w:rFonts w:ascii="Calibri" w:eastAsia="Calibri" w:hAnsi="Calibri" w:cs="Calibri"/>
                <w:lang w:eastAsia="en-US"/>
              </w:rPr>
            </w:pPr>
            <w:r>
              <w:rPr>
                <w:rFonts w:ascii="Calibri" w:eastAsia="Calibri" w:hAnsi="Calibri" w:cs="Calibri"/>
                <w:lang w:eastAsia="en-US"/>
              </w:rPr>
              <w:t>500</w:t>
            </w:r>
          </w:p>
        </w:tc>
        <w:tc>
          <w:tcPr>
            <w:tcW w:w="2019" w:type="pct"/>
            <w:shd w:val="clear" w:color="auto" w:fill="auto"/>
          </w:tcPr>
          <w:p w14:paraId="35B5D460" w14:textId="77777777" w:rsidR="003B6AC0" w:rsidRDefault="003B6AC0" w:rsidP="00095BEA">
            <w:pPr>
              <w:autoSpaceDE w:val="0"/>
              <w:autoSpaceDN w:val="0"/>
              <w:spacing w:before="9"/>
              <w:rPr>
                <w:rFonts w:ascii="Calibri" w:eastAsia="Calibri" w:hAnsi="Calibri" w:cs="Calibri"/>
                <w:b/>
                <w:sz w:val="32"/>
                <w:lang w:eastAsia="en-US"/>
              </w:rPr>
            </w:pPr>
          </w:p>
          <w:p w14:paraId="1BA13A7F" w14:textId="77777777" w:rsidR="003B6AC0" w:rsidRDefault="00A15506" w:rsidP="00095BEA">
            <w:pPr>
              <w:autoSpaceDE w:val="0"/>
              <w:autoSpaceDN w:val="0"/>
              <w:ind w:left="1571" w:right="357" w:hanging="1184"/>
              <w:rPr>
                <w:rFonts w:ascii="Calibri" w:eastAsia="Calibri" w:hAnsi="Calibri" w:cs="Calibri"/>
                <w:lang w:eastAsia="en-US"/>
              </w:rPr>
            </w:pPr>
            <w:r>
              <w:rPr>
                <w:rFonts w:ascii="Calibri" w:eastAsia="Calibri" w:hAnsi="Calibri" w:cs="Calibri"/>
                <w:lang w:eastAsia="en-US"/>
              </w:rPr>
              <w:t>Uzaktan öğretim derslerinde kullanılacak materyallerin</w:t>
            </w:r>
            <w:r>
              <w:rPr>
                <w:rFonts w:ascii="Calibri" w:eastAsia="Calibri" w:hAnsi="Calibri" w:cs="Calibri"/>
                <w:spacing w:val="-47"/>
                <w:lang w:eastAsia="en-US"/>
              </w:rPr>
              <w:t xml:space="preserve"> </w:t>
            </w:r>
            <w:r>
              <w:rPr>
                <w:rFonts w:ascii="Calibri" w:eastAsia="Calibri" w:hAnsi="Calibri" w:cs="Calibri"/>
                <w:lang w:eastAsia="en-US"/>
              </w:rPr>
              <w:t>hazırlanması,</w:t>
            </w:r>
            <w:r>
              <w:rPr>
                <w:rFonts w:ascii="Calibri" w:eastAsia="Calibri" w:hAnsi="Calibri" w:cs="Calibri"/>
                <w:spacing w:val="-1"/>
                <w:lang w:eastAsia="en-US"/>
              </w:rPr>
              <w:t xml:space="preserve"> </w:t>
            </w:r>
            <w:r>
              <w:rPr>
                <w:rFonts w:ascii="Calibri" w:eastAsia="Calibri" w:hAnsi="Calibri" w:cs="Calibri"/>
                <w:lang w:eastAsia="en-US"/>
              </w:rPr>
              <w:t>düzenlenmesi.</w:t>
            </w:r>
          </w:p>
        </w:tc>
      </w:tr>
      <w:tr w:rsidR="00CA77BB" w14:paraId="323F85AC" w14:textId="77777777" w:rsidTr="00095BEA">
        <w:trPr>
          <w:trHeight w:val="1343"/>
        </w:trPr>
        <w:tc>
          <w:tcPr>
            <w:tcW w:w="1064" w:type="pct"/>
            <w:shd w:val="clear" w:color="auto" w:fill="auto"/>
          </w:tcPr>
          <w:p w14:paraId="2EEC22A2" w14:textId="77777777" w:rsidR="003B6AC0" w:rsidRDefault="00A15506" w:rsidP="00095BEA">
            <w:pPr>
              <w:autoSpaceDE w:val="0"/>
              <w:autoSpaceDN w:val="0"/>
              <w:spacing w:line="268" w:lineRule="exact"/>
              <w:ind w:left="4"/>
              <w:rPr>
                <w:rFonts w:ascii="Calibri" w:eastAsia="Calibri" w:hAnsi="Calibri" w:cs="Calibri"/>
                <w:b/>
                <w:lang w:eastAsia="en-US"/>
              </w:rPr>
            </w:pPr>
            <w:r>
              <w:rPr>
                <w:rFonts w:ascii="Calibri" w:eastAsia="Calibri" w:hAnsi="Calibri" w:cs="Calibri"/>
                <w:b/>
                <w:lang w:eastAsia="en-US"/>
              </w:rPr>
              <w:t>Eş</w:t>
            </w:r>
            <w:r>
              <w:rPr>
                <w:rFonts w:ascii="Calibri" w:eastAsia="Calibri" w:hAnsi="Calibri" w:cs="Calibri"/>
                <w:b/>
                <w:spacing w:val="-2"/>
                <w:lang w:eastAsia="en-US"/>
              </w:rPr>
              <w:t xml:space="preserve"> </w:t>
            </w:r>
            <w:r>
              <w:rPr>
                <w:rFonts w:ascii="Calibri" w:eastAsia="Calibri" w:hAnsi="Calibri" w:cs="Calibri"/>
                <w:b/>
                <w:lang w:eastAsia="en-US"/>
              </w:rPr>
              <w:t>Zamanlı</w:t>
            </w:r>
            <w:r>
              <w:rPr>
                <w:rFonts w:ascii="Calibri" w:eastAsia="Calibri" w:hAnsi="Calibri" w:cs="Calibri"/>
                <w:b/>
                <w:spacing w:val="-4"/>
                <w:lang w:eastAsia="en-US"/>
              </w:rPr>
              <w:t xml:space="preserve"> </w:t>
            </w:r>
            <w:r>
              <w:rPr>
                <w:rFonts w:ascii="Calibri" w:eastAsia="Calibri" w:hAnsi="Calibri" w:cs="Calibri"/>
                <w:b/>
                <w:lang w:eastAsia="en-US"/>
              </w:rPr>
              <w:t>İçerik</w:t>
            </w:r>
            <w:r>
              <w:rPr>
                <w:rFonts w:ascii="Calibri" w:eastAsia="Calibri" w:hAnsi="Calibri" w:cs="Calibri"/>
                <w:b/>
                <w:spacing w:val="-2"/>
                <w:lang w:eastAsia="en-US"/>
              </w:rPr>
              <w:t xml:space="preserve"> </w:t>
            </w:r>
            <w:r>
              <w:rPr>
                <w:rFonts w:ascii="Calibri" w:eastAsia="Calibri" w:hAnsi="Calibri" w:cs="Calibri"/>
                <w:b/>
                <w:lang w:eastAsia="en-US"/>
              </w:rPr>
              <w:t>Sunum</w:t>
            </w:r>
          </w:p>
          <w:p w14:paraId="33F97659" w14:textId="77777777" w:rsidR="003B6AC0" w:rsidRDefault="00A15506" w:rsidP="00095BEA">
            <w:pPr>
              <w:autoSpaceDE w:val="0"/>
              <w:autoSpaceDN w:val="0"/>
              <w:ind w:left="4" w:right="516"/>
              <w:rPr>
                <w:rFonts w:ascii="Calibri" w:eastAsia="Calibri" w:hAnsi="Calibri" w:cs="Calibri"/>
                <w:i/>
                <w:lang w:eastAsia="en-US"/>
              </w:rPr>
            </w:pPr>
            <w:r>
              <w:rPr>
                <w:rFonts w:ascii="Calibri" w:eastAsia="Calibri" w:hAnsi="Calibri" w:cs="Calibri"/>
                <w:b/>
                <w:lang w:eastAsia="en-US"/>
              </w:rPr>
              <w:t xml:space="preserve">Yazılımları\Araçları </w:t>
            </w:r>
            <w:r>
              <w:rPr>
                <w:rFonts w:ascii="Calibri" w:eastAsia="Calibri" w:hAnsi="Calibri" w:cs="Calibri"/>
                <w:i/>
                <w:lang w:eastAsia="en-US"/>
              </w:rPr>
              <w:t>(Adobe</w:t>
            </w:r>
            <w:r>
              <w:rPr>
                <w:rFonts w:ascii="Calibri" w:eastAsia="Calibri" w:hAnsi="Calibri" w:cs="Calibri"/>
                <w:i/>
                <w:spacing w:val="-47"/>
                <w:lang w:eastAsia="en-US"/>
              </w:rPr>
              <w:t xml:space="preserve"> </w:t>
            </w:r>
            <w:r>
              <w:rPr>
                <w:rFonts w:ascii="Calibri" w:eastAsia="Calibri" w:hAnsi="Calibri" w:cs="Calibri"/>
                <w:i/>
                <w:lang w:eastAsia="en-US"/>
              </w:rPr>
              <w:t>Connect, Big Blue Button,</w:t>
            </w:r>
            <w:r>
              <w:rPr>
                <w:rFonts w:ascii="Calibri" w:eastAsia="Calibri" w:hAnsi="Calibri" w:cs="Calibri"/>
                <w:i/>
                <w:spacing w:val="1"/>
                <w:lang w:eastAsia="en-US"/>
              </w:rPr>
              <w:t xml:space="preserve"> </w:t>
            </w:r>
            <w:r>
              <w:rPr>
                <w:rFonts w:ascii="Calibri" w:eastAsia="Calibri" w:hAnsi="Calibri" w:cs="Calibri"/>
                <w:i/>
                <w:lang w:eastAsia="en-US"/>
              </w:rPr>
              <w:t>Openmeetings,Red5</w:t>
            </w:r>
            <w:r>
              <w:rPr>
                <w:rFonts w:ascii="Calibri" w:eastAsia="Calibri" w:hAnsi="Calibri" w:cs="Calibri"/>
                <w:i/>
                <w:spacing w:val="-3"/>
                <w:lang w:eastAsia="en-US"/>
              </w:rPr>
              <w:t xml:space="preserve"> </w:t>
            </w:r>
            <w:r>
              <w:rPr>
                <w:rFonts w:ascii="Calibri" w:eastAsia="Calibri" w:hAnsi="Calibri" w:cs="Calibri"/>
                <w:i/>
                <w:lang w:eastAsia="en-US"/>
              </w:rPr>
              <w:t>vb.)</w:t>
            </w:r>
          </w:p>
        </w:tc>
        <w:tc>
          <w:tcPr>
            <w:tcW w:w="1141" w:type="pct"/>
            <w:shd w:val="clear" w:color="auto" w:fill="auto"/>
          </w:tcPr>
          <w:p w14:paraId="043DF17A" w14:textId="77777777" w:rsidR="003B6AC0" w:rsidRDefault="00A15506" w:rsidP="00095BEA">
            <w:pPr>
              <w:autoSpaceDE w:val="0"/>
              <w:autoSpaceDN w:val="0"/>
              <w:ind w:left="239" w:right="214" w:firstLine="220"/>
              <w:rPr>
                <w:rFonts w:ascii="Calibri" w:eastAsia="Calibri" w:hAnsi="Calibri" w:cs="Calibri"/>
                <w:lang w:eastAsia="en-US"/>
              </w:rPr>
            </w:pPr>
            <w:r>
              <w:rPr>
                <w:rFonts w:ascii="Calibri" w:eastAsia="Calibri" w:hAnsi="Calibri" w:cs="Calibri"/>
                <w:lang w:eastAsia="en-US"/>
              </w:rPr>
              <w:t>Zoom Video Konferans Sistemi</w:t>
            </w:r>
            <w:r>
              <w:rPr>
                <w:rFonts w:ascii="Calibri" w:eastAsia="Calibri" w:hAnsi="Calibri" w:cs="Calibri"/>
                <w:spacing w:val="1"/>
                <w:lang w:eastAsia="en-US"/>
              </w:rPr>
              <w:t xml:space="preserve"> </w:t>
            </w:r>
          </w:p>
        </w:tc>
        <w:tc>
          <w:tcPr>
            <w:tcW w:w="776" w:type="pct"/>
            <w:shd w:val="clear" w:color="auto" w:fill="auto"/>
          </w:tcPr>
          <w:p w14:paraId="57659130" w14:textId="77777777" w:rsidR="003B6AC0" w:rsidRDefault="003B6AC0" w:rsidP="00095BEA">
            <w:pPr>
              <w:autoSpaceDE w:val="0"/>
              <w:autoSpaceDN w:val="0"/>
              <w:rPr>
                <w:rFonts w:ascii="Calibri" w:eastAsia="Calibri" w:hAnsi="Calibri" w:cs="Calibri"/>
                <w:b/>
                <w:lang w:eastAsia="en-US"/>
              </w:rPr>
            </w:pPr>
          </w:p>
          <w:p w14:paraId="6E7FBD4B" w14:textId="77777777" w:rsidR="003B6AC0" w:rsidRDefault="003B6AC0" w:rsidP="00095BEA">
            <w:pPr>
              <w:autoSpaceDE w:val="0"/>
              <w:autoSpaceDN w:val="0"/>
              <w:spacing w:before="9"/>
              <w:rPr>
                <w:rFonts w:ascii="Calibri" w:eastAsia="Calibri" w:hAnsi="Calibri" w:cs="Calibri"/>
                <w:b/>
                <w:sz w:val="21"/>
                <w:lang w:eastAsia="en-US"/>
              </w:rPr>
            </w:pPr>
          </w:p>
          <w:p w14:paraId="358DE4CD" w14:textId="77777777" w:rsidR="003B6AC0" w:rsidRDefault="00A15506" w:rsidP="00095BEA">
            <w:pPr>
              <w:autoSpaceDE w:val="0"/>
              <w:autoSpaceDN w:val="0"/>
              <w:ind w:left="197" w:right="182"/>
              <w:jc w:val="center"/>
              <w:rPr>
                <w:rFonts w:ascii="Calibri" w:eastAsia="Calibri" w:hAnsi="Calibri" w:cs="Calibri"/>
                <w:lang w:eastAsia="en-US"/>
              </w:rPr>
            </w:pPr>
            <w:r>
              <w:rPr>
                <w:rFonts w:ascii="Calibri" w:eastAsia="Calibri" w:hAnsi="Calibri" w:cs="Calibri"/>
                <w:lang w:eastAsia="en-US"/>
              </w:rPr>
              <w:t>500</w:t>
            </w:r>
          </w:p>
        </w:tc>
        <w:tc>
          <w:tcPr>
            <w:tcW w:w="2019" w:type="pct"/>
            <w:shd w:val="clear" w:color="auto" w:fill="auto"/>
          </w:tcPr>
          <w:p w14:paraId="1F8F5E5F" w14:textId="77777777" w:rsidR="003B6AC0" w:rsidRDefault="003B6AC0" w:rsidP="00095BEA">
            <w:pPr>
              <w:autoSpaceDE w:val="0"/>
              <w:autoSpaceDN w:val="0"/>
              <w:rPr>
                <w:rFonts w:ascii="Calibri" w:eastAsia="Calibri" w:hAnsi="Calibri" w:cs="Calibri"/>
                <w:b/>
                <w:lang w:eastAsia="en-US"/>
              </w:rPr>
            </w:pPr>
          </w:p>
          <w:p w14:paraId="5A242A71" w14:textId="77777777" w:rsidR="003B6AC0" w:rsidRDefault="003B6AC0" w:rsidP="00095BEA">
            <w:pPr>
              <w:autoSpaceDE w:val="0"/>
              <w:autoSpaceDN w:val="0"/>
              <w:spacing w:before="9"/>
              <w:rPr>
                <w:rFonts w:ascii="Calibri" w:eastAsia="Calibri" w:hAnsi="Calibri" w:cs="Calibri"/>
                <w:b/>
                <w:sz w:val="21"/>
                <w:lang w:eastAsia="en-US"/>
              </w:rPr>
            </w:pPr>
          </w:p>
          <w:p w14:paraId="387D1947" w14:textId="77777777" w:rsidR="003B6AC0" w:rsidRDefault="00A15506" w:rsidP="00095BEA">
            <w:pPr>
              <w:autoSpaceDE w:val="0"/>
              <w:autoSpaceDN w:val="0"/>
              <w:ind w:left="88" w:right="72"/>
              <w:jc w:val="center"/>
              <w:rPr>
                <w:rFonts w:ascii="Calibri" w:eastAsia="Calibri" w:hAnsi="Calibri" w:cs="Calibri"/>
                <w:lang w:eastAsia="en-US"/>
              </w:rPr>
            </w:pPr>
            <w:r>
              <w:rPr>
                <w:rFonts w:ascii="Calibri" w:eastAsia="Calibri" w:hAnsi="Calibri" w:cs="Calibri"/>
                <w:lang w:eastAsia="en-US"/>
              </w:rPr>
              <w:t>Çevrimiçi</w:t>
            </w:r>
            <w:r>
              <w:rPr>
                <w:rFonts w:ascii="Calibri" w:eastAsia="Calibri" w:hAnsi="Calibri" w:cs="Calibri"/>
                <w:spacing w:val="-3"/>
                <w:lang w:eastAsia="en-US"/>
              </w:rPr>
              <w:t xml:space="preserve"> </w:t>
            </w:r>
            <w:r>
              <w:rPr>
                <w:rFonts w:ascii="Calibri" w:eastAsia="Calibri" w:hAnsi="Calibri" w:cs="Calibri"/>
                <w:lang w:eastAsia="en-US"/>
              </w:rPr>
              <w:t>olarak</w:t>
            </w:r>
            <w:r>
              <w:rPr>
                <w:rFonts w:ascii="Calibri" w:eastAsia="Calibri" w:hAnsi="Calibri" w:cs="Calibri"/>
                <w:spacing w:val="-3"/>
                <w:lang w:eastAsia="en-US"/>
              </w:rPr>
              <w:t xml:space="preserve"> </w:t>
            </w:r>
            <w:r>
              <w:rPr>
                <w:rFonts w:ascii="Calibri" w:eastAsia="Calibri" w:hAnsi="Calibri" w:cs="Calibri"/>
                <w:lang w:eastAsia="en-US"/>
              </w:rPr>
              <w:t>etkileşimli</w:t>
            </w:r>
            <w:r>
              <w:rPr>
                <w:rFonts w:ascii="Calibri" w:eastAsia="Calibri" w:hAnsi="Calibri" w:cs="Calibri"/>
                <w:spacing w:val="-3"/>
                <w:lang w:eastAsia="en-US"/>
              </w:rPr>
              <w:t xml:space="preserve"> </w:t>
            </w:r>
            <w:r>
              <w:rPr>
                <w:rFonts w:ascii="Calibri" w:eastAsia="Calibri" w:hAnsi="Calibri" w:cs="Calibri"/>
                <w:lang w:eastAsia="en-US"/>
              </w:rPr>
              <w:t>derslerde</w:t>
            </w:r>
            <w:r>
              <w:rPr>
                <w:rFonts w:ascii="Calibri" w:eastAsia="Calibri" w:hAnsi="Calibri" w:cs="Calibri"/>
                <w:spacing w:val="-2"/>
                <w:lang w:eastAsia="en-US"/>
              </w:rPr>
              <w:t xml:space="preserve"> </w:t>
            </w:r>
            <w:r>
              <w:rPr>
                <w:rFonts w:ascii="Calibri" w:eastAsia="Calibri" w:hAnsi="Calibri" w:cs="Calibri"/>
                <w:lang w:eastAsia="en-US"/>
              </w:rPr>
              <w:t xml:space="preserve">kullanılmaktadır. </w:t>
            </w:r>
          </w:p>
        </w:tc>
      </w:tr>
      <w:tr w:rsidR="00CA77BB" w14:paraId="4D496148" w14:textId="77777777" w:rsidTr="00095BEA">
        <w:trPr>
          <w:trHeight w:val="806"/>
        </w:trPr>
        <w:tc>
          <w:tcPr>
            <w:tcW w:w="1064" w:type="pct"/>
            <w:shd w:val="clear" w:color="auto" w:fill="auto"/>
          </w:tcPr>
          <w:p w14:paraId="49F7D8E6" w14:textId="77777777" w:rsidR="003B6AC0" w:rsidRDefault="00A15506" w:rsidP="00095BEA">
            <w:pPr>
              <w:autoSpaceDE w:val="0"/>
              <w:autoSpaceDN w:val="0"/>
              <w:spacing w:line="265" w:lineRule="exact"/>
              <w:ind w:left="4"/>
              <w:rPr>
                <w:rFonts w:ascii="Calibri" w:eastAsia="Calibri" w:hAnsi="Calibri" w:cs="Calibri"/>
                <w:b/>
                <w:lang w:eastAsia="en-US"/>
              </w:rPr>
            </w:pPr>
            <w:r>
              <w:rPr>
                <w:rFonts w:ascii="Calibri" w:eastAsia="Calibri" w:hAnsi="Calibri" w:cs="Calibri"/>
                <w:b/>
                <w:lang w:eastAsia="en-US"/>
              </w:rPr>
              <w:t>Diğer…</w:t>
            </w:r>
          </w:p>
        </w:tc>
        <w:tc>
          <w:tcPr>
            <w:tcW w:w="1141" w:type="pct"/>
            <w:shd w:val="clear" w:color="auto" w:fill="auto"/>
          </w:tcPr>
          <w:p w14:paraId="4448B8FC" w14:textId="77777777" w:rsidR="003B6AC0" w:rsidRDefault="00A15506" w:rsidP="00095BEA">
            <w:pPr>
              <w:autoSpaceDE w:val="0"/>
              <w:autoSpaceDN w:val="0"/>
              <w:ind w:left="299" w:right="275" w:firstLine="352"/>
              <w:rPr>
                <w:rFonts w:ascii="Calibri" w:eastAsia="Calibri" w:hAnsi="Calibri" w:cs="Calibri"/>
                <w:lang w:eastAsia="en-US"/>
              </w:rPr>
            </w:pPr>
            <w:r>
              <w:rPr>
                <w:rFonts w:ascii="Calibri" w:eastAsia="Calibri" w:hAnsi="Calibri" w:cs="Calibri"/>
                <w:lang w:eastAsia="en-US"/>
              </w:rPr>
              <w:t>Yedekleme Sunucusu</w:t>
            </w:r>
            <w:r>
              <w:rPr>
                <w:rFonts w:ascii="Calibri" w:eastAsia="Calibri" w:hAnsi="Calibri" w:cs="Calibri"/>
                <w:spacing w:val="1"/>
                <w:lang w:eastAsia="en-US"/>
              </w:rPr>
              <w:t xml:space="preserve"> </w:t>
            </w:r>
            <w:r>
              <w:rPr>
                <w:rFonts w:ascii="Calibri" w:eastAsia="Calibri" w:hAnsi="Calibri" w:cs="Calibri"/>
                <w:lang w:eastAsia="en-US"/>
              </w:rPr>
              <w:t>(Üniversitemiz</w:t>
            </w:r>
            <w:r>
              <w:rPr>
                <w:rFonts w:ascii="Calibri" w:eastAsia="Calibri" w:hAnsi="Calibri" w:cs="Calibri"/>
                <w:spacing w:val="-8"/>
                <w:lang w:eastAsia="en-US"/>
              </w:rPr>
              <w:t xml:space="preserve"> </w:t>
            </w:r>
            <w:r>
              <w:rPr>
                <w:rFonts w:ascii="Calibri" w:eastAsia="Calibri" w:hAnsi="Calibri" w:cs="Calibri"/>
                <w:lang w:eastAsia="en-US"/>
              </w:rPr>
              <w:t>sunucularında</w:t>
            </w:r>
          </w:p>
          <w:p w14:paraId="34ED75B0" w14:textId="77777777" w:rsidR="003B6AC0" w:rsidRDefault="00A15506" w:rsidP="00095BEA">
            <w:pPr>
              <w:autoSpaceDE w:val="0"/>
              <w:autoSpaceDN w:val="0"/>
              <w:spacing w:line="252" w:lineRule="exact"/>
              <w:ind w:left="762"/>
              <w:rPr>
                <w:rFonts w:ascii="Calibri" w:eastAsia="Calibri" w:hAnsi="Calibri" w:cs="Calibri"/>
                <w:lang w:eastAsia="en-US"/>
              </w:rPr>
            </w:pPr>
            <w:r>
              <w:rPr>
                <w:rFonts w:ascii="Calibri" w:eastAsia="Calibri" w:hAnsi="Calibri" w:cs="Calibri"/>
                <w:lang w:eastAsia="en-US"/>
              </w:rPr>
              <w:t>barındırılmaktadır)</w:t>
            </w:r>
          </w:p>
        </w:tc>
        <w:tc>
          <w:tcPr>
            <w:tcW w:w="776" w:type="pct"/>
            <w:shd w:val="clear" w:color="auto" w:fill="auto"/>
          </w:tcPr>
          <w:p w14:paraId="14C8A81F" w14:textId="77777777" w:rsidR="003B6AC0" w:rsidRDefault="003B6AC0" w:rsidP="00095BEA">
            <w:pPr>
              <w:autoSpaceDE w:val="0"/>
              <w:autoSpaceDN w:val="0"/>
              <w:spacing w:before="9"/>
              <w:rPr>
                <w:rFonts w:ascii="Calibri" w:eastAsia="Calibri" w:hAnsi="Calibri" w:cs="Calibri"/>
                <w:b/>
                <w:sz w:val="21"/>
                <w:lang w:eastAsia="en-US"/>
              </w:rPr>
            </w:pPr>
          </w:p>
          <w:p w14:paraId="70E6762A" w14:textId="77777777" w:rsidR="003B6AC0" w:rsidRDefault="00A15506" w:rsidP="00095BEA">
            <w:pPr>
              <w:autoSpaceDE w:val="0"/>
              <w:autoSpaceDN w:val="0"/>
              <w:ind w:left="197" w:right="182"/>
              <w:jc w:val="center"/>
              <w:rPr>
                <w:rFonts w:ascii="Calibri" w:eastAsia="Calibri" w:hAnsi="Calibri" w:cs="Calibri"/>
                <w:lang w:eastAsia="en-US"/>
              </w:rPr>
            </w:pPr>
            <w:r>
              <w:rPr>
                <w:rFonts w:ascii="Calibri" w:eastAsia="Calibri" w:hAnsi="Calibri" w:cs="Calibri"/>
                <w:lang w:eastAsia="en-US"/>
              </w:rPr>
              <w:t>500</w:t>
            </w:r>
          </w:p>
        </w:tc>
        <w:tc>
          <w:tcPr>
            <w:tcW w:w="2019" w:type="pct"/>
            <w:shd w:val="clear" w:color="auto" w:fill="auto"/>
          </w:tcPr>
          <w:p w14:paraId="54501F58" w14:textId="77777777" w:rsidR="003B6AC0" w:rsidRDefault="003B6AC0" w:rsidP="00095BEA">
            <w:pPr>
              <w:autoSpaceDE w:val="0"/>
              <w:autoSpaceDN w:val="0"/>
              <w:spacing w:before="9"/>
              <w:rPr>
                <w:rFonts w:ascii="Calibri" w:eastAsia="Calibri" w:hAnsi="Calibri" w:cs="Calibri"/>
                <w:b/>
                <w:sz w:val="21"/>
                <w:lang w:eastAsia="en-US"/>
              </w:rPr>
            </w:pPr>
          </w:p>
          <w:p w14:paraId="20CF5700" w14:textId="77777777" w:rsidR="003B6AC0" w:rsidRDefault="00A15506" w:rsidP="00095BEA">
            <w:pPr>
              <w:autoSpaceDE w:val="0"/>
              <w:autoSpaceDN w:val="0"/>
              <w:ind w:left="89" w:right="72"/>
              <w:jc w:val="center"/>
              <w:rPr>
                <w:rFonts w:ascii="Calibri" w:eastAsia="Calibri" w:hAnsi="Calibri" w:cs="Calibri"/>
                <w:lang w:eastAsia="en-US"/>
              </w:rPr>
            </w:pPr>
            <w:r>
              <w:rPr>
                <w:rFonts w:ascii="Calibri" w:eastAsia="Calibri" w:hAnsi="Calibri" w:cs="Calibri"/>
                <w:lang w:eastAsia="en-US"/>
              </w:rPr>
              <w:t>Uzaktan</w:t>
            </w:r>
            <w:r>
              <w:rPr>
                <w:rFonts w:ascii="Calibri" w:eastAsia="Calibri" w:hAnsi="Calibri" w:cs="Calibri"/>
                <w:spacing w:val="-4"/>
                <w:lang w:eastAsia="en-US"/>
              </w:rPr>
              <w:t xml:space="preserve"> </w:t>
            </w:r>
            <w:r>
              <w:rPr>
                <w:rFonts w:ascii="Calibri" w:eastAsia="Calibri" w:hAnsi="Calibri" w:cs="Calibri"/>
                <w:lang w:eastAsia="en-US"/>
              </w:rPr>
              <w:t>öğretim</w:t>
            </w:r>
            <w:r>
              <w:rPr>
                <w:rFonts w:ascii="Calibri" w:eastAsia="Calibri" w:hAnsi="Calibri" w:cs="Calibri"/>
                <w:spacing w:val="1"/>
                <w:lang w:eastAsia="en-US"/>
              </w:rPr>
              <w:t xml:space="preserve"> </w:t>
            </w:r>
            <w:r>
              <w:rPr>
                <w:rFonts w:ascii="Calibri" w:eastAsia="Calibri" w:hAnsi="Calibri" w:cs="Calibri"/>
                <w:lang w:eastAsia="en-US"/>
              </w:rPr>
              <w:t>bilgilerinin</w:t>
            </w:r>
            <w:r>
              <w:rPr>
                <w:rFonts w:ascii="Calibri" w:eastAsia="Calibri" w:hAnsi="Calibri" w:cs="Calibri"/>
                <w:spacing w:val="-2"/>
                <w:lang w:eastAsia="en-US"/>
              </w:rPr>
              <w:t xml:space="preserve"> </w:t>
            </w:r>
            <w:r>
              <w:rPr>
                <w:rFonts w:ascii="Calibri" w:eastAsia="Calibri" w:hAnsi="Calibri" w:cs="Calibri"/>
                <w:lang w:eastAsia="en-US"/>
              </w:rPr>
              <w:t>yedeklenmesi için</w:t>
            </w:r>
            <w:r>
              <w:rPr>
                <w:rFonts w:ascii="Calibri" w:eastAsia="Calibri" w:hAnsi="Calibri" w:cs="Calibri"/>
                <w:spacing w:val="-4"/>
                <w:lang w:eastAsia="en-US"/>
              </w:rPr>
              <w:t xml:space="preserve"> </w:t>
            </w:r>
            <w:r>
              <w:rPr>
                <w:rFonts w:ascii="Calibri" w:eastAsia="Calibri" w:hAnsi="Calibri" w:cs="Calibri"/>
                <w:lang w:eastAsia="en-US"/>
              </w:rPr>
              <w:t>kullanılacaktır.</w:t>
            </w:r>
          </w:p>
        </w:tc>
      </w:tr>
    </w:tbl>
    <w:p w14:paraId="1325EF89" w14:textId="77777777" w:rsidR="003B6AC0" w:rsidRDefault="003B6AC0" w:rsidP="003C0AA4">
      <w:pPr>
        <w:widowControl/>
        <w:spacing w:after="125" w:line="252" w:lineRule="auto"/>
        <w:ind w:left="158" w:hanging="10"/>
        <w:jc w:val="both"/>
        <w:rPr>
          <w:rFonts w:ascii="Times New Roman" w:eastAsia="Times New Roman" w:hAnsi="Times New Roman" w:cs="Times New Roman"/>
          <w:b/>
          <w:bCs/>
          <w:noProof/>
          <w:color w:val="000000"/>
          <w:sz w:val="24"/>
        </w:rPr>
      </w:pPr>
    </w:p>
    <w:p w14:paraId="31630F38" w14:textId="77777777" w:rsidR="003B6AC0" w:rsidRPr="003B6AC0" w:rsidRDefault="00A15506" w:rsidP="003B6AC0">
      <w:pPr>
        <w:widowControl/>
        <w:spacing w:after="125" w:line="252" w:lineRule="auto"/>
        <w:ind w:left="158" w:hanging="10"/>
        <w:jc w:val="both"/>
        <w:rPr>
          <w:rFonts w:ascii="Times New Roman" w:eastAsia="Times New Roman" w:hAnsi="Times New Roman" w:cs="Times New Roman"/>
          <w:bCs/>
          <w:color w:val="000000"/>
          <w:sz w:val="24"/>
        </w:rPr>
      </w:pPr>
      <w:r>
        <w:rPr>
          <w:rFonts w:ascii="Times New Roman" w:eastAsia="Times New Roman" w:hAnsi="Times New Roman" w:cs="Times New Roman"/>
          <w:b/>
          <w:bCs/>
          <w:color w:val="000000"/>
          <w:sz w:val="24"/>
        </w:rPr>
        <w:t xml:space="preserve">b. </w:t>
      </w:r>
      <w:r w:rsidRPr="0066267E">
        <w:rPr>
          <w:rFonts w:ascii="Times New Roman" w:eastAsia="Times New Roman" w:hAnsi="Times New Roman" w:cs="Times New Roman"/>
          <w:b/>
          <w:bCs/>
          <w:color w:val="000000"/>
          <w:sz w:val="24"/>
        </w:rPr>
        <w:t xml:space="preserve">Donanım Altyapısı: </w:t>
      </w:r>
      <w:r w:rsidRPr="003B6AC0">
        <w:rPr>
          <w:rFonts w:ascii="Times New Roman" w:eastAsia="Times New Roman" w:hAnsi="Times New Roman" w:cs="Times New Roman"/>
          <w:bCs/>
          <w:color w:val="000000"/>
          <w:sz w:val="24"/>
        </w:rPr>
        <w:t>Uzaktan Eğitim ders ve program sunumu ve g</w:t>
      </w:r>
      <w:r>
        <w:rPr>
          <w:rFonts w:ascii="Times New Roman" w:eastAsia="Times New Roman" w:hAnsi="Times New Roman" w:cs="Times New Roman"/>
          <w:bCs/>
          <w:color w:val="000000"/>
          <w:sz w:val="24"/>
        </w:rPr>
        <w:t>eliştirilmesi için sahip olduğum</w:t>
      </w:r>
      <w:r w:rsidRPr="003B6AC0">
        <w:rPr>
          <w:rFonts w:ascii="Times New Roman" w:eastAsia="Times New Roman" w:hAnsi="Times New Roman" w:cs="Times New Roman"/>
          <w:bCs/>
          <w:color w:val="000000"/>
          <w:sz w:val="24"/>
        </w:rPr>
        <w:t>uz donanım aşağıda belirti</w:t>
      </w:r>
      <w:r>
        <w:rPr>
          <w:rFonts w:ascii="Times New Roman" w:eastAsia="Times New Roman" w:hAnsi="Times New Roman" w:cs="Times New Roman"/>
          <w:bCs/>
          <w:color w:val="000000"/>
          <w:sz w:val="24"/>
        </w:rPr>
        <w:t>lmiştir.</w:t>
      </w:r>
    </w:p>
    <w:p w14:paraId="404BB6E1" w14:textId="77777777" w:rsidR="003B6AC0" w:rsidRDefault="003B6AC0" w:rsidP="003C0AA4">
      <w:pPr>
        <w:widowControl/>
        <w:spacing w:after="125" w:line="252" w:lineRule="auto"/>
        <w:ind w:left="158" w:hanging="10"/>
        <w:jc w:val="both"/>
        <w:rPr>
          <w:rFonts w:ascii="Times New Roman" w:eastAsia="Times New Roman" w:hAnsi="Times New Roman" w:cs="Times New Roman"/>
          <w:b/>
          <w:bCs/>
          <w:noProof/>
          <w:color w:val="000000"/>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90"/>
        <w:gridCol w:w="3453"/>
        <w:gridCol w:w="777"/>
        <w:gridCol w:w="3109"/>
        <w:gridCol w:w="4401"/>
      </w:tblGrid>
      <w:tr w:rsidR="00CA77BB" w14:paraId="3BB1AD61" w14:textId="77777777" w:rsidTr="00095BEA">
        <w:trPr>
          <w:trHeight w:val="1074"/>
        </w:trPr>
        <w:tc>
          <w:tcPr>
            <w:tcW w:w="1068" w:type="pct"/>
            <w:shd w:val="clear" w:color="auto" w:fill="auto"/>
          </w:tcPr>
          <w:p w14:paraId="33B39FEB" w14:textId="77777777" w:rsidR="003B6AC0" w:rsidRDefault="003B6AC0" w:rsidP="00095BEA">
            <w:pPr>
              <w:autoSpaceDE w:val="0"/>
              <w:autoSpaceDN w:val="0"/>
              <w:rPr>
                <w:rFonts w:ascii="Times New Roman" w:eastAsia="Calibri" w:hAnsi="Calibri" w:cs="Calibri"/>
                <w:lang w:eastAsia="en-US"/>
              </w:rPr>
            </w:pPr>
          </w:p>
        </w:tc>
        <w:tc>
          <w:tcPr>
            <w:tcW w:w="1156" w:type="pct"/>
            <w:shd w:val="clear" w:color="auto" w:fill="D9D9D9"/>
          </w:tcPr>
          <w:p w14:paraId="0D0ACD78" w14:textId="77777777" w:rsidR="003B6AC0" w:rsidRDefault="003B6AC0" w:rsidP="00095BEA">
            <w:pPr>
              <w:autoSpaceDE w:val="0"/>
              <w:autoSpaceDN w:val="0"/>
              <w:spacing w:before="9"/>
              <w:rPr>
                <w:rFonts w:ascii="Calibri" w:eastAsia="Calibri" w:hAnsi="Calibri" w:cs="Calibri"/>
                <w:b/>
                <w:sz w:val="32"/>
                <w:lang w:eastAsia="en-US"/>
              </w:rPr>
            </w:pPr>
          </w:p>
          <w:p w14:paraId="727938ED" w14:textId="77777777" w:rsidR="003B6AC0" w:rsidRDefault="00A15506" w:rsidP="00095BEA">
            <w:pPr>
              <w:autoSpaceDE w:val="0"/>
              <w:autoSpaceDN w:val="0"/>
              <w:ind w:left="25" w:right="14"/>
              <w:jc w:val="center"/>
              <w:rPr>
                <w:rFonts w:ascii="Calibri" w:eastAsia="Calibri" w:hAnsi="Calibri" w:cs="Calibri"/>
                <w:b/>
                <w:lang w:eastAsia="en-US"/>
              </w:rPr>
            </w:pPr>
            <w:r>
              <w:rPr>
                <w:rFonts w:ascii="Calibri" w:eastAsia="Calibri" w:hAnsi="Calibri" w:cs="Calibri"/>
                <w:b/>
                <w:lang w:eastAsia="en-US"/>
              </w:rPr>
              <w:t>Marka\Model</w:t>
            </w:r>
          </w:p>
        </w:tc>
        <w:tc>
          <w:tcPr>
            <w:tcW w:w="260" w:type="pct"/>
            <w:shd w:val="clear" w:color="auto" w:fill="D9D9D9"/>
          </w:tcPr>
          <w:p w14:paraId="2F89CF1D" w14:textId="77777777" w:rsidR="003B6AC0" w:rsidRDefault="003B6AC0" w:rsidP="00095BEA">
            <w:pPr>
              <w:autoSpaceDE w:val="0"/>
              <w:autoSpaceDN w:val="0"/>
              <w:spacing w:before="9"/>
              <w:rPr>
                <w:rFonts w:ascii="Calibri" w:eastAsia="Calibri" w:hAnsi="Calibri" w:cs="Calibri"/>
                <w:b/>
                <w:sz w:val="32"/>
                <w:lang w:eastAsia="en-US"/>
              </w:rPr>
            </w:pPr>
          </w:p>
          <w:p w14:paraId="54DB5E7B" w14:textId="77777777" w:rsidR="003B6AC0" w:rsidRDefault="00A15506" w:rsidP="00095BEA">
            <w:pPr>
              <w:autoSpaceDE w:val="0"/>
              <w:autoSpaceDN w:val="0"/>
              <w:ind w:left="123" w:right="117"/>
              <w:jc w:val="center"/>
              <w:rPr>
                <w:rFonts w:ascii="Calibri" w:eastAsia="Calibri" w:hAnsi="Calibri" w:cs="Calibri"/>
                <w:b/>
                <w:lang w:eastAsia="en-US"/>
              </w:rPr>
            </w:pPr>
            <w:r>
              <w:rPr>
                <w:rFonts w:ascii="Calibri" w:eastAsia="Calibri" w:hAnsi="Calibri" w:cs="Calibri"/>
                <w:b/>
                <w:lang w:eastAsia="en-US"/>
              </w:rPr>
              <w:t>Adet</w:t>
            </w:r>
          </w:p>
        </w:tc>
        <w:tc>
          <w:tcPr>
            <w:tcW w:w="1041" w:type="pct"/>
            <w:shd w:val="clear" w:color="auto" w:fill="D9D9D9"/>
          </w:tcPr>
          <w:p w14:paraId="7EC47171" w14:textId="77777777" w:rsidR="003B6AC0" w:rsidRDefault="003B6AC0" w:rsidP="00095BEA">
            <w:pPr>
              <w:autoSpaceDE w:val="0"/>
              <w:autoSpaceDN w:val="0"/>
              <w:spacing w:before="9"/>
              <w:rPr>
                <w:rFonts w:ascii="Calibri" w:eastAsia="Calibri" w:hAnsi="Calibri" w:cs="Calibri"/>
                <w:b/>
                <w:sz w:val="32"/>
                <w:lang w:eastAsia="en-US"/>
              </w:rPr>
            </w:pPr>
          </w:p>
          <w:p w14:paraId="5140F74F" w14:textId="77777777" w:rsidR="003B6AC0" w:rsidRDefault="00A15506" w:rsidP="00095BEA">
            <w:pPr>
              <w:autoSpaceDE w:val="0"/>
              <w:autoSpaceDN w:val="0"/>
              <w:ind w:left="221" w:right="213"/>
              <w:jc w:val="center"/>
              <w:rPr>
                <w:rFonts w:ascii="Calibri" w:eastAsia="Calibri" w:hAnsi="Calibri" w:cs="Calibri"/>
                <w:b/>
                <w:lang w:eastAsia="en-US"/>
              </w:rPr>
            </w:pPr>
            <w:r>
              <w:rPr>
                <w:rFonts w:ascii="Calibri" w:eastAsia="Calibri" w:hAnsi="Calibri" w:cs="Calibri"/>
                <w:b/>
                <w:lang w:eastAsia="en-US"/>
              </w:rPr>
              <w:t>Kullanım</w:t>
            </w:r>
            <w:r>
              <w:rPr>
                <w:rFonts w:ascii="Calibri" w:eastAsia="Calibri" w:hAnsi="Calibri" w:cs="Calibri"/>
                <w:b/>
                <w:spacing w:val="-4"/>
                <w:lang w:eastAsia="en-US"/>
              </w:rPr>
              <w:t xml:space="preserve"> </w:t>
            </w:r>
            <w:r>
              <w:rPr>
                <w:rFonts w:ascii="Calibri" w:eastAsia="Calibri" w:hAnsi="Calibri" w:cs="Calibri"/>
                <w:b/>
                <w:lang w:eastAsia="en-US"/>
              </w:rPr>
              <w:t>Amacı</w:t>
            </w:r>
          </w:p>
        </w:tc>
        <w:tc>
          <w:tcPr>
            <w:tcW w:w="1474" w:type="pct"/>
            <w:shd w:val="clear" w:color="auto" w:fill="D9D9D9"/>
          </w:tcPr>
          <w:p w14:paraId="445C63E5" w14:textId="77777777" w:rsidR="003B6AC0" w:rsidRDefault="003B6AC0" w:rsidP="00095BEA">
            <w:pPr>
              <w:autoSpaceDE w:val="0"/>
              <w:autoSpaceDN w:val="0"/>
              <w:spacing w:before="9"/>
              <w:rPr>
                <w:rFonts w:ascii="Calibri" w:eastAsia="Calibri" w:hAnsi="Calibri" w:cs="Calibri"/>
                <w:b/>
                <w:sz w:val="32"/>
                <w:lang w:eastAsia="en-US"/>
              </w:rPr>
            </w:pPr>
          </w:p>
          <w:p w14:paraId="27712BFF" w14:textId="77777777" w:rsidR="003B6AC0" w:rsidRDefault="00A15506" w:rsidP="00095BEA">
            <w:pPr>
              <w:autoSpaceDE w:val="0"/>
              <w:autoSpaceDN w:val="0"/>
              <w:ind w:left="38" w:right="29"/>
              <w:jc w:val="center"/>
              <w:rPr>
                <w:rFonts w:ascii="Calibri" w:eastAsia="Calibri" w:hAnsi="Calibri" w:cs="Calibri"/>
                <w:b/>
                <w:lang w:eastAsia="en-US"/>
              </w:rPr>
            </w:pPr>
            <w:r>
              <w:rPr>
                <w:rFonts w:ascii="Calibri" w:eastAsia="Calibri" w:hAnsi="Calibri" w:cs="Calibri"/>
                <w:b/>
                <w:lang w:eastAsia="en-US"/>
              </w:rPr>
              <w:t>Kısaca</w:t>
            </w:r>
            <w:r>
              <w:rPr>
                <w:rFonts w:ascii="Calibri" w:eastAsia="Calibri" w:hAnsi="Calibri" w:cs="Calibri"/>
                <w:b/>
                <w:spacing w:val="-6"/>
                <w:lang w:eastAsia="en-US"/>
              </w:rPr>
              <w:t xml:space="preserve"> </w:t>
            </w:r>
            <w:r>
              <w:rPr>
                <w:rFonts w:ascii="Calibri" w:eastAsia="Calibri" w:hAnsi="Calibri" w:cs="Calibri"/>
                <w:b/>
                <w:lang w:eastAsia="en-US"/>
              </w:rPr>
              <w:t>Teknik</w:t>
            </w:r>
            <w:r>
              <w:rPr>
                <w:rFonts w:ascii="Calibri" w:eastAsia="Calibri" w:hAnsi="Calibri" w:cs="Calibri"/>
                <w:b/>
                <w:spacing w:val="-2"/>
                <w:lang w:eastAsia="en-US"/>
              </w:rPr>
              <w:t xml:space="preserve"> </w:t>
            </w:r>
            <w:r>
              <w:rPr>
                <w:rFonts w:ascii="Calibri" w:eastAsia="Calibri" w:hAnsi="Calibri" w:cs="Calibri"/>
                <w:b/>
                <w:lang w:eastAsia="en-US"/>
              </w:rPr>
              <w:t>Özellikleri</w:t>
            </w:r>
          </w:p>
        </w:tc>
      </w:tr>
      <w:tr w:rsidR="00CA77BB" w14:paraId="4ADD46D6" w14:textId="77777777" w:rsidTr="00095BEA">
        <w:trPr>
          <w:trHeight w:val="285"/>
        </w:trPr>
        <w:tc>
          <w:tcPr>
            <w:tcW w:w="1068" w:type="pct"/>
            <w:shd w:val="clear" w:color="auto" w:fill="auto"/>
          </w:tcPr>
          <w:p w14:paraId="2A55309D" w14:textId="77777777" w:rsidR="003B6AC0" w:rsidRDefault="00A15506" w:rsidP="00095BEA">
            <w:pPr>
              <w:autoSpaceDE w:val="0"/>
              <w:autoSpaceDN w:val="0"/>
              <w:spacing w:line="265" w:lineRule="exact"/>
              <w:ind w:left="4"/>
              <w:rPr>
                <w:rFonts w:ascii="Calibri" w:eastAsia="Calibri" w:hAnsi="Calibri" w:cs="Calibri"/>
                <w:b/>
                <w:lang w:eastAsia="en-US"/>
              </w:rPr>
            </w:pPr>
            <w:r>
              <w:rPr>
                <w:rFonts w:ascii="Calibri" w:eastAsia="Calibri" w:hAnsi="Calibri" w:cs="Calibri"/>
                <w:b/>
                <w:lang w:eastAsia="en-US"/>
              </w:rPr>
              <w:t>Sunucular</w:t>
            </w:r>
          </w:p>
        </w:tc>
        <w:tc>
          <w:tcPr>
            <w:tcW w:w="1156" w:type="pct"/>
            <w:shd w:val="clear" w:color="auto" w:fill="auto"/>
          </w:tcPr>
          <w:p w14:paraId="2136D0BA" w14:textId="77777777" w:rsidR="003B6AC0" w:rsidRDefault="00A15506" w:rsidP="00095BEA">
            <w:pPr>
              <w:autoSpaceDE w:val="0"/>
              <w:autoSpaceDN w:val="0"/>
              <w:spacing w:line="265" w:lineRule="exact"/>
              <w:ind w:left="25" w:right="14"/>
              <w:jc w:val="center"/>
              <w:rPr>
                <w:rFonts w:ascii="Calibri" w:eastAsia="Calibri" w:hAnsi="Calibri" w:cs="Calibri"/>
                <w:lang w:eastAsia="en-US"/>
              </w:rPr>
            </w:pPr>
            <w:r>
              <w:rPr>
                <w:rFonts w:ascii="Calibri" w:eastAsia="Calibri" w:hAnsi="Calibri" w:cs="Calibri"/>
                <w:lang w:eastAsia="en-US"/>
              </w:rPr>
              <w:t>EMC</w:t>
            </w:r>
            <w:r>
              <w:rPr>
                <w:rFonts w:ascii="Calibri" w:eastAsia="Calibri" w:hAnsi="Calibri" w:cs="Calibri"/>
                <w:spacing w:val="-2"/>
                <w:lang w:eastAsia="en-US"/>
              </w:rPr>
              <w:t xml:space="preserve"> </w:t>
            </w:r>
            <w:r>
              <w:rPr>
                <w:rFonts w:ascii="Calibri" w:eastAsia="Calibri" w:hAnsi="Calibri" w:cs="Calibri"/>
                <w:i/>
                <w:vertAlign w:val="superscript"/>
                <w:lang w:eastAsia="en-US"/>
              </w:rPr>
              <w:t>2</w:t>
            </w:r>
            <w:r>
              <w:rPr>
                <w:rFonts w:ascii="Calibri" w:eastAsia="Calibri" w:hAnsi="Calibri" w:cs="Calibri"/>
                <w:i/>
                <w:spacing w:val="-3"/>
                <w:lang w:eastAsia="en-US"/>
              </w:rPr>
              <w:t xml:space="preserve"> </w:t>
            </w:r>
            <w:r>
              <w:rPr>
                <w:rFonts w:ascii="Calibri" w:eastAsia="Calibri" w:hAnsi="Calibri" w:cs="Calibri"/>
                <w:lang w:eastAsia="en-US"/>
              </w:rPr>
              <w:t>CLARIION</w:t>
            </w:r>
            <w:r>
              <w:rPr>
                <w:rFonts w:ascii="Calibri" w:eastAsia="Calibri" w:hAnsi="Calibri" w:cs="Calibri"/>
                <w:spacing w:val="-3"/>
                <w:lang w:eastAsia="en-US"/>
              </w:rPr>
              <w:t xml:space="preserve"> </w:t>
            </w:r>
            <w:r>
              <w:rPr>
                <w:rFonts w:ascii="Calibri" w:eastAsia="Calibri" w:hAnsi="Calibri" w:cs="Calibri"/>
                <w:lang w:eastAsia="en-US"/>
              </w:rPr>
              <w:t>CX4-120</w:t>
            </w:r>
          </w:p>
        </w:tc>
        <w:tc>
          <w:tcPr>
            <w:tcW w:w="260" w:type="pct"/>
            <w:shd w:val="clear" w:color="auto" w:fill="auto"/>
          </w:tcPr>
          <w:p w14:paraId="4EF2334E" w14:textId="77777777" w:rsidR="003B6AC0" w:rsidRDefault="00A15506" w:rsidP="00095BEA">
            <w:pPr>
              <w:autoSpaceDE w:val="0"/>
              <w:autoSpaceDN w:val="0"/>
              <w:spacing w:line="265" w:lineRule="exact"/>
              <w:ind w:left="10"/>
              <w:jc w:val="center"/>
              <w:rPr>
                <w:rFonts w:ascii="Calibri" w:eastAsia="Calibri" w:hAnsi="Calibri" w:cs="Calibri"/>
                <w:lang w:eastAsia="en-US"/>
              </w:rPr>
            </w:pPr>
            <w:r>
              <w:rPr>
                <w:rFonts w:ascii="Calibri" w:eastAsia="Calibri" w:hAnsi="Calibri" w:cs="Calibri"/>
                <w:lang w:eastAsia="en-US"/>
              </w:rPr>
              <w:t>1</w:t>
            </w:r>
          </w:p>
        </w:tc>
        <w:tc>
          <w:tcPr>
            <w:tcW w:w="1041" w:type="pct"/>
            <w:shd w:val="clear" w:color="auto" w:fill="auto"/>
          </w:tcPr>
          <w:p w14:paraId="3CA718F8" w14:textId="77777777" w:rsidR="003B6AC0" w:rsidRDefault="00A15506" w:rsidP="00095BEA">
            <w:pPr>
              <w:autoSpaceDE w:val="0"/>
              <w:autoSpaceDN w:val="0"/>
              <w:spacing w:line="265" w:lineRule="exact"/>
              <w:ind w:left="221" w:right="214"/>
              <w:jc w:val="center"/>
              <w:rPr>
                <w:rFonts w:ascii="Calibri" w:eastAsia="Calibri" w:hAnsi="Calibri" w:cs="Calibri"/>
                <w:lang w:eastAsia="en-US"/>
              </w:rPr>
            </w:pPr>
            <w:r>
              <w:rPr>
                <w:rFonts w:ascii="Calibri" w:eastAsia="Calibri" w:hAnsi="Calibri" w:cs="Calibri"/>
                <w:lang w:eastAsia="en-US"/>
              </w:rPr>
              <w:t>OĞRENCİ</w:t>
            </w:r>
            <w:r>
              <w:rPr>
                <w:rFonts w:ascii="Calibri" w:eastAsia="Calibri" w:hAnsi="Calibri" w:cs="Calibri"/>
                <w:spacing w:val="-4"/>
                <w:lang w:eastAsia="en-US"/>
              </w:rPr>
              <w:t xml:space="preserve"> </w:t>
            </w:r>
            <w:r>
              <w:rPr>
                <w:rFonts w:ascii="Calibri" w:eastAsia="Calibri" w:hAnsi="Calibri" w:cs="Calibri"/>
                <w:lang w:eastAsia="en-US"/>
              </w:rPr>
              <w:t>BİLGİ</w:t>
            </w:r>
            <w:r>
              <w:rPr>
                <w:rFonts w:ascii="Calibri" w:eastAsia="Calibri" w:hAnsi="Calibri" w:cs="Calibri"/>
                <w:spacing w:val="-3"/>
                <w:lang w:eastAsia="en-US"/>
              </w:rPr>
              <w:t xml:space="preserve"> </w:t>
            </w:r>
            <w:r>
              <w:rPr>
                <w:rFonts w:ascii="Calibri" w:eastAsia="Calibri" w:hAnsi="Calibri" w:cs="Calibri"/>
                <w:lang w:eastAsia="en-US"/>
              </w:rPr>
              <w:t>SİSTEMİ</w:t>
            </w:r>
          </w:p>
        </w:tc>
        <w:tc>
          <w:tcPr>
            <w:tcW w:w="1474" w:type="pct"/>
            <w:shd w:val="clear" w:color="auto" w:fill="auto"/>
          </w:tcPr>
          <w:p w14:paraId="7175AF91" w14:textId="77777777" w:rsidR="003B6AC0" w:rsidRDefault="003B6AC0" w:rsidP="00095BEA">
            <w:pPr>
              <w:autoSpaceDE w:val="0"/>
              <w:autoSpaceDN w:val="0"/>
              <w:rPr>
                <w:rFonts w:ascii="Times New Roman" w:eastAsia="Calibri" w:hAnsi="Calibri" w:cs="Calibri"/>
                <w:sz w:val="20"/>
                <w:lang w:eastAsia="en-US"/>
              </w:rPr>
            </w:pPr>
          </w:p>
        </w:tc>
      </w:tr>
      <w:tr w:rsidR="00CA77BB" w14:paraId="26D59FE8" w14:textId="77777777" w:rsidTr="00095BEA">
        <w:trPr>
          <w:trHeight w:val="268"/>
        </w:trPr>
        <w:tc>
          <w:tcPr>
            <w:tcW w:w="1068" w:type="pct"/>
            <w:shd w:val="clear" w:color="auto" w:fill="auto"/>
          </w:tcPr>
          <w:p w14:paraId="25F34EA5" w14:textId="77777777" w:rsidR="003B6AC0" w:rsidRDefault="003B6AC0" w:rsidP="00095BEA">
            <w:pPr>
              <w:autoSpaceDE w:val="0"/>
              <w:autoSpaceDN w:val="0"/>
              <w:rPr>
                <w:rFonts w:ascii="Times New Roman" w:eastAsia="Calibri" w:hAnsi="Calibri" w:cs="Calibri"/>
                <w:sz w:val="18"/>
                <w:lang w:eastAsia="en-US"/>
              </w:rPr>
            </w:pPr>
          </w:p>
        </w:tc>
        <w:tc>
          <w:tcPr>
            <w:tcW w:w="1156" w:type="pct"/>
            <w:shd w:val="clear" w:color="auto" w:fill="auto"/>
          </w:tcPr>
          <w:p w14:paraId="021CCDB0" w14:textId="77777777" w:rsidR="003B6AC0" w:rsidRDefault="00A15506" w:rsidP="00095BEA">
            <w:pPr>
              <w:autoSpaceDE w:val="0"/>
              <w:autoSpaceDN w:val="0"/>
              <w:spacing w:line="249" w:lineRule="exact"/>
              <w:ind w:left="25" w:right="11"/>
              <w:jc w:val="center"/>
              <w:rPr>
                <w:rFonts w:ascii="Calibri" w:eastAsia="Calibri" w:hAnsi="Calibri" w:cs="Calibri"/>
                <w:lang w:eastAsia="en-US"/>
              </w:rPr>
            </w:pPr>
            <w:r>
              <w:rPr>
                <w:rFonts w:ascii="Calibri" w:eastAsia="Calibri" w:hAnsi="Calibri" w:cs="Calibri"/>
                <w:lang w:eastAsia="en-US"/>
              </w:rPr>
              <w:t>IBM</w:t>
            </w:r>
            <w:r>
              <w:rPr>
                <w:rFonts w:ascii="Calibri" w:eastAsia="Calibri" w:hAnsi="Calibri" w:cs="Calibri"/>
                <w:spacing w:val="-1"/>
                <w:lang w:eastAsia="en-US"/>
              </w:rPr>
              <w:t xml:space="preserve"> </w:t>
            </w:r>
            <w:r>
              <w:rPr>
                <w:rFonts w:ascii="Calibri" w:eastAsia="Calibri" w:hAnsi="Calibri" w:cs="Calibri"/>
                <w:lang w:eastAsia="en-US"/>
              </w:rPr>
              <w:t>SYSTEM</w:t>
            </w:r>
            <w:r>
              <w:rPr>
                <w:rFonts w:ascii="Calibri" w:eastAsia="Calibri" w:hAnsi="Calibri" w:cs="Calibri"/>
                <w:spacing w:val="-2"/>
                <w:lang w:eastAsia="en-US"/>
              </w:rPr>
              <w:t xml:space="preserve"> </w:t>
            </w:r>
            <w:r>
              <w:rPr>
                <w:rFonts w:ascii="Calibri" w:eastAsia="Calibri" w:hAnsi="Calibri" w:cs="Calibri"/>
                <w:lang w:eastAsia="en-US"/>
              </w:rPr>
              <w:t>X</w:t>
            </w:r>
            <w:r>
              <w:rPr>
                <w:rFonts w:ascii="Calibri" w:eastAsia="Calibri" w:hAnsi="Calibri" w:cs="Calibri"/>
                <w:spacing w:val="-3"/>
                <w:lang w:eastAsia="en-US"/>
              </w:rPr>
              <w:t xml:space="preserve"> </w:t>
            </w:r>
            <w:r>
              <w:rPr>
                <w:rFonts w:ascii="Calibri" w:eastAsia="Calibri" w:hAnsi="Calibri" w:cs="Calibri"/>
                <w:lang w:eastAsia="en-US"/>
              </w:rPr>
              <w:t>3650</w:t>
            </w:r>
            <w:r>
              <w:rPr>
                <w:rFonts w:ascii="Calibri" w:eastAsia="Calibri" w:hAnsi="Calibri" w:cs="Calibri"/>
                <w:spacing w:val="-2"/>
                <w:lang w:eastAsia="en-US"/>
              </w:rPr>
              <w:t xml:space="preserve"> </w:t>
            </w:r>
            <w:r>
              <w:rPr>
                <w:rFonts w:ascii="Calibri" w:eastAsia="Calibri" w:hAnsi="Calibri" w:cs="Calibri"/>
                <w:lang w:eastAsia="en-US"/>
              </w:rPr>
              <w:t>M2</w:t>
            </w:r>
          </w:p>
        </w:tc>
        <w:tc>
          <w:tcPr>
            <w:tcW w:w="260" w:type="pct"/>
            <w:shd w:val="clear" w:color="auto" w:fill="auto"/>
          </w:tcPr>
          <w:p w14:paraId="260B7FD4" w14:textId="77777777" w:rsidR="003B6AC0" w:rsidRDefault="00A15506" w:rsidP="00095BEA">
            <w:pPr>
              <w:autoSpaceDE w:val="0"/>
              <w:autoSpaceDN w:val="0"/>
              <w:spacing w:line="249" w:lineRule="exact"/>
              <w:ind w:left="10"/>
              <w:jc w:val="center"/>
              <w:rPr>
                <w:rFonts w:ascii="Calibri" w:eastAsia="Calibri" w:hAnsi="Calibri" w:cs="Calibri"/>
                <w:lang w:eastAsia="en-US"/>
              </w:rPr>
            </w:pPr>
            <w:r>
              <w:rPr>
                <w:rFonts w:ascii="Calibri" w:eastAsia="Calibri" w:hAnsi="Calibri" w:cs="Calibri"/>
                <w:lang w:eastAsia="en-US"/>
              </w:rPr>
              <w:t>2</w:t>
            </w:r>
          </w:p>
        </w:tc>
        <w:tc>
          <w:tcPr>
            <w:tcW w:w="1041" w:type="pct"/>
            <w:shd w:val="clear" w:color="auto" w:fill="auto"/>
          </w:tcPr>
          <w:p w14:paraId="2233A5E9" w14:textId="77777777" w:rsidR="003B6AC0" w:rsidRDefault="00A15506" w:rsidP="00095BEA">
            <w:pPr>
              <w:autoSpaceDE w:val="0"/>
              <w:autoSpaceDN w:val="0"/>
              <w:spacing w:line="249" w:lineRule="exact"/>
              <w:ind w:left="221" w:right="213"/>
              <w:jc w:val="center"/>
              <w:rPr>
                <w:rFonts w:ascii="Calibri" w:eastAsia="Calibri" w:hAnsi="Calibri" w:cs="Calibri"/>
                <w:lang w:eastAsia="en-US"/>
              </w:rPr>
            </w:pPr>
            <w:r>
              <w:rPr>
                <w:rFonts w:ascii="Calibri" w:eastAsia="Calibri" w:hAnsi="Calibri" w:cs="Calibri"/>
                <w:lang w:eastAsia="en-US"/>
              </w:rPr>
              <w:t>DHCP,</w:t>
            </w:r>
            <w:r>
              <w:rPr>
                <w:rFonts w:ascii="Calibri" w:eastAsia="Calibri" w:hAnsi="Calibri" w:cs="Calibri"/>
                <w:spacing w:val="-4"/>
                <w:lang w:eastAsia="en-US"/>
              </w:rPr>
              <w:t xml:space="preserve"> </w:t>
            </w:r>
            <w:r>
              <w:rPr>
                <w:rFonts w:ascii="Calibri" w:eastAsia="Calibri" w:hAnsi="Calibri" w:cs="Calibri"/>
                <w:lang w:eastAsia="en-US"/>
              </w:rPr>
              <w:t>DNS,</w:t>
            </w:r>
            <w:r>
              <w:rPr>
                <w:rFonts w:ascii="Calibri" w:eastAsia="Calibri" w:hAnsi="Calibri" w:cs="Calibri"/>
                <w:spacing w:val="46"/>
                <w:lang w:eastAsia="en-US"/>
              </w:rPr>
              <w:t xml:space="preserve"> </w:t>
            </w:r>
            <w:r>
              <w:rPr>
                <w:rFonts w:ascii="Calibri" w:eastAsia="Calibri" w:hAnsi="Calibri" w:cs="Calibri"/>
                <w:lang w:eastAsia="en-US"/>
              </w:rPr>
              <w:t>MOODLE</w:t>
            </w:r>
            <w:r>
              <w:rPr>
                <w:rFonts w:ascii="Calibri" w:eastAsia="Calibri" w:hAnsi="Calibri" w:cs="Calibri"/>
                <w:spacing w:val="-3"/>
                <w:lang w:eastAsia="en-US"/>
              </w:rPr>
              <w:t xml:space="preserve"> </w:t>
            </w:r>
            <w:r>
              <w:rPr>
                <w:rFonts w:ascii="Calibri" w:eastAsia="Calibri" w:hAnsi="Calibri" w:cs="Calibri"/>
                <w:lang w:eastAsia="en-US"/>
              </w:rPr>
              <w:t>LMS,</w:t>
            </w:r>
          </w:p>
        </w:tc>
        <w:tc>
          <w:tcPr>
            <w:tcW w:w="1474" w:type="pct"/>
            <w:shd w:val="clear" w:color="auto" w:fill="auto"/>
          </w:tcPr>
          <w:p w14:paraId="3270A779" w14:textId="77777777" w:rsidR="003B6AC0" w:rsidRDefault="00A15506" w:rsidP="00095BEA">
            <w:pPr>
              <w:autoSpaceDE w:val="0"/>
              <w:autoSpaceDN w:val="0"/>
              <w:spacing w:line="249" w:lineRule="exact"/>
              <w:ind w:left="37" w:right="29"/>
              <w:jc w:val="center"/>
              <w:rPr>
                <w:rFonts w:ascii="Calibri" w:eastAsia="Calibri" w:hAnsi="Calibri" w:cs="Calibri"/>
                <w:lang w:eastAsia="en-US"/>
              </w:rPr>
            </w:pPr>
            <w:r>
              <w:rPr>
                <w:rFonts w:ascii="Calibri" w:eastAsia="Calibri" w:hAnsi="Calibri" w:cs="Calibri"/>
                <w:lang w:eastAsia="en-US"/>
              </w:rPr>
              <w:t>SANALLAŞTIRILMIŞ</w:t>
            </w:r>
            <w:r>
              <w:rPr>
                <w:rFonts w:ascii="Calibri" w:eastAsia="Calibri" w:hAnsi="Calibri" w:cs="Calibri"/>
                <w:spacing w:val="-5"/>
                <w:lang w:eastAsia="en-US"/>
              </w:rPr>
              <w:t xml:space="preserve"> </w:t>
            </w:r>
            <w:r>
              <w:rPr>
                <w:rFonts w:ascii="Calibri" w:eastAsia="Calibri" w:hAnsi="Calibri" w:cs="Calibri"/>
                <w:lang w:eastAsia="en-US"/>
              </w:rPr>
              <w:t>WINDOWS</w:t>
            </w:r>
            <w:r>
              <w:rPr>
                <w:rFonts w:ascii="Calibri" w:eastAsia="Calibri" w:hAnsi="Calibri" w:cs="Calibri"/>
                <w:spacing w:val="-3"/>
                <w:lang w:eastAsia="en-US"/>
              </w:rPr>
              <w:t xml:space="preserve"> </w:t>
            </w:r>
            <w:r>
              <w:rPr>
                <w:rFonts w:ascii="Calibri" w:eastAsia="Calibri" w:hAnsi="Calibri" w:cs="Calibri"/>
                <w:lang w:eastAsia="en-US"/>
              </w:rPr>
              <w:t>SERVER</w:t>
            </w:r>
            <w:r>
              <w:rPr>
                <w:rFonts w:ascii="Calibri" w:eastAsia="Calibri" w:hAnsi="Calibri" w:cs="Calibri"/>
                <w:spacing w:val="-6"/>
                <w:lang w:eastAsia="en-US"/>
              </w:rPr>
              <w:t xml:space="preserve"> </w:t>
            </w:r>
            <w:r>
              <w:rPr>
                <w:rFonts w:ascii="Calibri" w:eastAsia="Calibri" w:hAnsi="Calibri" w:cs="Calibri"/>
                <w:lang w:eastAsia="en-US"/>
              </w:rPr>
              <w:t>2008</w:t>
            </w:r>
          </w:p>
        </w:tc>
      </w:tr>
      <w:tr w:rsidR="00CA77BB" w14:paraId="0E09542A" w14:textId="77777777" w:rsidTr="00095BEA">
        <w:trPr>
          <w:trHeight w:val="268"/>
        </w:trPr>
        <w:tc>
          <w:tcPr>
            <w:tcW w:w="1068" w:type="pct"/>
            <w:shd w:val="clear" w:color="auto" w:fill="auto"/>
          </w:tcPr>
          <w:p w14:paraId="6C643DAD" w14:textId="77777777" w:rsidR="003B6AC0" w:rsidRDefault="003B6AC0" w:rsidP="00095BEA">
            <w:pPr>
              <w:autoSpaceDE w:val="0"/>
              <w:autoSpaceDN w:val="0"/>
              <w:rPr>
                <w:rFonts w:ascii="Times New Roman" w:eastAsia="Calibri" w:hAnsi="Calibri" w:cs="Calibri"/>
                <w:sz w:val="18"/>
                <w:lang w:eastAsia="en-US"/>
              </w:rPr>
            </w:pPr>
          </w:p>
        </w:tc>
        <w:tc>
          <w:tcPr>
            <w:tcW w:w="1156" w:type="pct"/>
            <w:shd w:val="clear" w:color="auto" w:fill="auto"/>
          </w:tcPr>
          <w:p w14:paraId="5C9F111A" w14:textId="77777777" w:rsidR="003B6AC0" w:rsidRDefault="00A15506" w:rsidP="00095BEA">
            <w:pPr>
              <w:autoSpaceDE w:val="0"/>
              <w:autoSpaceDN w:val="0"/>
              <w:spacing w:line="249" w:lineRule="exact"/>
              <w:ind w:left="25" w:right="11"/>
              <w:jc w:val="center"/>
              <w:rPr>
                <w:rFonts w:ascii="Calibri" w:eastAsia="Calibri" w:hAnsi="Calibri" w:cs="Calibri"/>
                <w:lang w:eastAsia="en-US"/>
              </w:rPr>
            </w:pPr>
            <w:r>
              <w:rPr>
                <w:rFonts w:ascii="Calibri" w:eastAsia="Calibri" w:hAnsi="Calibri" w:cs="Calibri"/>
                <w:lang w:eastAsia="en-US"/>
              </w:rPr>
              <w:t>IBM</w:t>
            </w:r>
            <w:r>
              <w:rPr>
                <w:rFonts w:ascii="Calibri" w:eastAsia="Calibri" w:hAnsi="Calibri" w:cs="Calibri"/>
                <w:spacing w:val="-1"/>
                <w:lang w:eastAsia="en-US"/>
              </w:rPr>
              <w:t xml:space="preserve"> </w:t>
            </w:r>
            <w:r>
              <w:rPr>
                <w:rFonts w:ascii="Calibri" w:eastAsia="Calibri" w:hAnsi="Calibri" w:cs="Calibri"/>
                <w:lang w:eastAsia="en-US"/>
              </w:rPr>
              <w:t>SYSTEM</w:t>
            </w:r>
            <w:r>
              <w:rPr>
                <w:rFonts w:ascii="Calibri" w:eastAsia="Calibri" w:hAnsi="Calibri" w:cs="Calibri"/>
                <w:spacing w:val="-2"/>
                <w:lang w:eastAsia="en-US"/>
              </w:rPr>
              <w:t xml:space="preserve"> </w:t>
            </w:r>
            <w:r>
              <w:rPr>
                <w:rFonts w:ascii="Calibri" w:eastAsia="Calibri" w:hAnsi="Calibri" w:cs="Calibri"/>
                <w:lang w:eastAsia="en-US"/>
              </w:rPr>
              <w:t>X</w:t>
            </w:r>
            <w:r>
              <w:rPr>
                <w:rFonts w:ascii="Calibri" w:eastAsia="Calibri" w:hAnsi="Calibri" w:cs="Calibri"/>
                <w:spacing w:val="-3"/>
                <w:lang w:eastAsia="en-US"/>
              </w:rPr>
              <w:t xml:space="preserve"> </w:t>
            </w:r>
            <w:r>
              <w:rPr>
                <w:rFonts w:ascii="Calibri" w:eastAsia="Calibri" w:hAnsi="Calibri" w:cs="Calibri"/>
                <w:lang w:eastAsia="en-US"/>
              </w:rPr>
              <w:t>3550</w:t>
            </w:r>
            <w:r>
              <w:rPr>
                <w:rFonts w:ascii="Calibri" w:eastAsia="Calibri" w:hAnsi="Calibri" w:cs="Calibri"/>
                <w:spacing w:val="-2"/>
                <w:lang w:eastAsia="en-US"/>
              </w:rPr>
              <w:t xml:space="preserve"> </w:t>
            </w:r>
            <w:r>
              <w:rPr>
                <w:rFonts w:ascii="Calibri" w:eastAsia="Calibri" w:hAnsi="Calibri" w:cs="Calibri"/>
                <w:lang w:eastAsia="en-US"/>
              </w:rPr>
              <w:t>M2</w:t>
            </w:r>
          </w:p>
        </w:tc>
        <w:tc>
          <w:tcPr>
            <w:tcW w:w="260" w:type="pct"/>
            <w:shd w:val="clear" w:color="auto" w:fill="auto"/>
          </w:tcPr>
          <w:p w14:paraId="5D600B01" w14:textId="77777777" w:rsidR="003B6AC0" w:rsidRDefault="00A15506" w:rsidP="00095BEA">
            <w:pPr>
              <w:autoSpaceDE w:val="0"/>
              <w:autoSpaceDN w:val="0"/>
              <w:spacing w:line="249" w:lineRule="exact"/>
              <w:ind w:left="10"/>
              <w:jc w:val="center"/>
              <w:rPr>
                <w:rFonts w:ascii="Calibri" w:eastAsia="Calibri" w:hAnsi="Calibri" w:cs="Calibri"/>
                <w:lang w:eastAsia="en-US"/>
              </w:rPr>
            </w:pPr>
            <w:r>
              <w:rPr>
                <w:rFonts w:ascii="Calibri" w:eastAsia="Calibri" w:hAnsi="Calibri" w:cs="Calibri"/>
                <w:lang w:eastAsia="en-US"/>
              </w:rPr>
              <w:t>3</w:t>
            </w:r>
          </w:p>
        </w:tc>
        <w:tc>
          <w:tcPr>
            <w:tcW w:w="1041" w:type="pct"/>
            <w:shd w:val="clear" w:color="auto" w:fill="auto"/>
          </w:tcPr>
          <w:p w14:paraId="4893092B" w14:textId="77777777" w:rsidR="003B6AC0" w:rsidRDefault="00A15506" w:rsidP="00095BEA">
            <w:pPr>
              <w:autoSpaceDE w:val="0"/>
              <w:autoSpaceDN w:val="0"/>
              <w:spacing w:line="249" w:lineRule="exact"/>
              <w:ind w:left="221" w:right="211"/>
              <w:jc w:val="center"/>
              <w:rPr>
                <w:rFonts w:ascii="Calibri" w:eastAsia="Calibri" w:hAnsi="Calibri" w:cs="Calibri"/>
                <w:lang w:eastAsia="en-US"/>
              </w:rPr>
            </w:pPr>
            <w:r>
              <w:rPr>
                <w:rFonts w:ascii="Calibri" w:eastAsia="Calibri" w:hAnsi="Calibri" w:cs="Calibri"/>
                <w:lang w:eastAsia="en-US"/>
              </w:rPr>
              <w:t>PORTAL,</w:t>
            </w:r>
            <w:r>
              <w:rPr>
                <w:rFonts w:ascii="Calibri" w:eastAsia="Calibri" w:hAnsi="Calibri" w:cs="Calibri"/>
                <w:spacing w:val="-2"/>
                <w:lang w:eastAsia="en-US"/>
              </w:rPr>
              <w:t xml:space="preserve"> </w:t>
            </w:r>
            <w:r>
              <w:rPr>
                <w:rFonts w:ascii="Calibri" w:eastAsia="Calibri" w:hAnsi="Calibri" w:cs="Calibri"/>
                <w:lang w:eastAsia="en-US"/>
              </w:rPr>
              <w:t>AÇIKARŞİV,</w:t>
            </w:r>
          </w:p>
        </w:tc>
        <w:tc>
          <w:tcPr>
            <w:tcW w:w="1474" w:type="pct"/>
            <w:shd w:val="clear" w:color="auto" w:fill="auto"/>
          </w:tcPr>
          <w:p w14:paraId="4BD38E5D" w14:textId="77777777" w:rsidR="003B6AC0" w:rsidRDefault="00A15506" w:rsidP="00095BEA">
            <w:pPr>
              <w:autoSpaceDE w:val="0"/>
              <w:autoSpaceDN w:val="0"/>
              <w:spacing w:line="249" w:lineRule="exact"/>
              <w:ind w:left="38" w:right="26"/>
              <w:jc w:val="center"/>
              <w:rPr>
                <w:rFonts w:ascii="Calibri" w:eastAsia="Calibri" w:hAnsi="Calibri" w:cs="Calibri"/>
                <w:lang w:eastAsia="en-US"/>
              </w:rPr>
            </w:pPr>
            <w:r>
              <w:rPr>
                <w:rFonts w:ascii="Calibri" w:eastAsia="Calibri" w:hAnsi="Calibri" w:cs="Calibri"/>
                <w:lang w:eastAsia="en-US"/>
              </w:rPr>
              <w:t>R2</w:t>
            </w:r>
            <w:r>
              <w:rPr>
                <w:rFonts w:ascii="Calibri" w:eastAsia="Calibri" w:hAnsi="Calibri" w:cs="Calibri"/>
                <w:spacing w:val="-1"/>
                <w:lang w:eastAsia="en-US"/>
              </w:rPr>
              <w:t xml:space="preserve"> </w:t>
            </w:r>
            <w:r>
              <w:rPr>
                <w:rFonts w:ascii="Calibri" w:eastAsia="Calibri" w:hAnsi="Calibri" w:cs="Calibri"/>
                <w:lang w:eastAsia="en-US"/>
              </w:rPr>
              <w:t>İŞLETİM</w:t>
            </w:r>
            <w:r>
              <w:rPr>
                <w:rFonts w:ascii="Calibri" w:eastAsia="Calibri" w:hAnsi="Calibri" w:cs="Calibri"/>
                <w:spacing w:val="-3"/>
                <w:lang w:eastAsia="en-US"/>
              </w:rPr>
              <w:t xml:space="preserve"> </w:t>
            </w:r>
            <w:r>
              <w:rPr>
                <w:rFonts w:ascii="Calibri" w:eastAsia="Calibri" w:hAnsi="Calibri" w:cs="Calibri"/>
                <w:lang w:eastAsia="en-US"/>
              </w:rPr>
              <w:t>SİSTEMİNE</w:t>
            </w:r>
            <w:r>
              <w:rPr>
                <w:rFonts w:ascii="Calibri" w:eastAsia="Calibri" w:hAnsi="Calibri" w:cs="Calibri"/>
                <w:spacing w:val="-3"/>
                <w:lang w:eastAsia="en-US"/>
              </w:rPr>
              <w:t xml:space="preserve"> </w:t>
            </w:r>
            <w:r>
              <w:rPr>
                <w:rFonts w:ascii="Calibri" w:eastAsia="Calibri" w:hAnsi="Calibri" w:cs="Calibri"/>
                <w:lang w:eastAsia="en-US"/>
              </w:rPr>
              <w:t>SAHİPTİR.</w:t>
            </w:r>
          </w:p>
        </w:tc>
      </w:tr>
      <w:tr w:rsidR="00CA77BB" w14:paraId="4728873D" w14:textId="77777777" w:rsidTr="00095BEA">
        <w:trPr>
          <w:trHeight w:val="251"/>
        </w:trPr>
        <w:tc>
          <w:tcPr>
            <w:tcW w:w="1068" w:type="pct"/>
            <w:shd w:val="clear" w:color="auto" w:fill="auto"/>
          </w:tcPr>
          <w:p w14:paraId="16EE8296" w14:textId="77777777" w:rsidR="003B6AC0" w:rsidRDefault="003B6AC0" w:rsidP="00095BEA">
            <w:pPr>
              <w:autoSpaceDE w:val="0"/>
              <w:autoSpaceDN w:val="0"/>
              <w:rPr>
                <w:rFonts w:ascii="Times New Roman" w:eastAsia="Calibri" w:hAnsi="Calibri" w:cs="Calibri"/>
                <w:sz w:val="18"/>
                <w:lang w:eastAsia="en-US"/>
              </w:rPr>
            </w:pPr>
          </w:p>
        </w:tc>
        <w:tc>
          <w:tcPr>
            <w:tcW w:w="1156" w:type="pct"/>
            <w:shd w:val="clear" w:color="auto" w:fill="auto"/>
          </w:tcPr>
          <w:p w14:paraId="5714783A" w14:textId="77777777" w:rsidR="003B6AC0" w:rsidRDefault="00A15506" w:rsidP="00095BEA">
            <w:pPr>
              <w:autoSpaceDE w:val="0"/>
              <w:autoSpaceDN w:val="0"/>
              <w:spacing w:line="232" w:lineRule="exact"/>
              <w:ind w:left="25" w:right="9"/>
              <w:jc w:val="center"/>
              <w:rPr>
                <w:rFonts w:ascii="Calibri" w:eastAsia="Calibri" w:hAnsi="Calibri" w:cs="Calibri"/>
                <w:lang w:eastAsia="en-US"/>
              </w:rPr>
            </w:pPr>
            <w:r>
              <w:rPr>
                <w:rFonts w:ascii="Calibri" w:eastAsia="Calibri" w:hAnsi="Calibri" w:cs="Calibri"/>
                <w:lang w:eastAsia="en-US"/>
              </w:rPr>
              <w:t>QNAP</w:t>
            </w:r>
          </w:p>
        </w:tc>
        <w:tc>
          <w:tcPr>
            <w:tcW w:w="260" w:type="pct"/>
            <w:shd w:val="clear" w:color="auto" w:fill="auto"/>
          </w:tcPr>
          <w:p w14:paraId="47552AB4" w14:textId="77777777" w:rsidR="003B6AC0" w:rsidRDefault="00A15506" w:rsidP="00095BEA">
            <w:pPr>
              <w:autoSpaceDE w:val="0"/>
              <w:autoSpaceDN w:val="0"/>
              <w:spacing w:line="232" w:lineRule="exact"/>
              <w:ind w:left="10"/>
              <w:jc w:val="center"/>
              <w:rPr>
                <w:rFonts w:ascii="Calibri" w:eastAsia="Calibri" w:hAnsi="Calibri" w:cs="Calibri"/>
                <w:lang w:eastAsia="en-US"/>
              </w:rPr>
            </w:pPr>
            <w:r>
              <w:rPr>
                <w:rFonts w:ascii="Calibri" w:eastAsia="Calibri" w:hAnsi="Calibri" w:cs="Calibri"/>
                <w:lang w:eastAsia="en-US"/>
              </w:rPr>
              <w:t>1</w:t>
            </w:r>
          </w:p>
        </w:tc>
        <w:tc>
          <w:tcPr>
            <w:tcW w:w="1041" w:type="pct"/>
            <w:shd w:val="clear" w:color="auto" w:fill="auto"/>
          </w:tcPr>
          <w:p w14:paraId="295408DE" w14:textId="77777777" w:rsidR="003B6AC0" w:rsidRDefault="00A15506" w:rsidP="00095BEA">
            <w:pPr>
              <w:autoSpaceDE w:val="0"/>
              <w:autoSpaceDN w:val="0"/>
              <w:spacing w:line="232" w:lineRule="exact"/>
              <w:ind w:left="221" w:right="212"/>
              <w:jc w:val="center"/>
              <w:rPr>
                <w:rFonts w:ascii="Calibri" w:eastAsia="Calibri" w:hAnsi="Calibri" w:cs="Calibri"/>
                <w:lang w:eastAsia="en-US"/>
              </w:rPr>
            </w:pPr>
            <w:r>
              <w:rPr>
                <w:rFonts w:ascii="Calibri" w:eastAsia="Calibri" w:hAnsi="Calibri" w:cs="Calibri"/>
                <w:lang w:eastAsia="en-US"/>
              </w:rPr>
              <w:t>YEDEKLEME</w:t>
            </w:r>
          </w:p>
        </w:tc>
        <w:tc>
          <w:tcPr>
            <w:tcW w:w="1474" w:type="pct"/>
            <w:shd w:val="clear" w:color="auto" w:fill="auto"/>
          </w:tcPr>
          <w:p w14:paraId="17E4FF72" w14:textId="77777777" w:rsidR="003B6AC0" w:rsidRDefault="003B6AC0" w:rsidP="00095BEA">
            <w:pPr>
              <w:autoSpaceDE w:val="0"/>
              <w:autoSpaceDN w:val="0"/>
              <w:rPr>
                <w:rFonts w:ascii="Times New Roman" w:eastAsia="Calibri" w:hAnsi="Calibri" w:cs="Calibri"/>
                <w:sz w:val="18"/>
                <w:lang w:eastAsia="en-US"/>
              </w:rPr>
            </w:pPr>
          </w:p>
        </w:tc>
      </w:tr>
      <w:tr w:rsidR="00CA77BB" w14:paraId="5AF1B1F0" w14:textId="77777777" w:rsidTr="00095BEA">
        <w:trPr>
          <w:trHeight w:val="1879"/>
        </w:trPr>
        <w:tc>
          <w:tcPr>
            <w:tcW w:w="1068" w:type="pct"/>
            <w:shd w:val="clear" w:color="auto" w:fill="auto"/>
          </w:tcPr>
          <w:p w14:paraId="78D90C4B" w14:textId="77777777" w:rsidR="003B6AC0" w:rsidRDefault="00A15506" w:rsidP="00095BEA">
            <w:pPr>
              <w:autoSpaceDE w:val="0"/>
              <w:autoSpaceDN w:val="0"/>
              <w:spacing w:line="265" w:lineRule="exact"/>
              <w:ind w:left="4"/>
              <w:rPr>
                <w:rFonts w:ascii="Calibri" w:eastAsia="Calibri" w:hAnsi="Calibri" w:cs="Calibri"/>
                <w:b/>
                <w:lang w:eastAsia="en-US"/>
              </w:rPr>
            </w:pPr>
            <w:r>
              <w:rPr>
                <w:rFonts w:ascii="Calibri" w:eastAsia="Calibri" w:hAnsi="Calibri" w:cs="Calibri"/>
                <w:b/>
                <w:lang w:eastAsia="en-US"/>
              </w:rPr>
              <w:t>Özel</w:t>
            </w:r>
            <w:r>
              <w:rPr>
                <w:rFonts w:ascii="Calibri" w:eastAsia="Calibri" w:hAnsi="Calibri" w:cs="Calibri"/>
                <w:b/>
                <w:spacing w:val="-6"/>
                <w:lang w:eastAsia="en-US"/>
              </w:rPr>
              <w:t xml:space="preserve"> </w:t>
            </w:r>
            <w:r>
              <w:rPr>
                <w:rFonts w:ascii="Calibri" w:eastAsia="Calibri" w:hAnsi="Calibri" w:cs="Calibri"/>
                <w:b/>
                <w:lang w:eastAsia="en-US"/>
              </w:rPr>
              <w:t>Teçhizatlar</w:t>
            </w:r>
          </w:p>
          <w:p w14:paraId="39B990FB" w14:textId="77777777" w:rsidR="003B6AC0" w:rsidRDefault="00A15506" w:rsidP="00095BEA">
            <w:pPr>
              <w:autoSpaceDE w:val="0"/>
              <w:autoSpaceDN w:val="0"/>
              <w:spacing w:before="1"/>
              <w:ind w:left="4" w:right="95" w:firstLine="50"/>
              <w:rPr>
                <w:rFonts w:ascii="Calibri" w:eastAsia="Calibri" w:hAnsi="Calibri" w:cs="Calibri"/>
                <w:i/>
                <w:lang w:eastAsia="en-US"/>
              </w:rPr>
            </w:pPr>
            <w:r>
              <w:rPr>
                <w:rFonts w:ascii="Calibri" w:eastAsia="Calibri" w:hAnsi="Calibri" w:cs="Calibri"/>
                <w:i/>
                <w:lang w:eastAsia="en-US"/>
              </w:rPr>
              <w:t>(İçerik\Video\Ses montaj, kurgu</w:t>
            </w:r>
            <w:r>
              <w:rPr>
                <w:rFonts w:ascii="Calibri" w:eastAsia="Calibri" w:hAnsi="Calibri" w:cs="Calibri"/>
                <w:i/>
                <w:spacing w:val="-47"/>
                <w:lang w:eastAsia="en-US"/>
              </w:rPr>
              <w:t xml:space="preserve"> </w:t>
            </w:r>
            <w:r>
              <w:rPr>
                <w:rFonts w:ascii="Calibri" w:eastAsia="Calibri" w:hAnsi="Calibri" w:cs="Calibri"/>
                <w:i/>
                <w:lang w:eastAsia="en-US"/>
              </w:rPr>
              <w:t>ve işleme üniteleri, baskı</w:t>
            </w:r>
            <w:r>
              <w:rPr>
                <w:rFonts w:ascii="Calibri" w:eastAsia="Calibri" w:hAnsi="Calibri" w:cs="Calibri"/>
                <w:i/>
                <w:spacing w:val="1"/>
                <w:lang w:eastAsia="en-US"/>
              </w:rPr>
              <w:t xml:space="preserve"> </w:t>
            </w:r>
            <w:r>
              <w:rPr>
                <w:rFonts w:ascii="Calibri" w:eastAsia="Calibri" w:hAnsi="Calibri" w:cs="Calibri"/>
                <w:i/>
                <w:lang w:eastAsia="en-US"/>
              </w:rPr>
              <w:t>makineleri</w:t>
            </w:r>
            <w:r>
              <w:rPr>
                <w:rFonts w:ascii="Calibri" w:eastAsia="Calibri" w:hAnsi="Calibri" w:cs="Calibri"/>
                <w:i/>
                <w:spacing w:val="-3"/>
                <w:lang w:eastAsia="en-US"/>
              </w:rPr>
              <w:t xml:space="preserve"> </w:t>
            </w:r>
            <w:r>
              <w:rPr>
                <w:rFonts w:ascii="Calibri" w:eastAsia="Calibri" w:hAnsi="Calibri" w:cs="Calibri"/>
                <w:i/>
                <w:lang w:eastAsia="en-US"/>
              </w:rPr>
              <w:t>vb.)</w:t>
            </w:r>
          </w:p>
        </w:tc>
        <w:tc>
          <w:tcPr>
            <w:tcW w:w="1156" w:type="pct"/>
            <w:shd w:val="clear" w:color="auto" w:fill="auto"/>
          </w:tcPr>
          <w:p w14:paraId="1EFBD137" w14:textId="77777777" w:rsidR="003B6AC0" w:rsidRDefault="00A15506" w:rsidP="00095BEA">
            <w:pPr>
              <w:autoSpaceDE w:val="0"/>
              <w:autoSpaceDN w:val="0"/>
              <w:spacing w:before="131"/>
              <w:ind w:left="25" w:right="6"/>
              <w:jc w:val="center"/>
              <w:rPr>
                <w:rFonts w:ascii="Calibri" w:eastAsia="Calibri" w:hAnsi="Calibri" w:cs="Calibri"/>
                <w:lang w:eastAsia="en-US"/>
              </w:rPr>
            </w:pPr>
            <w:r>
              <w:rPr>
                <w:rFonts w:ascii="Calibri" w:eastAsia="Calibri" w:hAnsi="Calibri" w:cs="Calibri"/>
                <w:lang w:eastAsia="en-US"/>
              </w:rPr>
              <w:t>ALLEN&amp;HEAT ILEVE-112/* SES MİX.</w:t>
            </w:r>
            <w:r>
              <w:rPr>
                <w:rFonts w:ascii="Calibri" w:eastAsia="Calibri" w:hAnsi="Calibri" w:cs="Calibri"/>
                <w:spacing w:val="-47"/>
                <w:lang w:eastAsia="en-US"/>
              </w:rPr>
              <w:t xml:space="preserve"> </w:t>
            </w:r>
            <w:r>
              <w:rPr>
                <w:rFonts w:ascii="Calibri" w:eastAsia="Calibri" w:hAnsi="Calibri" w:cs="Calibri"/>
                <w:lang w:eastAsia="en-US"/>
              </w:rPr>
              <w:t>PEAVEY</w:t>
            </w:r>
            <w:r>
              <w:rPr>
                <w:rFonts w:ascii="Calibri" w:eastAsia="Calibri" w:hAnsi="Calibri" w:cs="Calibri"/>
                <w:spacing w:val="-3"/>
                <w:lang w:eastAsia="en-US"/>
              </w:rPr>
              <w:t xml:space="preserve"> </w:t>
            </w:r>
            <w:r>
              <w:rPr>
                <w:rFonts w:ascii="Calibri" w:eastAsia="Calibri" w:hAnsi="Calibri" w:cs="Calibri"/>
                <w:lang w:eastAsia="en-US"/>
              </w:rPr>
              <w:t>VERSERRAY</w:t>
            </w:r>
            <w:r>
              <w:rPr>
                <w:rFonts w:ascii="Calibri" w:eastAsia="Calibri" w:hAnsi="Calibri" w:cs="Calibri"/>
                <w:spacing w:val="-2"/>
                <w:lang w:eastAsia="en-US"/>
              </w:rPr>
              <w:t xml:space="preserve"> </w:t>
            </w:r>
            <w:r>
              <w:rPr>
                <w:rFonts w:ascii="Calibri" w:eastAsia="Calibri" w:hAnsi="Calibri" w:cs="Calibri"/>
                <w:lang w:eastAsia="en-US"/>
              </w:rPr>
              <w:t>112</w:t>
            </w:r>
          </w:p>
          <w:p w14:paraId="3D95F144" w14:textId="77777777" w:rsidR="003B6AC0" w:rsidRDefault="00A15506" w:rsidP="00095BEA">
            <w:pPr>
              <w:autoSpaceDE w:val="0"/>
              <w:autoSpaceDN w:val="0"/>
              <w:spacing w:before="1"/>
              <w:ind w:left="295" w:right="281"/>
              <w:jc w:val="center"/>
              <w:rPr>
                <w:rFonts w:ascii="Calibri" w:eastAsia="Calibri" w:hAnsi="Calibri" w:cs="Calibri"/>
                <w:lang w:eastAsia="en-US"/>
              </w:rPr>
            </w:pPr>
            <w:r>
              <w:rPr>
                <w:rFonts w:ascii="Calibri" w:eastAsia="Calibri" w:hAnsi="Calibri" w:cs="Calibri"/>
                <w:lang w:eastAsia="en-US"/>
              </w:rPr>
              <w:t>PEAVEY VERSERRAY 118 Mk II</w:t>
            </w:r>
            <w:r>
              <w:rPr>
                <w:rFonts w:ascii="Calibri" w:eastAsia="Calibri" w:hAnsi="Calibri" w:cs="Calibri"/>
                <w:spacing w:val="-47"/>
                <w:lang w:eastAsia="en-US"/>
              </w:rPr>
              <w:t xml:space="preserve"> </w:t>
            </w:r>
            <w:r>
              <w:rPr>
                <w:rFonts w:ascii="Calibri" w:eastAsia="Calibri" w:hAnsi="Calibri" w:cs="Calibri"/>
                <w:lang w:eastAsia="en-US"/>
              </w:rPr>
              <w:t>AKG WMS</w:t>
            </w:r>
            <w:r>
              <w:rPr>
                <w:rFonts w:ascii="Calibri" w:eastAsia="Calibri" w:hAnsi="Calibri" w:cs="Calibri"/>
                <w:spacing w:val="-3"/>
                <w:lang w:eastAsia="en-US"/>
              </w:rPr>
              <w:t xml:space="preserve"> </w:t>
            </w:r>
            <w:r>
              <w:rPr>
                <w:rFonts w:ascii="Calibri" w:eastAsia="Calibri" w:hAnsi="Calibri" w:cs="Calibri"/>
                <w:lang w:eastAsia="en-US"/>
              </w:rPr>
              <w:t>470</w:t>
            </w:r>
          </w:p>
          <w:p w14:paraId="3C557FB7" w14:textId="77777777" w:rsidR="003B6AC0" w:rsidRDefault="00A15506" w:rsidP="00095BEA">
            <w:pPr>
              <w:autoSpaceDE w:val="0"/>
              <w:autoSpaceDN w:val="0"/>
              <w:ind w:left="1014" w:right="997"/>
              <w:jc w:val="center"/>
              <w:rPr>
                <w:rFonts w:ascii="Calibri" w:eastAsia="Calibri" w:hAnsi="Calibri" w:cs="Calibri"/>
                <w:lang w:eastAsia="en-US"/>
              </w:rPr>
            </w:pPr>
            <w:r>
              <w:rPr>
                <w:rFonts w:ascii="Calibri" w:eastAsia="Calibri" w:hAnsi="Calibri" w:cs="Calibri"/>
                <w:lang w:eastAsia="en-US"/>
              </w:rPr>
              <w:t>SHURE SM 58</w:t>
            </w:r>
            <w:r>
              <w:rPr>
                <w:rFonts w:ascii="Calibri" w:eastAsia="Calibri" w:hAnsi="Calibri" w:cs="Calibri"/>
                <w:spacing w:val="-47"/>
                <w:lang w:eastAsia="en-US"/>
              </w:rPr>
              <w:t xml:space="preserve"> </w:t>
            </w:r>
            <w:r>
              <w:rPr>
                <w:rFonts w:ascii="Calibri" w:eastAsia="Calibri" w:hAnsi="Calibri" w:cs="Calibri"/>
                <w:lang w:eastAsia="en-US"/>
              </w:rPr>
              <w:t>RISO</w:t>
            </w:r>
            <w:r>
              <w:rPr>
                <w:rFonts w:ascii="Calibri" w:eastAsia="Calibri" w:hAnsi="Calibri" w:cs="Calibri"/>
                <w:spacing w:val="-1"/>
                <w:lang w:eastAsia="en-US"/>
              </w:rPr>
              <w:t xml:space="preserve"> </w:t>
            </w:r>
            <w:r>
              <w:rPr>
                <w:rFonts w:ascii="Calibri" w:eastAsia="Calibri" w:hAnsi="Calibri" w:cs="Calibri"/>
                <w:lang w:eastAsia="en-US"/>
              </w:rPr>
              <w:t>EZ</w:t>
            </w:r>
            <w:r>
              <w:rPr>
                <w:rFonts w:ascii="Calibri" w:eastAsia="Calibri" w:hAnsi="Calibri" w:cs="Calibri"/>
                <w:spacing w:val="-2"/>
                <w:lang w:eastAsia="en-US"/>
              </w:rPr>
              <w:t xml:space="preserve"> </w:t>
            </w:r>
            <w:r>
              <w:rPr>
                <w:rFonts w:ascii="Calibri" w:eastAsia="Calibri" w:hAnsi="Calibri" w:cs="Calibri"/>
                <w:lang w:eastAsia="en-US"/>
              </w:rPr>
              <w:t>200E</w:t>
            </w:r>
          </w:p>
        </w:tc>
        <w:tc>
          <w:tcPr>
            <w:tcW w:w="260" w:type="pct"/>
            <w:shd w:val="clear" w:color="auto" w:fill="auto"/>
          </w:tcPr>
          <w:p w14:paraId="37116A4B" w14:textId="77777777" w:rsidR="003B6AC0" w:rsidRDefault="00A15506" w:rsidP="00095BEA">
            <w:pPr>
              <w:autoSpaceDE w:val="0"/>
              <w:autoSpaceDN w:val="0"/>
              <w:spacing w:before="131"/>
              <w:ind w:left="10"/>
              <w:jc w:val="center"/>
              <w:rPr>
                <w:rFonts w:ascii="Calibri" w:eastAsia="Calibri" w:hAnsi="Calibri" w:cs="Calibri"/>
                <w:lang w:eastAsia="en-US"/>
              </w:rPr>
            </w:pPr>
            <w:r>
              <w:rPr>
                <w:rFonts w:ascii="Calibri" w:eastAsia="Calibri" w:hAnsi="Calibri" w:cs="Calibri"/>
                <w:lang w:eastAsia="en-US"/>
              </w:rPr>
              <w:t>1</w:t>
            </w:r>
          </w:p>
          <w:p w14:paraId="32279EC8" w14:textId="77777777" w:rsidR="003B6AC0" w:rsidRDefault="00A15506" w:rsidP="00095BEA">
            <w:pPr>
              <w:autoSpaceDE w:val="0"/>
              <w:autoSpaceDN w:val="0"/>
              <w:spacing w:before="1"/>
              <w:ind w:left="10"/>
              <w:jc w:val="center"/>
              <w:rPr>
                <w:rFonts w:ascii="Calibri" w:eastAsia="Calibri" w:hAnsi="Calibri" w:cs="Calibri"/>
                <w:lang w:eastAsia="en-US"/>
              </w:rPr>
            </w:pPr>
            <w:r>
              <w:rPr>
                <w:rFonts w:ascii="Calibri" w:eastAsia="Calibri" w:hAnsi="Calibri" w:cs="Calibri"/>
                <w:lang w:eastAsia="en-US"/>
              </w:rPr>
              <w:t>8</w:t>
            </w:r>
          </w:p>
          <w:p w14:paraId="350328D6" w14:textId="77777777" w:rsidR="003B6AC0" w:rsidRDefault="00A15506" w:rsidP="00095BEA">
            <w:pPr>
              <w:autoSpaceDE w:val="0"/>
              <w:autoSpaceDN w:val="0"/>
              <w:ind w:left="10"/>
              <w:jc w:val="center"/>
              <w:rPr>
                <w:rFonts w:ascii="Calibri" w:eastAsia="Calibri" w:hAnsi="Calibri" w:cs="Calibri"/>
                <w:lang w:eastAsia="en-US"/>
              </w:rPr>
            </w:pPr>
            <w:r>
              <w:rPr>
                <w:rFonts w:ascii="Calibri" w:eastAsia="Calibri" w:hAnsi="Calibri" w:cs="Calibri"/>
                <w:lang w:eastAsia="en-US"/>
              </w:rPr>
              <w:t>3</w:t>
            </w:r>
          </w:p>
          <w:p w14:paraId="55426CD6" w14:textId="77777777" w:rsidR="003B6AC0" w:rsidRDefault="00A15506" w:rsidP="00095BEA">
            <w:pPr>
              <w:autoSpaceDE w:val="0"/>
              <w:autoSpaceDN w:val="0"/>
              <w:ind w:left="10"/>
              <w:jc w:val="center"/>
              <w:rPr>
                <w:rFonts w:ascii="Calibri" w:eastAsia="Calibri" w:hAnsi="Calibri" w:cs="Calibri"/>
                <w:lang w:eastAsia="en-US"/>
              </w:rPr>
            </w:pPr>
            <w:r>
              <w:rPr>
                <w:rFonts w:ascii="Calibri" w:eastAsia="Calibri" w:hAnsi="Calibri" w:cs="Calibri"/>
                <w:lang w:eastAsia="en-US"/>
              </w:rPr>
              <w:t>4</w:t>
            </w:r>
          </w:p>
          <w:p w14:paraId="70563870" w14:textId="77777777" w:rsidR="003B6AC0" w:rsidRDefault="00A15506" w:rsidP="00095BEA">
            <w:pPr>
              <w:autoSpaceDE w:val="0"/>
              <w:autoSpaceDN w:val="0"/>
              <w:ind w:left="10"/>
              <w:jc w:val="center"/>
              <w:rPr>
                <w:rFonts w:ascii="Calibri" w:eastAsia="Calibri" w:hAnsi="Calibri" w:cs="Calibri"/>
                <w:lang w:eastAsia="en-US"/>
              </w:rPr>
            </w:pPr>
            <w:r>
              <w:rPr>
                <w:rFonts w:ascii="Calibri" w:eastAsia="Calibri" w:hAnsi="Calibri" w:cs="Calibri"/>
                <w:lang w:eastAsia="en-US"/>
              </w:rPr>
              <w:t>4</w:t>
            </w:r>
          </w:p>
          <w:p w14:paraId="36C013B4" w14:textId="77777777" w:rsidR="003B6AC0" w:rsidRDefault="00A15506" w:rsidP="00095BEA">
            <w:pPr>
              <w:autoSpaceDE w:val="0"/>
              <w:autoSpaceDN w:val="0"/>
              <w:spacing w:before="1"/>
              <w:ind w:left="10"/>
              <w:jc w:val="center"/>
              <w:rPr>
                <w:rFonts w:ascii="Calibri" w:eastAsia="Calibri" w:hAnsi="Calibri" w:cs="Calibri"/>
                <w:lang w:eastAsia="en-US"/>
              </w:rPr>
            </w:pPr>
            <w:r>
              <w:rPr>
                <w:rFonts w:ascii="Calibri" w:eastAsia="Calibri" w:hAnsi="Calibri" w:cs="Calibri"/>
                <w:lang w:eastAsia="en-US"/>
              </w:rPr>
              <w:t>1</w:t>
            </w:r>
          </w:p>
        </w:tc>
        <w:tc>
          <w:tcPr>
            <w:tcW w:w="1041" w:type="pct"/>
            <w:shd w:val="clear" w:color="auto" w:fill="auto"/>
          </w:tcPr>
          <w:p w14:paraId="01C0B357" w14:textId="77777777" w:rsidR="003B6AC0" w:rsidRDefault="00A15506" w:rsidP="00095BEA">
            <w:pPr>
              <w:autoSpaceDE w:val="0"/>
              <w:autoSpaceDN w:val="0"/>
              <w:spacing w:before="131"/>
              <w:ind w:left="645" w:right="635" w:hanging="2"/>
              <w:jc w:val="center"/>
              <w:rPr>
                <w:rFonts w:ascii="Calibri" w:eastAsia="Calibri" w:hAnsi="Calibri" w:cs="Calibri"/>
                <w:lang w:eastAsia="en-US"/>
              </w:rPr>
            </w:pPr>
            <w:r>
              <w:rPr>
                <w:rFonts w:ascii="Calibri" w:eastAsia="Calibri" w:hAnsi="Calibri" w:cs="Calibri"/>
                <w:lang w:eastAsia="en-US"/>
              </w:rPr>
              <w:t>SES MASASI</w:t>
            </w:r>
            <w:r>
              <w:rPr>
                <w:rFonts w:ascii="Calibri" w:eastAsia="Calibri" w:hAnsi="Calibri" w:cs="Calibri"/>
                <w:spacing w:val="1"/>
                <w:lang w:eastAsia="en-US"/>
              </w:rPr>
              <w:t xml:space="preserve"> </w:t>
            </w:r>
            <w:r>
              <w:rPr>
                <w:rFonts w:ascii="Calibri" w:eastAsia="Calibri" w:hAnsi="Calibri" w:cs="Calibri"/>
                <w:lang w:eastAsia="en-US"/>
              </w:rPr>
              <w:t>HOPARLÖR</w:t>
            </w:r>
            <w:r>
              <w:rPr>
                <w:rFonts w:ascii="Calibri" w:eastAsia="Calibri" w:hAnsi="Calibri" w:cs="Calibri"/>
                <w:spacing w:val="1"/>
                <w:lang w:eastAsia="en-US"/>
              </w:rPr>
              <w:t xml:space="preserve"> </w:t>
            </w:r>
            <w:r>
              <w:rPr>
                <w:rFonts w:ascii="Calibri" w:eastAsia="Calibri" w:hAnsi="Calibri" w:cs="Calibri"/>
                <w:lang w:eastAsia="en-US"/>
              </w:rPr>
              <w:t>SUBWOOFER</w:t>
            </w:r>
            <w:r>
              <w:rPr>
                <w:rFonts w:ascii="Calibri" w:eastAsia="Calibri" w:hAnsi="Calibri" w:cs="Calibri"/>
                <w:spacing w:val="1"/>
                <w:lang w:eastAsia="en-US"/>
              </w:rPr>
              <w:t xml:space="preserve"> </w:t>
            </w:r>
            <w:r>
              <w:rPr>
                <w:rFonts w:ascii="Calibri" w:eastAsia="Calibri" w:hAnsi="Calibri" w:cs="Calibri"/>
                <w:lang w:eastAsia="en-US"/>
              </w:rPr>
              <w:t>TELSİZ MİKROFON</w:t>
            </w:r>
            <w:r>
              <w:rPr>
                <w:rFonts w:ascii="Calibri" w:eastAsia="Calibri" w:hAnsi="Calibri" w:cs="Calibri"/>
                <w:spacing w:val="-47"/>
                <w:lang w:eastAsia="en-US"/>
              </w:rPr>
              <w:t xml:space="preserve"> </w:t>
            </w:r>
            <w:r>
              <w:rPr>
                <w:rFonts w:ascii="Calibri" w:eastAsia="Calibri" w:hAnsi="Calibri" w:cs="Calibri"/>
                <w:lang w:eastAsia="en-US"/>
              </w:rPr>
              <w:t>MİKROFON</w:t>
            </w:r>
          </w:p>
          <w:p w14:paraId="58ACC701" w14:textId="77777777" w:rsidR="003B6AC0" w:rsidRDefault="00A15506" w:rsidP="00095BEA">
            <w:pPr>
              <w:autoSpaceDE w:val="0"/>
              <w:autoSpaceDN w:val="0"/>
              <w:spacing w:before="2"/>
              <w:ind w:left="221" w:right="214"/>
              <w:jc w:val="center"/>
              <w:rPr>
                <w:rFonts w:ascii="Calibri" w:eastAsia="Calibri" w:hAnsi="Calibri" w:cs="Calibri"/>
                <w:lang w:eastAsia="en-US"/>
              </w:rPr>
            </w:pPr>
            <w:r>
              <w:rPr>
                <w:rFonts w:ascii="Calibri" w:eastAsia="Calibri" w:hAnsi="Calibri" w:cs="Calibri"/>
                <w:lang w:eastAsia="en-US"/>
              </w:rPr>
              <w:t>BASKI</w:t>
            </w:r>
            <w:r>
              <w:rPr>
                <w:rFonts w:ascii="Calibri" w:eastAsia="Calibri" w:hAnsi="Calibri" w:cs="Calibri"/>
                <w:spacing w:val="-2"/>
                <w:lang w:eastAsia="en-US"/>
              </w:rPr>
              <w:t xml:space="preserve"> </w:t>
            </w:r>
            <w:r>
              <w:rPr>
                <w:rFonts w:ascii="Calibri" w:eastAsia="Calibri" w:hAnsi="Calibri" w:cs="Calibri"/>
                <w:lang w:eastAsia="en-US"/>
              </w:rPr>
              <w:t>MAKİNASI</w:t>
            </w:r>
          </w:p>
        </w:tc>
        <w:tc>
          <w:tcPr>
            <w:tcW w:w="1474" w:type="pct"/>
            <w:shd w:val="clear" w:color="auto" w:fill="auto"/>
          </w:tcPr>
          <w:p w14:paraId="775B4642" w14:textId="77777777" w:rsidR="003B6AC0" w:rsidRDefault="00A15506" w:rsidP="00095BEA">
            <w:pPr>
              <w:autoSpaceDE w:val="0"/>
              <w:autoSpaceDN w:val="0"/>
              <w:spacing w:line="265" w:lineRule="exact"/>
              <w:ind w:left="38" w:right="29"/>
              <w:jc w:val="center"/>
              <w:rPr>
                <w:rFonts w:ascii="Calibri" w:eastAsia="Calibri" w:hAnsi="Calibri" w:cs="Calibri"/>
                <w:lang w:eastAsia="en-US"/>
              </w:rPr>
            </w:pPr>
            <w:r>
              <w:rPr>
                <w:rFonts w:ascii="Calibri" w:eastAsia="Calibri" w:hAnsi="Calibri" w:cs="Calibri"/>
                <w:lang w:eastAsia="en-US"/>
              </w:rPr>
              <w:t>24 FADER-</w:t>
            </w:r>
            <w:r>
              <w:rPr>
                <w:rFonts w:ascii="Calibri" w:eastAsia="Calibri" w:hAnsi="Calibri" w:cs="Calibri"/>
                <w:spacing w:val="-4"/>
                <w:lang w:eastAsia="en-US"/>
              </w:rPr>
              <w:t xml:space="preserve"> </w:t>
            </w:r>
            <w:r>
              <w:rPr>
                <w:rFonts w:ascii="Calibri" w:eastAsia="Calibri" w:hAnsi="Calibri" w:cs="Calibri"/>
                <w:lang w:eastAsia="en-US"/>
              </w:rPr>
              <w:t>4</w:t>
            </w:r>
            <w:r>
              <w:rPr>
                <w:rFonts w:ascii="Calibri" w:eastAsia="Calibri" w:hAnsi="Calibri" w:cs="Calibri"/>
                <w:spacing w:val="-3"/>
                <w:lang w:eastAsia="en-US"/>
              </w:rPr>
              <w:t xml:space="preserve"> </w:t>
            </w:r>
            <w:r>
              <w:rPr>
                <w:rFonts w:ascii="Calibri" w:eastAsia="Calibri" w:hAnsi="Calibri" w:cs="Calibri"/>
                <w:lang w:eastAsia="en-US"/>
              </w:rPr>
              <w:t>LAYER</w:t>
            </w:r>
            <w:r>
              <w:rPr>
                <w:rFonts w:ascii="Calibri" w:eastAsia="Calibri" w:hAnsi="Calibri" w:cs="Calibri"/>
                <w:spacing w:val="-3"/>
                <w:lang w:eastAsia="en-US"/>
              </w:rPr>
              <w:t xml:space="preserve"> </w:t>
            </w:r>
            <w:r>
              <w:rPr>
                <w:rFonts w:ascii="Calibri" w:eastAsia="Calibri" w:hAnsi="Calibri" w:cs="Calibri"/>
                <w:lang w:eastAsia="en-US"/>
              </w:rPr>
              <w:t>112</w:t>
            </w:r>
            <w:r>
              <w:rPr>
                <w:rFonts w:ascii="Calibri" w:eastAsia="Calibri" w:hAnsi="Calibri" w:cs="Calibri"/>
                <w:spacing w:val="-3"/>
                <w:lang w:eastAsia="en-US"/>
              </w:rPr>
              <w:t xml:space="preserve"> </w:t>
            </w:r>
            <w:r>
              <w:rPr>
                <w:rFonts w:ascii="Calibri" w:eastAsia="Calibri" w:hAnsi="Calibri" w:cs="Calibri"/>
                <w:lang w:eastAsia="en-US"/>
              </w:rPr>
              <w:t>CONTROL</w:t>
            </w:r>
            <w:r>
              <w:rPr>
                <w:rFonts w:ascii="Calibri" w:eastAsia="Calibri" w:hAnsi="Calibri" w:cs="Calibri"/>
                <w:spacing w:val="-1"/>
                <w:lang w:eastAsia="en-US"/>
              </w:rPr>
              <w:t xml:space="preserve"> </w:t>
            </w:r>
            <w:r>
              <w:rPr>
                <w:rFonts w:ascii="Calibri" w:eastAsia="Calibri" w:hAnsi="Calibri" w:cs="Calibri"/>
                <w:lang w:eastAsia="en-US"/>
              </w:rPr>
              <w:t>STRIP</w:t>
            </w:r>
            <w:r>
              <w:rPr>
                <w:rFonts w:ascii="Calibri" w:eastAsia="Calibri" w:hAnsi="Calibri" w:cs="Calibri"/>
                <w:spacing w:val="-3"/>
                <w:lang w:eastAsia="en-US"/>
              </w:rPr>
              <w:t xml:space="preserve"> </w:t>
            </w:r>
            <w:r>
              <w:rPr>
                <w:rFonts w:ascii="Calibri" w:eastAsia="Calibri" w:hAnsi="Calibri" w:cs="Calibri"/>
                <w:lang w:eastAsia="en-US"/>
              </w:rPr>
              <w:t>DIGI.</w:t>
            </w:r>
          </w:p>
          <w:p w14:paraId="03A33B1B" w14:textId="77777777" w:rsidR="003B6AC0" w:rsidRDefault="00A15506" w:rsidP="00095BEA">
            <w:pPr>
              <w:autoSpaceDE w:val="0"/>
              <w:autoSpaceDN w:val="0"/>
              <w:spacing w:before="1"/>
              <w:ind w:left="36" w:right="29"/>
              <w:jc w:val="center"/>
              <w:rPr>
                <w:rFonts w:ascii="Calibri" w:eastAsia="Calibri" w:hAnsi="Calibri" w:cs="Calibri"/>
                <w:lang w:eastAsia="en-US"/>
              </w:rPr>
            </w:pPr>
            <w:r>
              <w:rPr>
                <w:rFonts w:ascii="Calibri" w:eastAsia="Calibri" w:hAnsi="Calibri" w:cs="Calibri"/>
                <w:lang w:eastAsia="en-US"/>
              </w:rPr>
              <w:t>2</w:t>
            </w:r>
            <w:r>
              <w:rPr>
                <w:rFonts w:ascii="Calibri" w:eastAsia="Calibri" w:hAnsi="Calibri" w:cs="Calibri"/>
                <w:spacing w:val="-2"/>
                <w:lang w:eastAsia="en-US"/>
              </w:rPr>
              <w:t xml:space="preserve"> </w:t>
            </w:r>
            <w:r>
              <w:rPr>
                <w:rFonts w:ascii="Calibri" w:eastAsia="Calibri" w:hAnsi="Calibri" w:cs="Calibri"/>
                <w:lang w:eastAsia="en-US"/>
              </w:rPr>
              <w:t>YOLLU</w:t>
            </w:r>
            <w:r>
              <w:rPr>
                <w:rFonts w:ascii="Calibri" w:eastAsia="Calibri" w:hAnsi="Calibri" w:cs="Calibri"/>
                <w:spacing w:val="-2"/>
                <w:lang w:eastAsia="en-US"/>
              </w:rPr>
              <w:t xml:space="preserve"> </w:t>
            </w:r>
            <w:r>
              <w:rPr>
                <w:rFonts w:ascii="Calibri" w:eastAsia="Calibri" w:hAnsi="Calibri" w:cs="Calibri"/>
                <w:lang w:eastAsia="en-US"/>
              </w:rPr>
              <w:t>12”</w:t>
            </w:r>
            <w:r>
              <w:rPr>
                <w:rFonts w:ascii="Calibri" w:eastAsia="Calibri" w:hAnsi="Calibri" w:cs="Calibri"/>
                <w:spacing w:val="-1"/>
                <w:lang w:eastAsia="en-US"/>
              </w:rPr>
              <w:t xml:space="preserve"> </w:t>
            </w:r>
            <w:r>
              <w:rPr>
                <w:rFonts w:ascii="Calibri" w:eastAsia="Calibri" w:hAnsi="Calibri" w:cs="Calibri"/>
                <w:lang w:eastAsia="en-US"/>
              </w:rPr>
              <w:t>4”vc,</w:t>
            </w:r>
            <w:r>
              <w:rPr>
                <w:rFonts w:ascii="Calibri" w:eastAsia="Calibri" w:hAnsi="Calibri" w:cs="Calibri"/>
                <w:spacing w:val="-4"/>
                <w:lang w:eastAsia="en-US"/>
              </w:rPr>
              <w:t xml:space="preserve"> </w:t>
            </w:r>
            <w:r>
              <w:rPr>
                <w:rFonts w:ascii="Calibri" w:eastAsia="Calibri" w:hAnsi="Calibri" w:cs="Calibri"/>
                <w:lang w:eastAsia="en-US"/>
              </w:rPr>
              <w:t>1.6”</w:t>
            </w:r>
            <w:r>
              <w:rPr>
                <w:rFonts w:ascii="Calibri" w:eastAsia="Calibri" w:hAnsi="Calibri" w:cs="Calibri"/>
                <w:spacing w:val="-2"/>
                <w:lang w:eastAsia="en-US"/>
              </w:rPr>
              <w:t xml:space="preserve"> </w:t>
            </w:r>
            <w:r>
              <w:rPr>
                <w:rFonts w:ascii="Calibri" w:eastAsia="Calibri" w:hAnsi="Calibri" w:cs="Calibri"/>
                <w:lang w:eastAsia="en-US"/>
              </w:rPr>
              <w:t>Driver</w:t>
            </w:r>
            <w:r>
              <w:rPr>
                <w:rFonts w:ascii="Calibri" w:eastAsia="Calibri" w:hAnsi="Calibri" w:cs="Calibri"/>
                <w:spacing w:val="-2"/>
                <w:lang w:eastAsia="en-US"/>
              </w:rPr>
              <w:t xml:space="preserve"> </w:t>
            </w:r>
            <w:r>
              <w:rPr>
                <w:rFonts w:ascii="Calibri" w:eastAsia="Calibri" w:hAnsi="Calibri" w:cs="Calibri"/>
                <w:lang w:eastAsia="en-US"/>
              </w:rPr>
              <w:t>90x15</w:t>
            </w:r>
          </w:p>
          <w:p w14:paraId="281F284B" w14:textId="77777777" w:rsidR="003B6AC0" w:rsidRDefault="00A15506" w:rsidP="00095BEA">
            <w:pPr>
              <w:autoSpaceDE w:val="0"/>
              <w:autoSpaceDN w:val="0"/>
              <w:ind w:left="1052" w:right="1041"/>
              <w:jc w:val="center"/>
              <w:rPr>
                <w:rFonts w:ascii="Calibri" w:eastAsia="Calibri" w:hAnsi="Calibri" w:cs="Calibri"/>
                <w:lang w:eastAsia="en-US"/>
              </w:rPr>
            </w:pPr>
            <w:r>
              <w:rPr>
                <w:rFonts w:ascii="Calibri" w:eastAsia="Calibri" w:hAnsi="Calibri" w:cs="Calibri"/>
                <w:lang w:eastAsia="en-US"/>
              </w:rPr>
              <w:t>18” 2000W Subwoofer</w:t>
            </w:r>
            <w:r>
              <w:rPr>
                <w:rFonts w:ascii="Calibri" w:eastAsia="Calibri" w:hAnsi="Calibri" w:cs="Calibri"/>
                <w:spacing w:val="-48"/>
                <w:lang w:eastAsia="en-US"/>
              </w:rPr>
              <w:t xml:space="preserve"> </w:t>
            </w:r>
            <w:r>
              <w:rPr>
                <w:rFonts w:ascii="Calibri" w:eastAsia="Calibri" w:hAnsi="Calibri" w:cs="Calibri"/>
                <w:lang w:eastAsia="en-US"/>
              </w:rPr>
              <w:t>El Tipi Telsiz Mikrofon</w:t>
            </w:r>
            <w:r>
              <w:rPr>
                <w:rFonts w:ascii="Calibri" w:eastAsia="Calibri" w:hAnsi="Calibri" w:cs="Calibri"/>
                <w:spacing w:val="1"/>
                <w:lang w:eastAsia="en-US"/>
              </w:rPr>
              <w:t xml:space="preserve"> </w:t>
            </w:r>
            <w:r>
              <w:rPr>
                <w:rFonts w:ascii="Calibri" w:eastAsia="Calibri" w:hAnsi="Calibri" w:cs="Calibri"/>
                <w:lang w:eastAsia="en-US"/>
              </w:rPr>
              <w:t>Kablolu</w:t>
            </w:r>
            <w:r>
              <w:rPr>
                <w:rFonts w:ascii="Calibri" w:eastAsia="Calibri" w:hAnsi="Calibri" w:cs="Calibri"/>
                <w:spacing w:val="-3"/>
                <w:lang w:eastAsia="en-US"/>
              </w:rPr>
              <w:t xml:space="preserve"> </w:t>
            </w:r>
            <w:r>
              <w:rPr>
                <w:rFonts w:ascii="Calibri" w:eastAsia="Calibri" w:hAnsi="Calibri" w:cs="Calibri"/>
                <w:lang w:eastAsia="en-US"/>
              </w:rPr>
              <w:t>Mikrofon</w:t>
            </w:r>
          </w:p>
          <w:p w14:paraId="4E598289" w14:textId="77777777" w:rsidR="003B6AC0" w:rsidRDefault="00A15506" w:rsidP="00095BEA">
            <w:pPr>
              <w:autoSpaceDE w:val="0"/>
              <w:autoSpaceDN w:val="0"/>
              <w:spacing w:before="1"/>
              <w:ind w:left="38" w:right="29"/>
              <w:jc w:val="center"/>
              <w:rPr>
                <w:rFonts w:ascii="Calibri" w:eastAsia="Calibri" w:hAnsi="Calibri" w:cs="Calibri"/>
                <w:lang w:eastAsia="en-US"/>
              </w:rPr>
            </w:pPr>
            <w:r>
              <w:rPr>
                <w:rFonts w:ascii="Calibri" w:eastAsia="Calibri" w:hAnsi="Calibri" w:cs="Calibri"/>
                <w:lang w:eastAsia="en-US"/>
              </w:rPr>
              <w:t>ÇOKLU</w:t>
            </w:r>
            <w:r>
              <w:rPr>
                <w:rFonts w:ascii="Calibri" w:eastAsia="Calibri" w:hAnsi="Calibri" w:cs="Calibri"/>
                <w:spacing w:val="-5"/>
                <w:lang w:eastAsia="en-US"/>
              </w:rPr>
              <w:t xml:space="preserve"> </w:t>
            </w:r>
            <w:r>
              <w:rPr>
                <w:rFonts w:ascii="Calibri" w:eastAsia="Calibri" w:hAnsi="Calibri" w:cs="Calibri"/>
                <w:lang w:eastAsia="en-US"/>
              </w:rPr>
              <w:t>DOKÜMAN</w:t>
            </w:r>
            <w:r>
              <w:rPr>
                <w:rFonts w:ascii="Calibri" w:eastAsia="Calibri" w:hAnsi="Calibri" w:cs="Calibri"/>
                <w:spacing w:val="-4"/>
                <w:lang w:eastAsia="en-US"/>
              </w:rPr>
              <w:t xml:space="preserve"> </w:t>
            </w:r>
            <w:r>
              <w:rPr>
                <w:rFonts w:ascii="Calibri" w:eastAsia="Calibri" w:hAnsi="Calibri" w:cs="Calibri"/>
                <w:lang w:eastAsia="en-US"/>
              </w:rPr>
              <w:t>KOPYALAMA</w:t>
            </w:r>
          </w:p>
        </w:tc>
      </w:tr>
      <w:tr w:rsidR="00CA77BB" w14:paraId="4A0DA882" w14:textId="77777777" w:rsidTr="00095BEA">
        <w:trPr>
          <w:trHeight w:val="286"/>
        </w:trPr>
        <w:tc>
          <w:tcPr>
            <w:tcW w:w="1068" w:type="pct"/>
            <w:shd w:val="clear" w:color="auto" w:fill="auto"/>
          </w:tcPr>
          <w:p w14:paraId="05441ACF" w14:textId="77777777" w:rsidR="003B6AC0" w:rsidRDefault="00A15506" w:rsidP="00095BEA">
            <w:pPr>
              <w:autoSpaceDE w:val="0"/>
              <w:autoSpaceDN w:val="0"/>
              <w:spacing w:line="267" w:lineRule="exact"/>
              <w:ind w:left="4"/>
              <w:rPr>
                <w:rFonts w:ascii="Calibri" w:eastAsia="Calibri" w:hAnsi="Calibri" w:cs="Calibri"/>
                <w:b/>
                <w:lang w:eastAsia="en-US"/>
              </w:rPr>
            </w:pPr>
            <w:r>
              <w:rPr>
                <w:rFonts w:ascii="Calibri" w:eastAsia="Calibri" w:hAnsi="Calibri" w:cs="Calibri"/>
                <w:b/>
                <w:lang w:eastAsia="en-US"/>
              </w:rPr>
              <w:t>Video</w:t>
            </w:r>
            <w:r>
              <w:rPr>
                <w:rFonts w:ascii="Calibri" w:eastAsia="Calibri" w:hAnsi="Calibri" w:cs="Calibri"/>
                <w:b/>
                <w:spacing w:val="-3"/>
                <w:lang w:eastAsia="en-US"/>
              </w:rPr>
              <w:t xml:space="preserve"> </w:t>
            </w:r>
            <w:r>
              <w:rPr>
                <w:rFonts w:ascii="Calibri" w:eastAsia="Calibri" w:hAnsi="Calibri" w:cs="Calibri"/>
                <w:b/>
                <w:lang w:eastAsia="en-US"/>
              </w:rPr>
              <w:t>Konferans</w:t>
            </w:r>
            <w:r>
              <w:rPr>
                <w:rFonts w:ascii="Calibri" w:eastAsia="Calibri" w:hAnsi="Calibri" w:cs="Calibri"/>
                <w:b/>
                <w:spacing w:val="-1"/>
                <w:lang w:eastAsia="en-US"/>
              </w:rPr>
              <w:t xml:space="preserve"> </w:t>
            </w:r>
            <w:r>
              <w:rPr>
                <w:rFonts w:ascii="Calibri" w:eastAsia="Calibri" w:hAnsi="Calibri" w:cs="Calibri"/>
                <w:b/>
                <w:lang w:eastAsia="en-US"/>
              </w:rPr>
              <w:t>Sistemi</w:t>
            </w:r>
          </w:p>
        </w:tc>
        <w:tc>
          <w:tcPr>
            <w:tcW w:w="1156" w:type="pct"/>
            <w:shd w:val="clear" w:color="auto" w:fill="auto"/>
          </w:tcPr>
          <w:p w14:paraId="20C529C7" w14:textId="77777777" w:rsidR="003B6AC0" w:rsidRDefault="00A15506" w:rsidP="00095BEA">
            <w:pPr>
              <w:autoSpaceDE w:val="0"/>
              <w:autoSpaceDN w:val="0"/>
              <w:spacing w:line="267" w:lineRule="exact"/>
              <w:ind w:left="24" w:right="14"/>
              <w:jc w:val="center"/>
              <w:rPr>
                <w:rFonts w:ascii="Calibri" w:eastAsia="Calibri" w:hAnsi="Calibri" w:cs="Calibri"/>
                <w:lang w:eastAsia="en-US"/>
              </w:rPr>
            </w:pPr>
            <w:r>
              <w:rPr>
                <w:rFonts w:ascii="Calibri" w:eastAsia="Calibri" w:hAnsi="Calibri" w:cs="Calibri"/>
                <w:lang w:eastAsia="en-US"/>
              </w:rPr>
              <w:t>LOGİTECH</w:t>
            </w:r>
            <w:r>
              <w:rPr>
                <w:rFonts w:ascii="Calibri" w:eastAsia="Calibri" w:hAnsi="Calibri" w:cs="Calibri"/>
                <w:spacing w:val="-5"/>
                <w:lang w:eastAsia="en-US"/>
              </w:rPr>
              <w:t xml:space="preserve"> </w:t>
            </w:r>
            <w:r>
              <w:rPr>
                <w:rFonts w:ascii="Calibri" w:eastAsia="Calibri" w:hAnsi="Calibri" w:cs="Calibri"/>
                <w:lang w:eastAsia="en-US"/>
              </w:rPr>
              <w:t>Z9600</w:t>
            </w:r>
          </w:p>
        </w:tc>
        <w:tc>
          <w:tcPr>
            <w:tcW w:w="260" w:type="pct"/>
            <w:shd w:val="clear" w:color="auto" w:fill="auto"/>
          </w:tcPr>
          <w:p w14:paraId="46E08212" w14:textId="77777777" w:rsidR="003B6AC0" w:rsidRDefault="00A15506" w:rsidP="00095BEA">
            <w:pPr>
              <w:autoSpaceDE w:val="0"/>
              <w:autoSpaceDN w:val="0"/>
              <w:spacing w:line="267" w:lineRule="exact"/>
              <w:ind w:left="10"/>
              <w:jc w:val="center"/>
              <w:rPr>
                <w:rFonts w:ascii="Calibri" w:eastAsia="Calibri" w:hAnsi="Calibri" w:cs="Calibri"/>
                <w:lang w:eastAsia="en-US"/>
              </w:rPr>
            </w:pPr>
            <w:r>
              <w:rPr>
                <w:rFonts w:ascii="Calibri" w:eastAsia="Calibri" w:hAnsi="Calibri" w:cs="Calibri"/>
                <w:lang w:eastAsia="en-US"/>
              </w:rPr>
              <w:t>2</w:t>
            </w:r>
          </w:p>
        </w:tc>
        <w:tc>
          <w:tcPr>
            <w:tcW w:w="1041" w:type="pct"/>
            <w:shd w:val="clear" w:color="auto" w:fill="auto"/>
          </w:tcPr>
          <w:p w14:paraId="2DEAD105" w14:textId="77777777" w:rsidR="003B6AC0" w:rsidRDefault="00A15506" w:rsidP="00095BEA">
            <w:pPr>
              <w:autoSpaceDE w:val="0"/>
              <w:autoSpaceDN w:val="0"/>
              <w:spacing w:line="267" w:lineRule="exact"/>
              <w:ind w:left="221" w:right="214"/>
              <w:jc w:val="center"/>
              <w:rPr>
                <w:rFonts w:ascii="Calibri" w:eastAsia="Calibri" w:hAnsi="Calibri" w:cs="Calibri"/>
                <w:lang w:eastAsia="en-US"/>
              </w:rPr>
            </w:pPr>
            <w:r>
              <w:rPr>
                <w:rFonts w:ascii="Calibri" w:eastAsia="Calibri" w:hAnsi="Calibri" w:cs="Calibri"/>
                <w:lang w:eastAsia="en-US"/>
              </w:rPr>
              <w:t>SES</w:t>
            </w:r>
            <w:r>
              <w:rPr>
                <w:rFonts w:ascii="Calibri" w:eastAsia="Calibri" w:hAnsi="Calibri" w:cs="Calibri"/>
                <w:spacing w:val="-3"/>
                <w:lang w:eastAsia="en-US"/>
              </w:rPr>
              <w:t xml:space="preserve"> </w:t>
            </w:r>
            <w:r>
              <w:rPr>
                <w:rFonts w:ascii="Calibri" w:eastAsia="Calibri" w:hAnsi="Calibri" w:cs="Calibri"/>
                <w:lang w:eastAsia="en-US"/>
              </w:rPr>
              <w:t>SİSTEMİ</w:t>
            </w:r>
          </w:p>
        </w:tc>
        <w:tc>
          <w:tcPr>
            <w:tcW w:w="1474" w:type="pct"/>
            <w:shd w:val="clear" w:color="auto" w:fill="auto"/>
          </w:tcPr>
          <w:p w14:paraId="2461768C" w14:textId="77777777" w:rsidR="003B6AC0" w:rsidRDefault="00A15506" w:rsidP="00095BEA">
            <w:pPr>
              <w:autoSpaceDE w:val="0"/>
              <w:autoSpaceDN w:val="0"/>
              <w:spacing w:line="267" w:lineRule="exact"/>
              <w:ind w:left="38" w:right="26"/>
              <w:jc w:val="center"/>
              <w:rPr>
                <w:rFonts w:ascii="Calibri" w:eastAsia="Calibri" w:hAnsi="Calibri" w:cs="Calibri"/>
                <w:lang w:eastAsia="en-US"/>
              </w:rPr>
            </w:pPr>
            <w:r>
              <w:rPr>
                <w:rFonts w:ascii="Calibri" w:eastAsia="Calibri" w:hAnsi="Calibri" w:cs="Calibri"/>
                <w:lang w:eastAsia="en-US"/>
              </w:rPr>
              <w:t>5+1</w:t>
            </w:r>
            <w:r>
              <w:rPr>
                <w:rFonts w:ascii="Calibri" w:eastAsia="Calibri" w:hAnsi="Calibri" w:cs="Calibri"/>
                <w:spacing w:val="-3"/>
                <w:lang w:eastAsia="en-US"/>
              </w:rPr>
              <w:t xml:space="preserve"> </w:t>
            </w:r>
            <w:r>
              <w:rPr>
                <w:rFonts w:ascii="Calibri" w:eastAsia="Calibri" w:hAnsi="Calibri" w:cs="Calibri"/>
                <w:lang w:eastAsia="en-US"/>
              </w:rPr>
              <w:t>SES</w:t>
            </w:r>
            <w:r>
              <w:rPr>
                <w:rFonts w:ascii="Calibri" w:eastAsia="Calibri" w:hAnsi="Calibri" w:cs="Calibri"/>
                <w:spacing w:val="-2"/>
                <w:lang w:eastAsia="en-US"/>
              </w:rPr>
              <w:t xml:space="preserve"> </w:t>
            </w:r>
            <w:r>
              <w:rPr>
                <w:rFonts w:ascii="Calibri" w:eastAsia="Calibri" w:hAnsi="Calibri" w:cs="Calibri"/>
                <w:lang w:eastAsia="en-US"/>
              </w:rPr>
              <w:t>SİSTEMİ</w:t>
            </w:r>
          </w:p>
        </w:tc>
      </w:tr>
      <w:tr w:rsidR="00CA77BB" w14:paraId="2053D6B9" w14:textId="77777777" w:rsidTr="00095BEA">
        <w:trPr>
          <w:trHeight w:val="267"/>
        </w:trPr>
        <w:tc>
          <w:tcPr>
            <w:tcW w:w="1068" w:type="pct"/>
            <w:shd w:val="clear" w:color="auto" w:fill="auto"/>
          </w:tcPr>
          <w:p w14:paraId="0906604B" w14:textId="77777777" w:rsidR="003B6AC0" w:rsidRDefault="003B6AC0" w:rsidP="00095BEA">
            <w:pPr>
              <w:autoSpaceDE w:val="0"/>
              <w:autoSpaceDN w:val="0"/>
              <w:rPr>
                <w:rFonts w:ascii="Times New Roman" w:eastAsia="Calibri" w:hAnsi="Calibri" w:cs="Calibri"/>
                <w:sz w:val="18"/>
                <w:lang w:eastAsia="en-US"/>
              </w:rPr>
            </w:pPr>
          </w:p>
        </w:tc>
        <w:tc>
          <w:tcPr>
            <w:tcW w:w="1156" w:type="pct"/>
            <w:shd w:val="clear" w:color="auto" w:fill="auto"/>
          </w:tcPr>
          <w:p w14:paraId="54A8C149" w14:textId="77777777" w:rsidR="003B6AC0" w:rsidRDefault="00A15506" w:rsidP="00095BEA">
            <w:pPr>
              <w:autoSpaceDE w:val="0"/>
              <w:autoSpaceDN w:val="0"/>
              <w:spacing w:line="247" w:lineRule="exact"/>
              <w:ind w:left="25" w:right="12"/>
              <w:jc w:val="center"/>
              <w:rPr>
                <w:rFonts w:ascii="Calibri" w:eastAsia="Calibri" w:hAnsi="Calibri" w:cs="Calibri"/>
                <w:lang w:eastAsia="en-US"/>
              </w:rPr>
            </w:pPr>
            <w:r>
              <w:rPr>
                <w:rFonts w:ascii="Calibri" w:eastAsia="Calibri" w:hAnsi="Calibri" w:cs="Calibri"/>
                <w:lang w:eastAsia="en-US"/>
              </w:rPr>
              <w:t>SONY</w:t>
            </w:r>
            <w:r>
              <w:rPr>
                <w:rFonts w:ascii="Calibri" w:eastAsia="Calibri" w:hAnsi="Calibri" w:cs="Calibri"/>
                <w:spacing w:val="-5"/>
                <w:lang w:eastAsia="en-US"/>
              </w:rPr>
              <w:t xml:space="preserve"> </w:t>
            </w:r>
            <w:r>
              <w:rPr>
                <w:rFonts w:ascii="Calibri" w:eastAsia="Calibri" w:hAnsi="Calibri" w:cs="Calibri"/>
                <w:lang w:eastAsia="en-US"/>
              </w:rPr>
              <w:t>PROJEKSİYON</w:t>
            </w:r>
          </w:p>
        </w:tc>
        <w:tc>
          <w:tcPr>
            <w:tcW w:w="260" w:type="pct"/>
            <w:shd w:val="clear" w:color="auto" w:fill="auto"/>
          </w:tcPr>
          <w:p w14:paraId="690BF585" w14:textId="77777777" w:rsidR="003B6AC0" w:rsidRDefault="00A15506" w:rsidP="00095BEA">
            <w:pPr>
              <w:autoSpaceDE w:val="0"/>
              <w:autoSpaceDN w:val="0"/>
              <w:spacing w:line="247" w:lineRule="exact"/>
              <w:ind w:left="10"/>
              <w:jc w:val="center"/>
              <w:rPr>
                <w:rFonts w:ascii="Calibri" w:eastAsia="Calibri" w:hAnsi="Calibri" w:cs="Calibri"/>
                <w:lang w:eastAsia="en-US"/>
              </w:rPr>
            </w:pPr>
            <w:r>
              <w:rPr>
                <w:rFonts w:ascii="Calibri" w:eastAsia="Calibri" w:hAnsi="Calibri" w:cs="Calibri"/>
                <w:lang w:eastAsia="en-US"/>
              </w:rPr>
              <w:t>2</w:t>
            </w:r>
          </w:p>
        </w:tc>
        <w:tc>
          <w:tcPr>
            <w:tcW w:w="1041" w:type="pct"/>
            <w:shd w:val="clear" w:color="auto" w:fill="auto"/>
          </w:tcPr>
          <w:p w14:paraId="0AD6CDA8" w14:textId="77777777" w:rsidR="003B6AC0" w:rsidRDefault="00A15506" w:rsidP="00095BEA">
            <w:pPr>
              <w:autoSpaceDE w:val="0"/>
              <w:autoSpaceDN w:val="0"/>
              <w:spacing w:line="247" w:lineRule="exact"/>
              <w:ind w:left="221" w:right="210"/>
              <w:jc w:val="center"/>
              <w:rPr>
                <w:rFonts w:ascii="Calibri" w:eastAsia="Calibri" w:hAnsi="Calibri" w:cs="Calibri"/>
                <w:lang w:eastAsia="en-US"/>
              </w:rPr>
            </w:pPr>
            <w:r>
              <w:rPr>
                <w:rFonts w:ascii="Calibri" w:eastAsia="Calibri" w:hAnsi="Calibri" w:cs="Calibri"/>
                <w:lang w:eastAsia="en-US"/>
              </w:rPr>
              <w:t>PROJEKSİYON</w:t>
            </w:r>
          </w:p>
        </w:tc>
        <w:tc>
          <w:tcPr>
            <w:tcW w:w="1474" w:type="pct"/>
            <w:shd w:val="clear" w:color="auto" w:fill="auto"/>
          </w:tcPr>
          <w:p w14:paraId="6D9C4D71" w14:textId="77777777" w:rsidR="003B6AC0" w:rsidRDefault="003B6AC0" w:rsidP="00095BEA">
            <w:pPr>
              <w:autoSpaceDE w:val="0"/>
              <w:autoSpaceDN w:val="0"/>
              <w:rPr>
                <w:rFonts w:ascii="Times New Roman" w:eastAsia="Calibri" w:hAnsi="Calibri" w:cs="Calibri"/>
                <w:sz w:val="18"/>
                <w:lang w:eastAsia="en-US"/>
              </w:rPr>
            </w:pPr>
          </w:p>
        </w:tc>
      </w:tr>
      <w:tr w:rsidR="00CA77BB" w14:paraId="2C338F66" w14:textId="77777777" w:rsidTr="00095BEA">
        <w:trPr>
          <w:trHeight w:val="251"/>
        </w:trPr>
        <w:tc>
          <w:tcPr>
            <w:tcW w:w="1068" w:type="pct"/>
            <w:shd w:val="clear" w:color="auto" w:fill="auto"/>
          </w:tcPr>
          <w:p w14:paraId="4B61359F" w14:textId="77777777" w:rsidR="003B6AC0" w:rsidRDefault="003B6AC0" w:rsidP="00095BEA">
            <w:pPr>
              <w:autoSpaceDE w:val="0"/>
              <w:autoSpaceDN w:val="0"/>
              <w:rPr>
                <w:rFonts w:ascii="Times New Roman" w:eastAsia="Calibri" w:hAnsi="Calibri" w:cs="Calibri"/>
                <w:sz w:val="18"/>
                <w:lang w:eastAsia="en-US"/>
              </w:rPr>
            </w:pPr>
          </w:p>
        </w:tc>
        <w:tc>
          <w:tcPr>
            <w:tcW w:w="1156" w:type="pct"/>
            <w:shd w:val="clear" w:color="auto" w:fill="auto"/>
          </w:tcPr>
          <w:p w14:paraId="6B52FA5D" w14:textId="77777777" w:rsidR="003B6AC0" w:rsidRDefault="00A15506" w:rsidP="00095BEA">
            <w:pPr>
              <w:autoSpaceDE w:val="0"/>
              <w:autoSpaceDN w:val="0"/>
              <w:spacing w:line="232" w:lineRule="exact"/>
              <w:ind w:left="25" w:right="14"/>
              <w:jc w:val="center"/>
              <w:rPr>
                <w:rFonts w:ascii="Calibri" w:eastAsia="Calibri" w:hAnsi="Calibri" w:cs="Calibri"/>
                <w:lang w:eastAsia="en-US"/>
              </w:rPr>
            </w:pPr>
            <w:r>
              <w:rPr>
                <w:rFonts w:ascii="Calibri" w:eastAsia="Calibri" w:hAnsi="Calibri" w:cs="Calibri"/>
                <w:lang w:eastAsia="en-US"/>
              </w:rPr>
              <w:t>LOGİTECH</w:t>
            </w:r>
            <w:r>
              <w:rPr>
                <w:rFonts w:ascii="Calibri" w:eastAsia="Calibri" w:hAnsi="Calibri" w:cs="Calibri"/>
                <w:spacing w:val="-4"/>
                <w:lang w:eastAsia="en-US"/>
              </w:rPr>
              <w:t xml:space="preserve"> </w:t>
            </w:r>
            <w:r>
              <w:rPr>
                <w:rFonts w:ascii="Calibri" w:eastAsia="Calibri" w:hAnsi="Calibri" w:cs="Calibri"/>
                <w:lang w:eastAsia="en-US"/>
              </w:rPr>
              <w:t>HD</w:t>
            </w:r>
            <w:r>
              <w:rPr>
                <w:rFonts w:ascii="Calibri" w:eastAsia="Calibri" w:hAnsi="Calibri" w:cs="Calibri"/>
                <w:spacing w:val="-5"/>
                <w:lang w:eastAsia="en-US"/>
              </w:rPr>
              <w:t xml:space="preserve"> </w:t>
            </w:r>
            <w:r>
              <w:rPr>
                <w:rFonts w:ascii="Calibri" w:eastAsia="Calibri" w:hAnsi="Calibri" w:cs="Calibri"/>
                <w:lang w:eastAsia="en-US"/>
              </w:rPr>
              <w:t>PRO</w:t>
            </w:r>
            <w:r>
              <w:rPr>
                <w:rFonts w:ascii="Calibri" w:eastAsia="Calibri" w:hAnsi="Calibri" w:cs="Calibri"/>
                <w:spacing w:val="-3"/>
                <w:lang w:eastAsia="en-US"/>
              </w:rPr>
              <w:t xml:space="preserve"> </w:t>
            </w:r>
            <w:r>
              <w:rPr>
                <w:rFonts w:ascii="Calibri" w:eastAsia="Calibri" w:hAnsi="Calibri" w:cs="Calibri"/>
                <w:lang w:eastAsia="en-US"/>
              </w:rPr>
              <w:t>WEBCAM</w:t>
            </w:r>
            <w:r>
              <w:rPr>
                <w:rFonts w:ascii="Calibri" w:eastAsia="Calibri" w:hAnsi="Calibri" w:cs="Calibri"/>
                <w:spacing w:val="-3"/>
                <w:lang w:eastAsia="en-US"/>
              </w:rPr>
              <w:t xml:space="preserve"> </w:t>
            </w:r>
            <w:r>
              <w:rPr>
                <w:rFonts w:ascii="Calibri" w:eastAsia="Calibri" w:hAnsi="Calibri" w:cs="Calibri"/>
                <w:lang w:eastAsia="en-US"/>
              </w:rPr>
              <w:t>C920*</w:t>
            </w:r>
          </w:p>
        </w:tc>
        <w:tc>
          <w:tcPr>
            <w:tcW w:w="260" w:type="pct"/>
            <w:shd w:val="clear" w:color="auto" w:fill="auto"/>
          </w:tcPr>
          <w:p w14:paraId="695BA750" w14:textId="77777777" w:rsidR="003B6AC0" w:rsidRDefault="00A15506" w:rsidP="00095BEA">
            <w:pPr>
              <w:autoSpaceDE w:val="0"/>
              <w:autoSpaceDN w:val="0"/>
              <w:spacing w:line="232" w:lineRule="exact"/>
              <w:ind w:left="10"/>
              <w:jc w:val="center"/>
              <w:rPr>
                <w:rFonts w:ascii="Calibri" w:eastAsia="Calibri" w:hAnsi="Calibri" w:cs="Calibri"/>
                <w:lang w:eastAsia="en-US"/>
              </w:rPr>
            </w:pPr>
            <w:r>
              <w:rPr>
                <w:rFonts w:ascii="Calibri" w:eastAsia="Calibri" w:hAnsi="Calibri" w:cs="Calibri"/>
                <w:lang w:eastAsia="en-US"/>
              </w:rPr>
              <w:t>1</w:t>
            </w:r>
          </w:p>
        </w:tc>
        <w:tc>
          <w:tcPr>
            <w:tcW w:w="1041" w:type="pct"/>
            <w:shd w:val="clear" w:color="auto" w:fill="auto"/>
          </w:tcPr>
          <w:p w14:paraId="7C2E86B2" w14:textId="77777777" w:rsidR="003B6AC0" w:rsidRDefault="00A15506" w:rsidP="00095BEA">
            <w:pPr>
              <w:autoSpaceDE w:val="0"/>
              <w:autoSpaceDN w:val="0"/>
              <w:spacing w:line="232" w:lineRule="exact"/>
              <w:ind w:left="221" w:right="210"/>
              <w:jc w:val="center"/>
              <w:rPr>
                <w:rFonts w:ascii="Calibri" w:eastAsia="Calibri" w:hAnsi="Calibri" w:cs="Calibri"/>
                <w:lang w:eastAsia="en-US"/>
              </w:rPr>
            </w:pPr>
            <w:r>
              <w:rPr>
                <w:rFonts w:ascii="Calibri" w:eastAsia="Calibri" w:hAnsi="Calibri" w:cs="Calibri"/>
                <w:lang w:eastAsia="en-US"/>
              </w:rPr>
              <w:t>KAMERA</w:t>
            </w:r>
          </w:p>
        </w:tc>
        <w:tc>
          <w:tcPr>
            <w:tcW w:w="1474" w:type="pct"/>
            <w:shd w:val="clear" w:color="auto" w:fill="auto"/>
          </w:tcPr>
          <w:p w14:paraId="1FF24451" w14:textId="77777777" w:rsidR="003B6AC0" w:rsidRDefault="00A15506" w:rsidP="00095BEA">
            <w:pPr>
              <w:autoSpaceDE w:val="0"/>
              <w:autoSpaceDN w:val="0"/>
              <w:spacing w:line="232" w:lineRule="exact"/>
              <w:ind w:left="35" w:right="29"/>
              <w:jc w:val="center"/>
              <w:rPr>
                <w:rFonts w:ascii="Calibri" w:eastAsia="Calibri" w:hAnsi="Calibri" w:cs="Calibri"/>
                <w:lang w:eastAsia="en-US"/>
              </w:rPr>
            </w:pPr>
            <w:r>
              <w:rPr>
                <w:rFonts w:ascii="Calibri" w:eastAsia="Calibri" w:hAnsi="Calibri" w:cs="Calibri"/>
                <w:lang w:eastAsia="en-US"/>
              </w:rPr>
              <w:t>1080P</w:t>
            </w:r>
            <w:r>
              <w:rPr>
                <w:rFonts w:ascii="Calibri" w:eastAsia="Calibri" w:hAnsi="Calibri" w:cs="Calibri"/>
                <w:spacing w:val="-3"/>
                <w:lang w:eastAsia="en-US"/>
              </w:rPr>
              <w:t xml:space="preserve"> </w:t>
            </w:r>
            <w:r>
              <w:rPr>
                <w:rFonts w:ascii="Calibri" w:eastAsia="Calibri" w:hAnsi="Calibri" w:cs="Calibri"/>
                <w:lang w:eastAsia="en-US"/>
              </w:rPr>
              <w:t>GÖRÜŞME</w:t>
            </w:r>
            <w:r>
              <w:rPr>
                <w:rFonts w:ascii="Calibri" w:eastAsia="Calibri" w:hAnsi="Calibri" w:cs="Calibri"/>
                <w:spacing w:val="-4"/>
                <w:lang w:eastAsia="en-US"/>
              </w:rPr>
              <w:t xml:space="preserve"> </w:t>
            </w:r>
            <w:r>
              <w:rPr>
                <w:rFonts w:ascii="Calibri" w:eastAsia="Calibri" w:hAnsi="Calibri" w:cs="Calibri"/>
                <w:lang w:eastAsia="en-US"/>
              </w:rPr>
              <w:t>YAPABİLİR</w:t>
            </w:r>
          </w:p>
        </w:tc>
      </w:tr>
      <w:tr w:rsidR="00CA77BB" w14:paraId="74975238" w14:textId="77777777" w:rsidTr="00095BEA">
        <w:trPr>
          <w:trHeight w:val="285"/>
        </w:trPr>
        <w:tc>
          <w:tcPr>
            <w:tcW w:w="1068" w:type="pct"/>
            <w:shd w:val="clear" w:color="auto" w:fill="auto"/>
          </w:tcPr>
          <w:p w14:paraId="511109D4" w14:textId="77777777" w:rsidR="003B6AC0" w:rsidRDefault="00A15506" w:rsidP="00095BEA">
            <w:pPr>
              <w:autoSpaceDE w:val="0"/>
              <w:autoSpaceDN w:val="0"/>
              <w:spacing w:line="266" w:lineRule="exact"/>
              <w:ind w:left="4"/>
              <w:rPr>
                <w:rFonts w:ascii="Calibri" w:eastAsia="Calibri" w:hAnsi="Calibri" w:cs="Calibri"/>
                <w:b/>
                <w:lang w:eastAsia="en-US"/>
              </w:rPr>
            </w:pPr>
            <w:r>
              <w:rPr>
                <w:rFonts w:ascii="Calibri" w:eastAsia="Calibri" w:hAnsi="Calibri" w:cs="Calibri"/>
                <w:b/>
                <w:lang w:eastAsia="en-US"/>
              </w:rPr>
              <w:t>Çoklu</w:t>
            </w:r>
            <w:r>
              <w:rPr>
                <w:rFonts w:ascii="Calibri" w:eastAsia="Calibri" w:hAnsi="Calibri" w:cs="Calibri"/>
                <w:b/>
                <w:spacing w:val="-2"/>
                <w:lang w:eastAsia="en-US"/>
              </w:rPr>
              <w:t xml:space="preserve"> </w:t>
            </w:r>
            <w:r>
              <w:rPr>
                <w:rFonts w:ascii="Calibri" w:eastAsia="Calibri" w:hAnsi="Calibri" w:cs="Calibri"/>
                <w:b/>
                <w:lang w:eastAsia="en-US"/>
              </w:rPr>
              <w:t>Konferans</w:t>
            </w:r>
            <w:r>
              <w:rPr>
                <w:rFonts w:ascii="Calibri" w:eastAsia="Calibri" w:hAnsi="Calibri" w:cs="Calibri"/>
                <w:b/>
                <w:spacing w:val="-2"/>
                <w:lang w:eastAsia="en-US"/>
              </w:rPr>
              <w:t xml:space="preserve"> </w:t>
            </w:r>
            <w:r>
              <w:rPr>
                <w:rFonts w:ascii="Calibri" w:eastAsia="Calibri" w:hAnsi="Calibri" w:cs="Calibri"/>
                <w:b/>
                <w:lang w:eastAsia="en-US"/>
              </w:rPr>
              <w:t>Ünitesi</w:t>
            </w:r>
            <w:r>
              <w:rPr>
                <w:rFonts w:ascii="Calibri" w:eastAsia="Calibri" w:hAnsi="Calibri" w:cs="Calibri"/>
                <w:b/>
                <w:spacing w:val="-3"/>
                <w:lang w:eastAsia="en-US"/>
              </w:rPr>
              <w:t xml:space="preserve"> </w:t>
            </w:r>
            <w:r>
              <w:rPr>
                <w:rFonts w:ascii="Calibri" w:eastAsia="Calibri" w:hAnsi="Calibri" w:cs="Calibri"/>
                <w:b/>
                <w:lang w:eastAsia="en-US"/>
              </w:rPr>
              <w:t>(MCU)</w:t>
            </w:r>
          </w:p>
        </w:tc>
        <w:tc>
          <w:tcPr>
            <w:tcW w:w="1156" w:type="pct"/>
            <w:shd w:val="clear" w:color="auto" w:fill="auto"/>
          </w:tcPr>
          <w:p w14:paraId="15B2F8B0" w14:textId="77777777" w:rsidR="003B6AC0" w:rsidRDefault="00A15506" w:rsidP="00095BEA">
            <w:pPr>
              <w:autoSpaceDE w:val="0"/>
              <w:autoSpaceDN w:val="0"/>
              <w:spacing w:line="266" w:lineRule="exact"/>
              <w:ind w:left="25" w:right="14"/>
              <w:jc w:val="center"/>
              <w:rPr>
                <w:rFonts w:ascii="Calibri" w:eastAsia="Calibri" w:hAnsi="Calibri" w:cs="Calibri"/>
                <w:lang w:eastAsia="en-US"/>
              </w:rPr>
            </w:pPr>
            <w:r>
              <w:rPr>
                <w:rFonts w:ascii="Calibri" w:eastAsia="Calibri" w:hAnsi="Calibri" w:cs="Calibri"/>
                <w:lang w:eastAsia="en-US"/>
              </w:rPr>
              <w:t>EMC</w:t>
            </w:r>
            <w:r>
              <w:rPr>
                <w:rFonts w:ascii="Calibri" w:eastAsia="Calibri" w:hAnsi="Calibri" w:cs="Calibri"/>
                <w:spacing w:val="-8"/>
                <w:lang w:eastAsia="en-US"/>
              </w:rPr>
              <w:t xml:space="preserve"> </w:t>
            </w:r>
            <w:r>
              <w:rPr>
                <w:rFonts w:ascii="Calibri" w:eastAsia="Calibri" w:hAnsi="Calibri" w:cs="Calibri"/>
                <w:i/>
                <w:vertAlign w:val="superscript"/>
                <w:lang w:eastAsia="en-US"/>
              </w:rPr>
              <w:t>2</w:t>
            </w:r>
            <w:r>
              <w:rPr>
                <w:rFonts w:ascii="Calibri" w:eastAsia="Calibri" w:hAnsi="Calibri" w:cs="Calibri"/>
                <w:i/>
                <w:spacing w:val="-4"/>
                <w:lang w:eastAsia="en-US"/>
              </w:rPr>
              <w:t xml:space="preserve"> </w:t>
            </w:r>
            <w:r>
              <w:rPr>
                <w:rFonts w:ascii="Calibri" w:eastAsia="Calibri" w:hAnsi="Calibri" w:cs="Calibri"/>
                <w:lang w:eastAsia="en-US"/>
              </w:rPr>
              <w:t>CLARIION</w:t>
            </w:r>
            <w:r>
              <w:rPr>
                <w:rFonts w:ascii="Calibri" w:eastAsia="Calibri" w:hAnsi="Calibri" w:cs="Calibri"/>
                <w:spacing w:val="-4"/>
                <w:lang w:eastAsia="en-US"/>
              </w:rPr>
              <w:t xml:space="preserve"> </w:t>
            </w:r>
            <w:r>
              <w:rPr>
                <w:rFonts w:ascii="Calibri" w:eastAsia="Calibri" w:hAnsi="Calibri" w:cs="Calibri"/>
                <w:lang w:eastAsia="en-US"/>
              </w:rPr>
              <w:t>CX4-120</w:t>
            </w:r>
          </w:p>
        </w:tc>
        <w:tc>
          <w:tcPr>
            <w:tcW w:w="260" w:type="pct"/>
            <w:shd w:val="clear" w:color="auto" w:fill="auto"/>
          </w:tcPr>
          <w:p w14:paraId="0DFB3648" w14:textId="77777777" w:rsidR="003B6AC0" w:rsidRDefault="00A15506" w:rsidP="00095BEA">
            <w:pPr>
              <w:autoSpaceDE w:val="0"/>
              <w:autoSpaceDN w:val="0"/>
              <w:spacing w:line="266" w:lineRule="exact"/>
              <w:ind w:left="5"/>
              <w:jc w:val="center"/>
              <w:rPr>
                <w:rFonts w:ascii="Calibri" w:eastAsia="Calibri" w:hAnsi="Calibri" w:cs="Calibri"/>
                <w:lang w:eastAsia="en-US"/>
              </w:rPr>
            </w:pPr>
            <w:r>
              <w:rPr>
                <w:rFonts w:ascii="Calibri" w:eastAsia="Calibri" w:hAnsi="Calibri" w:cs="Calibri"/>
                <w:lang w:eastAsia="en-US"/>
              </w:rPr>
              <w:t>1</w:t>
            </w:r>
          </w:p>
        </w:tc>
        <w:tc>
          <w:tcPr>
            <w:tcW w:w="1041" w:type="pct"/>
            <w:shd w:val="clear" w:color="auto" w:fill="auto"/>
          </w:tcPr>
          <w:p w14:paraId="795E206D" w14:textId="77777777" w:rsidR="003B6AC0" w:rsidRDefault="00A15506" w:rsidP="00095BEA">
            <w:pPr>
              <w:autoSpaceDE w:val="0"/>
              <w:autoSpaceDN w:val="0"/>
              <w:spacing w:line="266" w:lineRule="exact"/>
              <w:ind w:left="221" w:right="214"/>
              <w:jc w:val="center"/>
              <w:rPr>
                <w:rFonts w:ascii="Calibri" w:eastAsia="Calibri" w:hAnsi="Calibri" w:cs="Calibri"/>
                <w:lang w:eastAsia="en-US"/>
              </w:rPr>
            </w:pPr>
            <w:r>
              <w:rPr>
                <w:rFonts w:ascii="Calibri" w:eastAsia="Calibri" w:hAnsi="Calibri" w:cs="Calibri"/>
                <w:lang w:eastAsia="en-US"/>
              </w:rPr>
              <w:t>OĞRENCİ</w:t>
            </w:r>
            <w:r>
              <w:rPr>
                <w:rFonts w:ascii="Calibri" w:eastAsia="Calibri" w:hAnsi="Calibri" w:cs="Calibri"/>
                <w:spacing w:val="-4"/>
                <w:lang w:eastAsia="en-US"/>
              </w:rPr>
              <w:t xml:space="preserve"> </w:t>
            </w:r>
            <w:r>
              <w:rPr>
                <w:rFonts w:ascii="Calibri" w:eastAsia="Calibri" w:hAnsi="Calibri" w:cs="Calibri"/>
                <w:lang w:eastAsia="en-US"/>
              </w:rPr>
              <w:t>BİLGİ</w:t>
            </w:r>
            <w:r>
              <w:rPr>
                <w:rFonts w:ascii="Calibri" w:eastAsia="Calibri" w:hAnsi="Calibri" w:cs="Calibri"/>
                <w:spacing w:val="-3"/>
                <w:lang w:eastAsia="en-US"/>
              </w:rPr>
              <w:t xml:space="preserve"> </w:t>
            </w:r>
            <w:r>
              <w:rPr>
                <w:rFonts w:ascii="Calibri" w:eastAsia="Calibri" w:hAnsi="Calibri" w:cs="Calibri"/>
                <w:lang w:eastAsia="en-US"/>
              </w:rPr>
              <w:t>SİSTEMİ</w:t>
            </w:r>
          </w:p>
        </w:tc>
        <w:tc>
          <w:tcPr>
            <w:tcW w:w="1474" w:type="pct"/>
            <w:shd w:val="clear" w:color="auto" w:fill="auto"/>
          </w:tcPr>
          <w:p w14:paraId="2B0EDF40" w14:textId="77777777" w:rsidR="003B6AC0" w:rsidRDefault="003B6AC0" w:rsidP="00095BEA">
            <w:pPr>
              <w:autoSpaceDE w:val="0"/>
              <w:autoSpaceDN w:val="0"/>
              <w:rPr>
                <w:rFonts w:ascii="Times New Roman" w:eastAsia="Calibri" w:hAnsi="Calibri" w:cs="Calibri"/>
                <w:sz w:val="20"/>
                <w:lang w:eastAsia="en-US"/>
              </w:rPr>
            </w:pPr>
          </w:p>
        </w:tc>
      </w:tr>
      <w:tr w:rsidR="00CA77BB" w14:paraId="00CDC79F" w14:textId="77777777" w:rsidTr="00095BEA">
        <w:trPr>
          <w:trHeight w:val="268"/>
        </w:trPr>
        <w:tc>
          <w:tcPr>
            <w:tcW w:w="1068" w:type="pct"/>
            <w:shd w:val="clear" w:color="auto" w:fill="auto"/>
          </w:tcPr>
          <w:p w14:paraId="6C3A227B" w14:textId="77777777" w:rsidR="003B6AC0" w:rsidRDefault="003B6AC0" w:rsidP="00095BEA">
            <w:pPr>
              <w:autoSpaceDE w:val="0"/>
              <w:autoSpaceDN w:val="0"/>
              <w:rPr>
                <w:rFonts w:ascii="Times New Roman" w:eastAsia="Calibri" w:hAnsi="Calibri" w:cs="Calibri"/>
                <w:sz w:val="18"/>
                <w:lang w:eastAsia="en-US"/>
              </w:rPr>
            </w:pPr>
          </w:p>
        </w:tc>
        <w:tc>
          <w:tcPr>
            <w:tcW w:w="1156" w:type="pct"/>
            <w:shd w:val="clear" w:color="auto" w:fill="auto"/>
          </w:tcPr>
          <w:p w14:paraId="0D49B782" w14:textId="77777777" w:rsidR="003B6AC0" w:rsidRDefault="00A15506" w:rsidP="00095BEA">
            <w:pPr>
              <w:autoSpaceDE w:val="0"/>
              <w:autoSpaceDN w:val="0"/>
              <w:spacing w:line="249" w:lineRule="exact"/>
              <w:ind w:left="23" w:right="14"/>
              <w:jc w:val="center"/>
              <w:rPr>
                <w:rFonts w:ascii="Calibri" w:eastAsia="Calibri" w:hAnsi="Calibri" w:cs="Calibri"/>
                <w:lang w:eastAsia="en-US"/>
              </w:rPr>
            </w:pPr>
            <w:r>
              <w:rPr>
                <w:rFonts w:ascii="Calibri" w:eastAsia="Calibri" w:hAnsi="Calibri" w:cs="Calibri"/>
                <w:lang w:eastAsia="en-US"/>
              </w:rPr>
              <w:t>IBM</w:t>
            </w:r>
            <w:r>
              <w:rPr>
                <w:rFonts w:ascii="Calibri" w:eastAsia="Calibri" w:hAnsi="Calibri" w:cs="Calibri"/>
                <w:spacing w:val="-1"/>
                <w:lang w:eastAsia="en-US"/>
              </w:rPr>
              <w:t xml:space="preserve"> </w:t>
            </w:r>
            <w:r>
              <w:rPr>
                <w:rFonts w:ascii="Calibri" w:eastAsia="Calibri" w:hAnsi="Calibri" w:cs="Calibri"/>
                <w:lang w:eastAsia="en-US"/>
              </w:rPr>
              <w:t>SYSTEM</w:t>
            </w:r>
            <w:r>
              <w:rPr>
                <w:rFonts w:ascii="Calibri" w:eastAsia="Calibri" w:hAnsi="Calibri" w:cs="Calibri"/>
                <w:spacing w:val="-2"/>
                <w:lang w:eastAsia="en-US"/>
              </w:rPr>
              <w:t xml:space="preserve"> </w:t>
            </w:r>
            <w:r>
              <w:rPr>
                <w:rFonts w:ascii="Calibri" w:eastAsia="Calibri" w:hAnsi="Calibri" w:cs="Calibri"/>
                <w:lang w:eastAsia="en-US"/>
              </w:rPr>
              <w:t>X</w:t>
            </w:r>
            <w:r>
              <w:rPr>
                <w:rFonts w:ascii="Calibri" w:eastAsia="Calibri" w:hAnsi="Calibri" w:cs="Calibri"/>
                <w:spacing w:val="-3"/>
                <w:lang w:eastAsia="en-US"/>
              </w:rPr>
              <w:t xml:space="preserve"> </w:t>
            </w:r>
            <w:r>
              <w:rPr>
                <w:rFonts w:ascii="Calibri" w:eastAsia="Calibri" w:hAnsi="Calibri" w:cs="Calibri"/>
                <w:lang w:eastAsia="en-US"/>
              </w:rPr>
              <w:t>3650</w:t>
            </w:r>
            <w:r>
              <w:rPr>
                <w:rFonts w:ascii="Calibri" w:eastAsia="Calibri" w:hAnsi="Calibri" w:cs="Calibri"/>
                <w:spacing w:val="-2"/>
                <w:lang w:eastAsia="en-US"/>
              </w:rPr>
              <w:t xml:space="preserve"> </w:t>
            </w:r>
            <w:r>
              <w:rPr>
                <w:rFonts w:ascii="Calibri" w:eastAsia="Calibri" w:hAnsi="Calibri" w:cs="Calibri"/>
                <w:lang w:eastAsia="en-US"/>
              </w:rPr>
              <w:t>M2</w:t>
            </w:r>
          </w:p>
        </w:tc>
        <w:tc>
          <w:tcPr>
            <w:tcW w:w="260" w:type="pct"/>
            <w:shd w:val="clear" w:color="auto" w:fill="auto"/>
          </w:tcPr>
          <w:p w14:paraId="60119C37" w14:textId="77777777" w:rsidR="003B6AC0" w:rsidRDefault="00A15506" w:rsidP="00095BEA">
            <w:pPr>
              <w:autoSpaceDE w:val="0"/>
              <w:autoSpaceDN w:val="0"/>
              <w:spacing w:line="249" w:lineRule="exact"/>
              <w:ind w:left="5"/>
              <w:jc w:val="center"/>
              <w:rPr>
                <w:rFonts w:ascii="Calibri" w:eastAsia="Calibri" w:hAnsi="Calibri" w:cs="Calibri"/>
                <w:lang w:eastAsia="en-US"/>
              </w:rPr>
            </w:pPr>
            <w:r>
              <w:rPr>
                <w:rFonts w:ascii="Calibri" w:eastAsia="Calibri" w:hAnsi="Calibri" w:cs="Calibri"/>
                <w:lang w:eastAsia="en-US"/>
              </w:rPr>
              <w:t>2</w:t>
            </w:r>
          </w:p>
        </w:tc>
        <w:tc>
          <w:tcPr>
            <w:tcW w:w="1041" w:type="pct"/>
            <w:shd w:val="clear" w:color="auto" w:fill="auto"/>
          </w:tcPr>
          <w:p w14:paraId="1EA2C758" w14:textId="77777777" w:rsidR="003B6AC0" w:rsidRDefault="00A15506" w:rsidP="00095BEA">
            <w:pPr>
              <w:autoSpaceDE w:val="0"/>
              <w:autoSpaceDN w:val="0"/>
              <w:spacing w:line="249" w:lineRule="exact"/>
              <w:ind w:left="219" w:right="216"/>
              <w:jc w:val="center"/>
              <w:rPr>
                <w:rFonts w:ascii="Calibri" w:eastAsia="Calibri" w:hAnsi="Calibri" w:cs="Calibri"/>
                <w:lang w:eastAsia="en-US"/>
              </w:rPr>
            </w:pPr>
            <w:r>
              <w:rPr>
                <w:rFonts w:ascii="Calibri" w:eastAsia="Calibri" w:hAnsi="Calibri" w:cs="Calibri"/>
                <w:lang w:eastAsia="en-US"/>
              </w:rPr>
              <w:t>DHCP,</w:t>
            </w:r>
            <w:r>
              <w:rPr>
                <w:rFonts w:ascii="Calibri" w:eastAsia="Calibri" w:hAnsi="Calibri" w:cs="Calibri"/>
                <w:spacing w:val="-4"/>
                <w:lang w:eastAsia="en-US"/>
              </w:rPr>
              <w:t xml:space="preserve"> </w:t>
            </w:r>
            <w:r>
              <w:rPr>
                <w:rFonts w:ascii="Calibri" w:eastAsia="Calibri" w:hAnsi="Calibri" w:cs="Calibri"/>
                <w:lang w:eastAsia="en-US"/>
              </w:rPr>
              <w:t>DNS,</w:t>
            </w:r>
            <w:r>
              <w:rPr>
                <w:rFonts w:ascii="Calibri" w:eastAsia="Calibri" w:hAnsi="Calibri" w:cs="Calibri"/>
                <w:spacing w:val="46"/>
                <w:lang w:eastAsia="en-US"/>
              </w:rPr>
              <w:t xml:space="preserve"> </w:t>
            </w:r>
            <w:r>
              <w:rPr>
                <w:rFonts w:ascii="Calibri" w:eastAsia="Calibri" w:hAnsi="Calibri" w:cs="Calibri"/>
                <w:lang w:eastAsia="en-US"/>
              </w:rPr>
              <w:t>MOODLE</w:t>
            </w:r>
            <w:r>
              <w:rPr>
                <w:rFonts w:ascii="Calibri" w:eastAsia="Calibri" w:hAnsi="Calibri" w:cs="Calibri"/>
                <w:spacing w:val="-3"/>
                <w:lang w:eastAsia="en-US"/>
              </w:rPr>
              <w:t xml:space="preserve"> </w:t>
            </w:r>
            <w:r>
              <w:rPr>
                <w:rFonts w:ascii="Calibri" w:eastAsia="Calibri" w:hAnsi="Calibri" w:cs="Calibri"/>
                <w:lang w:eastAsia="en-US"/>
              </w:rPr>
              <w:t>LMS,</w:t>
            </w:r>
          </w:p>
        </w:tc>
        <w:tc>
          <w:tcPr>
            <w:tcW w:w="1474" w:type="pct"/>
            <w:shd w:val="clear" w:color="auto" w:fill="auto"/>
          </w:tcPr>
          <w:p w14:paraId="65C63AE1" w14:textId="77777777" w:rsidR="003B6AC0" w:rsidRDefault="00A15506" w:rsidP="00095BEA">
            <w:pPr>
              <w:autoSpaceDE w:val="0"/>
              <w:autoSpaceDN w:val="0"/>
              <w:spacing w:line="249" w:lineRule="exact"/>
              <w:ind w:left="33" w:right="29"/>
              <w:jc w:val="center"/>
              <w:rPr>
                <w:rFonts w:ascii="Calibri" w:eastAsia="Calibri" w:hAnsi="Calibri" w:cs="Calibri"/>
                <w:lang w:eastAsia="en-US"/>
              </w:rPr>
            </w:pPr>
            <w:r>
              <w:rPr>
                <w:rFonts w:ascii="Calibri" w:eastAsia="Calibri" w:hAnsi="Calibri" w:cs="Calibri"/>
                <w:lang w:eastAsia="en-US"/>
              </w:rPr>
              <w:t>SANALLAŞTIRILMIŞ</w:t>
            </w:r>
            <w:r>
              <w:rPr>
                <w:rFonts w:ascii="Calibri" w:eastAsia="Calibri" w:hAnsi="Calibri" w:cs="Calibri"/>
                <w:spacing w:val="-4"/>
                <w:lang w:eastAsia="en-US"/>
              </w:rPr>
              <w:t xml:space="preserve"> </w:t>
            </w:r>
            <w:r>
              <w:rPr>
                <w:rFonts w:ascii="Calibri" w:eastAsia="Calibri" w:hAnsi="Calibri" w:cs="Calibri"/>
                <w:lang w:eastAsia="en-US"/>
              </w:rPr>
              <w:t>WINDOWS</w:t>
            </w:r>
            <w:r>
              <w:rPr>
                <w:rFonts w:ascii="Calibri" w:eastAsia="Calibri" w:hAnsi="Calibri" w:cs="Calibri"/>
                <w:spacing w:val="-3"/>
                <w:lang w:eastAsia="en-US"/>
              </w:rPr>
              <w:t xml:space="preserve"> </w:t>
            </w:r>
            <w:r>
              <w:rPr>
                <w:rFonts w:ascii="Calibri" w:eastAsia="Calibri" w:hAnsi="Calibri" w:cs="Calibri"/>
                <w:lang w:eastAsia="en-US"/>
              </w:rPr>
              <w:t>SERVER</w:t>
            </w:r>
            <w:r>
              <w:rPr>
                <w:rFonts w:ascii="Calibri" w:eastAsia="Calibri" w:hAnsi="Calibri" w:cs="Calibri"/>
                <w:spacing w:val="-6"/>
                <w:lang w:eastAsia="en-US"/>
              </w:rPr>
              <w:t xml:space="preserve"> </w:t>
            </w:r>
            <w:r>
              <w:rPr>
                <w:rFonts w:ascii="Calibri" w:eastAsia="Calibri" w:hAnsi="Calibri" w:cs="Calibri"/>
                <w:lang w:eastAsia="en-US"/>
              </w:rPr>
              <w:t>2008</w:t>
            </w:r>
          </w:p>
        </w:tc>
      </w:tr>
      <w:tr w:rsidR="00CA77BB" w14:paraId="6CE2D4FA" w14:textId="77777777" w:rsidTr="00095BEA">
        <w:trPr>
          <w:trHeight w:val="268"/>
        </w:trPr>
        <w:tc>
          <w:tcPr>
            <w:tcW w:w="1068" w:type="pct"/>
            <w:shd w:val="clear" w:color="auto" w:fill="auto"/>
          </w:tcPr>
          <w:p w14:paraId="716FD83B" w14:textId="77777777" w:rsidR="003B6AC0" w:rsidRDefault="003B6AC0" w:rsidP="00095BEA">
            <w:pPr>
              <w:autoSpaceDE w:val="0"/>
              <w:autoSpaceDN w:val="0"/>
              <w:rPr>
                <w:rFonts w:ascii="Times New Roman" w:eastAsia="Calibri" w:hAnsi="Calibri" w:cs="Calibri"/>
                <w:sz w:val="18"/>
                <w:lang w:eastAsia="en-US"/>
              </w:rPr>
            </w:pPr>
          </w:p>
        </w:tc>
        <w:tc>
          <w:tcPr>
            <w:tcW w:w="1156" w:type="pct"/>
            <w:shd w:val="clear" w:color="auto" w:fill="auto"/>
          </w:tcPr>
          <w:p w14:paraId="6AC7357C" w14:textId="77777777" w:rsidR="003B6AC0" w:rsidRDefault="00A15506" w:rsidP="00095BEA">
            <w:pPr>
              <w:autoSpaceDE w:val="0"/>
              <w:autoSpaceDN w:val="0"/>
              <w:spacing w:line="249" w:lineRule="exact"/>
              <w:ind w:left="23" w:right="14"/>
              <w:jc w:val="center"/>
              <w:rPr>
                <w:rFonts w:ascii="Calibri" w:eastAsia="Calibri" w:hAnsi="Calibri" w:cs="Calibri"/>
                <w:lang w:eastAsia="en-US"/>
              </w:rPr>
            </w:pPr>
            <w:r>
              <w:rPr>
                <w:rFonts w:ascii="Calibri" w:eastAsia="Calibri" w:hAnsi="Calibri" w:cs="Calibri"/>
                <w:lang w:eastAsia="en-US"/>
              </w:rPr>
              <w:t>IBM</w:t>
            </w:r>
            <w:r>
              <w:rPr>
                <w:rFonts w:ascii="Calibri" w:eastAsia="Calibri" w:hAnsi="Calibri" w:cs="Calibri"/>
                <w:spacing w:val="-1"/>
                <w:lang w:eastAsia="en-US"/>
              </w:rPr>
              <w:t xml:space="preserve"> </w:t>
            </w:r>
            <w:r>
              <w:rPr>
                <w:rFonts w:ascii="Calibri" w:eastAsia="Calibri" w:hAnsi="Calibri" w:cs="Calibri"/>
                <w:lang w:eastAsia="en-US"/>
              </w:rPr>
              <w:t>SYSTEM</w:t>
            </w:r>
            <w:r>
              <w:rPr>
                <w:rFonts w:ascii="Calibri" w:eastAsia="Calibri" w:hAnsi="Calibri" w:cs="Calibri"/>
                <w:spacing w:val="-2"/>
                <w:lang w:eastAsia="en-US"/>
              </w:rPr>
              <w:t xml:space="preserve"> </w:t>
            </w:r>
            <w:r>
              <w:rPr>
                <w:rFonts w:ascii="Calibri" w:eastAsia="Calibri" w:hAnsi="Calibri" w:cs="Calibri"/>
                <w:lang w:eastAsia="en-US"/>
              </w:rPr>
              <w:t>X</w:t>
            </w:r>
            <w:r>
              <w:rPr>
                <w:rFonts w:ascii="Calibri" w:eastAsia="Calibri" w:hAnsi="Calibri" w:cs="Calibri"/>
                <w:spacing w:val="-3"/>
                <w:lang w:eastAsia="en-US"/>
              </w:rPr>
              <w:t xml:space="preserve"> </w:t>
            </w:r>
            <w:r>
              <w:rPr>
                <w:rFonts w:ascii="Calibri" w:eastAsia="Calibri" w:hAnsi="Calibri" w:cs="Calibri"/>
                <w:lang w:eastAsia="en-US"/>
              </w:rPr>
              <w:t>3550</w:t>
            </w:r>
            <w:r>
              <w:rPr>
                <w:rFonts w:ascii="Calibri" w:eastAsia="Calibri" w:hAnsi="Calibri" w:cs="Calibri"/>
                <w:spacing w:val="-2"/>
                <w:lang w:eastAsia="en-US"/>
              </w:rPr>
              <w:t xml:space="preserve"> </w:t>
            </w:r>
            <w:r>
              <w:rPr>
                <w:rFonts w:ascii="Calibri" w:eastAsia="Calibri" w:hAnsi="Calibri" w:cs="Calibri"/>
                <w:lang w:eastAsia="en-US"/>
              </w:rPr>
              <w:t>M2</w:t>
            </w:r>
          </w:p>
        </w:tc>
        <w:tc>
          <w:tcPr>
            <w:tcW w:w="260" w:type="pct"/>
            <w:shd w:val="clear" w:color="auto" w:fill="auto"/>
          </w:tcPr>
          <w:p w14:paraId="775BCA8F" w14:textId="77777777" w:rsidR="003B6AC0" w:rsidRDefault="00A15506" w:rsidP="00095BEA">
            <w:pPr>
              <w:autoSpaceDE w:val="0"/>
              <w:autoSpaceDN w:val="0"/>
              <w:spacing w:line="249" w:lineRule="exact"/>
              <w:ind w:left="5"/>
              <w:jc w:val="center"/>
              <w:rPr>
                <w:rFonts w:ascii="Calibri" w:eastAsia="Calibri" w:hAnsi="Calibri" w:cs="Calibri"/>
                <w:lang w:eastAsia="en-US"/>
              </w:rPr>
            </w:pPr>
            <w:r>
              <w:rPr>
                <w:rFonts w:ascii="Calibri" w:eastAsia="Calibri" w:hAnsi="Calibri" w:cs="Calibri"/>
                <w:lang w:eastAsia="en-US"/>
              </w:rPr>
              <w:t>3</w:t>
            </w:r>
          </w:p>
        </w:tc>
        <w:tc>
          <w:tcPr>
            <w:tcW w:w="1041" w:type="pct"/>
            <w:shd w:val="clear" w:color="auto" w:fill="auto"/>
          </w:tcPr>
          <w:p w14:paraId="1776BB2D" w14:textId="77777777" w:rsidR="003B6AC0" w:rsidRDefault="00A15506" w:rsidP="00095BEA">
            <w:pPr>
              <w:autoSpaceDE w:val="0"/>
              <w:autoSpaceDN w:val="0"/>
              <w:spacing w:line="249" w:lineRule="exact"/>
              <w:ind w:left="221" w:right="211"/>
              <w:jc w:val="center"/>
              <w:rPr>
                <w:rFonts w:ascii="Calibri" w:eastAsia="Calibri" w:hAnsi="Calibri" w:cs="Calibri"/>
                <w:lang w:eastAsia="en-US"/>
              </w:rPr>
            </w:pPr>
            <w:r>
              <w:rPr>
                <w:rFonts w:ascii="Calibri" w:eastAsia="Calibri" w:hAnsi="Calibri" w:cs="Calibri"/>
                <w:lang w:eastAsia="en-US"/>
              </w:rPr>
              <w:t>PORTAL,</w:t>
            </w:r>
            <w:r>
              <w:rPr>
                <w:rFonts w:ascii="Calibri" w:eastAsia="Calibri" w:hAnsi="Calibri" w:cs="Calibri"/>
                <w:spacing w:val="-2"/>
                <w:lang w:eastAsia="en-US"/>
              </w:rPr>
              <w:t xml:space="preserve"> </w:t>
            </w:r>
            <w:r>
              <w:rPr>
                <w:rFonts w:ascii="Calibri" w:eastAsia="Calibri" w:hAnsi="Calibri" w:cs="Calibri"/>
                <w:lang w:eastAsia="en-US"/>
              </w:rPr>
              <w:t>AÇIKARŞİV,</w:t>
            </w:r>
          </w:p>
        </w:tc>
        <w:tc>
          <w:tcPr>
            <w:tcW w:w="1474" w:type="pct"/>
            <w:shd w:val="clear" w:color="auto" w:fill="auto"/>
          </w:tcPr>
          <w:p w14:paraId="40F75E20" w14:textId="77777777" w:rsidR="003B6AC0" w:rsidRDefault="00A15506" w:rsidP="00095BEA">
            <w:pPr>
              <w:autoSpaceDE w:val="0"/>
              <w:autoSpaceDN w:val="0"/>
              <w:spacing w:line="249" w:lineRule="exact"/>
              <w:ind w:left="38" w:right="26"/>
              <w:jc w:val="center"/>
              <w:rPr>
                <w:rFonts w:ascii="Calibri" w:eastAsia="Calibri" w:hAnsi="Calibri" w:cs="Calibri"/>
                <w:lang w:eastAsia="en-US"/>
              </w:rPr>
            </w:pPr>
            <w:r>
              <w:rPr>
                <w:rFonts w:ascii="Calibri" w:eastAsia="Calibri" w:hAnsi="Calibri" w:cs="Calibri"/>
                <w:lang w:eastAsia="en-US"/>
              </w:rPr>
              <w:t>R2</w:t>
            </w:r>
            <w:r>
              <w:rPr>
                <w:rFonts w:ascii="Calibri" w:eastAsia="Calibri" w:hAnsi="Calibri" w:cs="Calibri"/>
                <w:spacing w:val="-1"/>
                <w:lang w:eastAsia="en-US"/>
              </w:rPr>
              <w:t xml:space="preserve"> </w:t>
            </w:r>
            <w:r>
              <w:rPr>
                <w:rFonts w:ascii="Calibri" w:eastAsia="Calibri" w:hAnsi="Calibri" w:cs="Calibri"/>
                <w:lang w:eastAsia="en-US"/>
              </w:rPr>
              <w:t>İŞLETİM</w:t>
            </w:r>
            <w:r>
              <w:rPr>
                <w:rFonts w:ascii="Calibri" w:eastAsia="Calibri" w:hAnsi="Calibri" w:cs="Calibri"/>
                <w:spacing w:val="-3"/>
                <w:lang w:eastAsia="en-US"/>
              </w:rPr>
              <w:t xml:space="preserve"> </w:t>
            </w:r>
            <w:r>
              <w:rPr>
                <w:rFonts w:ascii="Calibri" w:eastAsia="Calibri" w:hAnsi="Calibri" w:cs="Calibri"/>
                <w:lang w:eastAsia="en-US"/>
              </w:rPr>
              <w:t>SİSTEMİNE</w:t>
            </w:r>
            <w:r>
              <w:rPr>
                <w:rFonts w:ascii="Calibri" w:eastAsia="Calibri" w:hAnsi="Calibri" w:cs="Calibri"/>
                <w:spacing w:val="-3"/>
                <w:lang w:eastAsia="en-US"/>
              </w:rPr>
              <w:t xml:space="preserve"> </w:t>
            </w:r>
            <w:r>
              <w:rPr>
                <w:rFonts w:ascii="Calibri" w:eastAsia="Calibri" w:hAnsi="Calibri" w:cs="Calibri"/>
                <w:lang w:eastAsia="en-US"/>
              </w:rPr>
              <w:t>SAHİPTİR.</w:t>
            </w:r>
          </w:p>
        </w:tc>
      </w:tr>
      <w:tr w:rsidR="00CA77BB" w14:paraId="3208C1DA" w14:textId="77777777" w:rsidTr="00095BEA">
        <w:trPr>
          <w:trHeight w:val="251"/>
        </w:trPr>
        <w:tc>
          <w:tcPr>
            <w:tcW w:w="1068" w:type="pct"/>
            <w:shd w:val="clear" w:color="auto" w:fill="auto"/>
          </w:tcPr>
          <w:p w14:paraId="5511757A" w14:textId="77777777" w:rsidR="003B6AC0" w:rsidRDefault="003B6AC0" w:rsidP="00095BEA">
            <w:pPr>
              <w:autoSpaceDE w:val="0"/>
              <w:autoSpaceDN w:val="0"/>
              <w:rPr>
                <w:rFonts w:ascii="Times New Roman" w:eastAsia="Calibri" w:hAnsi="Calibri" w:cs="Calibri"/>
                <w:sz w:val="18"/>
                <w:lang w:eastAsia="en-US"/>
              </w:rPr>
            </w:pPr>
          </w:p>
        </w:tc>
        <w:tc>
          <w:tcPr>
            <w:tcW w:w="1156" w:type="pct"/>
            <w:shd w:val="clear" w:color="auto" w:fill="auto"/>
          </w:tcPr>
          <w:p w14:paraId="19D4B080" w14:textId="77777777" w:rsidR="003B6AC0" w:rsidRDefault="00A15506" w:rsidP="00095BEA">
            <w:pPr>
              <w:autoSpaceDE w:val="0"/>
              <w:autoSpaceDN w:val="0"/>
              <w:spacing w:line="232" w:lineRule="exact"/>
              <w:ind w:left="25" w:right="13"/>
              <w:jc w:val="center"/>
              <w:rPr>
                <w:rFonts w:ascii="Calibri" w:eastAsia="Calibri" w:hAnsi="Calibri" w:cs="Calibri"/>
                <w:lang w:eastAsia="en-US"/>
              </w:rPr>
            </w:pPr>
            <w:r>
              <w:rPr>
                <w:rFonts w:ascii="Calibri" w:eastAsia="Calibri" w:hAnsi="Calibri" w:cs="Calibri"/>
                <w:lang w:eastAsia="en-US"/>
              </w:rPr>
              <w:t>QNAP</w:t>
            </w:r>
          </w:p>
        </w:tc>
        <w:tc>
          <w:tcPr>
            <w:tcW w:w="260" w:type="pct"/>
            <w:shd w:val="clear" w:color="auto" w:fill="auto"/>
          </w:tcPr>
          <w:p w14:paraId="0F83D68D" w14:textId="77777777" w:rsidR="003B6AC0" w:rsidRDefault="00A15506" w:rsidP="00095BEA">
            <w:pPr>
              <w:autoSpaceDE w:val="0"/>
              <w:autoSpaceDN w:val="0"/>
              <w:spacing w:line="232" w:lineRule="exact"/>
              <w:ind w:left="5"/>
              <w:jc w:val="center"/>
              <w:rPr>
                <w:rFonts w:ascii="Calibri" w:eastAsia="Calibri" w:hAnsi="Calibri" w:cs="Calibri"/>
                <w:lang w:eastAsia="en-US"/>
              </w:rPr>
            </w:pPr>
            <w:r>
              <w:rPr>
                <w:rFonts w:ascii="Calibri" w:eastAsia="Calibri" w:hAnsi="Calibri" w:cs="Calibri"/>
                <w:lang w:eastAsia="en-US"/>
              </w:rPr>
              <w:t>1</w:t>
            </w:r>
          </w:p>
        </w:tc>
        <w:tc>
          <w:tcPr>
            <w:tcW w:w="1041" w:type="pct"/>
            <w:shd w:val="clear" w:color="auto" w:fill="auto"/>
          </w:tcPr>
          <w:p w14:paraId="4FCA8D9A" w14:textId="77777777" w:rsidR="003B6AC0" w:rsidRDefault="00A15506" w:rsidP="00095BEA">
            <w:pPr>
              <w:autoSpaceDE w:val="0"/>
              <w:autoSpaceDN w:val="0"/>
              <w:spacing w:line="232" w:lineRule="exact"/>
              <w:ind w:left="221" w:right="216"/>
              <w:jc w:val="center"/>
              <w:rPr>
                <w:rFonts w:ascii="Calibri" w:eastAsia="Calibri" w:hAnsi="Calibri" w:cs="Calibri"/>
                <w:lang w:eastAsia="en-US"/>
              </w:rPr>
            </w:pPr>
            <w:r>
              <w:rPr>
                <w:rFonts w:ascii="Calibri" w:eastAsia="Calibri" w:hAnsi="Calibri" w:cs="Calibri"/>
                <w:lang w:eastAsia="en-US"/>
              </w:rPr>
              <w:t>YEDEKLEME</w:t>
            </w:r>
          </w:p>
        </w:tc>
        <w:tc>
          <w:tcPr>
            <w:tcW w:w="1474" w:type="pct"/>
            <w:shd w:val="clear" w:color="auto" w:fill="auto"/>
          </w:tcPr>
          <w:p w14:paraId="28A7377F" w14:textId="77777777" w:rsidR="003B6AC0" w:rsidRDefault="003B6AC0" w:rsidP="00095BEA">
            <w:pPr>
              <w:autoSpaceDE w:val="0"/>
              <w:autoSpaceDN w:val="0"/>
              <w:rPr>
                <w:rFonts w:ascii="Times New Roman" w:eastAsia="Calibri" w:hAnsi="Calibri" w:cs="Calibri"/>
                <w:sz w:val="18"/>
                <w:lang w:eastAsia="en-US"/>
              </w:rPr>
            </w:pPr>
          </w:p>
        </w:tc>
      </w:tr>
      <w:tr w:rsidR="00CA77BB" w14:paraId="1955B867" w14:textId="77777777" w:rsidTr="00095BEA">
        <w:trPr>
          <w:trHeight w:val="537"/>
        </w:trPr>
        <w:tc>
          <w:tcPr>
            <w:tcW w:w="1068" w:type="pct"/>
            <w:shd w:val="clear" w:color="auto" w:fill="auto"/>
          </w:tcPr>
          <w:p w14:paraId="1501A350" w14:textId="77777777" w:rsidR="003B6AC0" w:rsidRDefault="00A15506" w:rsidP="00095BEA">
            <w:pPr>
              <w:autoSpaceDE w:val="0"/>
              <w:autoSpaceDN w:val="0"/>
              <w:spacing w:line="265" w:lineRule="exact"/>
              <w:ind w:left="4"/>
              <w:rPr>
                <w:rFonts w:ascii="Calibri" w:eastAsia="Calibri" w:hAnsi="Calibri" w:cs="Calibri"/>
                <w:b/>
                <w:lang w:eastAsia="en-US"/>
              </w:rPr>
            </w:pPr>
            <w:r>
              <w:rPr>
                <w:rFonts w:ascii="Calibri" w:eastAsia="Calibri" w:hAnsi="Calibri" w:cs="Calibri"/>
                <w:b/>
                <w:lang w:eastAsia="en-US"/>
              </w:rPr>
              <w:t>Diğer…</w:t>
            </w:r>
          </w:p>
        </w:tc>
        <w:tc>
          <w:tcPr>
            <w:tcW w:w="1156" w:type="pct"/>
            <w:shd w:val="clear" w:color="auto" w:fill="auto"/>
          </w:tcPr>
          <w:p w14:paraId="7AE2E2BD" w14:textId="77777777" w:rsidR="003B6AC0" w:rsidRDefault="003B6AC0" w:rsidP="00095BEA">
            <w:pPr>
              <w:autoSpaceDE w:val="0"/>
              <w:autoSpaceDN w:val="0"/>
              <w:rPr>
                <w:rFonts w:ascii="Times New Roman" w:eastAsia="Calibri" w:hAnsi="Calibri" w:cs="Calibri"/>
                <w:lang w:eastAsia="en-US"/>
              </w:rPr>
            </w:pPr>
          </w:p>
        </w:tc>
        <w:tc>
          <w:tcPr>
            <w:tcW w:w="260" w:type="pct"/>
            <w:shd w:val="clear" w:color="auto" w:fill="auto"/>
          </w:tcPr>
          <w:p w14:paraId="6D217314" w14:textId="77777777" w:rsidR="003B6AC0" w:rsidRDefault="003B6AC0" w:rsidP="00095BEA">
            <w:pPr>
              <w:autoSpaceDE w:val="0"/>
              <w:autoSpaceDN w:val="0"/>
              <w:rPr>
                <w:rFonts w:ascii="Times New Roman" w:eastAsia="Calibri" w:hAnsi="Calibri" w:cs="Calibri"/>
                <w:lang w:eastAsia="en-US"/>
              </w:rPr>
            </w:pPr>
          </w:p>
        </w:tc>
        <w:tc>
          <w:tcPr>
            <w:tcW w:w="1041" w:type="pct"/>
            <w:shd w:val="clear" w:color="auto" w:fill="auto"/>
          </w:tcPr>
          <w:p w14:paraId="3748C160" w14:textId="77777777" w:rsidR="003B6AC0" w:rsidRDefault="003B6AC0" w:rsidP="00095BEA">
            <w:pPr>
              <w:autoSpaceDE w:val="0"/>
              <w:autoSpaceDN w:val="0"/>
              <w:rPr>
                <w:rFonts w:ascii="Times New Roman" w:eastAsia="Calibri" w:hAnsi="Calibri" w:cs="Calibri"/>
                <w:lang w:eastAsia="en-US"/>
              </w:rPr>
            </w:pPr>
          </w:p>
        </w:tc>
        <w:tc>
          <w:tcPr>
            <w:tcW w:w="1474" w:type="pct"/>
            <w:shd w:val="clear" w:color="auto" w:fill="auto"/>
          </w:tcPr>
          <w:p w14:paraId="7D2F4422" w14:textId="77777777" w:rsidR="003B6AC0" w:rsidRDefault="003B6AC0" w:rsidP="00095BEA">
            <w:pPr>
              <w:autoSpaceDE w:val="0"/>
              <w:autoSpaceDN w:val="0"/>
              <w:rPr>
                <w:rFonts w:ascii="Times New Roman" w:eastAsia="Calibri" w:hAnsi="Calibri" w:cs="Calibri"/>
                <w:lang w:eastAsia="en-US"/>
              </w:rPr>
            </w:pPr>
          </w:p>
        </w:tc>
      </w:tr>
    </w:tbl>
    <w:p w14:paraId="088FF833" w14:textId="77777777" w:rsidR="003B6AC0" w:rsidRDefault="003B6AC0" w:rsidP="003C0AA4">
      <w:pPr>
        <w:widowControl/>
        <w:spacing w:after="125" w:line="252" w:lineRule="auto"/>
        <w:ind w:left="158" w:hanging="10"/>
        <w:jc w:val="both"/>
        <w:rPr>
          <w:rFonts w:ascii="Times New Roman" w:eastAsia="Times New Roman" w:hAnsi="Times New Roman" w:cs="Times New Roman"/>
          <w:b/>
          <w:bCs/>
          <w:noProof/>
          <w:color w:val="000000"/>
          <w:sz w:val="24"/>
        </w:rPr>
      </w:pPr>
    </w:p>
    <w:p w14:paraId="16317986" w14:textId="77777777" w:rsidR="003B6AC0" w:rsidRDefault="003B6AC0" w:rsidP="003B6AC0">
      <w:pPr>
        <w:widowControl/>
        <w:ind w:left="158" w:hanging="10"/>
        <w:jc w:val="both"/>
        <w:rPr>
          <w:rFonts w:ascii="Times New Roman" w:eastAsia="Times New Roman" w:hAnsi="Times New Roman" w:cs="Times New Roman"/>
          <w:color w:val="000000"/>
          <w:sz w:val="24"/>
        </w:rPr>
      </w:pPr>
    </w:p>
    <w:p w14:paraId="030FB79D" w14:textId="77777777" w:rsidR="003B6AC0" w:rsidRDefault="00A15506" w:rsidP="003B6AC0">
      <w:pPr>
        <w:pStyle w:val="ListeParagraf"/>
        <w:widowControl/>
        <w:numPr>
          <w:ilvl w:val="0"/>
          <w:numId w:val="21"/>
        </w:numPr>
        <w:contextualSpacing/>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Öğretim elemanları</w:t>
      </w:r>
      <w:r w:rsidRPr="003B6AC0">
        <w:rPr>
          <w:rFonts w:ascii="Times New Roman" w:eastAsia="Times New Roman" w:hAnsi="Times New Roman" w:cs="Times New Roman"/>
          <w:b/>
          <w:color w:val="000000"/>
          <w:sz w:val="24"/>
        </w:rPr>
        <w:t xml:space="preserve"> UE dersleri hazırlama konusunda </w:t>
      </w:r>
      <w:r>
        <w:rPr>
          <w:rFonts w:ascii="Times New Roman" w:eastAsia="Times New Roman" w:hAnsi="Times New Roman" w:cs="Times New Roman"/>
          <w:b/>
          <w:color w:val="000000"/>
          <w:sz w:val="24"/>
        </w:rPr>
        <w:t xml:space="preserve">kurum içinden aşağıdaki </w:t>
      </w:r>
      <w:r w:rsidRPr="003B6AC0">
        <w:rPr>
          <w:rFonts w:ascii="Times New Roman" w:eastAsia="Times New Roman" w:hAnsi="Times New Roman" w:cs="Times New Roman"/>
          <w:b/>
          <w:color w:val="000000"/>
          <w:sz w:val="24"/>
        </w:rPr>
        <w:t>eğitim</w:t>
      </w:r>
      <w:r>
        <w:rPr>
          <w:rFonts w:ascii="Times New Roman" w:eastAsia="Times New Roman" w:hAnsi="Times New Roman" w:cs="Times New Roman"/>
          <w:b/>
          <w:color w:val="000000"/>
          <w:sz w:val="24"/>
        </w:rPr>
        <w:t>ler ve seminerler</w:t>
      </w:r>
      <w:r w:rsidRPr="003B6AC0">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alınmıştır.</w:t>
      </w:r>
      <w:r w:rsidRPr="003B6AC0">
        <w:rPr>
          <w:rFonts w:ascii="Times New Roman" w:eastAsia="Times New Roman" w:hAnsi="Times New Roman" w:cs="Times New Roman"/>
          <w:b/>
          <w:color w:val="000000"/>
          <w:sz w:val="24"/>
        </w:rPr>
        <w:t xml:space="preserve"> </w:t>
      </w:r>
    </w:p>
    <w:p w14:paraId="0D03C2C7" w14:textId="77777777" w:rsidR="003B6AC0" w:rsidRPr="003B6AC0" w:rsidRDefault="003B6AC0" w:rsidP="003B6AC0">
      <w:pPr>
        <w:widowControl/>
        <w:ind w:left="148"/>
        <w:jc w:val="both"/>
        <w:rPr>
          <w:rFonts w:ascii="Times New Roman" w:eastAsia="Times New Roman" w:hAnsi="Times New Roman" w:cs="Times New Roman"/>
          <w:b/>
          <w:color w:val="000000"/>
          <w:sz w:val="24"/>
        </w:rPr>
      </w:pP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1"/>
      </w:tblGrid>
      <w:tr w:rsidR="00CA77BB" w14:paraId="7533300D" w14:textId="77777777" w:rsidTr="00095BEA">
        <w:tc>
          <w:tcPr>
            <w:tcW w:w="14601" w:type="dxa"/>
          </w:tcPr>
          <w:p w14:paraId="6453FD5F" w14:textId="77777777" w:rsidR="003B6AC0" w:rsidRDefault="00A15506" w:rsidP="00095BEA">
            <w:pPr>
              <w:widowControl/>
              <w:tabs>
                <w:tab w:val="left" w:pos="9540"/>
              </w:tabs>
              <w:spacing w:after="125" w:line="252" w:lineRule="auto"/>
              <w:ind w:left="158" w:hanging="10"/>
              <w:jc w:val="both"/>
              <w:rPr>
                <w:rFonts w:ascii="Times New Roman" w:eastAsia="Times New Roman" w:hAnsi="Times New Roman" w:cs="Times New Roman"/>
                <w:bCs/>
                <w:color w:val="000000"/>
                <w:sz w:val="24"/>
              </w:rPr>
            </w:pPr>
            <w:r w:rsidRPr="0066267E">
              <w:rPr>
                <w:rFonts w:ascii="Times New Roman" w:eastAsia="Times New Roman" w:hAnsi="Times New Roman" w:cs="Times New Roman"/>
                <w:bCs/>
                <w:color w:val="000000"/>
                <w:sz w:val="24"/>
              </w:rPr>
              <w:t xml:space="preserve">Uzaktan eğitim dersleri hazırlama konusunda </w:t>
            </w:r>
            <w:r>
              <w:rPr>
                <w:rFonts w:ascii="Times New Roman" w:eastAsia="Times New Roman" w:hAnsi="Times New Roman" w:cs="Times New Roman"/>
                <w:bCs/>
                <w:color w:val="000000"/>
                <w:sz w:val="24"/>
              </w:rPr>
              <w:t>aşağıda belirtilen eğitimler alınmıtır. Bununla</w:t>
            </w:r>
            <w:r w:rsidRPr="0066267E">
              <w:rPr>
                <w:rFonts w:ascii="Times New Roman" w:eastAsia="Times New Roman" w:hAnsi="Times New Roman" w:cs="Times New Roman"/>
                <w:bCs/>
                <w:color w:val="000000"/>
                <w:sz w:val="24"/>
              </w:rPr>
              <w:t xml:space="preserve"> birlikte </w:t>
            </w:r>
            <w:r>
              <w:rPr>
                <w:rFonts w:ascii="Times New Roman" w:eastAsia="Times New Roman" w:hAnsi="Times New Roman" w:cs="Times New Roman"/>
                <w:bCs/>
                <w:color w:val="000000"/>
                <w:sz w:val="24"/>
              </w:rPr>
              <w:t>Üniversitemiz “</w:t>
            </w:r>
            <w:r w:rsidRPr="002E468B">
              <w:rPr>
                <w:rFonts w:ascii="Times New Roman" w:eastAsia="Times New Roman" w:hAnsi="Times New Roman" w:cs="Times New Roman"/>
                <w:bCs/>
                <w:color w:val="000000"/>
                <w:sz w:val="24"/>
              </w:rPr>
              <w:t>Akademik Planlama ve Geliştirme Koordinatörlüğünce</w:t>
            </w:r>
            <w:r>
              <w:rPr>
                <w:rFonts w:ascii="Times New Roman" w:eastAsia="Times New Roman" w:hAnsi="Times New Roman" w:cs="Times New Roman"/>
                <w:bCs/>
                <w:color w:val="000000"/>
                <w:sz w:val="24"/>
              </w:rPr>
              <w:t>”</w:t>
            </w:r>
            <w:r w:rsidRPr="002E468B">
              <w:rPr>
                <w:rFonts w:ascii="Times New Roman" w:eastAsia="Times New Roman" w:hAnsi="Times New Roman" w:cs="Times New Roman"/>
                <w:bCs/>
                <w:color w:val="000000"/>
                <w:sz w:val="24"/>
              </w:rPr>
              <w:t xml:space="preserve"> akademik dönem başlarında Eğitici Eğitimi Programı</w:t>
            </w:r>
            <w:r>
              <w:rPr>
                <w:rFonts w:ascii="Times New Roman" w:eastAsia="Times New Roman" w:hAnsi="Times New Roman" w:cs="Times New Roman"/>
                <w:bCs/>
                <w:color w:val="000000"/>
                <w:sz w:val="24"/>
              </w:rPr>
              <w:t xml:space="preserve"> kapsamında aşağıda belirtilen konularda verilen seminerlerden de faydalanılmıştır.</w:t>
            </w:r>
          </w:p>
          <w:p w14:paraId="052C1560" w14:textId="77777777" w:rsidR="003B6AC0" w:rsidRDefault="00A15506" w:rsidP="00095BEA">
            <w:pPr>
              <w:widowControl/>
              <w:tabs>
                <w:tab w:val="left" w:pos="9540"/>
              </w:tabs>
              <w:spacing w:after="125" w:line="252" w:lineRule="auto"/>
              <w:ind w:left="720" w:hanging="10"/>
              <w:jc w:val="both"/>
              <w:rPr>
                <w:rFonts w:ascii="Times New Roman" w:eastAsia="Times New Roman" w:hAnsi="Times New Roman" w:cs="Times New Roman"/>
                <w:bCs/>
                <w:color w:val="000000"/>
                <w:sz w:val="24"/>
              </w:rPr>
            </w:pPr>
            <w:r>
              <w:rPr>
                <w:rFonts w:ascii="Times New Roman" w:eastAsia="Times New Roman" w:hAnsi="Times New Roman" w:cs="Times New Roman"/>
                <w:bCs/>
                <w:color w:val="000000"/>
                <w:sz w:val="24"/>
              </w:rPr>
              <w:t xml:space="preserve">12-13 Şubat 2020 Tarihlerinde </w:t>
            </w:r>
            <w:r w:rsidRPr="002E468B">
              <w:rPr>
                <w:rFonts w:ascii="Times New Roman" w:eastAsia="Times New Roman" w:hAnsi="Times New Roman" w:cs="Times New Roman"/>
                <w:bCs/>
                <w:color w:val="000000"/>
                <w:sz w:val="24"/>
                <w:u w:val="single"/>
              </w:rPr>
              <w:t>Akademik Başarı ve Erteleme</w:t>
            </w:r>
            <w:r w:rsidRPr="002E468B">
              <w:rPr>
                <w:rFonts w:ascii="Times New Roman" w:eastAsia="Times New Roman" w:hAnsi="Times New Roman" w:cs="Times New Roman"/>
                <w:bCs/>
                <w:color w:val="000000"/>
                <w:sz w:val="24"/>
              </w:rPr>
              <w:t xml:space="preserve"> </w:t>
            </w:r>
            <w:r>
              <w:rPr>
                <w:rFonts w:ascii="Times New Roman" w:eastAsia="Times New Roman" w:hAnsi="Times New Roman" w:cs="Times New Roman"/>
                <w:bCs/>
                <w:color w:val="000000"/>
                <w:sz w:val="24"/>
              </w:rPr>
              <w:t xml:space="preserve">ve </w:t>
            </w:r>
            <w:r w:rsidRPr="002E468B">
              <w:rPr>
                <w:rFonts w:ascii="Times New Roman" w:eastAsia="Times New Roman" w:hAnsi="Times New Roman" w:cs="Times New Roman"/>
                <w:bCs/>
                <w:color w:val="000000"/>
                <w:sz w:val="24"/>
                <w:u w:val="single"/>
              </w:rPr>
              <w:t>Sınıfta Kriz Yönetimi</w:t>
            </w:r>
            <w:r>
              <w:rPr>
                <w:rFonts w:ascii="Times New Roman" w:eastAsia="Times New Roman" w:hAnsi="Times New Roman" w:cs="Times New Roman"/>
                <w:bCs/>
                <w:color w:val="000000"/>
                <w:sz w:val="24"/>
              </w:rPr>
              <w:t xml:space="preserve"> </w:t>
            </w:r>
          </w:p>
          <w:p w14:paraId="073CAF56" w14:textId="77777777" w:rsidR="003B6AC0" w:rsidRDefault="00A15506" w:rsidP="00095BEA">
            <w:pPr>
              <w:widowControl/>
              <w:tabs>
                <w:tab w:val="left" w:pos="9540"/>
              </w:tabs>
              <w:spacing w:after="125" w:line="252" w:lineRule="auto"/>
              <w:ind w:left="720" w:hanging="10"/>
              <w:jc w:val="both"/>
              <w:rPr>
                <w:rFonts w:ascii="Times New Roman" w:eastAsia="Times New Roman" w:hAnsi="Times New Roman" w:cs="Times New Roman"/>
                <w:bCs/>
                <w:color w:val="000000"/>
                <w:sz w:val="24"/>
                <w:u w:val="single"/>
              </w:rPr>
            </w:pPr>
            <w:r>
              <w:rPr>
                <w:rFonts w:ascii="Times New Roman" w:eastAsia="Times New Roman" w:hAnsi="Times New Roman" w:cs="Times New Roman"/>
                <w:bCs/>
                <w:color w:val="000000"/>
                <w:sz w:val="24"/>
              </w:rPr>
              <w:t xml:space="preserve">1-2-3 Ekim 2019 Tarihlerinde </w:t>
            </w:r>
            <w:r w:rsidRPr="00206681">
              <w:rPr>
                <w:rFonts w:ascii="Times New Roman" w:eastAsia="Times New Roman" w:hAnsi="Times New Roman" w:cs="Times New Roman"/>
                <w:bCs/>
                <w:color w:val="000000"/>
                <w:sz w:val="24"/>
                <w:u w:val="single"/>
              </w:rPr>
              <w:t>Z kuşağını anlamak</w:t>
            </w:r>
            <w:r>
              <w:rPr>
                <w:rFonts w:ascii="Times New Roman" w:eastAsia="Times New Roman" w:hAnsi="Times New Roman" w:cs="Times New Roman"/>
                <w:bCs/>
                <w:color w:val="000000"/>
                <w:sz w:val="24"/>
              </w:rPr>
              <w:t xml:space="preserve">, </w:t>
            </w:r>
            <w:r w:rsidRPr="00206681">
              <w:rPr>
                <w:rFonts w:ascii="Times New Roman" w:eastAsia="Times New Roman" w:hAnsi="Times New Roman" w:cs="Times New Roman"/>
                <w:bCs/>
                <w:color w:val="000000"/>
                <w:sz w:val="24"/>
                <w:u w:val="single"/>
              </w:rPr>
              <w:t>Sınıf içi etkili iletişim</w:t>
            </w:r>
            <w:r>
              <w:rPr>
                <w:rFonts w:ascii="Times New Roman" w:eastAsia="Times New Roman" w:hAnsi="Times New Roman" w:cs="Times New Roman"/>
                <w:bCs/>
                <w:color w:val="000000"/>
                <w:sz w:val="24"/>
              </w:rPr>
              <w:t xml:space="preserve"> ve </w:t>
            </w:r>
            <w:r w:rsidRPr="00206681">
              <w:rPr>
                <w:rFonts w:ascii="Times New Roman" w:eastAsia="Times New Roman" w:hAnsi="Times New Roman" w:cs="Times New Roman"/>
                <w:bCs/>
                <w:color w:val="000000"/>
                <w:sz w:val="24"/>
                <w:u w:val="single"/>
              </w:rPr>
              <w:t>Oyun-WEB tabanlı öğretim</w:t>
            </w:r>
          </w:p>
          <w:p w14:paraId="3E1F3735" w14:textId="77777777" w:rsidR="003B6AC0" w:rsidRDefault="00A15506" w:rsidP="00095BEA">
            <w:pPr>
              <w:widowControl/>
              <w:tabs>
                <w:tab w:val="left" w:pos="9540"/>
              </w:tabs>
              <w:spacing w:after="125" w:line="252" w:lineRule="auto"/>
              <w:ind w:left="720" w:hanging="10"/>
              <w:jc w:val="both"/>
              <w:rPr>
                <w:rFonts w:ascii="Times New Roman" w:eastAsia="Times New Roman" w:hAnsi="Times New Roman" w:cs="Times New Roman"/>
                <w:bCs/>
                <w:color w:val="000000"/>
                <w:sz w:val="24"/>
                <w:u w:val="single"/>
              </w:rPr>
            </w:pPr>
            <w:r>
              <w:rPr>
                <w:rFonts w:ascii="Times New Roman" w:eastAsia="Times New Roman" w:hAnsi="Times New Roman" w:cs="Times New Roman"/>
                <w:bCs/>
                <w:color w:val="000000"/>
                <w:sz w:val="24"/>
              </w:rPr>
              <w:t xml:space="preserve">5-6 Şubat 2019 </w:t>
            </w:r>
            <w:r w:rsidRPr="00CD58C0">
              <w:rPr>
                <w:rFonts w:ascii="Times New Roman" w:eastAsia="Times New Roman" w:hAnsi="Times New Roman" w:cs="Times New Roman"/>
                <w:bCs/>
                <w:color w:val="000000"/>
                <w:sz w:val="24"/>
              </w:rPr>
              <w:t xml:space="preserve">Tarihlerinde </w:t>
            </w:r>
            <w:r w:rsidRPr="00CD58C0">
              <w:rPr>
                <w:rFonts w:ascii="Times New Roman" w:eastAsia="Times New Roman" w:hAnsi="Times New Roman" w:cs="Times New Roman"/>
                <w:bCs/>
                <w:color w:val="000000"/>
                <w:sz w:val="24"/>
                <w:u w:val="single"/>
              </w:rPr>
              <w:t>Ders İzlencesi (Syllabus) Tanıtımı ve Hazırlığı</w:t>
            </w:r>
            <w:r>
              <w:rPr>
                <w:rFonts w:ascii="Times New Roman" w:eastAsia="Times New Roman" w:hAnsi="Times New Roman" w:cs="Times New Roman"/>
                <w:bCs/>
                <w:color w:val="000000"/>
                <w:sz w:val="24"/>
              </w:rPr>
              <w:t xml:space="preserve">, </w:t>
            </w:r>
            <w:r w:rsidRPr="00CD58C0">
              <w:rPr>
                <w:rFonts w:ascii="Times New Roman" w:eastAsia="Times New Roman" w:hAnsi="Times New Roman" w:cs="Times New Roman"/>
                <w:bCs/>
                <w:color w:val="000000"/>
                <w:sz w:val="24"/>
                <w:u w:val="single"/>
              </w:rPr>
              <w:t>Alternatif Öğretim Yöntemleri</w:t>
            </w:r>
            <w:r>
              <w:rPr>
                <w:rFonts w:ascii="Times New Roman" w:eastAsia="Times New Roman" w:hAnsi="Times New Roman" w:cs="Times New Roman"/>
                <w:bCs/>
                <w:color w:val="000000"/>
                <w:sz w:val="24"/>
              </w:rPr>
              <w:t xml:space="preserve">, </w:t>
            </w:r>
            <w:r w:rsidRPr="00CD58C0">
              <w:rPr>
                <w:rFonts w:ascii="Times New Roman" w:eastAsia="Times New Roman" w:hAnsi="Times New Roman" w:cs="Times New Roman"/>
                <w:bCs/>
                <w:color w:val="000000"/>
                <w:sz w:val="24"/>
                <w:u w:val="single"/>
              </w:rPr>
              <w:t>Ölçme ve Değerlendirme</w:t>
            </w:r>
            <w:r>
              <w:rPr>
                <w:rFonts w:ascii="Times New Roman" w:eastAsia="Times New Roman" w:hAnsi="Times New Roman" w:cs="Times New Roman"/>
                <w:bCs/>
                <w:color w:val="000000"/>
                <w:sz w:val="24"/>
              </w:rPr>
              <w:t xml:space="preserve"> ve </w:t>
            </w:r>
            <w:r w:rsidRPr="00CD58C0">
              <w:rPr>
                <w:rFonts w:ascii="Times New Roman" w:eastAsia="Times New Roman" w:hAnsi="Times New Roman" w:cs="Times New Roman"/>
                <w:bCs/>
                <w:color w:val="000000"/>
                <w:sz w:val="24"/>
                <w:u w:val="single"/>
              </w:rPr>
              <w:t>Öğrenme Sürecinde Psikolojik Faktörler</w:t>
            </w:r>
          </w:p>
          <w:p w14:paraId="4E95B23D" w14:textId="77777777" w:rsidR="003B6AC0" w:rsidRDefault="00A15506" w:rsidP="00095BEA">
            <w:pPr>
              <w:widowControl/>
              <w:tabs>
                <w:tab w:val="left" w:pos="9540"/>
              </w:tabs>
              <w:spacing w:after="125" w:line="252" w:lineRule="auto"/>
              <w:ind w:left="720" w:hanging="10"/>
              <w:jc w:val="both"/>
              <w:rPr>
                <w:rFonts w:ascii="Times New Roman" w:eastAsia="Times New Roman" w:hAnsi="Times New Roman" w:cs="Times New Roman"/>
                <w:bCs/>
                <w:color w:val="000000"/>
                <w:sz w:val="24"/>
                <w:u w:val="single"/>
              </w:rPr>
            </w:pPr>
            <w:r w:rsidRPr="00082893">
              <w:rPr>
                <w:rFonts w:ascii="Times New Roman" w:eastAsia="Times New Roman" w:hAnsi="Times New Roman" w:cs="Times New Roman"/>
                <w:bCs/>
                <w:color w:val="000000"/>
                <w:sz w:val="24"/>
              </w:rPr>
              <w:t xml:space="preserve">31 Mart 2021 - Eğitimde Dijitalleşme Süreci </w:t>
            </w:r>
            <w:r>
              <w:rPr>
                <w:rFonts w:ascii="Times New Roman" w:eastAsia="Times New Roman" w:hAnsi="Times New Roman" w:cs="Times New Roman"/>
                <w:bCs/>
                <w:color w:val="000000"/>
                <w:sz w:val="24"/>
              </w:rPr>
              <w:t>v</w:t>
            </w:r>
            <w:r w:rsidRPr="00082893">
              <w:rPr>
                <w:rFonts w:ascii="Times New Roman" w:eastAsia="Times New Roman" w:hAnsi="Times New Roman" w:cs="Times New Roman"/>
                <w:bCs/>
                <w:color w:val="000000"/>
                <w:sz w:val="24"/>
              </w:rPr>
              <w:t>e Materyal Geliştirme Webinarı,</w:t>
            </w:r>
            <w:r>
              <w:rPr>
                <w:rFonts w:ascii="Times New Roman" w:eastAsia="Times New Roman" w:hAnsi="Times New Roman" w:cs="Times New Roman"/>
                <w:bCs/>
                <w:color w:val="000000"/>
                <w:sz w:val="24"/>
                <w:u w:val="single"/>
              </w:rPr>
              <w:t xml:space="preserve"> </w:t>
            </w:r>
          </w:p>
          <w:p w14:paraId="5FE39AA9" w14:textId="77777777" w:rsidR="003B6AC0" w:rsidRDefault="00A15506" w:rsidP="00095BEA">
            <w:pPr>
              <w:widowControl/>
              <w:tabs>
                <w:tab w:val="left" w:pos="9540"/>
              </w:tabs>
              <w:spacing w:after="125" w:line="252" w:lineRule="auto"/>
              <w:ind w:left="720" w:hanging="10"/>
              <w:jc w:val="both"/>
              <w:rPr>
                <w:rFonts w:ascii="Times New Roman" w:eastAsia="Times New Roman" w:hAnsi="Times New Roman" w:cs="Times New Roman"/>
                <w:bCs/>
                <w:color w:val="000000"/>
                <w:sz w:val="24"/>
              </w:rPr>
            </w:pPr>
            <w:r w:rsidRPr="00082893">
              <w:rPr>
                <w:rFonts w:ascii="Times New Roman" w:eastAsia="Times New Roman" w:hAnsi="Times New Roman" w:cs="Times New Roman"/>
                <w:bCs/>
                <w:color w:val="000000"/>
                <w:sz w:val="24"/>
              </w:rPr>
              <w:t>07 Nisan 2021</w:t>
            </w:r>
            <w:r>
              <w:rPr>
                <w:rFonts w:ascii="Times New Roman" w:eastAsia="Times New Roman" w:hAnsi="Times New Roman" w:cs="Times New Roman"/>
                <w:bCs/>
                <w:color w:val="000000"/>
                <w:sz w:val="24"/>
              </w:rPr>
              <w:t xml:space="preserve"> </w:t>
            </w:r>
            <w:r w:rsidRPr="00082893">
              <w:rPr>
                <w:rFonts w:ascii="Times New Roman" w:eastAsia="Times New Roman" w:hAnsi="Times New Roman" w:cs="Times New Roman"/>
                <w:bCs/>
                <w:color w:val="000000"/>
                <w:sz w:val="24"/>
              </w:rPr>
              <w:t>Uzaktan Eğitimde Etkileşim Türleri Webinarı</w:t>
            </w:r>
          </w:p>
          <w:p w14:paraId="39B130B1" w14:textId="77777777" w:rsidR="003B6AC0" w:rsidRDefault="00A15506" w:rsidP="00095BEA">
            <w:pPr>
              <w:widowControl/>
              <w:tabs>
                <w:tab w:val="left" w:pos="9540"/>
              </w:tabs>
              <w:spacing w:after="125" w:line="252" w:lineRule="auto"/>
              <w:ind w:left="720" w:hanging="10"/>
              <w:jc w:val="both"/>
              <w:rPr>
                <w:rFonts w:ascii="Times New Roman" w:eastAsia="Times New Roman" w:hAnsi="Times New Roman" w:cs="Times New Roman"/>
                <w:bCs/>
                <w:color w:val="000000"/>
                <w:sz w:val="24"/>
              </w:rPr>
            </w:pPr>
            <w:r w:rsidRPr="00082893">
              <w:rPr>
                <w:rFonts w:ascii="Times New Roman" w:eastAsia="Times New Roman" w:hAnsi="Times New Roman" w:cs="Times New Roman"/>
                <w:bCs/>
                <w:color w:val="000000"/>
                <w:sz w:val="24"/>
              </w:rPr>
              <w:t>2 Aralık 2020 Yapay Zeka ve Eğitim Uygulamalar Webinarları </w:t>
            </w:r>
          </w:p>
          <w:p w14:paraId="5DA5D456" w14:textId="77777777" w:rsidR="003B6AC0" w:rsidRDefault="00A15506" w:rsidP="00095BEA">
            <w:pPr>
              <w:widowControl/>
              <w:tabs>
                <w:tab w:val="left" w:pos="9540"/>
              </w:tabs>
              <w:spacing w:after="125" w:line="252" w:lineRule="auto"/>
              <w:ind w:left="720" w:hanging="10"/>
              <w:jc w:val="both"/>
              <w:rPr>
                <w:rFonts w:ascii="Times New Roman" w:eastAsia="Times New Roman" w:hAnsi="Times New Roman" w:cs="Times New Roman"/>
                <w:bCs/>
                <w:color w:val="000000"/>
                <w:sz w:val="24"/>
              </w:rPr>
            </w:pPr>
            <w:r w:rsidRPr="00082893">
              <w:rPr>
                <w:rFonts w:ascii="Times New Roman" w:eastAsia="Times New Roman" w:hAnsi="Times New Roman" w:cs="Times New Roman"/>
                <w:bCs/>
                <w:color w:val="000000"/>
                <w:sz w:val="24"/>
              </w:rPr>
              <w:t>12.12.2020 Uzaktan Öğretim Ölçme ve Değerlendirmede Test Geliştirme</w:t>
            </w:r>
          </w:p>
          <w:p w14:paraId="3DCFBF82" w14:textId="77777777" w:rsidR="003B6AC0" w:rsidRDefault="00A15506" w:rsidP="00095BEA">
            <w:pPr>
              <w:widowControl/>
              <w:tabs>
                <w:tab w:val="left" w:pos="9540"/>
              </w:tabs>
              <w:spacing w:after="125" w:line="252" w:lineRule="auto"/>
              <w:ind w:left="720" w:hanging="10"/>
              <w:jc w:val="both"/>
              <w:rPr>
                <w:rFonts w:ascii="Times New Roman" w:eastAsia="Times New Roman" w:hAnsi="Times New Roman" w:cs="Times New Roman"/>
                <w:bCs/>
                <w:color w:val="000000"/>
                <w:sz w:val="24"/>
              </w:rPr>
            </w:pPr>
            <w:r>
              <w:rPr>
                <w:rFonts w:ascii="Times New Roman" w:eastAsia="Times New Roman" w:hAnsi="Times New Roman" w:cs="Times New Roman"/>
                <w:bCs/>
                <w:color w:val="000000"/>
                <w:sz w:val="24"/>
              </w:rPr>
              <w:t xml:space="preserve">07.12.2020 </w:t>
            </w:r>
            <w:r w:rsidRPr="00082893">
              <w:rPr>
                <w:rFonts w:ascii="Times New Roman" w:eastAsia="Times New Roman" w:hAnsi="Times New Roman" w:cs="Times New Roman"/>
                <w:bCs/>
                <w:color w:val="000000"/>
                <w:sz w:val="24"/>
              </w:rPr>
              <w:t>Uzaktan Öğretim Ölçme ve Değerlendirmede E-Portfolyo</w:t>
            </w:r>
          </w:p>
          <w:p w14:paraId="65F2B704" w14:textId="77777777" w:rsidR="003B6AC0" w:rsidRDefault="00A15506" w:rsidP="00095BEA">
            <w:pPr>
              <w:widowControl/>
              <w:tabs>
                <w:tab w:val="left" w:pos="9540"/>
              </w:tabs>
              <w:spacing w:after="125" w:line="252" w:lineRule="auto"/>
              <w:ind w:left="720" w:hanging="10"/>
              <w:jc w:val="both"/>
              <w:rPr>
                <w:rFonts w:ascii="Times New Roman" w:eastAsia="Times New Roman" w:hAnsi="Times New Roman" w:cs="Times New Roman"/>
                <w:bCs/>
                <w:color w:val="000000"/>
                <w:sz w:val="24"/>
              </w:rPr>
            </w:pPr>
            <w:r w:rsidRPr="00082893">
              <w:rPr>
                <w:rFonts w:ascii="Times New Roman" w:eastAsia="Times New Roman" w:hAnsi="Times New Roman" w:cs="Times New Roman"/>
                <w:bCs/>
                <w:color w:val="000000"/>
                <w:sz w:val="24"/>
              </w:rPr>
              <w:t>09.12.2020 Çevrimiçi Ölçme Araçları</w:t>
            </w:r>
          </w:p>
          <w:p w14:paraId="2B63F7A9" w14:textId="77777777" w:rsidR="003B6AC0" w:rsidRDefault="00A15506" w:rsidP="00095BEA">
            <w:pPr>
              <w:widowControl/>
              <w:tabs>
                <w:tab w:val="left" w:pos="9540"/>
              </w:tabs>
              <w:spacing w:after="125" w:line="252" w:lineRule="auto"/>
              <w:ind w:left="720" w:hanging="10"/>
              <w:jc w:val="both"/>
              <w:rPr>
                <w:rFonts w:ascii="Times New Roman" w:eastAsia="Times New Roman" w:hAnsi="Times New Roman" w:cs="Times New Roman"/>
                <w:bCs/>
                <w:color w:val="000000"/>
                <w:sz w:val="24"/>
              </w:rPr>
            </w:pPr>
            <w:r>
              <w:rPr>
                <w:rFonts w:ascii="Times New Roman" w:eastAsia="Times New Roman" w:hAnsi="Times New Roman" w:cs="Times New Roman"/>
                <w:bCs/>
                <w:color w:val="000000"/>
                <w:sz w:val="24"/>
              </w:rPr>
              <w:t xml:space="preserve">14.04.2023 </w:t>
            </w:r>
            <w:r w:rsidRPr="00082893">
              <w:rPr>
                <w:rFonts w:ascii="Times New Roman" w:eastAsia="Times New Roman" w:hAnsi="Times New Roman" w:cs="Times New Roman"/>
                <w:bCs/>
                <w:color w:val="000000"/>
                <w:sz w:val="24"/>
              </w:rPr>
              <w:t>Çevrimiçi Ölçme Değerlendirme ve OYS Sınav Modülü Kullanımı</w:t>
            </w:r>
          </w:p>
          <w:p w14:paraId="3520D4C1" w14:textId="77777777" w:rsidR="003B6AC0" w:rsidRPr="00082893" w:rsidRDefault="00A64E55" w:rsidP="00095BEA">
            <w:pPr>
              <w:widowControl/>
              <w:tabs>
                <w:tab w:val="left" w:pos="9540"/>
              </w:tabs>
              <w:spacing w:after="125" w:line="252" w:lineRule="auto"/>
              <w:ind w:left="720" w:hanging="10"/>
              <w:jc w:val="both"/>
              <w:rPr>
                <w:rFonts w:ascii="Times New Roman" w:eastAsia="Times New Roman" w:hAnsi="Times New Roman" w:cs="Times New Roman"/>
                <w:bCs/>
                <w:color w:val="000000"/>
                <w:sz w:val="24"/>
              </w:rPr>
            </w:pPr>
            <w:hyperlink r:id="rId80" w:history="1">
              <w:r w:rsidR="00A15506" w:rsidRPr="008010FE">
                <w:rPr>
                  <w:rFonts w:ascii="Times New Roman" w:eastAsia="Times New Roman" w:hAnsi="Times New Roman" w:cs="Times New Roman"/>
                  <w:bCs/>
                  <w:color w:val="0563C1" w:themeColor="hyperlink"/>
                  <w:sz w:val="24"/>
                  <w:u w:val="single"/>
                </w:rPr>
                <w:t>https://uzom.hku.edu.tr/uzaktan-egitim-akademik-destek-sayfasi/</w:t>
              </w:r>
            </w:hyperlink>
            <w:r w:rsidR="00A15506">
              <w:rPr>
                <w:rFonts w:ascii="Times New Roman" w:eastAsia="Times New Roman" w:hAnsi="Times New Roman" w:cs="Times New Roman"/>
                <w:bCs/>
                <w:color w:val="000000"/>
                <w:sz w:val="24"/>
              </w:rPr>
              <w:t xml:space="preserve"> </w:t>
            </w:r>
          </w:p>
          <w:p w14:paraId="478EB918" w14:textId="77777777" w:rsidR="003B6AC0" w:rsidRPr="00082893" w:rsidRDefault="003B6AC0" w:rsidP="00095BEA">
            <w:pPr>
              <w:widowControl/>
              <w:tabs>
                <w:tab w:val="left" w:pos="9540"/>
              </w:tabs>
              <w:spacing w:after="125" w:line="252" w:lineRule="auto"/>
              <w:ind w:left="720" w:hanging="10"/>
              <w:jc w:val="both"/>
              <w:rPr>
                <w:rFonts w:ascii="Times New Roman" w:eastAsia="Times New Roman" w:hAnsi="Times New Roman" w:cs="Times New Roman"/>
                <w:bCs/>
                <w:color w:val="000000"/>
                <w:sz w:val="24"/>
              </w:rPr>
            </w:pPr>
          </w:p>
          <w:p w14:paraId="495FA469" w14:textId="77777777" w:rsidR="003B6AC0" w:rsidRPr="00F87AC0" w:rsidRDefault="003B6AC0" w:rsidP="00095BEA">
            <w:pPr>
              <w:widowControl/>
              <w:tabs>
                <w:tab w:val="left" w:pos="9540"/>
              </w:tabs>
              <w:spacing w:after="125" w:line="252" w:lineRule="auto"/>
              <w:ind w:left="720" w:hanging="10"/>
              <w:jc w:val="both"/>
              <w:rPr>
                <w:rFonts w:ascii="Times New Roman" w:eastAsia="Times New Roman" w:hAnsi="Times New Roman" w:cs="Times New Roman"/>
                <w:bCs/>
                <w:color w:val="000000"/>
                <w:sz w:val="24"/>
                <w:u w:val="single"/>
              </w:rPr>
            </w:pPr>
          </w:p>
        </w:tc>
      </w:tr>
    </w:tbl>
    <w:p w14:paraId="47C74FBE" w14:textId="77777777" w:rsidR="003B6AC0" w:rsidRPr="0066267E" w:rsidRDefault="003B6AC0" w:rsidP="003B6AC0">
      <w:pPr>
        <w:widowControl/>
        <w:ind w:left="158" w:hanging="10"/>
        <w:jc w:val="both"/>
        <w:rPr>
          <w:rFonts w:ascii="Times New Roman" w:eastAsia="Times New Roman" w:hAnsi="Times New Roman" w:cs="Times New Roman"/>
          <w:color w:val="000000"/>
          <w:sz w:val="24"/>
        </w:rPr>
      </w:pPr>
    </w:p>
    <w:p w14:paraId="444B10F4" w14:textId="77777777" w:rsidR="003B6AC0" w:rsidRPr="0066267E" w:rsidRDefault="00A15506" w:rsidP="003B6AC0">
      <w:pPr>
        <w:widowControl/>
        <w:ind w:left="158" w:hanging="1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5. </w:t>
      </w:r>
      <w:r w:rsidRPr="0066267E">
        <w:rPr>
          <w:rFonts w:ascii="Times New Roman" w:eastAsia="Times New Roman" w:hAnsi="Times New Roman" w:cs="Times New Roman"/>
          <w:b/>
          <w:color w:val="000000"/>
          <w:sz w:val="24"/>
        </w:rPr>
        <w:t xml:space="preserve">Öğretim Süreci: Genel olarak uygulanan öğretim sürecini aşağıdaki başlıklar çerçevesinde açıklayınız. </w:t>
      </w:r>
    </w:p>
    <w:p w14:paraId="0ED62DD2" w14:textId="77777777" w:rsidR="003B6AC0" w:rsidRPr="0066267E" w:rsidRDefault="00A15506" w:rsidP="003B6AC0">
      <w:pPr>
        <w:widowControl/>
        <w:ind w:left="1146" w:hanging="10"/>
        <w:jc w:val="both"/>
        <w:rPr>
          <w:rFonts w:ascii="Times New Roman" w:eastAsia="Times New Roman" w:hAnsi="Times New Roman" w:cs="Times New Roman"/>
          <w:color w:val="000000"/>
          <w:sz w:val="24"/>
        </w:rPr>
      </w:pPr>
      <w:r w:rsidRPr="0066267E">
        <w:rPr>
          <w:rFonts w:ascii="Times New Roman" w:eastAsia="Times New Roman" w:hAnsi="Times New Roman" w:cs="Times New Roman"/>
          <w:color w:val="000000"/>
          <w:sz w:val="24"/>
        </w:rPr>
        <w:t xml:space="preserve">- Derslerin uzaktan sunumunda kullanılan teknolojiler </w:t>
      </w:r>
    </w:p>
    <w:p w14:paraId="49A88836" w14:textId="77777777" w:rsidR="003B6AC0" w:rsidRPr="0066267E" w:rsidRDefault="00A15506" w:rsidP="003B6AC0">
      <w:pPr>
        <w:widowControl/>
        <w:ind w:left="1146" w:hanging="10"/>
        <w:jc w:val="both"/>
        <w:rPr>
          <w:rFonts w:ascii="Times New Roman" w:eastAsia="Times New Roman" w:hAnsi="Times New Roman" w:cs="Times New Roman"/>
          <w:color w:val="000000"/>
          <w:sz w:val="24"/>
        </w:rPr>
      </w:pPr>
      <w:r w:rsidRPr="0066267E">
        <w:rPr>
          <w:rFonts w:ascii="Times New Roman" w:eastAsia="Times New Roman" w:hAnsi="Times New Roman" w:cs="Times New Roman"/>
          <w:color w:val="000000"/>
          <w:sz w:val="24"/>
        </w:rPr>
        <w:t xml:space="preserve">- Eş zamanlı ders sunumu (Hangi süre ve sıklıkla) </w:t>
      </w:r>
    </w:p>
    <w:p w14:paraId="617E5EED" w14:textId="77777777" w:rsidR="003B6AC0" w:rsidRPr="0066267E" w:rsidRDefault="00A15506" w:rsidP="003B6AC0">
      <w:pPr>
        <w:widowControl/>
        <w:ind w:left="1146" w:hanging="10"/>
        <w:jc w:val="both"/>
        <w:rPr>
          <w:rFonts w:ascii="Times New Roman" w:eastAsia="Times New Roman" w:hAnsi="Times New Roman" w:cs="Times New Roman"/>
          <w:color w:val="000000"/>
          <w:sz w:val="24"/>
        </w:rPr>
      </w:pPr>
      <w:r w:rsidRPr="0066267E">
        <w:rPr>
          <w:rFonts w:ascii="Times New Roman" w:eastAsia="Times New Roman" w:hAnsi="Times New Roman" w:cs="Times New Roman"/>
          <w:color w:val="000000"/>
          <w:sz w:val="24"/>
        </w:rPr>
        <w:t>- Eş zamansız ders sunumu (Uygulanan Model)</w:t>
      </w:r>
    </w:p>
    <w:p w14:paraId="480C85BC" w14:textId="77777777" w:rsidR="003B6AC0" w:rsidRPr="0066267E" w:rsidRDefault="00A15506" w:rsidP="003B6AC0">
      <w:pPr>
        <w:widowControl/>
        <w:ind w:left="1146" w:hanging="10"/>
        <w:jc w:val="both"/>
        <w:rPr>
          <w:rFonts w:ascii="Times New Roman" w:eastAsia="Times New Roman" w:hAnsi="Times New Roman" w:cs="Times New Roman"/>
          <w:color w:val="000000"/>
          <w:sz w:val="24"/>
        </w:rPr>
      </w:pPr>
      <w:r w:rsidRPr="0066267E">
        <w:rPr>
          <w:rFonts w:ascii="Times New Roman" w:eastAsia="Times New Roman" w:hAnsi="Times New Roman" w:cs="Times New Roman"/>
          <w:color w:val="000000"/>
          <w:sz w:val="24"/>
        </w:rPr>
        <w:t>- Forum / Tartışma ortamları</w:t>
      </w:r>
    </w:p>
    <w:p w14:paraId="23735CC2" w14:textId="77777777" w:rsidR="003B6AC0" w:rsidRPr="0066267E" w:rsidRDefault="00A15506" w:rsidP="003B6AC0">
      <w:pPr>
        <w:widowControl/>
        <w:ind w:left="1146" w:hanging="10"/>
        <w:jc w:val="both"/>
        <w:rPr>
          <w:rFonts w:ascii="Times New Roman" w:eastAsia="Times New Roman" w:hAnsi="Times New Roman" w:cs="Times New Roman"/>
          <w:b/>
          <w:color w:val="000000"/>
          <w:sz w:val="24"/>
        </w:rPr>
      </w:pPr>
      <w:r w:rsidRPr="0066267E">
        <w:rPr>
          <w:rFonts w:ascii="Times New Roman" w:eastAsia="Times New Roman" w:hAnsi="Times New Roman" w:cs="Times New Roman"/>
          <w:color w:val="000000"/>
          <w:sz w:val="24"/>
        </w:rPr>
        <w:t>- Akademik danışmanlık(Öğrenci danışmanlığı)</w:t>
      </w:r>
    </w:p>
    <w:p w14:paraId="1BBA41B1" w14:textId="77777777" w:rsidR="003B6AC0" w:rsidRPr="0066267E" w:rsidRDefault="003B6AC0" w:rsidP="003B6AC0">
      <w:pPr>
        <w:widowControl/>
        <w:ind w:left="426" w:hanging="10"/>
        <w:jc w:val="both"/>
        <w:rPr>
          <w:rFonts w:ascii="Times New Roman" w:eastAsia="Times New Roman" w:hAnsi="Times New Roman" w:cs="Times New Roman"/>
          <w:color w:val="000000"/>
          <w:sz w:val="24"/>
        </w:rPr>
      </w:pP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1"/>
      </w:tblGrid>
      <w:tr w:rsidR="00CA77BB" w14:paraId="0461C983" w14:textId="77777777" w:rsidTr="00095BEA">
        <w:tc>
          <w:tcPr>
            <w:tcW w:w="14601" w:type="dxa"/>
          </w:tcPr>
          <w:p w14:paraId="5376D427" w14:textId="77777777" w:rsidR="003B6AC0" w:rsidRPr="0066267E" w:rsidRDefault="00A15506" w:rsidP="00095BEA">
            <w:pPr>
              <w:widowControl/>
              <w:ind w:left="158" w:hanging="10"/>
              <w:jc w:val="both"/>
              <w:rPr>
                <w:rFonts w:ascii="Times New Roman" w:eastAsia="Times New Roman" w:hAnsi="Times New Roman" w:cs="Times New Roman"/>
                <w:bCs/>
                <w:color w:val="000000"/>
                <w:sz w:val="24"/>
              </w:rPr>
            </w:pPr>
            <w:r w:rsidRPr="0066267E">
              <w:rPr>
                <w:rFonts w:ascii="Times New Roman" w:eastAsia="Times New Roman" w:hAnsi="Times New Roman" w:cs="Times New Roman"/>
                <w:bCs/>
                <w:color w:val="000000"/>
                <w:sz w:val="24"/>
              </w:rPr>
              <w:t>Dersler, ağ üzerinden eşzamanlı</w:t>
            </w:r>
            <w:r>
              <w:rPr>
                <w:rFonts w:ascii="Times New Roman" w:eastAsia="Times New Roman" w:hAnsi="Times New Roman" w:cs="Times New Roman"/>
                <w:bCs/>
                <w:color w:val="000000"/>
                <w:sz w:val="24"/>
              </w:rPr>
              <w:t xml:space="preserve"> </w:t>
            </w:r>
            <w:r w:rsidRPr="0066267E">
              <w:rPr>
                <w:rFonts w:ascii="Times New Roman" w:eastAsia="Times New Roman" w:hAnsi="Times New Roman" w:cs="Times New Roman"/>
                <w:bCs/>
                <w:color w:val="000000"/>
                <w:sz w:val="24"/>
              </w:rPr>
              <w:t xml:space="preserve">olarak çevrimiçi teknolojilerle verilecektir. Derslerin yürütülmesinde ders notu, ses ve görüntülü ders kayıtları da eş zamansız olarak kullanılabilecektir. Derslerin uzaktan sunumunda </w:t>
            </w:r>
            <w:r w:rsidRPr="00FC2D8B">
              <w:rPr>
                <w:rFonts w:ascii="Times New Roman" w:eastAsia="Times New Roman" w:hAnsi="Times New Roman" w:cs="Times New Roman"/>
                <w:bCs/>
                <w:color w:val="000000"/>
                <w:sz w:val="24"/>
              </w:rPr>
              <w:t>Adobe Connect</w:t>
            </w:r>
            <w:r w:rsidRPr="0066267E">
              <w:rPr>
                <w:rFonts w:ascii="Times New Roman" w:eastAsia="Times New Roman" w:hAnsi="Times New Roman" w:cs="Times New Roman"/>
                <w:bCs/>
                <w:color w:val="000000"/>
                <w:sz w:val="24"/>
              </w:rPr>
              <w:t xml:space="preserve"> yazılımı kullanılacaktır.</w:t>
            </w:r>
          </w:p>
          <w:p w14:paraId="10B5C67F" w14:textId="77777777" w:rsidR="003B6AC0" w:rsidRPr="0066267E" w:rsidRDefault="00A15506" w:rsidP="00095BEA">
            <w:pPr>
              <w:widowControl/>
              <w:ind w:left="158" w:hanging="10"/>
              <w:jc w:val="both"/>
              <w:rPr>
                <w:rFonts w:ascii="Times New Roman" w:eastAsia="Times New Roman" w:hAnsi="Times New Roman" w:cs="Times New Roman"/>
                <w:bCs/>
                <w:color w:val="000000"/>
                <w:sz w:val="24"/>
              </w:rPr>
            </w:pPr>
            <w:r w:rsidRPr="0066267E">
              <w:rPr>
                <w:rFonts w:ascii="Times New Roman" w:eastAsia="Times New Roman" w:hAnsi="Times New Roman" w:cs="Times New Roman"/>
                <w:bCs/>
                <w:color w:val="000000"/>
                <w:sz w:val="24"/>
              </w:rPr>
              <w:t>Dersler, video konferans, sanal sınıf, forum uygulamaları gibi eşzamanlı araçlarla öğrenciler arasında ve öğrenciler ile öğretim elemanı arasında etkileşim kurularak bizzat öğretim elemanı tarafından eşzamanlı biçimde verilir.  Dersler ders programında belirtilen gün ve saatlerde yapılacaktır.</w:t>
            </w:r>
          </w:p>
          <w:p w14:paraId="288C9FF3" w14:textId="77777777" w:rsidR="003B6AC0" w:rsidRPr="0066267E" w:rsidRDefault="00A15506" w:rsidP="00095BEA">
            <w:pPr>
              <w:widowControl/>
              <w:ind w:left="158" w:hanging="10"/>
              <w:jc w:val="both"/>
              <w:rPr>
                <w:rFonts w:ascii="Times New Roman" w:eastAsia="Times New Roman" w:hAnsi="Times New Roman" w:cs="Times New Roman"/>
                <w:bCs/>
                <w:color w:val="000000"/>
                <w:sz w:val="24"/>
              </w:rPr>
            </w:pPr>
            <w:r w:rsidRPr="0066267E">
              <w:rPr>
                <w:rFonts w:ascii="Times New Roman" w:eastAsia="Times New Roman" w:hAnsi="Times New Roman" w:cs="Times New Roman"/>
                <w:bCs/>
                <w:color w:val="000000"/>
                <w:sz w:val="24"/>
              </w:rPr>
              <w:t>Daha önceki ders kayıtları ile öğretim elemanından temin edilen materyaller LMS sistemine yüklenecek ve yayımlanacaktır.</w:t>
            </w:r>
          </w:p>
          <w:p w14:paraId="35E0EE64" w14:textId="77777777" w:rsidR="003B6AC0" w:rsidRPr="0066267E" w:rsidRDefault="00A15506" w:rsidP="00095BEA">
            <w:pPr>
              <w:widowControl/>
              <w:ind w:left="158" w:hanging="10"/>
              <w:jc w:val="both"/>
              <w:rPr>
                <w:rFonts w:ascii="Times New Roman" w:eastAsia="Times New Roman" w:hAnsi="Times New Roman" w:cs="Times New Roman"/>
                <w:bCs/>
                <w:color w:val="000000"/>
                <w:sz w:val="24"/>
              </w:rPr>
            </w:pPr>
            <w:r w:rsidRPr="0066267E">
              <w:rPr>
                <w:rFonts w:ascii="Times New Roman" w:eastAsia="Times New Roman" w:hAnsi="Times New Roman" w:cs="Times New Roman"/>
                <w:bCs/>
                <w:color w:val="000000"/>
                <w:sz w:val="24"/>
              </w:rPr>
              <w:t>Ders esnasında interaktif olarak öğrenci ve öğretim elemanları ile tartışma imkânı vardır; duyurular öğrencilere öğretim elemanı tarafından gönderilebilmektedir. Öğrenciler e-Posta, telefon veya yüz yüze şekilde öğretim elemanları ile haberleşebilmektedir.</w:t>
            </w:r>
          </w:p>
          <w:p w14:paraId="11264640" w14:textId="77777777" w:rsidR="003B6AC0" w:rsidRPr="0066267E" w:rsidRDefault="00A15506" w:rsidP="00095BEA">
            <w:pPr>
              <w:widowControl/>
              <w:spacing w:after="125" w:line="252" w:lineRule="auto"/>
              <w:ind w:left="158" w:hanging="10"/>
              <w:jc w:val="both"/>
              <w:rPr>
                <w:rFonts w:ascii="Times New Roman" w:eastAsia="Times New Roman" w:hAnsi="Times New Roman" w:cs="Times New Roman"/>
                <w:b/>
                <w:bCs/>
                <w:color w:val="000000"/>
                <w:sz w:val="24"/>
              </w:rPr>
            </w:pPr>
            <w:r w:rsidRPr="0066267E">
              <w:rPr>
                <w:rFonts w:ascii="Times New Roman" w:eastAsia="Times New Roman" w:hAnsi="Times New Roman" w:cs="Times New Roman"/>
                <w:bCs/>
                <w:color w:val="000000"/>
                <w:sz w:val="24"/>
              </w:rPr>
              <w:t xml:space="preserve">Öğrencilere akademik danışmanlar atanacaktır. Ayrıca </w:t>
            </w:r>
            <w:r>
              <w:rPr>
                <w:rFonts w:ascii="Times New Roman" w:eastAsia="Times New Roman" w:hAnsi="Times New Roman" w:cs="Times New Roman"/>
                <w:bCs/>
                <w:color w:val="000000"/>
                <w:sz w:val="24"/>
              </w:rPr>
              <w:t xml:space="preserve">gerektiğinde UZEM’den de destek alınacaktır. </w:t>
            </w:r>
          </w:p>
        </w:tc>
      </w:tr>
    </w:tbl>
    <w:p w14:paraId="367C6C46" w14:textId="77777777" w:rsidR="003B6AC0" w:rsidRDefault="003B6AC0" w:rsidP="003C0AA4">
      <w:pPr>
        <w:widowControl/>
        <w:spacing w:after="125" w:line="252" w:lineRule="auto"/>
        <w:ind w:left="158" w:hanging="10"/>
        <w:jc w:val="both"/>
        <w:rPr>
          <w:rFonts w:ascii="Times New Roman" w:eastAsia="Times New Roman" w:hAnsi="Times New Roman" w:cs="Times New Roman"/>
          <w:b/>
          <w:bCs/>
          <w:noProof/>
          <w:color w:val="000000"/>
          <w:sz w:val="24"/>
        </w:rPr>
      </w:pPr>
    </w:p>
    <w:p w14:paraId="5E52906B" w14:textId="77777777" w:rsidR="003B6AC0" w:rsidRPr="0066267E" w:rsidRDefault="00A15506" w:rsidP="003B6AC0">
      <w:pPr>
        <w:widowControl/>
        <w:ind w:left="158" w:hanging="1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6. </w:t>
      </w:r>
      <w:r w:rsidRPr="003B6AC0">
        <w:rPr>
          <w:rFonts w:ascii="Times New Roman" w:eastAsia="Times New Roman" w:hAnsi="Times New Roman" w:cs="Times New Roman"/>
          <w:b/>
          <w:color w:val="000000"/>
          <w:sz w:val="24"/>
        </w:rPr>
        <w:t xml:space="preserve">Uzaktan Eğitim Öğrenci Destek Sistemi </w:t>
      </w:r>
      <w:r w:rsidRPr="0066267E">
        <w:rPr>
          <w:rFonts w:ascii="Times New Roman" w:eastAsia="Times New Roman" w:hAnsi="Times New Roman" w:cs="Times New Roman"/>
          <w:color w:val="000000"/>
          <w:sz w:val="24"/>
        </w:rPr>
        <w:t>Aşağıdaki destek hizmetlerine ilişkin bileşenlerin uzaktan eğitim kapsamında nasıl gerçekleş</w:t>
      </w:r>
      <w:r>
        <w:rPr>
          <w:rFonts w:ascii="Times New Roman" w:eastAsia="Times New Roman" w:hAnsi="Times New Roman" w:cs="Times New Roman"/>
          <w:color w:val="000000"/>
          <w:sz w:val="24"/>
        </w:rPr>
        <w:t>tirildiği açıklanmıştır.</w:t>
      </w:r>
      <w:r w:rsidRPr="0066267E">
        <w:rPr>
          <w:rFonts w:ascii="Times New Roman" w:eastAsia="Times New Roman" w:hAnsi="Times New Roman" w:cs="Times New Roman"/>
          <w:color w:val="000000"/>
          <w:sz w:val="24"/>
        </w:rPr>
        <w:t xml:space="preserve"> </w:t>
      </w:r>
    </w:p>
    <w:p w14:paraId="207B54A8" w14:textId="77777777" w:rsidR="003B6AC0" w:rsidRDefault="003B6AC0" w:rsidP="003C0AA4">
      <w:pPr>
        <w:widowControl/>
        <w:spacing w:after="125" w:line="252" w:lineRule="auto"/>
        <w:ind w:left="158" w:hanging="10"/>
        <w:jc w:val="both"/>
        <w:rPr>
          <w:rFonts w:ascii="Times New Roman" w:eastAsia="Times New Roman" w:hAnsi="Times New Roman" w:cs="Times New Roman"/>
          <w:b/>
          <w:bCs/>
          <w:noProof/>
          <w:color w:val="000000"/>
          <w:sz w:val="24"/>
        </w:rPr>
      </w:pPr>
    </w:p>
    <w:p w14:paraId="366B6735" w14:textId="77777777" w:rsidR="00A26982" w:rsidRPr="00530757" w:rsidRDefault="00A15506" w:rsidP="00A26982">
      <w:pPr>
        <w:widowControl/>
        <w:spacing w:after="125" w:line="252" w:lineRule="auto"/>
        <w:ind w:left="158" w:hanging="10"/>
        <w:jc w:val="both"/>
        <w:rPr>
          <w:rFonts w:ascii="Times New Roman" w:eastAsia="Times New Roman" w:hAnsi="Times New Roman" w:cs="Times New Roman"/>
          <w:b/>
          <w:bCs/>
          <w:noProof/>
          <w:color w:val="000000"/>
          <w:sz w:val="24"/>
        </w:rPr>
      </w:pPr>
      <w:r w:rsidRPr="00530757">
        <w:rPr>
          <w:rFonts w:ascii="Times New Roman" w:eastAsia="Times New Roman" w:hAnsi="Times New Roman" w:cs="Times New Roman"/>
          <w:b/>
          <w:bCs/>
          <w:noProof/>
          <w:color w:val="000000"/>
          <w:sz w:val="24"/>
        </w:rPr>
        <w:t xml:space="preserve">Destek Hizmetleri </w:t>
      </w:r>
    </w:p>
    <w:tbl>
      <w:tblPr>
        <w:tblStyle w:val="TableNormal0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47"/>
        <w:gridCol w:w="11783"/>
      </w:tblGrid>
      <w:tr w:rsidR="00CA77BB" w14:paraId="32AD0971" w14:textId="77777777" w:rsidTr="00244EB6">
        <w:trPr>
          <w:cantSplit/>
          <w:trHeight w:val="385"/>
        </w:trPr>
        <w:tc>
          <w:tcPr>
            <w:tcW w:w="1054" w:type="pct"/>
          </w:tcPr>
          <w:p w14:paraId="51631C3E" w14:textId="77777777" w:rsidR="00A26982" w:rsidRPr="00530757" w:rsidRDefault="00A15506" w:rsidP="00244EB6">
            <w:pPr>
              <w:spacing w:line="268" w:lineRule="exact"/>
              <w:ind w:right="1175"/>
              <w:rPr>
                <w:rFonts w:ascii="Calibri" w:eastAsia="Calibri" w:hAnsi="Calibri" w:cs="Calibri"/>
                <w:b/>
                <w:noProof/>
                <w:lang w:val="tr-TR" w:eastAsia="en-US"/>
              </w:rPr>
            </w:pPr>
            <w:r w:rsidRPr="00530757">
              <w:rPr>
                <w:rFonts w:ascii="Calibri" w:eastAsia="Calibri" w:hAnsi="Calibri" w:cs="Calibri"/>
                <w:b/>
                <w:noProof/>
                <w:lang w:val="tr-TR" w:eastAsia="en-US"/>
              </w:rPr>
              <w:t>Bileşen</w:t>
            </w:r>
          </w:p>
        </w:tc>
        <w:tc>
          <w:tcPr>
            <w:tcW w:w="3946" w:type="pct"/>
          </w:tcPr>
          <w:p w14:paraId="623F5502" w14:textId="77777777" w:rsidR="00A26982" w:rsidRPr="00530757" w:rsidRDefault="00A15506" w:rsidP="00244EB6">
            <w:pPr>
              <w:spacing w:line="268" w:lineRule="exact"/>
              <w:ind w:right="5300"/>
              <w:rPr>
                <w:rFonts w:ascii="Calibri" w:eastAsia="Calibri" w:hAnsi="Calibri" w:cs="Calibri"/>
                <w:b/>
                <w:noProof/>
                <w:lang w:val="tr-TR" w:eastAsia="en-US"/>
              </w:rPr>
            </w:pPr>
            <w:r w:rsidRPr="00530757">
              <w:rPr>
                <w:rFonts w:ascii="Calibri" w:eastAsia="Calibri" w:hAnsi="Calibri" w:cs="Calibri"/>
                <w:b/>
                <w:noProof/>
                <w:lang w:val="tr-TR" w:eastAsia="en-US"/>
              </w:rPr>
              <w:t>Açıklama</w:t>
            </w:r>
          </w:p>
        </w:tc>
      </w:tr>
      <w:tr w:rsidR="00CA77BB" w14:paraId="5C6E7E80" w14:textId="77777777" w:rsidTr="00244EB6">
        <w:trPr>
          <w:cantSplit/>
          <w:trHeight w:val="1134"/>
        </w:trPr>
        <w:tc>
          <w:tcPr>
            <w:tcW w:w="1054" w:type="pct"/>
          </w:tcPr>
          <w:p w14:paraId="334FF41E" w14:textId="77777777" w:rsidR="00A26982" w:rsidRPr="00530757" w:rsidRDefault="00A15506" w:rsidP="00244EB6">
            <w:pPr>
              <w:ind w:left="107" w:right="583"/>
              <w:rPr>
                <w:rFonts w:ascii="Calibri" w:eastAsia="Calibri" w:hAnsi="Calibri" w:cs="Calibri"/>
                <w:noProof/>
                <w:lang w:val="tr-TR" w:eastAsia="en-US"/>
              </w:rPr>
            </w:pPr>
            <w:r w:rsidRPr="00530757">
              <w:rPr>
                <w:rFonts w:ascii="Calibri" w:eastAsia="Calibri" w:hAnsi="Calibri" w:cs="Calibri"/>
                <w:b/>
                <w:noProof/>
                <w:lang w:val="tr-TR" w:eastAsia="en-US"/>
              </w:rPr>
              <w:t xml:space="preserve">İdari destek: </w:t>
            </w:r>
            <w:r w:rsidRPr="00530757">
              <w:rPr>
                <w:rFonts w:ascii="Calibri" w:eastAsia="Calibri" w:hAnsi="Calibri" w:cs="Calibri"/>
                <w:noProof/>
                <w:lang w:val="tr-TR" w:eastAsia="en-US"/>
              </w:rPr>
              <w:t>Kayıt/ Kayıt</w:t>
            </w:r>
            <w:r w:rsidRPr="00530757">
              <w:rPr>
                <w:rFonts w:ascii="Calibri" w:eastAsia="Calibri" w:hAnsi="Calibri" w:cs="Calibri"/>
                <w:noProof/>
                <w:spacing w:val="1"/>
                <w:lang w:val="tr-TR" w:eastAsia="en-US"/>
              </w:rPr>
              <w:t xml:space="preserve"> </w:t>
            </w:r>
            <w:r w:rsidRPr="00530757">
              <w:rPr>
                <w:rFonts w:ascii="Calibri" w:eastAsia="Calibri" w:hAnsi="Calibri" w:cs="Calibri"/>
                <w:noProof/>
                <w:lang w:val="tr-TR" w:eastAsia="en-US"/>
              </w:rPr>
              <w:t>yenileme, Öğrenci belgesi,</w:t>
            </w:r>
            <w:r w:rsidRPr="00530757">
              <w:rPr>
                <w:rFonts w:ascii="Calibri" w:eastAsia="Calibri" w:hAnsi="Calibri" w:cs="Calibri"/>
                <w:noProof/>
                <w:spacing w:val="-47"/>
                <w:lang w:val="tr-TR" w:eastAsia="en-US"/>
              </w:rPr>
              <w:t xml:space="preserve"> </w:t>
            </w:r>
            <w:r w:rsidRPr="00530757">
              <w:rPr>
                <w:rFonts w:ascii="Calibri" w:eastAsia="Calibri" w:hAnsi="Calibri" w:cs="Calibri"/>
                <w:noProof/>
                <w:lang w:val="tr-TR" w:eastAsia="en-US"/>
              </w:rPr>
              <w:t>paso,</w:t>
            </w:r>
            <w:r w:rsidRPr="00530757">
              <w:rPr>
                <w:rFonts w:ascii="Calibri" w:eastAsia="Calibri" w:hAnsi="Calibri" w:cs="Calibri"/>
                <w:noProof/>
                <w:spacing w:val="-1"/>
                <w:lang w:val="tr-TR" w:eastAsia="en-US"/>
              </w:rPr>
              <w:t xml:space="preserve"> </w:t>
            </w:r>
            <w:r w:rsidRPr="00530757">
              <w:rPr>
                <w:rFonts w:ascii="Calibri" w:eastAsia="Calibri" w:hAnsi="Calibri" w:cs="Calibri"/>
                <w:noProof/>
                <w:lang w:val="tr-TR" w:eastAsia="en-US"/>
              </w:rPr>
              <w:t>askerlik</w:t>
            </w:r>
            <w:r w:rsidRPr="00530757">
              <w:rPr>
                <w:rFonts w:ascii="Calibri" w:eastAsia="Calibri" w:hAnsi="Calibri" w:cs="Calibri"/>
                <w:noProof/>
                <w:spacing w:val="-2"/>
                <w:lang w:val="tr-TR" w:eastAsia="en-US"/>
              </w:rPr>
              <w:t xml:space="preserve"> </w:t>
            </w:r>
            <w:r w:rsidRPr="00530757">
              <w:rPr>
                <w:rFonts w:ascii="Calibri" w:eastAsia="Calibri" w:hAnsi="Calibri" w:cs="Calibri"/>
                <w:noProof/>
                <w:lang w:val="tr-TR" w:eastAsia="en-US"/>
              </w:rPr>
              <w:t>vb.</w:t>
            </w:r>
            <w:r w:rsidRPr="00530757">
              <w:rPr>
                <w:rFonts w:ascii="Calibri" w:eastAsia="Calibri" w:hAnsi="Calibri" w:cs="Calibri"/>
                <w:noProof/>
                <w:spacing w:val="-2"/>
                <w:lang w:val="tr-TR" w:eastAsia="en-US"/>
              </w:rPr>
              <w:t xml:space="preserve"> </w:t>
            </w:r>
            <w:r w:rsidRPr="00530757">
              <w:rPr>
                <w:rFonts w:ascii="Calibri" w:eastAsia="Calibri" w:hAnsi="Calibri" w:cs="Calibri"/>
                <w:noProof/>
                <w:lang w:val="tr-TR" w:eastAsia="en-US"/>
              </w:rPr>
              <w:t>işlemler</w:t>
            </w:r>
          </w:p>
        </w:tc>
        <w:tc>
          <w:tcPr>
            <w:tcW w:w="3946" w:type="pct"/>
          </w:tcPr>
          <w:p w14:paraId="1D54E1FE" w14:textId="77777777" w:rsidR="00A26982" w:rsidRPr="00530757" w:rsidRDefault="00A15506" w:rsidP="00244EB6">
            <w:pPr>
              <w:spacing w:line="278" w:lineRule="auto"/>
              <w:ind w:left="110" w:right="106"/>
              <w:rPr>
                <w:rFonts w:ascii="Calibri" w:eastAsia="Calibri" w:hAnsi="Calibri" w:cs="Calibri"/>
                <w:noProof/>
                <w:lang w:val="tr-TR" w:eastAsia="en-US"/>
              </w:rPr>
            </w:pPr>
            <w:r w:rsidRPr="00530757">
              <w:rPr>
                <w:rFonts w:ascii="Calibri" w:eastAsia="Calibri" w:hAnsi="Calibri" w:cs="Calibri"/>
                <w:noProof/>
                <w:lang w:val="tr-TR" w:eastAsia="en-US"/>
              </w:rPr>
              <w:t>Kayıt ve kayıt yenileme işlemleri Sosyal Bilimler Enstitü tarafından yürütülmekte; öğrenci belgesi, paso, askerlik vb. işlemler ise</w:t>
            </w:r>
            <w:r w:rsidRPr="00530757">
              <w:rPr>
                <w:rFonts w:ascii="Calibri" w:eastAsia="Calibri" w:hAnsi="Calibri" w:cs="Calibri"/>
                <w:noProof/>
                <w:spacing w:val="-47"/>
                <w:lang w:val="tr-TR" w:eastAsia="en-US"/>
              </w:rPr>
              <w:t xml:space="preserve"> </w:t>
            </w:r>
            <w:r w:rsidRPr="00530757">
              <w:rPr>
                <w:rFonts w:ascii="Calibri" w:eastAsia="Calibri" w:hAnsi="Calibri" w:cs="Calibri"/>
                <w:noProof/>
                <w:lang w:val="tr-TR" w:eastAsia="en-US"/>
              </w:rPr>
              <w:t>Öğrenci İşleri tarafından sağlanmadır. Öğrenci mesai saatleri içerisinde ve resmi tatiller dışında ilgili hizmetleri dileği zaman</w:t>
            </w:r>
            <w:r w:rsidRPr="00530757">
              <w:rPr>
                <w:rFonts w:ascii="Calibri" w:eastAsia="Calibri" w:hAnsi="Calibri" w:cs="Calibri"/>
                <w:noProof/>
                <w:spacing w:val="1"/>
                <w:lang w:val="tr-TR" w:eastAsia="en-US"/>
              </w:rPr>
              <w:t xml:space="preserve"> </w:t>
            </w:r>
            <w:r w:rsidRPr="00530757">
              <w:rPr>
                <w:rFonts w:ascii="Calibri" w:eastAsia="Calibri" w:hAnsi="Calibri" w:cs="Calibri"/>
                <w:noProof/>
                <w:lang w:val="tr-TR" w:eastAsia="en-US"/>
              </w:rPr>
              <w:t>diliminde belirtilen birimden</w:t>
            </w:r>
            <w:r w:rsidRPr="00530757">
              <w:rPr>
                <w:rFonts w:ascii="Calibri" w:eastAsia="Calibri" w:hAnsi="Calibri" w:cs="Calibri"/>
                <w:noProof/>
                <w:spacing w:val="-1"/>
                <w:lang w:val="tr-TR" w:eastAsia="en-US"/>
              </w:rPr>
              <w:t xml:space="preserve"> </w:t>
            </w:r>
            <w:r w:rsidRPr="00530757">
              <w:rPr>
                <w:rFonts w:ascii="Calibri" w:eastAsia="Calibri" w:hAnsi="Calibri" w:cs="Calibri"/>
                <w:noProof/>
                <w:lang w:val="tr-TR" w:eastAsia="en-US"/>
              </w:rPr>
              <w:t>alabilmektedir.</w:t>
            </w:r>
          </w:p>
        </w:tc>
      </w:tr>
      <w:tr w:rsidR="00CA77BB" w14:paraId="343A5945" w14:textId="77777777" w:rsidTr="00244EB6">
        <w:trPr>
          <w:cantSplit/>
          <w:trHeight w:val="1134"/>
        </w:trPr>
        <w:tc>
          <w:tcPr>
            <w:tcW w:w="1054" w:type="pct"/>
          </w:tcPr>
          <w:p w14:paraId="15F7DB4E" w14:textId="77777777" w:rsidR="00A26982" w:rsidRPr="00530757" w:rsidRDefault="00A15506" w:rsidP="00244EB6">
            <w:pPr>
              <w:spacing w:line="265" w:lineRule="exact"/>
              <w:ind w:left="107"/>
              <w:rPr>
                <w:rFonts w:ascii="Calibri" w:eastAsia="Calibri" w:hAnsi="Calibri" w:cs="Calibri"/>
                <w:noProof/>
                <w:lang w:val="tr-TR" w:eastAsia="en-US"/>
              </w:rPr>
            </w:pPr>
            <w:r w:rsidRPr="00530757">
              <w:rPr>
                <w:rFonts w:ascii="Calibri" w:eastAsia="Calibri" w:hAnsi="Calibri" w:cs="Calibri"/>
                <w:b/>
                <w:noProof/>
                <w:lang w:val="tr-TR" w:eastAsia="en-US"/>
              </w:rPr>
              <w:t>Teknik</w:t>
            </w:r>
            <w:r w:rsidRPr="00530757">
              <w:rPr>
                <w:rFonts w:ascii="Calibri" w:eastAsia="Calibri" w:hAnsi="Calibri" w:cs="Calibri"/>
                <w:b/>
                <w:noProof/>
                <w:spacing w:val="-1"/>
                <w:lang w:val="tr-TR" w:eastAsia="en-US"/>
              </w:rPr>
              <w:t xml:space="preserve"> </w:t>
            </w:r>
            <w:r w:rsidRPr="00530757">
              <w:rPr>
                <w:rFonts w:ascii="Calibri" w:eastAsia="Calibri" w:hAnsi="Calibri" w:cs="Calibri"/>
                <w:b/>
                <w:noProof/>
                <w:lang w:val="tr-TR" w:eastAsia="en-US"/>
              </w:rPr>
              <w:t>destek:</w:t>
            </w:r>
            <w:r w:rsidRPr="00530757">
              <w:rPr>
                <w:rFonts w:ascii="Calibri" w:eastAsia="Calibri" w:hAnsi="Calibri" w:cs="Calibri"/>
                <w:b/>
                <w:noProof/>
                <w:spacing w:val="-2"/>
                <w:lang w:val="tr-TR" w:eastAsia="en-US"/>
              </w:rPr>
              <w:t xml:space="preserve"> </w:t>
            </w:r>
            <w:r w:rsidRPr="00530757">
              <w:rPr>
                <w:rFonts w:ascii="Calibri" w:eastAsia="Calibri" w:hAnsi="Calibri" w:cs="Calibri"/>
                <w:noProof/>
                <w:lang w:val="tr-TR" w:eastAsia="en-US"/>
              </w:rPr>
              <w:t>Teknik</w:t>
            </w:r>
            <w:r w:rsidRPr="00530757">
              <w:rPr>
                <w:rFonts w:ascii="Calibri" w:eastAsia="Calibri" w:hAnsi="Calibri" w:cs="Calibri"/>
                <w:noProof/>
                <w:spacing w:val="-4"/>
                <w:lang w:val="tr-TR" w:eastAsia="en-US"/>
              </w:rPr>
              <w:t xml:space="preserve"> </w:t>
            </w:r>
            <w:r w:rsidRPr="00530757">
              <w:rPr>
                <w:rFonts w:ascii="Calibri" w:eastAsia="Calibri" w:hAnsi="Calibri" w:cs="Calibri"/>
                <w:noProof/>
                <w:lang w:val="tr-TR" w:eastAsia="en-US"/>
              </w:rPr>
              <w:t>yardım</w:t>
            </w:r>
          </w:p>
        </w:tc>
        <w:tc>
          <w:tcPr>
            <w:tcW w:w="3946" w:type="pct"/>
          </w:tcPr>
          <w:p w14:paraId="60A4FAE7" w14:textId="77777777" w:rsidR="00A26982" w:rsidRPr="00530757" w:rsidRDefault="00A15506" w:rsidP="00244EB6">
            <w:pPr>
              <w:spacing w:line="276" w:lineRule="auto"/>
              <w:ind w:left="110" w:right="96"/>
              <w:rPr>
                <w:rFonts w:ascii="Calibri" w:eastAsia="Calibri" w:hAnsi="Calibri" w:cs="Calibri"/>
                <w:noProof/>
                <w:lang w:val="tr-TR" w:eastAsia="en-US"/>
              </w:rPr>
            </w:pPr>
            <w:r w:rsidRPr="00530757">
              <w:rPr>
                <w:rFonts w:ascii="Calibri" w:eastAsia="Calibri" w:hAnsi="Calibri" w:cs="Calibri"/>
                <w:noProof/>
                <w:lang w:val="tr-TR" w:eastAsia="en-US"/>
              </w:rPr>
              <w:t>Teknik yardım Bilgi İşlem Müdürlüğünce sağlanmakta olup; öğrenci mesai saatleri içerisinde ve resmi tatiller dışında ilgili</w:t>
            </w:r>
            <w:r w:rsidRPr="00530757">
              <w:rPr>
                <w:rFonts w:ascii="Calibri" w:eastAsia="Calibri" w:hAnsi="Calibri" w:cs="Calibri"/>
                <w:noProof/>
                <w:spacing w:val="1"/>
                <w:lang w:val="tr-TR" w:eastAsia="en-US"/>
              </w:rPr>
              <w:t xml:space="preserve"> </w:t>
            </w:r>
            <w:r w:rsidRPr="00530757">
              <w:rPr>
                <w:rFonts w:ascii="Calibri" w:eastAsia="Calibri" w:hAnsi="Calibri" w:cs="Calibri"/>
                <w:noProof/>
                <w:lang w:val="tr-TR" w:eastAsia="en-US"/>
              </w:rPr>
              <w:t>hizmetleri yüz yüze alabildiği gibi, sistemden kaynaklanan sıkıntıların yaratacağı mağduriyetin asgari düzeye çekilmesi için</w:t>
            </w:r>
            <w:r w:rsidRPr="00530757">
              <w:rPr>
                <w:rFonts w:ascii="Calibri" w:eastAsia="Calibri" w:hAnsi="Calibri" w:cs="Calibri"/>
                <w:noProof/>
                <w:spacing w:val="1"/>
                <w:lang w:val="tr-TR" w:eastAsia="en-US"/>
              </w:rPr>
              <w:t xml:space="preserve"> </w:t>
            </w:r>
            <w:r w:rsidRPr="00530757">
              <w:rPr>
                <w:rFonts w:ascii="Calibri" w:eastAsia="Calibri" w:hAnsi="Calibri" w:cs="Calibri"/>
                <w:noProof/>
                <w:lang w:val="tr-TR" w:eastAsia="en-US"/>
              </w:rPr>
              <w:t>mesai</w:t>
            </w:r>
            <w:r w:rsidRPr="00530757">
              <w:rPr>
                <w:rFonts w:ascii="Calibri" w:eastAsia="Calibri" w:hAnsi="Calibri" w:cs="Calibri"/>
                <w:noProof/>
                <w:spacing w:val="-4"/>
                <w:lang w:val="tr-TR" w:eastAsia="en-US"/>
              </w:rPr>
              <w:t xml:space="preserve"> </w:t>
            </w:r>
            <w:r w:rsidRPr="00530757">
              <w:rPr>
                <w:rFonts w:ascii="Calibri" w:eastAsia="Calibri" w:hAnsi="Calibri" w:cs="Calibri"/>
                <w:noProof/>
                <w:lang w:val="tr-TR" w:eastAsia="en-US"/>
              </w:rPr>
              <w:t>saatleri dışında e-posta yoluyla</w:t>
            </w:r>
            <w:r w:rsidRPr="00530757">
              <w:rPr>
                <w:rFonts w:ascii="Calibri" w:eastAsia="Calibri" w:hAnsi="Calibri" w:cs="Calibri"/>
                <w:noProof/>
                <w:spacing w:val="-3"/>
                <w:lang w:val="tr-TR" w:eastAsia="en-US"/>
              </w:rPr>
              <w:t xml:space="preserve"> </w:t>
            </w:r>
            <w:r w:rsidRPr="00530757">
              <w:rPr>
                <w:rFonts w:ascii="Calibri" w:eastAsia="Calibri" w:hAnsi="Calibri" w:cs="Calibri"/>
                <w:noProof/>
                <w:lang w:val="tr-TR" w:eastAsia="en-US"/>
              </w:rPr>
              <w:t>da edinebilmektedir.</w:t>
            </w:r>
          </w:p>
        </w:tc>
      </w:tr>
      <w:tr w:rsidR="00CA77BB" w14:paraId="728B165C" w14:textId="77777777" w:rsidTr="00244EB6">
        <w:trPr>
          <w:cantSplit/>
          <w:trHeight w:val="1134"/>
        </w:trPr>
        <w:tc>
          <w:tcPr>
            <w:tcW w:w="1054" w:type="pct"/>
          </w:tcPr>
          <w:p w14:paraId="3D7F6E61" w14:textId="77777777" w:rsidR="00A26982" w:rsidRPr="00530757" w:rsidRDefault="00A15506" w:rsidP="00244EB6">
            <w:pPr>
              <w:ind w:left="107" w:right="554"/>
              <w:rPr>
                <w:rFonts w:ascii="Calibri" w:eastAsia="Calibri" w:hAnsi="Calibri" w:cs="Calibri"/>
                <w:noProof/>
                <w:lang w:val="tr-TR" w:eastAsia="en-US"/>
              </w:rPr>
            </w:pPr>
            <w:r w:rsidRPr="00530757">
              <w:rPr>
                <w:rFonts w:ascii="Calibri" w:eastAsia="Calibri" w:hAnsi="Calibri" w:cs="Calibri"/>
                <w:b/>
                <w:noProof/>
                <w:lang w:val="tr-TR" w:eastAsia="en-US"/>
              </w:rPr>
              <w:t xml:space="preserve">Akademik destek: </w:t>
            </w:r>
            <w:r w:rsidRPr="00530757">
              <w:rPr>
                <w:rFonts w:ascii="Calibri" w:eastAsia="Calibri" w:hAnsi="Calibri" w:cs="Calibri"/>
                <w:noProof/>
                <w:lang w:val="tr-TR" w:eastAsia="en-US"/>
              </w:rPr>
              <w:t>Öğrenci</w:t>
            </w:r>
            <w:r w:rsidRPr="00530757">
              <w:rPr>
                <w:rFonts w:ascii="Calibri" w:eastAsia="Calibri" w:hAnsi="Calibri" w:cs="Calibri"/>
                <w:noProof/>
                <w:spacing w:val="-47"/>
                <w:lang w:val="tr-TR" w:eastAsia="en-US"/>
              </w:rPr>
              <w:t xml:space="preserve"> </w:t>
            </w:r>
            <w:r w:rsidRPr="00530757">
              <w:rPr>
                <w:rFonts w:ascii="Calibri" w:eastAsia="Calibri" w:hAnsi="Calibri" w:cs="Calibri"/>
                <w:noProof/>
                <w:lang w:val="tr-TR" w:eastAsia="en-US"/>
              </w:rPr>
              <w:t>danışmanlığı,</w:t>
            </w:r>
            <w:r w:rsidRPr="00530757">
              <w:rPr>
                <w:rFonts w:ascii="Calibri" w:eastAsia="Calibri" w:hAnsi="Calibri" w:cs="Calibri"/>
                <w:noProof/>
                <w:spacing w:val="-1"/>
                <w:lang w:val="tr-TR" w:eastAsia="en-US"/>
              </w:rPr>
              <w:t xml:space="preserve"> </w:t>
            </w:r>
            <w:r w:rsidRPr="00530757">
              <w:rPr>
                <w:rFonts w:ascii="Calibri" w:eastAsia="Calibri" w:hAnsi="Calibri" w:cs="Calibri"/>
                <w:noProof/>
                <w:lang w:val="tr-TR" w:eastAsia="en-US"/>
              </w:rPr>
              <w:t>soru-cevap</w:t>
            </w:r>
          </w:p>
        </w:tc>
        <w:tc>
          <w:tcPr>
            <w:tcW w:w="3946" w:type="pct"/>
          </w:tcPr>
          <w:p w14:paraId="5CBA4F8F" w14:textId="77777777" w:rsidR="00A26982" w:rsidRPr="00530757" w:rsidRDefault="00A15506" w:rsidP="00244EB6">
            <w:pPr>
              <w:spacing w:line="268" w:lineRule="exact"/>
              <w:ind w:left="110"/>
              <w:rPr>
                <w:rFonts w:ascii="Calibri" w:eastAsia="Calibri" w:hAnsi="Calibri" w:cs="Calibri"/>
                <w:noProof/>
                <w:lang w:val="tr-TR" w:eastAsia="en-US"/>
              </w:rPr>
            </w:pPr>
            <w:r w:rsidRPr="00530757">
              <w:rPr>
                <w:rFonts w:ascii="Calibri" w:eastAsia="Calibri" w:hAnsi="Calibri" w:cs="Calibri"/>
                <w:noProof/>
                <w:lang w:val="tr-TR" w:eastAsia="en-US"/>
              </w:rPr>
              <w:t>Akademik destek</w:t>
            </w:r>
            <w:r w:rsidRPr="00530757">
              <w:rPr>
                <w:rFonts w:ascii="Calibri" w:eastAsia="Calibri" w:hAnsi="Calibri" w:cs="Calibri"/>
                <w:noProof/>
                <w:spacing w:val="-3"/>
                <w:lang w:val="tr-TR" w:eastAsia="en-US"/>
              </w:rPr>
              <w:t xml:space="preserve"> </w:t>
            </w:r>
            <w:r w:rsidRPr="00530757">
              <w:rPr>
                <w:rFonts w:ascii="Calibri" w:eastAsia="Calibri" w:hAnsi="Calibri" w:cs="Calibri"/>
                <w:noProof/>
                <w:lang w:val="tr-TR" w:eastAsia="en-US"/>
              </w:rPr>
              <w:t>Bilim</w:t>
            </w:r>
            <w:r w:rsidRPr="00530757">
              <w:rPr>
                <w:rFonts w:ascii="Calibri" w:eastAsia="Calibri" w:hAnsi="Calibri" w:cs="Calibri"/>
                <w:noProof/>
                <w:spacing w:val="-2"/>
                <w:lang w:val="tr-TR" w:eastAsia="en-US"/>
              </w:rPr>
              <w:t xml:space="preserve"> </w:t>
            </w:r>
            <w:r w:rsidRPr="00530757">
              <w:rPr>
                <w:rFonts w:ascii="Calibri" w:eastAsia="Calibri" w:hAnsi="Calibri" w:cs="Calibri"/>
                <w:noProof/>
                <w:lang w:val="tr-TR" w:eastAsia="en-US"/>
              </w:rPr>
              <w:t>Dalımıza</w:t>
            </w:r>
            <w:r w:rsidRPr="00530757">
              <w:rPr>
                <w:rFonts w:ascii="Calibri" w:eastAsia="Calibri" w:hAnsi="Calibri" w:cs="Calibri"/>
                <w:noProof/>
                <w:spacing w:val="-1"/>
                <w:lang w:val="tr-TR" w:eastAsia="en-US"/>
              </w:rPr>
              <w:t xml:space="preserve"> </w:t>
            </w:r>
            <w:r w:rsidRPr="00530757">
              <w:rPr>
                <w:rFonts w:ascii="Calibri" w:eastAsia="Calibri" w:hAnsi="Calibri" w:cs="Calibri"/>
                <w:noProof/>
                <w:lang w:val="tr-TR" w:eastAsia="en-US"/>
              </w:rPr>
              <w:t>bağlı</w:t>
            </w:r>
            <w:r w:rsidRPr="00530757">
              <w:rPr>
                <w:rFonts w:ascii="Calibri" w:eastAsia="Calibri" w:hAnsi="Calibri" w:cs="Calibri"/>
                <w:noProof/>
                <w:spacing w:val="-3"/>
                <w:lang w:val="tr-TR" w:eastAsia="en-US"/>
              </w:rPr>
              <w:t xml:space="preserve"> </w:t>
            </w:r>
            <w:r w:rsidRPr="00530757">
              <w:rPr>
                <w:rFonts w:ascii="Calibri" w:eastAsia="Calibri" w:hAnsi="Calibri" w:cs="Calibri"/>
                <w:noProof/>
                <w:lang w:val="tr-TR" w:eastAsia="en-US"/>
              </w:rPr>
              <w:t>öğretim üyeleri</w:t>
            </w:r>
            <w:r w:rsidRPr="00530757">
              <w:rPr>
                <w:rFonts w:ascii="Calibri" w:eastAsia="Calibri" w:hAnsi="Calibri" w:cs="Calibri"/>
                <w:noProof/>
                <w:spacing w:val="-2"/>
                <w:lang w:val="tr-TR" w:eastAsia="en-US"/>
              </w:rPr>
              <w:t xml:space="preserve"> </w:t>
            </w:r>
            <w:r w:rsidRPr="00530757">
              <w:rPr>
                <w:rFonts w:ascii="Calibri" w:eastAsia="Calibri" w:hAnsi="Calibri" w:cs="Calibri"/>
                <w:noProof/>
                <w:lang w:val="tr-TR" w:eastAsia="en-US"/>
              </w:rPr>
              <w:t>ve</w:t>
            </w:r>
            <w:r w:rsidRPr="00530757">
              <w:rPr>
                <w:rFonts w:ascii="Calibri" w:eastAsia="Calibri" w:hAnsi="Calibri" w:cs="Calibri"/>
                <w:noProof/>
                <w:spacing w:val="-3"/>
                <w:lang w:val="tr-TR" w:eastAsia="en-US"/>
              </w:rPr>
              <w:t xml:space="preserve"> </w:t>
            </w:r>
            <w:r w:rsidRPr="00530757">
              <w:rPr>
                <w:rFonts w:ascii="Calibri" w:eastAsia="Calibri" w:hAnsi="Calibri" w:cs="Calibri"/>
                <w:noProof/>
                <w:lang w:val="tr-TR" w:eastAsia="en-US"/>
              </w:rPr>
              <w:t>elemanlarınca yüz</w:t>
            </w:r>
            <w:r w:rsidRPr="00530757">
              <w:rPr>
                <w:rFonts w:ascii="Calibri" w:eastAsia="Calibri" w:hAnsi="Calibri" w:cs="Calibri"/>
                <w:noProof/>
                <w:spacing w:val="-2"/>
                <w:lang w:val="tr-TR" w:eastAsia="en-US"/>
              </w:rPr>
              <w:t xml:space="preserve"> </w:t>
            </w:r>
            <w:r w:rsidRPr="00530757">
              <w:rPr>
                <w:rFonts w:ascii="Calibri" w:eastAsia="Calibri" w:hAnsi="Calibri" w:cs="Calibri"/>
                <w:noProof/>
                <w:lang w:val="tr-TR" w:eastAsia="en-US"/>
              </w:rPr>
              <w:t>yüze</w:t>
            </w:r>
            <w:r w:rsidRPr="00530757">
              <w:rPr>
                <w:rFonts w:ascii="Calibri" w:eastAsia="Calibri" w:hAnsi="Calibri" w:cs="Calibri"/>
                <w:noProof/>
                <w:spacing w:val="-1"/>
                <w:lang w:val="tr-TR" w:eastAsia="en-US"/>
              </w:rPr>
              <w:t xml:space="preserve"> </w:t>
            </w:r>
            <w:r w:rsidRPr="00530757">
              <w:rPr>
                <w:rFonts w:ascii="Calibri" w:eastAsia="Calibri" w:hAnsi="Calibri" w:cs="Calibri"/>
                <w:noProof/>
                <w:lang w:val="tr-TR" w:eastAsia="en-US"/>
              </w:rPr>
              <w:t>ve</w:t>
            </w:r>
            <w:r w:rsidRPr="00530757">
              <w:rPr>
                <w:rFonts w:ascii="Calibri" w:eastAsia="Calibri" w:hAnsi="Calibri" w:cs="Calibri"/>
                <w:noProof/>
                <w:spacing w:val="-3"/>
                <w:lang w:val="tr-TR" w:eastAsia="en-US"/>
              </w:rPr>
              <w:t xml:space="preserve"> </w:t>
            </w:r>
            <w:r w:rsidRPr="00530757">
              <w:rPr>
                <w:rFonts w:ascii="Calibri" w:eastAsia="Calibri" w:hAnsi="Calibri" w:cs="Calibri"/>
                <w:noProof/>
                <w:lang w:val="tr-TR" w:eastAsia="en-US"/>
              </w:rPr>
              <w:t>e-posta yoluyla</w:t>
            </w:r>
            <w:r w:rsidRPr="00530757">
              <w:rPr>
                <w:rFonts w:ascii="Calibri" w:eastAsia="Calibri" w:hAnsi="Calibri" w:cs="Calibri"/>
                <w:noProof/>
                <w:spacing w:val="-4"/>
                <w:lang w:val="tr-TR" w:eastAsia="en-US"/>
              </w:rPr>
              <w:t xml:space="preserve"> </w:t>
            </w:r>
            <w:r w:rsidRPr="00530757">
              <w:rPr>
                <w:rFonts w:ascii="Calibri" w:eastAsia="Calibri" w:hAnsi="Calibri" w:cs="Calibri"/>
                <w:noProof/>
                <w:lang w:val="tr-TR" w:eastAsia="en-US"/>
              </w:rPr>
              <w:t>sağlanmaktadır.</w:t>
            </w:r>
          </w:p>
        </w:tc>
      </w:tr>
      <w:tr w:rsidR="00CA77BB" w14:paraId="1108FBE8" w14:textId="77777777" w:rsidTr="00244EB6">
        <w:trPr>
          <w:cantSplit/>
          <w:trHeight w:val="1134"/>
        </w:trPr>
        <w:tc>
          <w:tcPr>
            <w:tcW w:w="1054" w:type="pct"/>
          </w:tcPr>
          <w:p w14:paraId="5CE5B976" w14:textId="77777777" w:rsidR="00A26982" w:rsidRPr="00530757" w:rsidRDefault="00A15506" w:rsidP="00244EB6">
            <w:pPr>
              <w:ind w:left="107" w:right="393"/>
              <w:rPr>
                <w:rFonts w:ascii="Calibri" w:eastAsia="Calibri" w:hAnsi="Calibri" w:cs="Calibri"/>
                <w:noProof/>
                <w:lang w:val="tr-TR" w:eastAsia="en-US"/>
              </w:rPr>
            </w:pPr>
            <w:r w:rsidRPr="00530757">
              <w:rPr>
                <w:rFonts w:ascii="Calibri" w:eastAsia="Calibri" w:hAnsi="Calibri" w:cs="Calibri"/>
                <w:b/>
                <w:noProof/>
                <w:lang w:val="tr-TR" w:eastAsia="en-US"/>
              </w:rPr>
              <w:t xml:space="preserve">Sosyal Destek: </w:t>
            </w:r>
            <w:r w:rsidRPr="00530757">
              <w:rPr>
                <w:rFonts w:ascii="Calibri" w:eastAsia="Calibri" w:hAnsi="Calibri" w:cs="Calibri"/>
                <w:noProof/>
                <w:lang w:val="tr-TR" w:eastAsia="en-US"/>
              </w:rPr>
              <w:t>Uzaktan/ Yüz</w:t>
            </w:r>
            <w:r w:rsidRPr="00530757">
              <w:rPr>
                <w:rFonts w:ascii="Calibri" w:eastAsia="Calibri" w:hAnsi="Calibri" w:cs="Calibri"/>
                <w:noProof/>
                <w:spacing w:val="-47"/>
                <w:lang w:val="tr-TR" w:eastAsia="en-US"/>
              </w:rPr>
              <w:t xml:space="preserve"> </w:t>
            </w:r>
            <w:r w:rsidRPr="00530757">
              <w:rPr>
                <w:rFonts w:ascii="Calibri" w:eastAsia="Calibri" w:hAnsi="Calibri" w:cs="Calibri"/>
                <w:noProof/>
                <w:lang w:val="tr-TR" w:eastAsia="en-US"/>
              </w:rPr>
              <w:t>yüze sosyal</w:t>
            </w:r>
            <w:r w:rsidRPr="00530757">
              <w:rPr>
                <w:rFonts w:ascii="Calibri" w:eastAsia="Calibri" w:hAnsi="Calibri" w:cs="Calibri"/>
                <w:noProof/>
                <w:spacing w:val="-3"/>
                <w:lang w:val="tr-TR" w:eastAsia="en-US"/>
              </w:rPr>
              <w:t xml:space="preserve"> </w:t>
            </w:r>
            <w:r w:rsidRPr="00530757">
              <w:rPr>
                <w:rFonts w:ascii="Calibri" w:eastAsia="Calibri" w:hAnsi="Calibri" w:cs="Calibri"/>
                <w:noProof/>
                <w:lang w:val="tr-TR" w:eastAsia="en-US"/>
              </w:rPr>
              <w:t>etkinlikler)</w:t>
            </w:r>
          </w:p>
        </w:tc>
        <w:tc>
          <w:tcPr>
            <w:tcW w:w="3946" w:type="pct"/>
          </w:tcPr>
          <w:p w14:paraId="7408CF63" w14:textId="77777777" w:rsidR="00A26982" w:rsidRPr="00530757" w:rsidRDefault="00A15506" w:rsidP="00244EB6">
            <w:pPr>
              <w:ind w:left="110" w:right="94"/>
              <w:rPr>
                <w:rFonts w:ascii="Calibri" w:eastAsia="Calibri" w:hAnsi="Calibri" w:cs="Calibri"/>
                <w:noProof/>
                <w:lang w:val="tr-TR" w:eastAsia="en-US"/>
              </w:rPr>
            </w:pPr>
            <w:r w:rsidRPr="00530757">
              <w:rPr>
                <w:rFonts w:ascii="Calibri" w:eastAsia="Calibri" w:hAnsi="Calibri" w:cs="Calibri"/>
                <w:noProof/>
                <w:lang w:val="tr-TR" w:eastAsia="en-US"/>
              </w:rPr>
              <w:t>Üniversitemizdeki sosyal ve kültürel tüm etkinliklerden Uzaktan Öğretim öğrencileri de faydalanabilirler.</w:t>
            </w:r>
            <w:r w:rsidRPr="00530757">
              <w:rPr>
                <w:rFonts w:ascii="Calibri" w:eastAsia="Calibri" w:hAnsi="Calibri" w:cs="Calibri"/>
                <w:noProof/>
                <w:spacing w:val="1"/>
                <w:lang w:val="tr-TR" w:eastAsia="en-US"/>
              </w:rPr>
              <w:t xml:space="preserve"> </w:t>
            </w:r>
            <w:r w:rsidRPr="00530757">
              <w:rPr>
                <w:rFonts w:ascii="Calibri" w:eastAsia="Calibri" w:hAnsi="Calibri" w:cs="Calibri"/>
                <w:noProof/>
                <w:lang w:val="tr-TR" w:eastAsia="en-US"/>
              </w:rPr>
              <w:t>Üniversitemizde</w:t>
            </w:r>
            <w:r w:rsidRPr="00530757">
              <w:rPr>
                <w:rFonts w:ascii="Calibri" w:eastAsia="Calibri" w:hAnsi="Calibri" w:cs="Calibri"/>
                <w:noProof/>
                <w:spacing w:val="1"/>
                <w:lang w:val="tr-TR" w:eastAsia="en-US"/>
              </w:rPr>
              <w:t xml:space="preserve"> </w:t>
            </w:r>
            <w:r w:rsidRPr="00530757">
              <w:rPr>
                <w:rFonts w:ascii="Calibri" w:eastAsia="Calibri" w:hAnsi="Calibri" w:cs="Calibri"/>
                <w:noProof/>
                <w:lang w:val="tr-TR" w:eastAsia="en-US"/>
              </w:rPr>
              <w:t>öğrencilerimizin</w:t>
            </w:r>
            <w:r w:rsidRPr="00530757">
              <w:rPr>
                <w:rFonts w:ascii="Calibri" w:eastAsia="Calibri" w:hAnsi="Calibri" w:cs="Calibri"/>
                <w:noProof/>
                <w:spacing w:val="1"/>
                <w:lang w:val="tr-TR" w:eastAsia="en-US"/>
              </w:rPr>
              <w:t xml:space="preserve"> </w:t>
            </w:r>
            <w:r w:rsidRPr="00530757">
              <w:rPr>
                <w:rFonts w:ascii="Calibri" w:eastAsia="Calibri" w:hAnsi="Calibri" w:cs="Calibri"/>
                <w:noProof/>
                <w:lang w:val="tr-TR" w:eastAsia="en-US"/>
              </w:rPr>
              <w:t>ders</w:t>
            </w:r>
            <w:r w:rsidRPr="00530757">
              <w:rPr>
                <w:rFonts w:ascii="Calibri" w:eastAsia="Calibri" w:hAnsi="Calibri" w:cs="Calibri"/>
                <w:noProof/>
                <w:spacing w:val="1"/>
                <w:lang w:val="tr-TR" w:eastAsia="en-US"/>
              </w:rPr>
              <w:t xml:space="preserve"> </w:t>
            </w:r>
            <w:r w:rsidRPr="00530757">
              <w:rPr>
                <w:rFonts w:ascii="Calibri" w:eastAsia="Calibri" w:hAnsi="Calibri" w:cs="Calibri"/>
                <w:noProof/>
                <w:lang w:val="tr-TR" w:eastAsia="en-US"/>
              </w:rPr>
              <w:t>dışı</w:t>
            </w:r>
            <w:r w:rsidRPr="00530757">
              <w:rPr>
                <w:rFonts w:ascii="Calibri" w:eastAsia="Calibri" w:hAnsi="Calibri" w:cs="Calibri"/>
                <w:noProof/>
                <w:spacing w:val="1"/>
                <w:lang w:val="tr-TR" w:eastAsia="en-US"/>
              </w:rPr>
              <w:t xml:space="preserve"> </w:t>
            </w:r>
            <w:r w:rsidRPr="00530757">
              <w:rPr>
                <w:rFonts w:ascii="Calibri" w:eastAsia="Calibri" w:hAnsi="Calibri" w:cs="Calibri"/>
                <w:noProof/>
                <w:lang w:val="tr-TR" w:eastAsia="en-US"/>
              </w:rPr>
              <w:t>zamanlarını</w:t>
            </w:r>
            <w:r w:rsidRPr="00530757">
              <w:rPr>
                <w:rFonts w:ascii="Calibri" w:eastAsia="Calibri" w:hAnsi="Calibri" w:cs="Calibri"/>
                <w:noProof/>
                <w:spacing w:val="1"/>
                <w:lang w:val="tr-TR" w:eastAsia="en-US"/>
              </w:rPr>
              <w:t xml:space="preserve"> </w:t>
            </w:r>
            <w:r w:rsidRPr="00530757">
              <w:rPr>
                <w:rFonts w:ascii="Calibri" w:eastAsia="Calibri" w:hAnsi="Calibri" w:cs="Calibri"/>
                <w:noProof/>
                <w:lang w:val="tr-TR" w:eastAsia="en-US"/>
              </w:rPr>
              <w:t>mesleki,</w:t>
            </w:r>
            <w:r w:rsidRPr="00530757">
              <w:rPr>
                <w:rFonts w:ascii="Calibri" w:eastAsia="Calibri" w:hAnsi="Calibri" w:cs="Calibri"/>
                <w:noProof/>
                <w:spacing w:val="1"/>
                <w:lang w:val="tr-TR" w:eastAsia="en-US"/>
              </w:rPr>
              <w:t xml:space="preserve"> </w:t>
            </w:r>
            <w:r w:rsidRPr="00530757">
              <w:rPr>
                <w:rFonts w:ascii="Calibri" w:eastAsia="Calibri" w:hAnsi="Calibri" w:cs="Calibri"/>
                <w:noProof/>
                <w:lang w:val="tr-TR" w:eastAsia="en-US"/>
              </w:rPr>
              <w:t>bilimsel,</w:t>
            </w:r>
            <w:r w:rsidRPr="00530757">
              <w:rPr>
                <w:rFonts w:ascii="Calibri" w:eastAsia="Calibri" w:hAnsi="Calibri" w:cs="Calibri"/>
                <w:noProof/>
                <w:spacing w:val="1"/>
                <w:lang w:val="tr-TR" w:eastAsia="en-US"/>
              </w:rPr>
              <w:t xml:space="preserve"> </w:t>
            </w:r>
            <w:r w:rsidRPr="00530757">
              <w:rPr>
                <w:rFonts w:ascii="Calibri" w:eastAsia="Calibri" w:hAnsi="Calibri" w:cs="Calibri"/>
                <w:noProof/>
                <w:lang w:val="tr-TR" w:eastAsia="en-US"/>
              </w:rPr>
              <w:t>sosyal,</w:t>
            </w:r>
            <w:r w:rsidRPr="00530757">
              <w:rPr>
                <w:rFonts w:ascii="Calibri" w:eastAsia="Calibri" w:hAnsi="Calibri" w:cs="Calibri"/>
                <w:noProof/>
                <w:spacing w:val="1"/>
                <w:lang w:val="tr-TR" w:eastAsia="en-US"/>
              </w:rPr>
              <w:t xml:space="preserve"> </w:t>
            </w:r>
            <w:r w:rsidRPr="00530757">
              <w:rPr>
                <w:rFonts w:ascii="Calibri" w:eastAsia="Calibri" w:hAnsi="Calibri" w:cs="Calibri"/>
                <w:noProof/>
                <w:lang w:val="tr-TR" w:eastAsia="en-US"/>
              </w:rPr>
              <w:t>kültürel</w:t>
            </w:r>
            <w:r w:rsidRPr="00530757">
              <w:rPr>
                <w:rFonts w:ascii="Calibri" w:eastAsia="Calibri" w:hAnsi="Calibri" w:cs="Calibri"/>
                <w:noProof/>
                <w:spacing w:val="1"/>
                <w:lang w:val="tr-TR" w:eastAsia="en-US"/>
              </w:rPr>
              <w:t xml:space="preserve"> </w:t>
            </w:r>
            <w:r w:rsidRPr="00530757">
              <w:rPr>
                <w:rFonts w:ascii="Calibri" w:eastAsia="Calibri" w:hAnsi="Calibri" w:cs="Calibri"/>
                <w:noProof/>
                <w:lang w:val="tr-TR" w:eastAsia="en-US"/>
              </w:rPr>
              <w:t>ve</w:t>
            </w:r>
            <w:r w:rsidRPr="00530757">
              <w:rPr>
                <w:rFonts w:ascii="Calibri" w:eastAsia="Calibri" w:hAnsi="Calibri" w:cs="Calibri"/>
                <w:noProof/>
                <w:spacing w:val="1"/>
                <w:lang w:val="tr-TR" w:eastAsia="en-US"/>
              </w:rPr>
              <w:t xml:space="preserve"> </w:t>
            </w:r>
            <w:r w:rsidRPr="00530757">
              <w:rPr>
                <w:rFonts w:ascii="Calibri" w:eastAsia="Calibri" w:hAnsi="Calibri" w:cs="Calibri"/>
                <w:noProof/>
                <w:lang w:val="tr-TR" w:eastAsia="en-US"/>
              </w:rPr>
              <w:t>eğlenceli</w:t>
            </w:r>
            <w:r w:rsidRPr="00530757">
              <w:rPr>
                <w:rFonts w:ascii="Calibri" w:eastAsia="Calibri" w:hAnsi="Calibri" w:cs="Calibri"/>
                <w:noProof/>
                <w:spacing w:val="1"/>
                <w:lang w:val="tr-TR" w:eastAsia="en-US"/>
              </w:rPr>
              <w:t xml:space="preserve"> </w:t>
            </w:r>
            <w:r w:rsidRPr="00530757">
              <w:rPr>
                <w:rFonts w:ascii="Calibri" w:eastAsia="Calibri" w:hAnsi="Calibri" w:cs="Calibri"/>
                <w:noProof/>
                <w:lang w:val="tr-TR" w:eastAsia="en-US"/>
              </w:rPr>
              <w:t>etkinliklerle</w:t>
            </w:r>
            <w:r w:rsidRPr="00530757">
              <w:rPr>
                <w:rFonts w:ascii="Calibri" w:eastAsia="Calibri" w:hAnsi="Calibri" w:cs="Calibri"/>
                <w:noProof/>
                <w:spacing w:val="49"/>
                <w:lang w:val="tr-TR" w:eastAsia="en-US"/>
              </w:rPr>
              <w:t xml:space="preserve"> </w:t>
            </w:r>
            <w:r w:rsidRPr="00530757">
              <w:rPr>
                <w:rFonts w:ascii="Calibri" w:eastAsia="Calibri" w:hAnsi="Calibri" w:cs="Calibri"/>
                <w:noProof/>
                <w:lang w:val="tr-TR" w:eastAsia="en-US"/>
              </w:rPr>
              <w:t>değerlendirebilmeleri</w:t>
            </w:r>
            <w:r w:rsidRPr="00530757">
              <w:rPr>
                <w:rFonts w:ascii="Calibri" w:eastAsia="Calibri" w:hAnsi="Calibri" w:cs="Calibri"/>
                <w:noProof/>
                <w:spacing w:val="1"/>
                <w:lang w:val="tr-TR" w:eastAsia="en-US"/>
              </w:rPr>
              <w:t xml:space="preserve"> </w:t>
            </w:r>
            <w:r w:rsidRPr="00530757">
              <w:rPr>
                <w:rFonts w:ascii="Calibri" w:eastAsia="Calibri" w:hAnsi="Calibri" w:cs="Calibri"/>
                <w:noProof/>
                <w:lang w:val="tr-TR" w:eastAsia="en-US"/>
              </w:rPr>
              <w:t>amacıyla birçok</w:t>
            </w:r>
            <w:r w:rsidRPr="00530757">
              <w:rPr>
                <w:rFonts w:ascii="Calibri" w:eastAsia="Calibri" w:hAnsi="Calibri" w:cs="Calibri"/>
                <w:noProof/>
                <w:spacing w:val="-2"/>
                <w:lang w:val="tr-TR" w:eastAsia="en-US"/>
              </w:rPr>
              <w:t xml:space="preserve"> </w:t>
            </w:r>
            <w:r w:rsidRPr="00530757">
              <w:rPr>
                <w:rFonts w:ascii="Calibri" w:eastAsia="Calibri" w:hAnsi="Calibri" w:cs="Calibri"/>
                <w:noProof/>
                <w:lang w:val="tr-TR" w:eastAsia="en-US"/>
              </w:rPr>
              <w:t>öğrenci</w:t>
            </w:r>
            <w:r w:rsidRPr="00530757">
              <w:rPr>
                <w:rFonts w:ascii="Calibri" w:eastAsia="Calibri" w:hAnsi="Calibri" w:cs="Calibri"/>
                <w:noProof/>
                <w:spacing w:val="-3"/>
                <w:lang w:val="tr-TR" w:eastAsia="en-US"/>
              </w:rPr>
              <w:t xml:space="preserve"> </w:t>
            </w:r>
            <w:r w:rsidRPr="00530757">
              <w:rPr>
                <w:rFonts w:ascii="Calibri" w:eastAsia="Calibri" w:hAnsi="Calibri" w:cs="Calibri"/>
                <w:noProof/>
                <w:lang w:val="tr-TR" w:eastAsia="en-US"/>
              </w:rPr>
              <w:t>topluluğu</w:t>
            </w:r>
            <w:r w:rsidRPr="00530757">
              <w:rPr>
                <w:rFonts w:ascii="Calibri" w:eastAsia="Calibri" w:hAnsi="Calibri" w:cs="Calibri"/>
                <w:noProof/>
                <w:spacing w:val="-1"/>
                <w:lang w:val="tr-TR" w:eastAsia="en-US"/>
              </w:rPr>
              <w:t xml:space="preserve"> </w:t>
            </w:r>
            <w:r w:rsidRPr="00530757">
              <w:rPr>
                <w:rFonts w:ascii="Calibri" w:eastAsia="Calibri" w:hAnsi="Calibri" w:cs="Calibri"/>
                <w:noProof/>
                <w:lang w:val="tr-TR" w:eastAsia="en-US"/>
              </w:rPr>
              <w:t>bulunmaktadır.</w:t>
            </w:r>
          </w:p>
        </w:tc>
      </w:tr>
    </w:tbl>
    <w:p w14:paraId="20B4BF56" w14:textId="77777777" w:rsidR="00A26982" w:rsidRDefault="00A26982" w:rsidP="00A26982">
      <w:pPr>
        <w:widowControl/>
        <w:spacing w:after="125" w:line="252" w:lineRule="auto"/>
        <w:ind w:left="158" w:hanging="10"/>
        <w:jc w:val="both"/>
        <w:rPr>
          <w:rFonts w:ascii="Times New Roman" w:eastAsia="Times New Roman" w:hAnsi="Times New Roman" w:cs="Times New Roman"/>
          <w:b/>
          <w:bCs/>
          <w:noProof/>
          <w:color w:val="000000"/>
          <w:sz w:val="24"/>
        </w:rPr>
      </w:pPr>
    </w:p>
    <w:p w14:paraId="511D07BB" w14:textId="77777777" w:rsidR="00CE6D2A" w:rsidRPr="00530757" w:rsidRDefault="00CE6D2A" w:rsidP="00A26982">
      <w:pPr>
        <w:widowControl/>
        <w:spacing w:after="125" w:line="252" w:lineRule="auto"/>
        <w:ind w:left="158" w:hanging="10"/>
        <w:jc w:val="both"/>
        <w:rPr>
          <w:rFonts w:ascii="Times New Roman" w:eastAsia="Times New Roman" w:hAnsi="Times New Roman" w:cs="Times New Roman"/>
          <w:b/>
          <w:bCs/>
          <w:noProof/>
          <w:color w:val="000000"/>
          <w:sz w:val="24"/>
        </w:rPr>
      </w:pPr>
    </w:p>
    <w:p w14:paraId="61BE6154" w14:textId="77777777" w:rsidR="00A26982" w:rsidRPr="00530757" w:rsidRDefault="00A15506" w:rsidP="00A26982">
      <w:pPr>
        <w:widowControl/>
        <w:spacing w:after="125" w:line="252" w:lineRule="auto"/>
        <w:ind w:left="158" w:hanging="10"/>
        <w:jc w:val="both"/>
        <w:rPr>
          <w:rFonts w:ascii="Times New Roman" w:eastAsia="Times New Roman" w:hAnsi="Times New Roman" w:cs="Times New Roman"/>
          <w:b/>
          <w:bCs/>
          <w:noProof/>
          <w:color w:val="000000"/>
          <w:sz w:val="24"/>
        </w:rPr>
      </w:pPr>
      <w:r>
        <w:rPr>
          <w:rFonts w:ascii="Times New Roman" w:eastAsia="Times New Roman" w:hAnsi="Times New Roman" w:cs="Times New Roman"/>
          <w:b/>
          <w:bCs/>
          <w:noProof/>
          <w:color w:val="000000"/>
          <w:sz w:val="24"/>
        </w:rPr>
        <w:t xml:space="preserve">7. </w:t>
      </w:r>
      <w:r w:rsidRPr="00530757">
        <w:rPr>
          <w:rFonts w:ascii="Times New Roman" w:eastAsia="Times New Roman" w:hAnsi="Times New Roman" w:cs="Times New Roman"/>
          <w:b/>
          <w:bCs/>
          <w:noProof/>
          <w:color w:val="000000"/>
          <w:sz w:val="24"/>
        </w:rPr>
        <w:t xml:space="preserve">Bilgi Güvenliği ve Etik </w:t>
      </w:r>
    </w:p>
    <w:p w14:paraId="5FA8CFE5" w14:textId="77777777" w:rsidR="00A26982" w:rsidRPr="008329F1" w:rsidRDefault="00A15506" w:rsidP="00A26982">
      <w:pPr>
        <w:widowControl/>
        <w:spacing w:after="125" w:line="252" w:lineRule="auto"/>
        <w:ind w:left="158" w:hanging="10"/>
        <w:jc w:val="both"/>
        <w:rPr>
          <w:rFonts w:ascii="Calibri" w:eastAsia="Times New Roman" w:hAnsi="Calibri" w:cs="Calibri"/>
          <w:noProof/>
          <w:color w:val="000000"/>
          <w:sz w:val="24"/>
          <w:szCs w:val="24"/>
        </w:rPr>
      </w:pPr>
      <w:r w:rsidRPr="008329F1">
        <w:rPr>
          <w:rFonts w:ascii="Calibri" w:eastAsia="Times New Roman" w:hAnsi="Calibri" w:cs="Calibri"/>
          <w:noProof/>
          <w:color w:val="000000"/>
          <w:sz w:val="24"/>
          <w:szCs w:val="24"/>
        </w:rPr>
        <w:t xml:space="preserve">Uzaktan eğitim yoluyla yürütülen eş zamanlı ve eş zamansız derslerin verileri kurumumuzca tutulur ve başka kişi, kurum, kuruluşlar ile paylaşılmaz. Ayrıca uzaktan eğitim sistemi tarafından üretilen tüm veri ve kayıtların kullanımında 6698 sayılı Kişisel Verilerin Korunması Kanunu gözetilmektedir. </w:t>
      </w:r>
    </w:p>
    <w:p w14:paraId="6A3C721C" w14:textId="77777777" w:rsidR="00940A1A" w:rsidRPr="008329F1" w:rsidRDefault="00A64E55" w:rsidP="00A26982">
      <w:pPr>
        <w:widowControl/>
        <w:spacing w:after="125" w:line="252" w:lineRule="auto"/>
        <w:ind w:left="158" w:hanging="10"/>
        <w:jc w:val="both"/>
        <w:rPr>
          <w:rFonts w:ascii="Calibri" w:eastAsia="Times New Roman" w:hAnsi="Calibri" w:cs="Calibri"/>
          <w:noProof/>
          <w:color w:val="000000"/>
          <w:sz w:val="24"/>
          <w:szCs w:val="24"/>
        </w:rPr>
      </w:pPr>
      <w:hyperlink r:id="rId81" w:history="1">
        <w:r w:rsidR="00A15506" w:rsidRPr="008329F1">
          <w:rPr>
            <w:rFonts w:ascii="Calibri" w:eastAsia="Times New Roman" w:hAnsi="Calibri" w:cs="Calibri"/>
            <w:noProof/>
            <w:color w:val="0563C1" w:themeColor="hyperlink"/>
            <w:sz w:val="24"/>
            <w:szCs w:val="24"/>
            <w:u w:val="single"/>
          </w:rPr>
          <w:t>https://uzom.hku.edu.tr/sss/</w:t>
        </w:r>
      </w:hyperlink>
      <w:r w:rsidR="00A15506" w:rsidRPr="008329F1">
        <w:rPr>
          <w:rFonts w:ascii="Calibri" w:eastAsia="Times New Roman" w:hAnsi="Calibri" w:cs="Calibri"/>
          <w:noProof/>
          <w:color w:val="000000"/>
          <w:sz w:val="24"/>
          <w:szCs w:val="24"/>
        </w:rPr>
        <w:t xml:space="preserve"> </w:t>
      </w:r>
    </w:p>
    <w:p w14:paraId="2BF287EC" w14:textId="77777777" w:rsidR="00940A1A" w:rsidRPr="008329F1" w:rsidRDefault="00A15506" w:rsidP="00A26982">
      <w:pPr>
        <w:widowControl/>
        <w:spacing w:after="125" w:line="252" w:lineRule="auto"/>
        <w:ind w:left="158" w:hanging="10"/>
        <w:jc w:val="both"/>
        <w:rPr>
          <w:rFonts w:ascii="Calibri" w:eastAsia="Times New Roman" w:hAnsi="Calibri" w:cs="Calibri"/>
          <w:noProof/>
          <w:color w:val="000000"/>
          <w:sz w:val="24"/>
          <w:szCs w:val="24"/>
        </w:rPr>
      </w:pPr>
      <w:r w:rsidRPr="008329F1">
        <w:rPr>
          <w:rFonts w:ascii="Calibri" w:eastAsia="Times New Roman" w:hAnsi="Calibri" w:cs="Calibri"/>
          <w:noProof/>
          <w:color w:val="000000"/>
          <w:sz w:val="24"/>
          <w:szCs w:val="24"/>
        </w:rPr>
        <w:t>8. Her dönem sonunda öğrencilere ve öğretim elemanlarına yönelik uzaktan eğitim memnuniyet aktei uygulanmaktadır. Ek’de uygulanan ankelerin sonuçlarına ilişkin rapor örnekleri yer almaktadır.</w:t>
      </w:r>
    </w:p>
    <w:p w14:paraId="125523DB" w14:textId="77777777" w:rsidR="00A26982" w:rsidRPr="00530757" w:rsidRDefault="00A26982" w:rsidP="00A26982">
      <w:pPr>
        <w:autoSpaceDE w:val="0"/>
        <w:autoSpaceDN w:val="0"/>
        <w:spacing w:before="9"/>
        <w:rPr>
          <w:rFonts w:ascii="Calibri" w:eastAsia="Calibri" w:hAnsi="Calibri" w:cs="Calibri"/>
          <w:b/>
          <w:noProof/>
          <w:sz w:val="19"/>
          <w:lang w:eastAsia="en-US"/>
        </w:rPr>
      </w:pPr>
    </w:p>
    <w:p w14:paraId="674D4819" w14:textId="77777777" w:rsidR="00A26982" w:rsidRPr="00530757" w:rsidRDefault="00A26982" w:rsidP="00A26982">
      <w:pPr>
        <w:widowControl/>
        <w:spacing w:after="125" w:line="252" w:lineRule="auto"/>
        <w:ind w:left="158" w:hanging="10"/>
        <w:jc w:val="center"/>
        <w:rPr>
          <w:rFonts w:ascii="Times New Roman" w:eastAsia="Times New Roman" w:hAnsi="Times New Roman" w:cs="Times New Roman"/>
          <w:noProof/>
          <w:color w:val="000000"/>
          <w:sz w:val="24"/>
        </w:rPr>
        <w:sectPr w:rsidR="00A26982" w:rsidRPr="00530757">
          <w:pgSz w:w="16840" w:h="11910" w:orient="landscape"/>
          <w:pgMar w:top="660" w:right="700" w:bottom="280" w:left="1200" w:header="0" w:footer="0" w:gutter="0"/>
          <w:cols w:space="708"/>
        </w:sectPr>
      </w:pPr>
    </w:p>
    <w:p w14:paraId="1AD3C21F" w14:textId="77777777" w:rsidR="00A26982" w:rsidRPr="00530757" w:rsidRDefault="00A15506" w:rsidP="000365DA">
      <w:pPr>
        <w:pStyle w:val="Balk1"/>
        <w:keepNext w:val="0"/>
        <w:keepLines w:val="0"/>
        <w:tabs>
          <w:tab w:val="left" w:pos="1633"/>
        </w:tabs>
        <w:autoSpaceDE w:val="0"/>
        <w:autoSpaceDN w:val="0"/>
        <w:spacing w:before="26" w:after="0"/>
        <w:ind w:left="1632"/>
        <w:rPr>
          <w:rFonts w:ascii="Calibri" w:eastAsia="Calibri" w:hAnsi="Calibri" w:cs="Calibri"/>
          <w:bCs/>
          <w:noProof/>
          <w:sz w:val="22"/>
          <w:szCs w:val="22"/>
          <w:lang w:eastAsia="en-US"/>
        </w:rPr>
      </w:pPr>
      <w:r w:rsidRPr="00530757">
        <w:rPr>
          <w:rFonts w:ascii="Calibri" w:eastAsia="Calibri" w:hAnsi="Calibri" w:cs="Calibri"/>
          <w:bCs/>
          <w:noProof/>
          <w:sz w:val="22"/>
          <w:szCs w:val="22"/>
          <w:lang w:eastAsia="en-US"/>
        </w:rPr>
        <w:t>Donanım</w:t>
      </w:r>
      <w:r w:rsidRPr="00530757">
        <w:rPr>
          <w:rFonts w:ascii="Calibri" w:eastAsia="Calibri" w:hAnsi="Calibri" w:cs="Calibri"/>
          <w:bCs/>
          <w:noProof/>
          <w:spacing w:val="-3"/>
          <w:sz w:val="22"/>
          <w:szCs w:val="22"/>
          <w:lang w:eastAsia="en-US"/>
        </w:rPr>
        <w:t xml:space="preserve"> </w:t>
      </w:r>
      <w:r w:rsidRPr="00530757">
        <w:rPr>
          <w:rFonts w:ascii="Calibri" w:eastAsia="Calibri" w:hAnsi="Calibri" w:cs="Calibri"/>
          <w:bCs/>
          <w:noProof/>
          <w:sz w:val="22"/>
          <w:szCs w:val="22"/>
          <w:lang w:eastAsia="en-US"/>
        </w:rPr>
        <w:t>Altyapısı:</w:t>
      </w:r>
      <w:r w:rsidRPr="00530757">
        <w:rPr>
          <w:rFonts w:ascii="Calibri" w:eastAsia="Calibri" w:hAnsi="Calibri" w:cs="Calibri"/>
          <w:bCs/>
          <w:noProof/>
          <w:spacing w:val="-3"/>
          <w:sz w:val="22"/>
          <w:szCs w:val="22"/>
          <w:lang w:eastAsia="en-US"/>
        </w:rPr>
        <w:t xml:space="preserve"> </w:t>
      </w:r>
      <w:r w:rsidRPr="00530757">
        <w:rPr>
          <w:rFonts w:ascii="Calibri" w:eastAsia="Calibri" w:hAnsi="Calibri" w:cs="Calibri"/>
          <w:bCs/>
          <w:noProof/>
          <w:sz w:val="22"/>
          <w:szCs w:val="22"/>
          <w:lang w:eastAsia="en-US"/>
        </w:rPr>
        <w:t>Uzaktan</w:t>
      </w:r>
      <w:r w:rsidRPr="00530757">
        <w:rPr>
          <w:rFonts w:ascii="Calibri" w:eastAsia="Calibri" w:hAnsi="Calibri" w:cs="Calibri"/>
          <w:bCs/>
          <w:noProof/>
          <w:spacing w:val="-3"/>
          <w:sz w:val="22"/>
          <w:szCs w:val="22"/>
          <w:lang w:eastAsia="en-US"/>
        </w:rPr>
        <w:t xml:space="preserve"> </w:t>
      </w:r>
      <w:r w:rsidRPr="00530757">
        <w:rPr>
          <w:rFonts w:ascii="Calibri" w:eastAsia="Calibri" w:hAnsi="Calibri" w:cs="Calibri"/>
          <w:bCs/>
          <w:noProof/>
          <w:sz w:val="22"/>
          <w:szCs w:val="22"/>
          <w:lang w:eastAsia="en-US"/>
        </w:rPr>
        <w:t>Eğitim</w:t>
      </w:r>
      <w:r w:rsidRPr="00530757">
        <w:rPr>
          <w:rFonts w:ascii="Calibri" w:eastAsia="Calibri" w:hAnsi="Calibri" w:cs="Calibri"/>
          <w:bCs/>
          <w:noProof/>
          <w:spacing w:val="-3"/>
          <w:sz w:val="22"/>
          <w:szCs w:val="22"/>
          <w:lang w:eastAsia="en-US"/>
        </w:rPr>
        <w:t xml:space="preserve"> </w:t>
      </w:r>
      <w:r w:rsidRPr="00530757">
        <w:rPr>
          <w:rFonts w:ascii="Calibri" w:eastAsia="Calibri" w:hAnsi="Calibri" w:cs="Calibri"/>
          <w:bCs/>
          <w:noProof/>
          <w:sz w:val="22"/>
          <w:szCs w:val="22"/>
          <w:lang w:eastAsia="en-US"/>
        </w:rPr>
        <w:t>ders</w:t>
      </w:r>
      <w:r w:rsidRPr="00530757">
        <w:rPr>
          <w:rFonts w:ascii="Calibri" w:eastAsia="Calibri" w:hAnsi="Calibri" w:cs="Calibri"/>
          <w:bCs/>
          <w:noProof/>
          <w:spacing w:val="-4"/>
          <w:sz w:val="22"/>
          <w:szCs w:val="22"/>
          <w:lang w:eastAsia="en-US"/>
        </w:rPr>
        <w:t xml:space="preserve"> </w:t>
      </w:r>
      <w:r w:rsidRPr="00530757">
        <w:rPr>
          <w:rFonts w:ascii="Calibri" w:eastAsia="Calibri" w:hAnsi="Calibri" w:cs="Calibri"/>
          <w:bCs/>
          <w:noProof/>
          <w:sz w:val="22"/>
          <w:szCs w:val="22"/>
          <w:lang w:eastAsia="en-US"/>
        </w:rPr>
        <w:t>ve</w:t>
      </w:r>
      <w:r w:rsidRPr="00530757">
        <w:rPr>
          <w:rFonts w:ascii="Calibri" w:eastAsia="Calibri" w:hAnsi="Calibri" w:cs="Calibri"/>
          <w:bCs/>
          <w:noProof/>
          <w:spacing w:val="-3"/>
          <w:sz w:val="22"/>
          <w:szCs w:val="22"/>
          <w:lang w:eastAsia="en-US"/>
        </w:rPr>
        <w:t xml:space="preserve"> </w:t>
      </w:r>
      <w:r w:rsidRPr="00530757">
        <w:rPr>
          <w:rFonts w:ascii="Calibri" w:eastAsia="Calibri" w:hAnsi="Calibri" w:cs="Calibri"/>
          <w:bCs/>
          <w:noProof/>
          <w:sz w:val="22"/>
          <w:szCs w:val="22"/>
          <w:lang w:eastAsia="en-US"/>
        </w:rPr>
        <w:t>program</w:t>
      </w:r>
      <w:r w:rsidRPr="00530757">
        <w:rPr>
          <w:rFonts w:ascii="Calibri" w:eastAsia="Calibri" w:hAnsi="Calibri" w:cs="Calibri"/>
          <w:bCs/>
          <w:noProof/>
          <w:spacing w:val="-5"/>
          <w:sz w:val="22"/>
          <w:szCs w:val="22"/>
          <w:lang w:eastAsia="en-US"/>
        </w:rPr>
        <w:t xml:space="preserve"> </w:t>
      </w:r>
      <w:r w:rsidRPr="00530757">
        <w:rPr>
          <w:rFonts w:ascii="Calibri" w:eastAsia="Calibri" w:hAnsi="Calibri" w:cs="Calibri"/>
          <w:bCs/>
          <w:noProof/>
          <w:sz w:val="22"/>
          <w:szCs w:val="22"/>
          <w:lang w:eastAsia="en-US"/>
        </w:rPr>
        <w:t>sunumu</w:t>
      </w:r>
      <w:r w:rsidRPr="00530757">
        <w:rPr>
          <w:rFonts w:ascii="Calibri" w:eastAsia="Calibri" w:hAnsi="Calibri" w:cs="Calibri"/>
          <w:bCs/>
          <w:noProof/>
          <w:spacing w:val="-3"/>
          <w:sz w:val="22"/>
          <w:szCs w:val="22"/>
          <w:lang w:eastAsia="en-US"/>
        </w:rPr>
        <w:t xml:space="preserve"> </w:t>
      </w:r>
      <w:r w:rsidRPr="00530757">
        <w:rPr>
          <w:rFonts w:ascii="Calibri" w:eastAsia="Calibri" w:hAnsi="Calibri" w:cs="Calibri"/>
          <w:bCs/>
          <w:noProof/>
          <w:sz w:val="22"/>
          <w:szCs w:val="22"/>
          <w:lang w:eastAsia="en-US"/>
        </w:rPr>
        <w:t>ve</w:t>
      </w:r>
      <w:r w:rsidRPr="00530757">
        <w:rPr>
          <w:rFonts w:ascii="Calibri" w:eastAsia="Calibri" w:hAnsi="Calibri" w:cs="Calibri"/>
          <w:bCs/>
          <w:noProof/>
          <w:spacing w:val="-3"/>
          <w:sz w:val="22"/>
          <w:szCs w:val="22"/>
          <w:lang w:eastAsia="en-US"/>
        </w:rPr>
        <w:t xml:space="preserve"> </w:t>
      </w:r>
      <w:r w:rsidRPr="00530757">
        <w:rPr>
          <w:rFonts w:ascii="Calibri" w:eastAsia="Calibri" w:hAnsi="Calibri" w:cs="Calibri"/>
          <w:bCs/>
          <w:noProof/>
          <w:sz w:val="22"/>
          <w:szCs w:val="22"/>
          <w:lang w:eastAsia="en-US"/>
        </w:rPr>
        <w:t>geliştirilmesi</w:t>
      </w:r>
      <w:r w:rsidRPr="00530757">
        <w:rPr>
          <w:rFonts w:ascii="Calibri" w:eastAsia="Calibri" w:hAnsi="Calibri" w:cs="Calibri"/>
          <w:bCs/>
          <w:noProof/>
          <w:spacing w:val="-3"/>
          <w:sz w:val="22"/>
          <w:szCs w:val="22"/>
          <w:lang w:eastAsia="en-US"/>
        </w:rPr>
        <w:t xml:space="preserve"> </w:t>
      </w:r>
      <w:r w:rsidRPr="00530757">
        <w:rPr>
          <w:rFonts w:ascii="Calibri" w:eastAsia="Calibri" w:hAnsi="Calibri" w:cs="Calibri"/>
          <w:bCs/>
          <w:noProof/>
          <w:sz w:val="22"/>
          <w:szCs w:val="22"/>
          <w:lang w:eastAsia="en-US"/>
        </w:rPr>
        <w:t>için</w:t>
      </w:r>
      <w:r w:rsidRPr="00530757">
        <w:rPr>
          <w:rFonts w:ascii="Calibri" w:eastAsia="Calibri" w:hAnsi="Calibri" w:cs="Calibri"/>
          <w:bCs/>
          <w:noProof/>
          <w:spacing w:val="-3"/>
          <w:sz w:val="22"/>
          <w:szCs w:val="22"/>
          <w:lang w:eastAsia="en-US"/>
        </w:rPr>
        <w:t xml:space="preserve"> </w:t>
      </w:r>
      <w:r w:rsidRPr="00530757">
        <w:rPr>
          <w:rFonts w:ascii="Calibri" w:eastAsia="Calibri" w:hAnsi="Calibri" w:cs="Calibri"/>
          <w:bCs/>
          <w:noProof/>
          <w:sz w:val="22"/>
          <w:szCs w:val="22"/>
          <w:lang w:eastAsia="en-US"/>
        </w:rPr>
        <w:t>sahip</w:t>
      </w:r>
      <w:r w:rsidRPr="00530757">
        <w:rPr>
          <w:rFonts w:ascii="Calibri" w:eastAsia="Calibri" w:hAnsi="Calibri" w:cs="Calibri"/>
          <w:bCs/>
          <w:noProof/>
          <w:spacing w:val="-3"/>
          <w:sz w:val="22"/>
          <w:szCs w:val="22"/>
          <w:lang w:eastAsia="en-US"/>
        </w:rPr>
        <w:t xml:space="preserve"> </w:t>
      </w:r>
      <w:r w:rsidRPr="00530757">
        <w:rPr>
          <w:rFonts w:ascii="Calibri" w:eastAsia="Calibri" w:hAnsi="Calibri" w:cs="Calibri"/>
          <w:bCs/>
          <w:noProof/>
          <w:sz w:val="22"/>
          <w:szCs w:val="22"/>
          <w:lang w:eastAsia="en-US"/>
        </w:rPr>
        <w:t>olduğunuz</w:t>
      </w:r>
      <w:r w:rsidRPr="00530757">
        <w:rPr>
          <w:rFonts w:ascii="Calibri" w:eastAsia="Calibri" w:hAnsi="Calibri" w:cs="Calibri"/>
          <w:bCs/>
          <w:noProof/>
          <w:spacing w:val="-3"/>
          <w:sz w:val="22"/>
          <w:szCs w:val="22"/>
          <w:lang w:eastAsia="en-US"/>
        </w:rPr>
        <w:t xml:space="preserve"> </w:t>
      </w:r>
      <w:r w:rsidRPr="00530757">
        <w:rPr>
          <w:rFonts w:ascii="Calibri" w:eastAsia="Calibri" w:hAnsi="Calibri" w:cs="Calibri"/>
          <w:bCs/>
          <w:noProof/>
          <w:sz w:val="22"/>
          <w:szCs w:val="22"/>
          <w:lang w:eastAsia="en-US"/>
        </w:rPr>
        <w:t>donanım</w:t>
      </w:r>
      <w:r w:rsidRPr="00530757">
        <w:rPr>
          <w:rFonts w:ascii="Calibri" w:eastAsia="Calibri" w:hAnsi="Calibri" w:cs="Calibri"/>
          <w:bCs/>
          <w:noProof/>
          <w:spacing w:val="-2"/>
          <w:sz w:val="22"/>
          <w:szCs w:val="22"/>
          <w:lang w:eastAsia="en-US"/>
        </w:rPr>
        <w:t xml:space="preserve"> </w:t>
      </w:r>
      <w:r w:rsidRPr="00530757">
        <w:rPr>
          <w:rFonts w:ascii="Calibri" w:eastAsia="Calibri" w:hAnsi="Calibri" w:cs="Calibri"/>
          <w:bCs/>
          <w:noProof/>
          <w:sz w:val="22"/>
          <w:szCs w:val="22"/>
          <w:lang w:eastAsia="en-US"/>
        </w:rPr>
        <w:t>varsa</w:t>
      </w:r>
      <w:r w:rsidRPr="00530757">
        <w:rPr>
          <w:rFonts w:ascii="Calibri" w:eastAsia="Calibri" w:hAnsi="Calibri" w:cs="Calibri"/>
          <w:bCs/>
          <w:noProof/>
          <w:spacing w:val="-3"/>
          <w:sz w:val="22"/>
          <w:szCs w:val="22"/>
          <w:lang w:eastAsia="en-US"/>
        </w:rPr>
        <w:t xml:space="preserve"> </w:t>
      </w:r>
      <w:r w:rsidRPr="00530757">
        <w:rPr>
          <w:rFonts w:ascii="Calibri" w:eastAsia="Calibri" w:hAnsi="Calibri" w:cs="Calibri"/>
          <w:bCs/>
          <w:noProof/>
          <w:sz w:val="22"/>
          <w:szCs w:val="22"/>
          <w:lang w:eastAsia="en-US"/>
        </w:rPr>
        <w:t>aşağıda</w:t>
      </w:r>
      <w:r w:rsidRPr="00530757">
        <w:rPr>
          <w:rFonts w:ascii="Calibri" w:eastAsia="Calibri" w:hAnsi="Calibri" w:cs="Calibri"/>
          <w:bCs/>
          <w:noProof/>
          <w:spacing w:val="-4"/>
          <w:sz w:val="22"/>
          <w:szCs w:val="22"/>
          <w:lang w:eastAsia="en-US"/>
        </w:rPr>
        <w:t xml:space="preserve"> </w:t>
      </w:r>
      <w:r w:rsidRPr="00530757">
        <w:rPr>
          <w:rFonts w:ascii="Calibri" w:eastAsia="Calibri" w:hAnsi="Calibri" w:cs="Calibri"/>
          <w:bCs/>
          <w:noProof/>
          <w:sz w:val="22"/>
          <w:szCs w:val="22"/>
          <w:lang w:eastAsia="en-US"/>
        </w:rPr>
        <w:t>belirtiniz</w:t>
      </w:r>
    </w:p>
    <w:p w14:paraId="48CAED56" w14:textId="77777777" w:rsidR="00A26982" w:rsidRPr="00530757" w:rsidRDefault="00A26982" w:rsidP="00A26982">
      <w:pPr>
        <w:autoSpaceDE w:val="0"/>
        <w:autoSpaceDN w:val="0"/>
        <w:spacing w:before="9" w:after="1"/>
        <w:rPr>
          <w:rFonts w:ascii="Calibri" w:eastAsia="Calibri" w:hAnsi="Calibri" w:cs="Calibri"/>
          <w:b/>
          <w:noProof/>
          <w:sz w:val="19"/>
          <w:lang w:eastAsia="en-US"/>
        </w:rPr>
      </w:pPr>
    </w:p>
    <w:p w14:paraId="2BFFE06C" w14:textId="77777777" w:rsidR="00A26982" w:rsidRPr="00530757" w:rsidRDefault="00A26982" w:rsidP="00A26982">
      <w:pPr>
        <w:widowControl/>
        <w:spacing w:after="125" w:line="252" w:lineRule="auto"/>
        <w:ind w:left="158" w:hanging="10"/>
        <w:jc w:val="both"/>
        <w:rPr>
          <w:rFonts w:ascii="Times New Roman" w:eastAsia="Times New Roman" w:hAnsi="Times New Roman" w:cs="Times New Roman"/>
          <w:b/>
          <w:bCs/>
          <w:noProof/>
          <w:color w:val="000000"/>
          <w:sz w:val="24"/>
        </w:rPr>
      </w:pPr>
    </w:p>
    <w:p w14:paraId="12516375" w14:textId="77777777" w:rsidR="00D27DB6" w:rsidRPr="00530757" w:rsidRDefault="00D27DB6" w:rsidP="005B1C50">
      <w:pPr>
        <w:widowControl/>
        <w:spacing w:after="125" w:line="252" w:lineRule="auto"/>
        <w:jc w:val="both"/>
        <w:rPr>
          <w:rFonts w:ascii="Times New Roman" w:eastAsia="Times New Roman" w:hAnsi="Times New Roman" w:cs="Times New Roman"/>
          <w:noProof/>
          <w:color w:val="000000"/>
          <w:sz w:val="24"/>
        </w:rPr>
        <w:sectPr w:rsidR="00D27DB6" w:rsidRPr="00530757">
          <w:pgSz w:w="11906" w:h="16838"/>
          <w:pgMar w:top="1417" w:right="1417" w:bottom="1417" w:left="1417" w:header="0" w:footer="0" w:gutter="0"/>
          <w:cols w:space="708"/>
          <w:docGrid w:linePitch="360"/>
        </w:sectPr>
      </w:pPr>
    </w:p>
    <w:p w14:paraId="57613946" w14:textId="77777777" w:rsidR="00EF2A75" w:rsidRDefault="00A15506">
      <w:pPr>
        <w:widowControl/>
        <w:spacing w:after="160" w:line="259" w:lineRule="auto"/>
        <w:rPr>
          <w:rFonts w:asciiTheme="minorHAnsi" w:eastAsiaTheme="minorHAnsi" w:hAnsiTheme="minorHAnsi" w:cstheme="minorBidi"/>
          <w:lang w:val="en-US" w:eastAsia="en-US"/>
        </w:rPr>
      </w:pPr>
      <w:r>
        <w:rPr>
          <w:noProof/>
        </w:rPr>
        <w:drawing>
          <wp:inline distT="0" distB="0" distL="0" distR="0" wp14:anchorId="6268A263" wp14:editId="632A9976">
            <wp:extent cx="5925185" cy="257175"/>
            <wp:effectExtent l="0" t="0" r="0" b="9525"/>
            <wp:docPr id="191775766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57661" name="Picture 2"/>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5925185" cy="257175"/>
                    </a:xfrm>
                    <a:prstGeom prst="rect">
                      <a:avLst/>
                    </a:prstGeom>
                    <a:noFill/>
                  </pic:spPr>
                </pic:pic>
              </a:graphicData>
            </a:graphic>
          </wp:inline>
        </w:drawing>
      </w:r>
    </w:p>
    <w:p w14:paraId="47DF0DFE" w14:textId="77777777" w:rsidR="00336217" w:rsidRPr="00336217" w:rsidRDefault="00A15506" w:rsidP="00336217">
      <w:pPr>
        <w:autoSpaceDE w:val="0"/>
        <w:autoSpaceDN w:val="0"/>
        <w:spacing w:before="47"/>
        <w:rPr>
          <w:sz w:val="20"/>
          <w:szCs w:val="26"/>
          <w:lang w:eastAsia="en-US"/>
        </w:rPr>
      </w:pPr>
      <w:r>
        <w:rPr>
          <w:noProof/>
          <w:sz w:val="20"/>
          <w:szCs w:val="26"/>
        </w:rPr>
        <w:drawing>
          <wp:inline distT="0" distB="0" distL="0" distR="0" wp14:anchorId="744E3A7A" wp14:editId="782648C3">
            <wp:extent cx="5906135" cy="257175"/>
            <wp:effectExtent l="0" t="0" r="0" b="9525"/>
            <wp:docPr id="146016544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65447" name="Picture 3"/>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5906135" cy="257175"/>
                    </a:xfrm>
                    <a:prstGeom prst="rect">
                      <a:avLst/>
                    </a:prstGeom>
                    <a:noFill/>
                  </pic:spPr>
                </pic:pic>
              </a:graphicData>
            </a:graphic>
          </wp:inline>
        </w:drawing>
      </w:r>
    </w:p>
    <w:p w14:paraId="5328A1C3" w14:textId="77777777" w:rsidR="00336217" w:rsidRPr="00336217" w:rsidRDefault="00336217" w:rsidP="00336217">
      <w:pPr>
        <w:autoSpaceDE w:val="0"/>
        <w:autoSpaceDN w:val="0"/>
        <w:spacing w:before="1"/>
        <w:rPr>
          <w:sz w:val="8"/>
          <w:szCs w:val="26"/>
          <w:lang w:eastAsia="en-US"/>
        </w:rPr>
      </w:pPr>
    </w:p>
    <w:p w14:paraId="58D2A389" w14:textId="77777777" w:rsidR="00336217" w:rsidRPr="008329F1" w:rsidRDefault="00A15506" w:rsidP="00336217">
      <w:pPr>
        <w:autoSpaceDE w:val="0"/>
        <w:autoSpaceDN w:val="0"/>
        <w:spacing w:before="124"/>
        <w:ind w:left="236"/>
        <w:rPr>
          <w:rFonts w:asciiTheme="minorHAnsi" w:hAnsiTheme="minorHAnsi" w:cstheme="minorHAnsi"/>
          <w:sz w:val="24"/>
          <w:szCs w:val="24"/>
          <w:lang w:eastAsia="en-US"/>
        </w:rPr>
      </w:pPr>
      <w:r w:rsidRPr="008329F1">
        <w:rPr>
          <w:rFonts w:asciiTheme="minorHAnsi" w:hAnsiTheme="minorHAnsi" w:cstheme="minorHAnsi"/>
          <w:spacing w:val="-2"/>
          <w:sz w:val="24"/>
          <w:szCs w:val="24"/>
          <w:lang w:eastAsia="en-US"/>
        </w:rPr>
        <w:t>Açıklama:</w:t>
      </w:r>
    </w:p>
    <w:p w14:paraId="23D8959D" w14:textId="77777777" w:rsidR="00336217" w:rsidRPr="008329F1" w:rsidRDefault="00A15506" w:rsidP="00336217">
      <w:pPr>
        <w:autoSpaceDE w:val="0"/>
        <w:autoSpaceDN w:val="0"/>
        <w:spacing w:before="120"/>
        <w:ind w:left="236" w:right="235"/>
        <w:jc w:val="both"/>
        <w:rPr>
          <w:rFonts w:asciiTheme="minorHAnsi" w:hAnsiTheme="minorHAnsi" w:cstheme="minorHAnsi"/>
          <w:sz w:val="24"/>
          <w:szCs w:val="24"/>
          <w:lang w:eastAsia="en-US"/>
        </w:rPr>
      </w:pPr>
      <w:r w:rsidRPr="008329F1">
        <w:rPr>
          <w:rFonts w:asciiTheme="minorHAnsi" w:hAnsiTheme="minorHAnsi" w:cstheme="minorHAnsi"/>
          <w:sz w:val="24"/>
          <w:szCs w:val="24"/>
          <w:lang w:eastAsia="en-US"/>
        </w:rPr>
        <w:t>-Programına Özgü Program Öğrenme Çıktılarını (özgü ölçütler) tanımlayınız. Buraya sadece maddeler halinde Programa Özgü Ölçütleri yazınız. Ölçüt 3.1 ile olan uyuma dikkat ediniz.</w:t>
      </w:r>
    </w:p>
    <w:p w14:paraId="46F06F84" w14:textId="77777777" w:rsidR="00EF72DA" w:rsidRPr="008329F1" w:rsidRDefault="00A15506" w:rsidP="00EF72DA">
      <w:pPr>
        <w:pStyle w:val="ListeParagraf"/>
        <w:numPr>
          <w:ilvl w:val="0"/>
          <w:numId w:val="23"/>
        </w:numPr>
        <w:autoSpaceDE w:val="0"/>
        <w:autoSpaceDN w:val="0"/>
        <w:spacing w:before="120"/>
        <w:ind w:right="235"/>
        <w:contextualSpacing/>
        <w:jc w:val="both"/>
        <w:rPr>
          <w:rFonts w:asciiTheme="minorHAnsi" w:hAnsiTheme="minorHAnsi" w:cstheme="minorHAnsi"/>
          <w:color w:val="0070C0"/>
          <w:sz w:val="24"/>
          <w:szCs w:val="24"/>
          <w:lang w:eastAsia="en-US"/>
        </w:rPr>
      </w:pPr>
      <w:r w:rsidRPr="008329F1">
        <w:rPr>
          <w:rFonts w:asciiTheme="minorHAnsi" w:hAnsiTheme="minorHAnsi" w:cstheme="minorHAnsi"/>
          <w:color w:val="0070C0"/>
          <w:sz w:val="24"/>
          <w:szCs w:val="24"/>
          <w:lang w:eastAsia="en-US"/>
        </w:rPr>
        <w:t>Karar almada yönetim teorilerini ve ilkelerini kullanabilme yetkinliği</w:t>
      </w:r>
    </w:p>
    <w:p w14:paraId="10F2FFBC" w14:textId="77777777" w:rsidR="001646DC" w:rsidRPr="008329F1" w:rsidRDefault="001646DC" w:rsidP="001646DC">
      <w:pPr>
        <w:pStyle w:val="ListeParagraf"/>
        <w:autoSpaceDE w:val="0"/>
        <w:autoSpaceDN w:val="0"/>
        <w:spacing w:before="120"/>
        <w:ind w:left="956" w:right="235" w:firstLine="0"/>
        <w:contextualSpacing/>
        <w:jc w:val="both"/>
        <w:rPr>
          <w:rFonts w:asciiTheme="minorHAnsi" w:hAnsiTheme="minorHAnsi" w:cstheme="minorHAnsi"/>
          <w:color w:val="0070C0"/>
          <w:sz w:val="24"/>
          <w:szCs w:val="24"/>
          <w:lang w:eastAsia="en-US"/>
        </w:rPr>
      </w:pPr>
    </w:p>
    <w:p w14:paraId="55498E89" w14:textId="77777777" w:rsidR="00EF72DA" w:rsidRPr="008329F1" w:rsidRDefault="00A15506" w:rsidP="00EF72DA">
      <w:pPr>
        <w:pStyle w:val="ListeParagraf"/>
        <w:numPr>
          <w:ilvl w:val="0"/>
          <w:numId w:val="23"/>
        </w:numPr>
        <w:autoSpaceDE w:val="0"/>
        <w:autoSpaceDN w:val="0"/>
        <w:spacing w:before="120"/>
        <w:ind w:right="235"/>
        <w:contextualSpacing/>
        <w:jc w:val="both"/>
        <w:rPr>
          <w:rFonts w:asciiTheme="minorHAnsi" w:hAnsiTheme="minorHAnsi" w:cstheme="minorHAnsi"/>
          <w:color w:val="0070C0"/>
          <w:sz w:val="24"/>
          <w:szCs w:val="24"/>
          <w:lang w:eastAsia="en-US"/>
        </w:rPr>
      </w:pPr>
      <w:r w:rsidRPr="008329F1">
        <w:rPr>
          <w:rFonts w:asciiTheme="minorHAnsi" w:hAnsiTheme="minorHAnsi" w:cstheme="minorHAnsi"/>
          <w:color w:val="0070C0"/>
          <w:sz w:val="24"/>
          <w:szCs w:val="24"/>
          <w:lang w:eastAsia="en-US"/>
        </w:rPr>
        <w:t>Girişimcilik bilgisi ve becerisi</w:t>
      </w:r>
    </w:p>
    <w:p w14:paraId="01EE034D" w14:textId="77777777" w:rsidR="00EF72DA" w:rsidRPr="008329F1" w:rsidRDefault="00EF72DA" w:rsidP="00EF72DA">
      <w:pPr>
        <w:pStyle w:val="ListeParagraf"/>
        <w:widowControl/>
        <w:spacing w:after="160" w:line="259" w:lineRule="auto"/>
        <w:ind w:left="720" w:firstLine="0"/>
        <w:contextualSpacing/>
        <w:rPr>
          <w:rFonts w:asciiTheme="minorHAnsi" w:hAnsiTheme="minorHAnsi" w:cstheme="minorHAnsi"/>
          <w:color w:val="0070C0"/>
          <w:sz w:val="24"/>
          <w:szCs w:val="24"/>
          <w:lang w:eastAsia="en-US"/>
        </w:rPr>
      </w:pPr>
    </w:p>
    <w:p w14:paraId="2301592C" w14:textId="77777777" w:rsidR="00EF72DA" w:rsidRPr="008329F1" w:rsidRDefault="00A15506" w:rsidP="00EF72DA">
      <w:pPr>
        <w:pStyle w:val="ListeParagraf"/>
        <w:numPr>
          <w:ilvl w:val="0"/>
          <w:numId w:val="23"/>
        </w:numPr>
        <w:autoSpaceDE w:val="0"/>
        <w:autoSpaceDN w:val="0"/>
        <w:spacing w:before="120"/>
        <w:ind w:right="235"/>
        <w:contextualSpacing/>
        <w:jc w:val="both"/>
        <w:rPr>
          <w:rFonts w:asciiTheme="minorHAnsi" w:hAnsiTheme="minorHAnsi" w:cstheme="minorHAnsi"/>
          <w:color w:val="0070C0"/>
          <w:sz w:val="24"/>
          <w:szCs w:val="24"/>
          <w:lang w:eastAsia="en-US"/>
        </w:rPr>
      </w:pPr>
      <w:r w:rsidRPr="008329F1">
        <w:rPr>
          <w:rFonts w:asciiTheme="minorHAnsi" w:hAnsiTheme="minorHAnsi" w:cstheme="minorHAnsi"/>
          <w:color w:val="0070C0"/>
          <w:sz w:val="24"/>
          <w:szCs w:val="24"/>
          <w:lang w:eastAsia="en-US"/>
        </w:rPr>
        <w:t>Muhasebe bilgisi ve becerisi</w:t>
      </w:r>
    </w:p>
    <w:p w14:paraId="05C6A94F" w14:textId="77777777" w:rsidR="001646DC" w:rsidRPr="008329F1" w:rsidRDefault="001646DC" w:rsidP="001646DC">
      <w:pPr>
        <w:pStyle w:val="ListeParagraf"/>
        <w:widowControl/>
        <w:spacing w:after="160" w:line="259" w:lineRule="auto"/>
        <w:ind w:left="720" w:firstLine="0"/>
        <w:contextualSpacing/>
        <w:rPr>
          <w:rFonts w:asciiTheme="minorHAnsi" w:hAnsiTheme="minorHAnsi" w:cstheme="minorHAnsi"/>
          <w:color w:val="0070C0"/>
          <w:sz w:val="24"/>
          <w:szCs w:val="24"/>
          <w:lang w:eastAsia="en-US"/>
        </w:rPr>
      </w:pPr>
    </w:p>
    <w:p w14:paraId="3159E848" w14:textId="77777777" w:rsidR="001646DC" w:rsidRPr="008329F1" w:rsidRDefault="00A15506" w:rsidP="00EF72DA">
      <w:pPr>
        <w:pStyle w:val="ListeParagraf"/>
        <w:numPr>
          <w:ilvl w:val="0"/>
          <w:numId w:val="23"/>
        </w:numPr>
        <w:autoSpaceDE w:val="0"/>
        <w:autoSpaceDN w:val="0"/>
        <w:spacing w:before="120"/>
        <w:ind w:right="235"/>
        <w:contextualSpacing/>
        <w:jc w:val="both"/>
        <w:rPr>
          <w:rFonts w:asciiTheme="minorHAnsi" w:hAnsiTheme="minorHAnsi" w:cstheme="minorHAnsi"/>
          <w:color w:val="0070C0"/>
          <w:sz w:val="24"/>
          <w:szCs w:val="24"/>
          <w:lang w:eastAsia="en-US"/>
        </w:rPr>
      </w:pPr>
      <w:r w:rsidRPr="008329F1">
        <w:rPr>
          <w:rFonts w:asciiTheme="minorHAnsi" w:hAnsiTheme="minorHAnsi" w:cstheme="minorHAnsi"/>
          <w:color w:val="0070C0"/>
          <w:sz w:val="24"/>
          <w:szCs w:val="24"/>
          <w:lang w:eastAsia="en-US"/>
        </w:rPr>
        <w:t>Finansal yönetim bilgisi ve becerisi</w:t>
      </w:r>
    </w:p>
    <w:p w14:paraId="6130EEEA" w14:textId="77777777" w:rsidR="001646DC" w:rsidRPr="008329F1" w:rsidRDefault="001646DC" w:rsidP="001646DC">
      <w:pPr>
        <w:pStyle w:val="ListeParagraf"/>
        <w:widowControl/>
        <w:spacing w:after="160" w:line="259" w:lineRule="auto"/>
        <w:ind w:left="720" w:firstLine="0"/>
        <w:contextualSpacing/>
        <w:rPr>
          <w:rFonts w:asciiTheme="minorHAnsi" w:hAnsiTheme="minorHAnsi" w:cstheme="minorHAnsi"/>
          <w:color w:val="0070C0"/>
          <w:sz w:val="24"/>
          <w:szCs w:val="24"/>
          <w:lang w:eastAsia="en-US"/>
        </w:rPr>
      </w:pPr>
    </w:p>
    <w:p w14:paraId="2D4A8244" w14:textId="77777777" w:rsidR="001646DC" w:rsidRPr="008329F1" w:rsidRDefault="00A15506" w:rsidP="00EF72DA">
      <w:pPr>
        <w:pStyle w:val="ListeParagraf"/>
        <w:numPr>
          <w:ilvl w:val="0"/>
          <w:numId w:val="23"/>
        </w:numPr>
        <w:autoSpaceDE w:val="0"/>
        <w:autoSpaceDN w:val="0"/>
        <w:spacing w:before="120"/>
        <w:ind w:right="235"/>
        <w:contextualSpacing/>
        <w:jc w:val="both"/>
        <w:rPr>
          <w:rFonts w:asciiTheme="minorHAnsi" w:hAnsiTheme="minorHAnsi" w:cstheme="minorHAnsi"/>
          <w:color w:val="0070C0"/>
          <w:sz w:val="24"/>
          <w:szCs w:val="24"/>
          <w:lang w:eastAsia="en-US"/>
        </w:rPr>
      </w:pPr>
      <w:r w:rsidRPr="008329F1">
        <w:rPr>
          <w:rFonts w:asciiTheme="minorHAnsi" w:hAnsiTheme="minorHAnsi" w:cstheme="minorHAnsi"/>
          <w:color w:val="0070C0"/>
          <w:sz w:val="24"/>
          <w:szCs w:val="24"/>
          <w:lang w:eastAsia="en-US"/>
        </w:rPr>
        <w:t>Üretim bilgisi becerisi</w:t>
      </w:r>
    </w:p>
    <w:p w14:paraId="1E743CD4" w14:textId="77777777" w:rsidR="001646DC" w:rsidRPr="008329F1" w:rsidRDefault="001646DC" w:rsidP="001646DC">
      <w:pPr>
        <w:pStyle w:val="ListeParagraf"/>
        <w:widowControl/>
        <w:spacing w:after="160" w:line="259" w:lineRule="auto"/>
        <w:ind w:left="720" w:firstLine="0"/>
        <w:contextualSpacing/>
        <w:rPr>
          <w:rFonts w:asciiTheme="minorHAnsi" w:hAnsiTheme="minorHAnsi" w:cstheme="minorHAnsi"/>
          <w:color w:val="0070C0"/>
          <w:sz w:val="24"/>
          <w:szCs w:val="24"/>
          <w:lang w:eastAsia="en-US"/>
        </w:rPr>
      </w:pPr>
    </w:p>
    <w:p w14:paraId="6C4E477C" w14:textId="77777777" w:rsidR="001646DC" w:rsidRPr="008329F1" w:rsidRDefault="00A15506" w:rsidP="00EF72DA">
      <w:pPr>
        <w:pStyle w:val="ListeParagraf"/>
        <w:numPr>
          <w:ilvl w:val="0"/>
          <w:numId w:val="23"/>
        </w:numPr>
        <w:autoSpaceDE w:val="0"/>
        <w:autoSpaceDN w:val="0"/>
        <w:spacing w:before="120"/>
        <w:ind w:right="235"/>
        <w:contextualSpacing/>
        <w:jc w:val="both"/>
        <w:rPr>
          <w:rFonts w:asciiTheme="minorHAnsi" w:hAnsiTheme="minorHAnsi" w:cstheme="minorHAnsi"/>
          <w:color w:val="0070C0"/>
          <w:sz w:val="24"/>
          <w:szCs w:val="24"/>
          <w:lang w:eastAsia="en-US"/>
        </w:rPr>
      </w:pPr>
      <w:r w:rsidRPr="008329F1">
        <w:rPr>
          <w:rFonts w:asciiTheme="minorHAnsi" w:hAnsiTheme="minorHAnsi" w:cstheme="minorHAnsi"/>
          <w:color w:val="0070C0"/>
          <w:sz w:val="24"/>
          <w:szCs w:val="24"/>
          <w:lang w:eastAsia="en-US"/>
        </w:rPr>
        <w:t>Pazarlama bilgisi ve becerisi</w:t>
      </w:r>
    </w:p>
    <w:p w14:paraId="12196246" w14:textId="77777777" w:rsidR="001646DC" w:rsidRPr="008329F1" w:rsidRDefault="001646DC" w:rsidP="001646DC">
      <w:pPr>
        <w:pStyle w:val="ListeParagraf"/>
        <w:widowControl/>
        <w:spacing w:after="160" w:line="259" w:lineRule="auto"/>
        <w:ind w:left="720" w:firstLine="0"/>
        <w:contextualSpacing/>
        <w:rPr>
          <w:rFonts w:asciiTheme="minorHAnsi" w:hAnsiTheme="minorHAnsi" w:cstheme="minorHAnsi"/>
          <w:color w:val="0070C0"/>
          <w:sz w:val="24"/>
          <w:szCs w:val="24"/>
          <w:lang w:eastAsia="en-US"/>
        </w:rPr>
      </w:pPr>
    </w:p>
    <w:p w14:paraId="72DBE594" w14:textId="77777777" w:rsidR="00EF72DA" w:rsidRPr="008329F1" w:rsidRDefault="00A15506" w:rsidP="00EF72DA">
      <w:pPr>
        <w:pStyle w:val="ListeParagraf"/>
        <w:numPr>
          <w:ilvl w:val="0"/>
          <w:numId w:val="23"/>
        </w:numPr>
        <w:autoSpaceDE w:val="0"/>
        <w:autoSpaceDN w:val="0"/>
        <w:spacing w:before="120"/>
        <w:ind w:right="235"/>
        <w:contextualSpacing/>
        <w:jc w:val="both"/>
        <w:rPr>
          <w:rFonts w:asciiTheme="minorHAnsi" w:hAnsiTheme="minorHAnsi" w:cstheme="minorHAnsi"/>
          <w:color w:val="0070C0"/>
          <w:sz w:val="24"/>
          <w:szCs w:val="24"/>
          <w:lang w:eastAsia="en-US"/>
        </w:rPr>
      </w:pPr>
      <w:r w:rsidRPr="008329F1">
        <w:rPr>
          <w:rFonts w:asciiTheme="minorHAnsi" w:hAnsiTheme="minorHAnsi" w:cstheme="minorHAnsi"/>
          <w:color w:val="0070C0"/>
          <w:sz w:val="24"/>
          <w:szCs w:val="24"/>
          <w:lang w:eastAsia="en-US"/>
        </w:rPr>
        <w:t>Uluslararası işletme yönetimi bilgisi ve becerisi</w:t>
      </w:r>
    </w:p>
    <w:p w14:paraId="790349E9" w14:textId="77777777" w:rsidR="001646DC" w:rsidRPr="008329F1" w:rsidRDefault="001646DC" w:rsidP="001646DC">
      <w:pPr>
        <w:pStyle w:val="ListeParagraf"/>
        <w:widowControl/>
        <w:spacing w:after="160" w:line="259" w:lineRule="auto"/>
        <w:ind w:left="720" w:firstLine="0"/>
        <w:contextualSpacing/>
        <w:rPr>
          <w:rFonts w:asciiTheme="minorHAnsi" w:hAnsiTheme="minorHAnsi" w:cstheme="minorHAnsi"/>
          <w:color w:val="0070C0"/>
          <w:sz w:val="24"/>
          <w:szCs w:val="24"/>
          <w:lang w:eastAsia="en-US"/>
        </w:rPr>
      </w:pPr>
    </w:p>
    <w:p w14:paraId="0E376642" w14:textId="77777777" w:rsidR="00EF72DA" w:rsidRPr="008329F1" w:rsidRDefault="00A15506" w:rsidP="00EF72DA">
      <w:pPr>
        <w:pStyle w:val="ListeParagraf"/>
        <w:numPr>
          <w:ilvl w:val="0"/>
          <w:numId w:val="23"/>
        </w:numPr>
        <w:autoSpaceDE w:val="0"/>
        <w:autoSpaceDN w:val="0"/>
        <w:spacing w:before="120"/>
        <w:ind w:right="235"/>
        <w:contextualSpacing/>
        <w:jc w:val="both"/>
        <w:rPr>
          <w:rFonts w:asciiTheme="minorHAnsi" w:hAnsiTheme="minorHAnsi" w:cstheme="minorHAnsi"/>
          <w:color w:val="0070C0"/>
          <w:sz w:val="24"/>
          <w:szCs w:val="24"/>
          <w:lang w:eastAsia="en-US"/>
        </w:rPr>
      </w:pPr>
      <w:r w:rsidRPr="008329F1">
        <w:rPr>
          <w:rFonts w:asciiTheme="minorHAnsi" w:hAnsiTheme="minorHAnsi" w:cstheme="minorHAnsi"/>
          <w:color w:val="0070C0"/>
          <w:sz w:val="24"/>
          <w:szCs w:val="24"/>
          <w:lang w:eastAsia="en-US"/>
        </w:rPr>
        <w:t>İşletmelerin temel strateji ve politikalarını belirleyebilme yetkinliği</w:t>
      </w:r>
    </w:p>
    <w:p w14:paraId="7E5ABA21" w14:textId="77777777" w:rsidR="001646DC" w:rsidRPr="008329F1" w:rsidRDefault="001646DC" w:rsidP="001646DC">
      <w:pPr>
        <w:pStyle w:val="ListeParagraf"/>
        <w:widowControl/>
        <w:spacing w:after="160" w:line="259" w:lineRule="auto"/>
        <w:ind w:left="720" w:firstLine="0"/>
        <w:contextualSpacing/>
        <w:rPr>
          <w:rFonts w:asciiTheme="minorHAnsi" w:hAnsiTheme="minorHAnsi" w:cstheme="minorHAnsi"/>
          <w:color w:val="0070C0"/>
          <w:sz w:val="24"/>
          <w:szCs w:val="24"/>
          <w:lang w:eastAsia="en-US"/>
        </w:rPr>
      </w:pPr>
    </w:p>
    <w:p w14:paraId="79A3811E" w14:textId="77777777" w:rsidR="00EF72DA" w:rsidRPr="008329F1" w:rsidRDefault="00A15506" w:rsidP="00EF72DA">
      <w:pPr>
        <w:pStyle w:val="ListeParagraf"/>
        <w:numPr>
          <w:ilvl w:val="0"/>
          <w:numId w:val="23"/>
        </w:numPr>
        <w:autoSpaceDE w:val="0"/>
        <w:autoSpaceDN w:val="0"/>
        <w:spacing w:before="120"/>
        <w:ind w:right="235"/>
        <w:contextualSpacing/>
        <w:jc w:val="both"/>
        <w:rPr>
          <w:rFonts w:asciiTheme="minorHAnsi" w:hAnsiTheme="minorHAnsi" w:cstheme="minorHAnsi"/>
          <w:color w:val="0070C0"/>
          <w:sz w:val="24"/>
          <w:szCs w:val="24"/>
          <w:lang w:eastAsia="en-US"/>
        </w:rPr>
      </w:pPr>
      <w:r w:rsidRPr="008329F1">
        <w:rPr>
          <w:rFonts w:asciiTheme="minorHAnsi" w:hAnsiTheme="minorHAnsi" w:cstheme="minorHAnsi"/>
          <w:color w:val="0070C0"/>
          <w:sz w:val="24"/>
          <w:szCs w:val="24"/>
          <w:lang w:eastAsia="en-US"/>
        </w:rPr>
        <w:t>Örgüt kuramlarını yorumlayabilme becerisi</w:t>
      </w:r>
    </w:p>
    <w:p w14:paraId="109D42EE" w14:textId="77777777" w:rsidR="001646DC" w:rsidRPr="008329F1" w:rsidRDefault="001646DC" w:rsidP="001646DC">
      <w:pPr>
        <w:pStyle w:val="ListeParagraf"/>
        <w:widowControl/>
        <w:spacing w:after="160" w:line="259" w:lineRule="auto"/>
        <w:ind w:left="720" w:firstLine="0"/>
        <w:contextualSpacing/>
        <w:rPr>
          <w:rFonts w:asciiTheme="minorHAnsi" w:hAnsiTheme="minorHAnsi" w:cstheme="minorHAnsi"/>
          <w:color w:val="0070C0"/>
          <w:sz w:val="24"/>
          <w:szCs w:val="24"/>
          <w:lang w:eastAsia="en-US"/>
        </w:rPr>
      </w:pPr>
    </w:p>
    <w:p w14:paraId="7C1D4EA4" w14:textId="77777777" w:rsidR="00EF72DA" w:rsidRPr="008329F1" w:rsidRDefault="00A15506" w:rsidP="00EF72DA">
      <w:pPr>
        <w:pStyle w:val="ListeParagraf"/>
        <w:numPr>
          <w:ilvl w:val="0"/>
          <w:numId w:val="23"/>
        </w:numPr>
        <w:autoSpaceDE w:val="0"/>
        <w:autoSpaceDN w:val="0"/>
        <w:spacing w:before="120"/>
        <w:ind w:right="235"/>
        <w:contextualSpacing/>
        <w:jc w:val="both"/>
        <w:rPr>
          <w:rFonts w:asciiTheme="minorHAnsi" w:hAnsiTheme="minorHAnsi" w:cstheme="minorHAnsi"/>
          <w:color w:val="0070C0"/>
          <w:sz w:val="24"/>
          <w:szCs w:val="24"/>
          <w:lang w:eastAsia="en-US"/>
        </w:rPr>
      </w:pPr>
      <w:r w:rsidRPr="008329F1">
        <w:rPr>
          <w:rFonts w:asciiTheme="minorHAnsi" w:hAnsiTheme="minorHAnsi" w:cstheme="minorHAnsi"/>
          <w:color w:val="0070C0"/>
          <w:sz w:val="24"/>
          <w:szCs w:val="24"/>
          <w:lang w:eastAsia="en-US"/>
        </w:rPr>
        <w:t>Örgüt içi davranışları anlayabilme, yorumlayabilme ve yönetebilme yetkinliği</w:t>
      </w:r>
    </w:p>
    <w:p w14:paraId="0B5EF3E6" w14:textId="77777777" w:rsidR="001646DC" w:rsidRPr="008329F1" w:rsidRDefault="001646DC" w:rsidP="001646DC">
      <w:pPr>
        <w:pStyle w:val="ListeParagraf"/>
        <w:widowControl/>
        <w:spacing w:after="160" w:line="259" w:lineRule="auto"/>
        <w:ind w:left="720" w:firstLine="0"/>
        <w:contextualSpacing/>
        <w:rPr>
          <w:rFonts w:asciiTheme="minorHAnsi" w:hAnsiTheme="minorHAnsi" w:cstheme="minorHAnsi"/>
          <w:color w:val="0070C0"/>
          <w:sz w:val="24"/>
          <w:szCs w:val="24"/>
          <w:lang w:eastAsia="en-US"/>
        </w:rPr>
      </w:pPr>
    </w:p>
    <w:p w14:paraId="54BF7E05" w14:textId="77777777" w:rsidR="001646DC" w:rsidRPr="008329F1" w:rsidRDefault="00A15506" w:rsidP="00EF72DA">
      <w:pPr>
        <w:pStyle w:val="ListeParagraf"/>
        <w:numPr>
          <w:ilvl w:val="0"/>
          <w:numId w:val="23"/>
        </w:numPr>
        <w:autoSpaceDE w:val="0"/>
        <w:autoSpaceDN w:val="0"/>
        <w:spacing w:before="120"/>
        <w:ind w:right="235"/>
        <w:contextualSpacing/>
        <w:jc w:val="both"/>
        <w:rPr>
          <w:rFonts w:asciiTheme="minorHAnsi" w:hAnsiTheme="minorHAnsi" w:cstheme="minorHAnsi"/>
          <w:color w:val="0070C0"/>
          <w:sz w:val="24"/>
          <w:szCs w:val="24"/>
          <w:lang w:eastAsia="en-US"/>
        </w:rPr>
      </w:pPr>
      <w:r w:rsidRPr="008329F1">
        <w:rPr>
          <w:rFonts w:asciiTheme="minorHAnsi" w:hAnsiTheme="minorHAnsi" w:cstheme="minorHAnsi"/>
          <w:color w:val="0070C0"/>
          <w:sz w:val="24"/>
          <w:szCs w:val="24"/>
          <w:lang w:eastAsia="en-US"/>
        </w:rPr>
        <w:t>Tüketicinin satın alma davranışını etkileyen faktörleri anlama ve yorumlama yetkinliği</w:t>
      </w:r>
    </w:p>
    <w:p w14:paraId="515259E3" w14:textId="77777777" w:rsidR="001646DC" w:rsidRPr="008329F1" w:rsidRDefault="001646DC" w:rsidP="001646DC">
      <w:pPr>
        <w:pStyle w:val="ListeParagraf"/>
        <w:widowControl/>
        <w:spacing w:after="160" w:line="259" w:lineRule="auto"/>
        <w:ind w:left="720" w:firstLine="0"/>
        <w:contextualSpacing/>
        <w:rPr>
          <w:rFonts w:asciiTheme="minorHAnsi" w:hAnsiTheme="minorHAnsi" w:cstheme="minorHAnsi"/>
          <w:color w:val="0070C0"/>
          <w:sz w:val="24"/>
          <w:szCs w:val="24"/>
          <w:lang w:eastAsia="en-US"/>
        </w:rPr>
      </w:pPr>
    </w:p>
    <w:p w14:paraId="5F4F2BA9" w14:textId="77777777" w:rsidR="00EF72DA" w:rsidRPr="008329F1" w:rsidRDefault="00A15506" w:rsidP="00EF72DA">
      <w:pPr>
        <w:pStyle w:val="ListeParagraf"/>
        <w:numPr>
          <w:ilvl w:val="0"/>
          <w:numId w:val="23"/>
        </w:numPr>
        <w:autoSpaceDE w:val="0"/>
        <w:autoSpaceDN w:val="0"/>
        <w:spacing w:before="243"/>
        <w:contextualSpacing/>
        <w:rPr>
          <w:rFonts w:asciiTheme="minorHAnsi" w:hAnsiTheme="minorHAnsi" w:cstheme="minorHAnsi"/>
          <w:color w:val="0070C0"/>
          <w:sz w:val="24"/>
          <w:szCs w:val="24"/>
          <w:lang w:eastAsia="en-US"/>
        </w:rPr>
      </w:pPr>
      <w:r w:rsidRPr="008329F1">
        <w:rPr>
          <w:rFonts w:asciiTheme="minorHAnsi" w:hAnsiTheme="minorHAnsi" w:cstheme="minorHAnsi"/>
          <w:color w:val="0070C0"/>
          <w:sz w:val="24"/>
          <w:szCs w:val="24"/>
          <w:lang w:eastAsia="en-US"/>
        </w:rPr>
        <w:t>Marka farkındalığı ve konumlandırma stratejilerini uygulayabilme becerisi</w:t>
      </w:r>
    </w:p>
    <w:p w14:paraId="7B4AD632" w14:textId="77777777" w:rsidR="00EF72DA" w:rsidRDefault="00EF72DA" w:rsidP="00EF72DA">
      <w:pPr>
        <w:autoSpaceDE w:val="0"/>
        <w:autoSpaceDN w:val="0"/>
        <w:spacing w:before="243"/>
        <w:ind w:left="236"/>
        <w:rPr>
          <w:color w:val="0070C0"/>
          <w:sz w:val="20"/>
          <w:szCs w:val="26"/>
          <w:lang w:eastAsia="en-US"/>
        </w:rPr>
      </w:pPr>
    </w:p>
    <w:p w14:paraId="01083A46" w14:textId="77777777" w:rsidR="00336217" w:rsidRPr="00336217" w:rsidRDefault="00A15506" w:rsidP="00EF72DA">
      <w:pPr>
        <w:autoSpaceDE w:val="0"/>
        <w:autoSpaceDN w:val="0"/>
        <w:spacing w:before="243"/>
        <w:ind w:left="236"/>
        <w:rPr>
          <w:sz w:val="20"/>
          <w:szCs w:val="26"/>
          <w:lang w:eastAsia="en-US"/>
        </w:rPr>
      </w:pPr>
      <w:r w:rsidRPr="00336217">
        <w:rPr>
          <w:noProof/>
          <w:sz w:val="26"/>
          <w:szCs w:val="26"/>
        </w:rPr>
        <mc:AlternateContent>
          <mc:Choice Requires="wps">
            <w:drawing>
              <wp:anchor distT="0" distB="0" distL="0" distR="0" simplePos="0" relativeHeight="251778048" behindDoc="1" locked="0" layoutInCell="1" allowOverlap="1" wp14:anchorId="6FC25726" wp14:editId="0D9645D1">
                <wp:simplePos x="0" y="0"/>
                <wp:positionH relativeFrom="page">
                  <wp:posOffset>830580</wp:posOffset>
                </wp:positionH>
                <wp:positionV relativeFrom="paragraph">
                  <wp:posOffset>325120</wp:posOffset>
                </wp:positionV>
                <wp:extent cx="5905500" cy="982980"/>
                <wp:effectExtent l="0" t="0" r="19050" b="26670"/>
                <wp:wrapTopAndBottom/>
                <wp:docPr id="659" name="Textbox 659"/>
                <wp:cNvGraphicFramePr/>
                <a:graphic xmlns:a="http://schemas.openxmlformats.org/drawingml/2006/main">
                  <a:graphicData uri="http://schemas.microsoft.com/office/word/2010/wordprocessingShape">
                    <wps:wsp>
                      <wps:cNvSpPr txBox="1"/>
                      <wps:spPr>
                        <a:xfrm>
                          <a:off x="0" y="0"/>
                          <a:ext cx="5905500" cy="982980"/>
                        </a:xfrm>
                        <a:prstGeom prst="rect">
                          <a:avLst/>
                        </a:prstGeom>
                        <a:ln w="6096">
                          <a:solidFill>
                            <a:srgbClr val="44536A"/>
                          </a:solidFill>
                          <a:prstDash val="sysDot"/>
                        </a:ln>
                      </wps:spPr>
                      <wps:txbx>
                        <w:txbxContent>
                          <w:p w14:paraId="5FBEDA0D" w14:textId="77777777" w:rsidR="00A15506" w:rsidRPr="008329F1" w:rsidRDefault="00A15506" w:rsidP="00336217">
                            <w:pPr>
                              <w:widowControl/>
                              <w:spacing w:before="19" w:after="160" w:line="259" w:lineRule="auto"/>
                              <w:ind w:left="959" w:right="105" w:hanging="852"/>
                              <w:jc w:val="both"/>
                              <w:rPr>
                                <w:rFonts w:asciiTheme="minorHAnsi" w:eastAsiaTheme="minorHAnsi" w:hAnsiTheme="minorHAnsi" w:cstheme="minorBidi"/>
                                <w:color w:val="FF0000"/>
                                <w:sz w:val="24"/>
                                <w:szCs w:val="24"/>
                                <w:lang w:val="en-US" w:eastAsia="en-US"/>
                              </w:rPr>
                            </w:pPr>
                            <w:r w:rsidRPr="008329F1">
                              <w:rPr>
                                <w:rFonts w:asciiTheme="minorHAnsi" w:eastAsiaTheme="minorHAnsi" w:hAnsiTheme="minorHAnsi" w:cstheme="minorBidi"/>
                                <w:color w:val="FF0000"/>
                                <w:sz w:val="24"/>
                                <w:szCs w:val="24"/>
                                <w:lang w:val="en-US" w:eastAsia="en-US"/>
                              </w:rPr>
                              <w:t>10.2.</w:t>
                            </w:r>
                            <w:r w:rsidRPr="008329F1">
                              <w:rPr>
                                <w:rFonts w:asciiTheme="minorHAnsi" w:eastAsiaTheme="minorHAnsi" w:hAnsiTheme="minorHAnsi" w:cstheme="minorBidi"/>
                                <w:color w:val="FF0000"/>
                                <w:spacing w:val="40"/>
                                <w:sz w:val="24"/>
                                <w:szCs w:val="24"/>
                                <w:lang w:val="en-US" w:eastAsia="en-US"/>
                              </w:rPr>
                              <w:t xml:space="preserve"> </w:t>
                            </w:r>
                            <w:r w:rsidRPr="008329F1">
                              <w:rPr>
                                <w:rFonts w:asciiTheme="minorHAnsi" w:eastAsiaTheme="minorHAnsi" w:hAnsiTheme="minorHAnsi" w:cstheme="minorBidi"/>
                                <w:color w:val="FF0000"/>
                                <w:sz w:val="24"/>
                                <w:szCs w:val="24"/>
                                <w:lang w:val="en-US" w:eastAsia="en-US"/>
                              </w:rPr>
                              <w:t>Lisans Programına Özgü Ölçütlerin sağlandığı kanıtlanmalıdır. Her bir Programa</w:t>
                            </w:r>
                            <w:r w:rsidRPr="008329F1">
                              <w:rPr>
                                <w:rFonts w:asciiTheme="minorHAnsi" w:eastAsiaTheme="minorHAnsi" w:hAnsiTheme="minorHAnsi" w:cstheme="minorBidi"/>
                                <w:color w:val="FF0000"/>
                                <w:spacing w:val="-6"/>
                                <w:sz w:val="24"/>
                                <w:szCs w:val="24"/>
                                <w:lang w:val="en-US" w:eastAsia="en-US"/>
                              </w:rPr>
                              <w:t xml:space="preserve"> </w:t>
                            </w:r>
                            <w:r w:rsidRPr="008329F1">
                              <w:rPr>
                                <w:rFonts w:asciiTheme="minorHAnsi" w:eastAsiaTheme="minorHAnsi" w:hAnsiTheme="minorHAnsi" w:cstheme="minorBidi"/>
                                <w:color w:val="FF0000"/>
                                <w:sz w:val="24"/>
                                <w:szCs w:val="24"/>
                                <w:lang w:val="en-US" w:eastAsia="en-US"/>
                              </w:rPr>
                              <w:t>Özgü</w:t>
                            </w:r>
                            <w:r w:rsidRPr="008329F1">
                              <w:rPr>
                                <w:rFonts w:asciiTheme="minorHAnsi" w:eastAsiaTheme="minorHAnsi" w:hAnsiTheme="minorHAnsi" w:cstheme="minorBidi"/>
                                <w:color w:val="FF0000"/>
                                <w:spacing w:val="-5"/>
                                <w:sz w:val="24"/>
                                <w:szCs w:val="24"/>
                                <w:lang w:val="en-US" w:eastAsia="en-US"/>
                              </w:rPr>
                              <w:t xml:space="preserve"> </w:t>
                            </w:r>
                            <w:r w:rsidRPr="008329F1">
                              <w:rPr>
                                <w:rFonts w:asciiTheme="minorHAnsi" w:eastAsiaTheme="minorHAnsi" w:hAnsiTheme="minorHAnsi" w:cstheme="minorBidi"/>
                                <w:color w:val="FF0000"/>
                                <w:sz w:val="24"/>
                                <w:szCs w:val="24"/>
                                <w:lang w:val="en-US" w:eastAsia="en-US"/>
                              </w:rPr>
                              <w:t>Ölçüt,</w:t>
                            </w:r>
                            <w:r w:rsidRPr="008329F1">
                              <w:rPr>
                                <w:rFonts w:asciiTheme="minorHAnsi" w:eastAsiaTheme="minorHAnsi" w:hAnsiTheme="minorHAnsi" w:cstheme="minorBidi"/>
                                <w:color w:val="FF0000"/>
                                <w:spacing w:val="-5"/>
                                <w:sz w:val="24"/>
                                <w:szCs w:val="24"/>
                                <w:lang w:val="en-US" w:eastAsia="en-US"/>
                              </w:rPr>
                              <w:t xml:space="preserve"> </w:t>
                            </w:r>
                            <w:r w:rsidRPr="008329F1">
                              <w:rPr>
                                <w:rFonts w:asciiTheme="minorHAnsi" w:eastAsiaTheme="minorHAnsi" w:hAnsiTheme="minorHAnsi" w:cstheme="minorBidi"/>
                                <w:color w:val="FF0000"/>
                                <w:sz w:val="24"/>
                                <w:szCs w:val="24"/>
                                <w:lang w:val="en-US" w:eastAsia="en-US"/>
                              </w:rPr>
                              <w:t>öğretim</w:t>
                            </w:r>
                            <w:r w:rsidRPr="008329F1">
                              <w:rPr>
                                <w:rFonts w:asciiTheme="minorHAnsi" w:eastAsiaTheme="minorHAnsi" w:hAnsiTheme="minorHAnsi" w:cstheme="minorBidi"/>
                                <w:color w:val="FF0000"/>
                                <w:spacing w:val="-8"/>
                                <w:sz w:val="24"/>
                                <w:szCs w:val="24"/>
                                <w:lang w:val="en-US" w:eastAsia="en-US"/>
                              </w:rPr>
                              <w:t xml:space="preserve"> </w:t>
                            </w:r>
                            <w:r w:rsidRPr="008329F1">
                              <w:rPr>
                                <w:rFonts w:asciiTheme="minorHAnsi" w:eastAsiaTheme="minorHAnsi" w:hAnsiTheme="minorHAnsi" w:cstheme="minorBidi"/>
                                <w:color w:val="FF0000"/>
                                <w:sz w:val="24"/>
                                <w:szCs w:val="24"/>
                                <w:lang w:val="en-US" w:eastAsia="en-US"/>
                              </w:rPr>
                              <w:t>planındaki</w:t>
                            </w:r>
                            <w:r w:rsidRPr="008329F1">
                              <w:rPr>
                                <w:rFonts w:asciiTheme="minorHAnsi" w:eastAsiaTheme="minorHAnsi" w:hAnsiTheme="minorHAnsi" w:cstheme="minorBidi"/>
                                <w:color w:val="FF0000"/>
                                <w:spacing w:val="-5"/>
                                <w:sz w:val="24"/>
                                <w:szCs w:val="24"/>
                                <w:lang w:val="en-US" w:eastAsia="en-US"/>
                              </w:rPr>
                              <w:t xml:space="preserve"> </w:t>
                            </w:r>
                            <w:r w:rsidRPr="008329F1">
                              <w:rPr>
                                <w:rFonts w:asciiTheme="minorHAnsi" w:eastAsiaTheme="minorHAnsi" w:hAnsiTheme="minorHAnsi" w:cstheme="minorBidi"/>
                                <w:color w:val="FF0000"/>
                                <w:sz w:val="24"/>
                                <w:szCs w:val="24"/>
                                <w:lang w:val="en-US" w:eastAsia="en-US"/>
                              </w:rPr>
                              <w:t>derslerle</w:t>
                            </w:r>
                            <w:r w:rsidRPr="008329F1">
                              <w:rPr>
                                <w:rFonts w:asciiTheme="minorHAnsi" w:eastAsiaTheme="minorHAnsi" w:hAnsiTheme="minorHAnsi" w:cstheme="minorBidi"/>
                                <w:color w:val="FF0000"/>
                                <w:spacing w:val="-5"/>
                                <w:sz w:val="24"/>
                                <w:szCs w:val="24"/>
                                <w:lang w:val="en-US" w:eastAsia="en-US"/>
                              </w:rPr>
                              <w:t xml:space="preserve"> </w:t>
                            </w:r>
                            <w:r w:rsidRPr="008329F1">
                              <w:rPr>
                                <w:rFonts w:asciiTheme="minorHAnsi" w:eastAsiaTheme="minorHAnsi" w:hAnsiTheme="minorHAnsi" w:cstheme="minorBidi"/>
                                <w:color w:val="FF0000"/>
                                <w:sz w:val="24"/>
                                <w:szCs w:val="24"/>
                                <w:lang w:val="en-US" w:eastAsia="en-US"/>
                              </w:rPr>
                              <w:t>ilişkilendirilmelidir.</w:t>
                            </w:r>
                            <w:r w:rsidRPr="008329F1">
                              <w:rPr>
                                <w:rFonts w:asciiTheme="minorHAnsi" w:eastAsiaTheme="minorHAnsi" w:hAnsiTheme="minorHAnsi" w:cstheme="minorBidi"/>
                                <w:color w:val="FF0000"/>
                                <w:spacing w:val="-5"/>
                                <w:sz w:val="24"/>
                                <w:szCs w:val="24"/>
                                <w:lang w:val="en-US" w:eastAsia="en-US"/>
                              </w:rPr>
                              <w:t xml:space="preserve"> </w:t>
                            </w:r>
                            <w:r w:rsidRPr="008329F1">
                              <w:rPr>
                                <w:rFonts w:asciiTheme="minorHAnsi" w:eastAsiaTheme="minorHAnsi" w:hAnsiTheme="minorHAnsi" w:cstheme="minorBidi"/>
                                <w:color w:val="FF0000"/>
                                <w:sz w:val="24"/>
                                <w:szCs w:val="24"/>
                                <w:lang w:val="en-US" w:eastAsia="en-US"/>
                              </w:rPr>
                              <w:t>Bir Lisans Programı adı nedeniyle birden fazla Program kapsamına giriyorsa, her biri için Programa Özgü Ölçütlerin sağlanması gerekir.</w:t>
                            </w:r>
                          </w:p>
                        </w:txbxContent>
                      </wps:txbx>
                      <wps:bodyPr wrap="square" lIns="0" tIns="0" rIns="0" bIns="0" rtlCol="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FC25726" id="Textbox 659" o:spid="_x0000_s1375" type="#_x0000_t202" style="position:absolute;left:0;text-align:left;margin-left:65.4pt;margin-top:25.6pt;width:465pt;height:77.4pt;z-index:-25153843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" filled="f" strokecolor="#44536a" strokeweight=".48pt">
                <v:stroke dashstyle="1 1"/>
                <v:textbox inset="0,0,0,0">
                  <w:txbxContent>
                    <w:p w14:paraId="5FBEDA0D" w14:textId="77777777" w:rsidR="00A15506" w:rsidRPr="008329F1" w:rsidRDefault="00A15506" w:rsidP="00336217">
                      <w:pPr>
                        <w:widowControl/>
                        <w:spacing w:before="19" w:after="160" w:line="259" w:lineRule="auto"/>
                        <w:ind w:left="959" w:right="105" w:hanging="852"/>
                        <w:jc w:val="both"/>
                        <w:rPr>
                          <w:rFonts w:asciiTheme="minorHAnsi" w:eastAsiaTheme="minorHAnsi" w:hAnsiTheme="minorHAnsi" w:cstheme="minorBidi"/>
                          <w:color w:val="FF0000"/>
                          <w:sz w:val="24"/>
                          <w:szCs w:val="24"/>
                          <w:lang w:val="en-US" w:eastAsia="en-US"/>
                        </w:rPr>
                      </w:pPr>
                      <w:r w:rsidRPr="008329F1">
                        <w:rPr>
                          <w:rFonts w:asciiTheme="minorHAnsi" w:eastAsiaTheme="minorHAnsi" w:hAnsiTheme="minorHAnsi" w:cstheme="minorBidi"/>
                          <w:color w:val="FF0000"/>
                          <w:sz w:val="24"/>
                          <w:szCs w:val="24"/>
                          <w:lang w:val="en-US" w:eastAsia="en-US"/>
                        </w:rPr>
                        <w:t>10.2.</w:t>
                      </w:r>
                      <w:r w:rsidRPr="008329F1">
                        <w:rPr>
                          <w:rFonts w:asciiTheme="minorHAnsi" w:eastAsiaTheme="minorHAnsi" w:hAnsiTheme="minorHAnsi" w:cstheme="minorBidi"/>
                          <w:color w:val="FF0000"/>
                          <w:spacing w:val="40"/>
                          <w:sz w:val="24"/>
                          <w:szCs w:val="24"/>
                          <w:lang w:val="en-US" w:eastAsia="en-US"/>
                        </w:rPr>
                        <w:t xml:space="preserve"> </w:t>
                      </w:r>
                      <w:r w:rsidRPr="008329F1">
                        <w:rPr>
                          <w:rFonts w:asciiTheme="minorHAnsi" w:eastAsiaTheme="minorHAnsi" w:hAnsiTheme="minorHAnsi" w:cstheme="minorBidi"/>
                          <w:color w:val="FF0000"/>
                          <w:sz w:val="24"/>
                          <w:szCs w:val="24"/>
                          <w:lang w:val="en-US" w:eastAsia="en-US"/>
                        </w:rPr>
                        <w:t>Lisans Programına Özgü Ölçütlerin sağlandığı kanıtlanmalıdır. Her bir Programa</w:t>
                      </w:r>
                      <w:r w:rsidRPr="008329F1">
                        <w:rPr>
                          <w:rFonts w:asciiTheme="minorHAnsi" w:eastAsiaTheme="minorHAnsi" w:hAnsiTheme="minorHAnsi" w:cstheme="minorBidi"/>
                          <w:color w:val="FF0000"/>
                          <w:spacing w:val="-6"/>
                          <w:sz w:val="24"/>
                          <w:szCs w:val="24"/>
                          <w:lang w:val="en-US" w:eastAsia="en-US"/>
                        </w:rPr>
                        <w:t xml:space="preserve"> </w:t>
                      </w:r>
                      <w:r w:rsidRPr="008329F1">
                        <w:rPr>
                          <w:rFonts w:asciiTheme="minorHAnsi" w:eastAsiaTheme="minorHAnsi" w:hAnsiTheme="minorHAnsi" w:cstheme="minorBidi"/>
                          <w:color w:val="FF0000"/>
                          <w:sz w:val="24"/>
                          <w:szCs w:val="24"/>
                          <w:lang w:val="en-US" w:eastAsia="en-US"/>
                        </w:rPr>
                        <w:t>Özgü</w:t>
                      </w:r>
                      <w:r w:rsidRPr="008329F1">
                        <w:rPr>
                          <w:rFonts w:asciiTheme="minorHAnsi" w:eastAsiaTheme="minorHAnsi" w:hAnsiTheme="minorHAnsi" w:cstheme="minorBidi"/>
                          <w:color w:val="FF0000"/>
                          <w:spacing w:val="-5"/>
                          <w:sz w:val="24"/>
                          <w:szCs w:val="24"/>
                          <w:lang w:val="en-US" w:eastAsia="en-US"/>
                        </w:rPr>
                        <w:t xml:space="preserve"> </w:t>
                      </w:r>
                      <w:r w:rsidRPr="008329F1">
                        <w:rPr>
                          <w:rFonts w:asciiTheme="minorHAnsi" w:eastAsiaTheme="minorHAnsi" w:hAnsiTheme="minorHAnsi" w:cstheme="minorBidi"/>
                          <w:color w:val="FF0000"/>
                          <w:sz w:val="24"/>
                          <w:szCs w:val="24"/>
                          <w:lang w:val="en-US" w:eastAsia="en-US"/>
                        </w:rPr>
                        <w:t>Ölçüt,</w:t>
                      </w:r>
                      <w:r w:rsidRPr="008329F1">
                        <w:rPr>
                          <w:rFonts w:asciiTheme="minorHAnsi" w:eastAsiaTheme="minorHAnsi" w:hAnsiTheme="minorHAnsi" w:cstheme="minorBidi"/>
                          <w:color w:val="FF0000"/>
                          <w:spacing w:val="-5"/>
                          <w:sz w:val="24"/>
                          <w:szCs w:val="24"/>
                          <w:lang w:val="en-US" w:eastAsia="en-US"/>
                        </w:rPr>
                        <w:t xml:space="preserve"> </w:t>
                      </w:r>
                      <w:r w:rsidRPr="008329F1">
                        <w:rPr>
                          <w:rFonts w:asciiTheme="minorHAnsi" w:eastAsiaTheme="minorHAnsi" w:hAnsiTheme="minorHAnsi" w:cstheme="minorBidi"/>
                          <w:color w:val="FF0000"/>
                          <w:sz w:val="24"/>
                          <w:szCs w:val="24"/>
                          <w:lang w:val="en-US" w:eastAsia="en-US"/>
                        </w:rPr>
                        <w:t>öğretim</w:t>
                      </w:r>
                      <w:r w:rsidRPr="008329F1">
                        <w:rPr>
                          <w:rFonts w:asciiTheme="minorHAnsi" w:eastAsiaTheme="minorHAnsi" w:hAnsiTheme="minorHAnsi" w:cstheme="minorBidi"/>
                          <w:color w:val="FF0000"/>
                          <w:spacing w:val="-8"/>
                          <w:sz w:val="24"/>
                          <w:szCs w:val="24"/>
                          <w:lang w:val="en-US" w:eastAsia="en-US"/>
                        </w:rPr>
                        <w:t xml:space="preserve"> </w:t>
                      </w:r>
                      <w:r w:rsidRPr="008329F1">
                        <w:rPr>
                          <w:rFonts w:asciiTheme="minorHAnsi" w:eastAsiaTheme="minorHAnsi" w:hAnsiTheme="minorHAnsi" w:cstheme="minorBidi"/>
                          <w:color w:val="FF0000"/>
                          <w:sz w:val="24"/>
                          <w:szCs w:val="24"/>
                          <w:lang w:val="en-US" w:eastAsia="en-US"/>
                        </w:rPr>
                        <w:t>planındaki</w:t>
                      </w:r>
                      <w:r w:rsidRPr="008329F1">
                        <w:rPr>
                          <w:rFonts w:asciiTheme="minorHAnsi" w:eastAsiaTheme="minorHAnsi" w:hAnsiTheme="minorHAnsi" w:cstheme="minorBidi"/>
                          <w:color w:val="FF0000"/>
                          <w:spacing w:val="-5"/>
                          <w:sz w:val="24"/>
                          <w:szCs w:val="24"/>
                          <w:lang w:val="en-US" w:eastAsia="en-US"/>
                        </w:rPr>
                        <w:t xml:space="preserve"> </w:t>
                      </w:r>
                      <w:r w:rsidRPr="008329F1">
                        <w:rPr>
                          <w:rFonts w:asciiTheme="minorHAnsi" w:eastAsiaTheme="minorHAnsi" w:hAnsiTheme="minorHAnsi" w:cstheme="minorBidi"/>
                          <w:color w:val="FF0000"/>
                          <w:sz w:val="24"/>
                          <w:szCs w:val="24"/>
                          <w:lang w:val="en-US" w:eastAsia="en-US"/>
                        </w:rPr>
                        <w:t>derslerle</w:t>
                      </w:r>
                      <w:r w:rsidRPr="008329F1">
                        <w:rPr>
                          <w:rFonts w:asciiTheme="minorHAnsi" w:eastAsiaTheme="minorHAnsi" w:hAnsiTheme="minorHAnsi" w:cstheme="minorBidi"/>
                          <w:color w:val="FF0000"/>
                          <w:spacing w:val="-5"/>
                          <w:sz w:val="24"/>
                          <w:szCs w:val="24"/>
                          <w:lang w:val="en-US" w:eastAsia="en-US"/>
                        </w:rPr>
                        <w:t xml:space="preserve"> </w:t>
                      </w:r>
                      <w:r w:rsidRPr="008329F1">
                        <w:rPr>
                          <w:rFonts w:asciiTheme="minorHAnsi" w:eastAsiaTheme="minorHAnsi" w:hAnsiTheme="minorHAnsi" w:cstheme="minorBidi"/>
                          <w:color w:val="FF0000"/>
                          <w:sz w:val="24"/>
                          <w:szCs w:val="24"/>
                          <w:lang w:val="en-US" w:eastAsia="en-US"/>
                        </w:rPr>
                        <w:t>ilişkilendirilmelidir.</w:t>
                      </w:r>
                      <w:r w:rsidRPr="008329F1">
                        <w:rPr>
                          <w:rFonts w:asciiTheme="minorHAnsi" w:eastAsiaTheme="minorHAnsi" w:hAnsiTheme="minorHAnsi" w:cstheme="minorBidi"/>
                          <w:color w:val="FF0000"/>
                          <w:spacing w:val="-5"/>
                          <w:sz w:val="24"/>
                          <w:szCs w:val="24"/>
                          <w:lang w:val="en-US" w:eastAsia="en-US"/>
                        </w:rPr>
                        <w:t xml:space="preserve"> </w:t>
                      </w:r>
                      <w:r w:rsidRPr="008329F1">
                        <w:rPr>
                          <w:rFonts w:asciiTheme="minorHAnsi" w:eastAsiaTheme="minorHAnsi" w:hAnsiTheme="minorHAnsi" w:cstheme="minorBidi"/>
                          <w:color w:val="FF0000"/>
                          <w:sz w:val="24"/>
                          <w:szCs w:val="24"/>
                          <w:lang w:val="en-US" w:eastAsia="en-US"/>
                        </w:rPr>
                        <w:t>Bir Lisans Programı adı nedeniyle birden fazla Program kapsamına giriyorsa, her biri için Programa Özgü Ölçütlerin sağlanması gerekir.</w:t>
                      </w:r>
                    </w:p>
                  </w:txbxContent>
                </v:textbox>
                <w10:wrap type="topAndBottom" anchorx="page"/>
              </v:shape>
            </w:pict>
          </mc:Fallback>
        </mc:AlternateContent>
      </w:r>
    </w:p>
    <w:p w14:paraId="33B03784" w14:textId="77777777" w:rsidR="00336217" w:rsidRPr="008329F1" w:rsidRDefault="00A15506" w:rsidP="00336217">
      <w:pPr>
        <w:autoSpaceDE w:val="0"/>
        <w:autoSpaceDN w:val="0"/>
        <w:spacing w:before="127"/>
        <w:ind w:left="236"/>
        <w:rPr>
          <w:rFonts w:asciiTheme="minorHAnsi" w:hAnsiTheme="minorHAnsi" w:cstheme="minorHAnsi"/>
          <w:sz w:val="24"/>
          <w:szCs w:val="24"/>
          <w:lang w:eastAsia="en-US"/>
        </w:rPr>
      </w:pPr>
      <w:r w:rsidRPr="008329F1">
        <w:rPr>
          <w:rFonts w:asciiTheme="minorHAnsi" w:hAnsiTheme="minorHAnsi" w:cstheme="minorHAnsi"/>
          <w:spacing w:val="-2"/>
          <w:sz w:val="24"/>
          <w:szCs w:val="24"/>
          <w:lang w:eastAsia="en-US"/>
        </w:rPr>
        <w:t>Açıklama:</w:t>
      </w:r>
    </w:p>
    <w:p w14:paraId="0A4EA39E" w14:textId="77777777" w:rsidR="00336217" w:rsidRPr="008329F1" w:rsidRDefault="00A15506" w:rsidP="00336217">
      <w:pPr>
        <w:autoSpaceDE w:val="0"/>
        <w:autoSpaceDN w:val="0"/>
        <w:spacing w:before="119"/>
        <w:ind w:left="236" w:right="234"/>
        <w:jc w:val="both"/>
        <w:rPr>
          <w:rFonts w:asciiTheme="minorHAnsi" w:hAnsiTheme="minorHAnsi" w:cstheme="minorHAnsi"/>
          <w:color w:val="7030A0"/>
          <w:sz w:val="24"/>
          <w:szCs w:val="24"/>
          <w:lang w:eastAsia="en-US"/>
        </w:rPr>
      </w:pPr>
      <w:r w:rsidRPr="008329F1">
        <w:rPr>
          <w:rFonts w:asciiTheme="minorHAnsi" w:hAnsiTheme="minorHAnsi" w:cstheme="minorHAnsi"/>
          <w:sz w:val="24"/>
          <w:szCs w:val="24"/>
          <w:lang w:eastAsia="en-US"/>
        </w:rPr>
        <w:t xml:space="preserve">-Lisans Programına Özgü Ölçütlerin sağlandığı kanıtlamak için her bir Programa Özgü Ölçüt, öğretim planındaki derslerle ilişkilendirilmelidir. Burada sadece Programa Özgü Ölçütler ile bunları karşılayacağı ifade edilen dersleri tablo yaparak veriniz. Yukarıda yazılan </w:t>
      </w:r>
      <w:r w:rsidRPr="008329F1">
        <w:rPr>
          <w:rFonts w:asciiTheme="minorHAnsi" w:hAnsiTheme="minorHAnsi" w:cstheme="minorHAnsi"/>
          <w:color w:val="7030A0"/>
          <w:sz w:val="24"/>
          <w:szCs w:val="24"/>
          <w:lang w:eastAsia="en-US"/>
        </w:rPr>
        <w:t xml:space="preserve">Programa Özgü Ölçütleri sağlayacak temel şart ise bunlarla ilişkili müfredattaki </w:t>
      </w:r>
      <w:r w:rsidRPr="008329F1">
        <w:rPr>
          <w:rFonts w:asciiTheme="minorHAnsi" w:hAnsiTheme="minorHAnsi" w:cstheme="minorHAnsi"/>
          <w:color w:val="7030A0"/>
          <w:spacing w:val="-2"/>
          <w:sz w:val="24"/>
          <w:szCs w:val="24"/>
          <w:lang w:eastAsia="en-US"/>
        </w:rPr>
        <w:t>derslerdir.</w:t>
      </w:r>
    </w:p>
    <w:p w14:paraId="05E78928" w14:textId="77777777" w:rsidR="00336217" w:rsidRPr="00336217" w:rsidRDefault="00A15506" w:rsidP="00336217">
      <w:pPr>
        <w:autoSpaceDE w:val="0"/>
        <w:autoSpaceDN w:val="0"/>
        <w:spacing w:before="119"/>
        <w:ind w:left="236"/>
        <w:jc w:val="both"/>
        <w:rPr>
          <w:sz w:val="26"/>
          <w:szCs w:val="26"/>
          <w:lang w:eastAsia="en-US"/>
        </w:rPr>
      </w:pPr>
      <w:r w:rsidRPr="008329F1">
        <w:rPr>
          <w:rFonts w:asciiTheme="minorHAnsi" w:hAnsiTheme="minorHAnsi" w:cstheme="minorHAnsi"/>
          <w:sz w:val="24"/>
          <w:szCs w:val="24"/>
          <w:lang w:eastAsia="en-US"/>
        </w:rPr>
        <w:t>-Genel</w:t>
      </w:r>
      <w:r w:rsidRPr="008329F1">
        <w:rPr>
          <w:rFonts w:asciiTheme="minorHAnsi" w:hAnsiTheme="minorHAnsi" w:cstheme="minorHAnsi"/>
          <w:spacing w:val="-8"/>
          <w:sz w:val="24"/>
          <w:szCs w:val="24"/>
          <w:lang w:eastAsia="en-US"/>
        </w:rPr>
        <w:t xml:space="preserve"> </w:t>
      </w:r>
      <w:r w:rsidRPr="008329F1">
        <w:rPr>
          <w:rFonts w:asciiTheme="minorHAnsi" w:hAnsiTheme="minorHAnsi" w:cstheme="minorHAnsi"/>
          <w:sz w:val="24"/>
          <w:szCs w:val="24"/>
          <w:lang w:eastAsia="en-US"/>
        </w:rPr>
        <w:t>ifadeler</w:t>
      </w:r>
      <w:r w:rsidRPr="008329F1">
        <w:rPr>
          <w:rFonts w:asciiTheme="minorHAnsi" w:hAnsiTheme="minorHAnsi" w:cstheme="minorHAnsi"/>
          <w:spacing w:val="-8"/>
          <w:sz w:val="24"/>
          <w:szCs w:val="24"/>
          <w:lang w:eastAsia="en-US"/>
        </w:rPr>
        <w:t xml:space="preserve"> </w:t>
      </w:r>
      <w:r w:rsidRPr="008329F1">
        <w:rPr>
          <w:rFonts w:asciiTheme="minorHAnsi" w:hAnsiTheme="minorHAnsi" w:cstheme="minorHAnsi"/>
          <w:sz w:val="24"/>
          <w:szCs w:val="24"/>
          <w:lang w:eastAsia="en-US"/>
        </w:rPr>
        <w:t>veya</w:t>
      </w:r>
      <w:r w:rsidRPr="008329F1">
        <w:rPr>
          <w:rFonts w:asciiTheme="minorHAnsi" w:hAnsiTheme="minorHAnsi" w:cstheme="minorHAnsi"/>
          <w:spacing w:val="-7"/>
          <w:sz w:val="24"/>
          <w:szCs w:val="24"/>
          <w:lang w:eastAsia="en-US"/>
        </w:rPr>
        <w:t xml:space="preserve"> </w:t>
      </w:r>
      <w:r w:rsidRPr="008329F1">
        <w:rPr>
          <w:rFonts w:asciiTheme="minorHAnsi" w:hAnsiTheme="minorHAnsi" w:cstheme="minorHAnsi"/>
          <w:sz w:val="24"/>
          <w:szCs w:val="24"/>
          <w:lang w:eastAsia="en-US"/>
        </w:rPr>
        <w:t>tüm</w:t>
      </w:r>
      <w:r w:rsidRPr="008329F1">
        <w:rPr>
          <w:rFonts w:asciiTheme="minorHAnsi" w:hAnsiTheme="minorHAnsi" w:cstheme="minorHAnsi"/>
          <w:spacing w:val="-7"/>
          <w:sz w:val="24"/>
          <w:szCs w:val="24"/>
          <w:lang w:eastAsia="en-US"/>
        </w:rPr>
        <w:t xml:space="preserve"> </w:t>
      </w:r>
      <w:r w:rsidRPr="008329F1">
        <w:rPr>
          <w:rFonts w:asciiTheme="minorHAnsi" w:hAnsiTheme="minorHAnsi" w:cstheme="minorHAnsi"/>
          <w:sz w:val="24"/>
          <w:szCs w:val="24"/>
          <w:lang w:eastAsia="en-US"/>
        </w:rPr>
        <w:t>müfredat</w:t>
      </w:r>
      <w:r w:rsidRPr="008329F1">
        <w:rPr>
          <w:rFonts w:asciiTheme="minorHAnsi" w:hAnsiTheme="minorHAnsi" w:cstheme="minorHAnsi"/>
          <w:spacing w:val="-8"/>
          <w:sz w:val="24"/>
          <w:szCs w:val="24"/>
          <w:lang w:eastAsia="en-US"/>
        </w:rPr>
        <w:t xml:space="preserve"> </w:t>
      </w:r>
      <w:r w:rsidRPr="008329F1">
        <w:rPr>
          <w:rFonts w:asciiTheme="minorHAnsi" w:hAnsiTheme="minorHAnsi" w:cstheme="minorHAnsi"/>
          <w:sz w:val="24"/>
          <w:szCs w:val="24"/>
          <w:lang w:eastAsia="en-US"/>
        </w:rPr>
        <w:t>bunu</w:t>
      </w:r>
      <w:r w:rsidRPr="008329F1">
        <w:rPr>
          <w:rFonts w:asciiTheme="minorHAnsi" w:hAnsiTheme="minorHAnsi" w:cstheme="minorHAnsi"/>
          <w:spacing w:val="-8"/>
          <w:sz w:val="24"/>
          <w:szCs w:val="24"/>
          <w:lang w:eastAsia="en-US"/>
        </w:rPr>
        <w:t xml:space="preserve"> </w:t>
      </w:r>
      <w:r w:rsidRPr="008329F1">
        <w:rPr>
          <w:rFonts w:asciiTheme="minorHAnsi" w:hAnsiTheme="minorHAnsi" w:cstheme="minorHAnsi"/>
          <w:sz w:val="24"/>
          <w:szCs w:val="24"/>
          <w:lang w:eastAsia="en-US"/>
        </w:rPr>
        <w:t>kapsar</w:t>
      </w:r>
      <w:r w:rsidRPr="008329F1">
        <w:rPr>
          <w:rFonts w:asciiTheme="minorHAnsi" w:hAnsiTheme="minorHAnsi" w:cstheme="minorHAnsi"/>
          <w:spacing w:val="-8"/>
          <w:sz w:val="24"/>
          <w:szCs w:val="24"/>
          <w:lang w:eastAsia="en-US"/>
        </w:rPr>
        <w:t xml:space="preserve"> </w:t>
      </w:r>
      <w:r w:rsidRPr="008329F1">
        <w:rPr>
          <w:rFonts w:asciiTheme="minorHAnsi" w:hAnsiTheme="minorHAnsi" w:cstheme="minorHAnsi"/>
          <w:sz w:val="24"/>
          <w:szCs w:val="24"/>
          <w:lang w:eastAsia="en-US"/>
        </w:rPr>
        <w:t>gibi</w:t>
      </w:r>
      <w:r w:rsidRPr="008329F1">
        <w:rPr>
          <w:rFonts w:asciiTheme="minorHAnsi" w:hAnsiTheme="minorHAnsi" w:cstheme="minorHAnsi"/>
          <w:spacing w:val="-7"/>
          <w:sz w:val="24"/>
          <w:szCs w:val="24"/>
          <w:lang w:eastAsia="en-US"/>
        </w:rPr>
        <w:t xml:space="preserve"> </w:t>
      </w:r>
      <w:r w:rsidRPr="008329F1">
        <w:rPr>
          <w:rFonts w:asciiTheme="minorHAnsi" w:hAnsiTheme="minorHAnsi" w:cstheme="minorHAnsi"/>
          <w:sz w:val="24"/>
          <w:szCs w:val="24"/>
          <w:lang w:eastAsia="en-US"/>
        </w:rPr>
        <w:t>ifadeler</w:t>
      </w:r>
      <w:r w:rsidRPr="008329F1">
        <w:rPr>
          <w:rFonts w:asciiTheme="minorHAnsi" w:hAnsiTheme="minorHAnsi" w:cstheme="minorHAnsi"/>
          <w:spacing w:val="-6"/>
          <w:sz w:val="24"/>
          <w:szCs w:val="24"/>
          <w:lang w:eastAsia="en-US"/>
        </w:rPr>
        <w:t xml:space="preserve"> </w:t>
      </w:r>
      <w:r w:rsidRPr="008329F1">
        <w:rPr>
          <w:rFonts w:asciiTheme="minorHAnsi" w:hAnsiTheme="minorHAnsi" w:cstheme="minorHAnsi"/>
          <w:sz w:val="24"/>
          <w:szCs w:val="24"/>
          <w:lang w:eastAsia="en-US"/>
        </w:rPr>
        <w:t>kabul</w:t>
      </w:r>
      <w:r w:rsidRPr="008329F1">
        <w:rPr>
          <w:rFonts w:asciiTheme="minorHAnsi" w:hAnsiTheme="minorHAnsi" w:cstheme="minorHAnsi"/>
          <w:spacing w:val="-7"/>
          <w:sz w:val="24"/>
          <w:szCs w:val="24"/>
          <w:lang w:eastAsia="en-US"/>
        </w:rPr>
        <w:t xml:space="preserve"> </w:t>
      </w:r>
      <w:r w:rsidRPr="008329F1">
        <w:rPr>
          <w:rFonts w:asciiTheme="minorHAnsi" w:hAnsiTheme="minorHAnsi" w:cstheme="minorHAnsi"/>
          <w:spacing w:val="-2"/>
          <w:sz w:val="24"/>
          <w:szCs w:val="24"/>
          <w:lang w:eastAsia="en-US"/>
        </w:rPr>
        <w:t>edilmemektedir</w:t>
      </w:r>
      <w:r w:rsidRPr="00336217">
        <w:rPr>
          <w:spacing w:val="-2"/>
          <w:sz w:val="26"/>
          <w:szCs w:val="26"/>
          <w:lang w:eastAsia="en-US"/>
        </w:rPr>
        <w:t>.</w:t>
      </w:r>
    </w:p>
    <w:p w14:paraId="1E856776" w14:textId="77777777" w:rsidR="00336217" w:rsidRDefault="00336217" w:rsidP="00336217">
      <w:pPr>
        <w:autoSpaceDE w:val="0"/>
        <w:autoSpaceDN w:val="0"/>
        <w:jc w:val="both"/>
        <w:rPr>
          <w:lang w:eastAsia="en-US"/>
        </w:rPr>
      </w:pPr>
    </w:p>
    <w:p w14:paraId="7EDEE43B" w14:textId="77777777" w:rsidR="00E852CA" w:rsidRPr="00336217" w:rsidRDefault="00A15506" w:rsidP="00336217">
      <w:pPr>
        <w:autoSpaceDE w:val="0"/>
        <w:autoSpaceDN w:val="0"/>
        <w:jc w:val="both"/>
        <w:rPr>
          <w:lang w:eastAsia="en-US"/>
        </w:rPr>
        <w:sectPr w:rsidR="00E852CA" w:rsidRPr="00336217" w:rsidSect="00A15506">
          <w:headerReference w:type="default" r:id="rId84"/>
          <w:footerReference w:type="default" r:id="rId85"/>
          <w:pgSz w:w="11910" w:h="16840"/>
          <w:pgMar w:top="1340" w:right="1180" w:bottom="1060" w:left="1180" w:header="0" w:footer="0" w:gutter="0"/>
          <w:pgNumType w:start="1"/>
          <w:cols w:space="708"/>
        </w:sectPr>
      </w:pPr>
      <w:r>
        <w:rPr>
          <w:noProof/>
        </w:rPr>
        <w:drawing>
          <wp:inline distT="0" distB="0" distL="0" distR="0" wp14:anchorId="590123E3" wp14:editId="1BCAA7D0">
            <wp:extent cx="6057900" cy="2962275"/>
            <wp:effectExtent l="0" t="0" r="0" b="9525"/>
            <wp:docPr id="39222559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25597" name="Picture 1"/>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6057900" cy="2962275"/>
                    </a:xfrm>
                    <a:prstGeom prst="rect">
                      <a:avLst/>
                    </a:prstGeom>
                    <a:noFill/>
                    <a:ln>
                      <a:noFill/>
                    </a:ln>
                  </pic:spPr>
                </pic:pic>
              </a:graphicData>
            </a:graphic>
          </wp:inline>
        </w:drawing>
      </w:r>
    </w:p>
    <w:p w14:paraId="47E6A322" w14:textId="77777777" w:rsidR="00336217" w:rsidRPr="00336217" w:rsidRDefault="00336217" w:rsidP="00336217">
      <w:pPr>
        <w:autoSpaceDE w:val="0"/>
        <w:autoSpaceDN w:val="0"/>
        <w:spacing w:before="4"/>
        <w:rPr>
          <w:sz w:val="6"/>
          <w:szCs w:val="26"/>
          <w:lang w:eastAsia="en-US"/>
        </w:rPr>
      </w:pPr>
    </w:p>
    <w:p w14:paraId="760D1C9A" w14:textId="77777777" w:rsidR="00336217" w:rsidRPr="00336217" w:rsidRDefault="00A15506" w:rsidP="00336217">
      <w:pPr>
        <w:autoSpaceDE w:val="0"/>
        <w:autoSpaceDN w:val="0"/>
        <w:ind w:left="118"/>
        <w:rPr>
          <w:sz w:val="20"/>
          <w:szCs w:val="26"/>
          <w:lang w:eastAsia="en-US"/>
        </w:rPr>
      </w:pPr>
      <w:r w:rsidRPr="00336217">
        <w:rPr>
          <w:noProof/>
          <w:sz w:val="20"/>
          <w:szCs w:val="26"/>
        </w:rPr>
        <mc:AlternateContent>
          <mc:Choice Requires="wps">
            <w:drawing>
              <wp:inline distT="0" distB="0" distL="0" distR="0" wp14:anchorId="4894A310" wp14:editId="0940881D">
                <wp:extent cx="5905500" cy="2812415"/>
                <wp:effectExtent l="9525" t="0" r="0" b="6985"/>
                <wp:docPr id="660" name="Textbox 660"/>
                <wp:cNvGraphicFramePr/>
                <a:graphic xmlns:a="http://schemas.openxmlformats.org/drawingml/2006/main">
                  <a:graphicData uri="http://schemas.microsoft.com/office/word/2010/wordprocessingShape">
                    <wps:wsp>
                      <wps:cNvSpPr txBox="1"/>
                      <wps:spPr>
                        <a:xfrm>
                          <a:off x="0" y="0"/>
                          <a:ext cx="5905500" cy="2812415"/>
                        </a:xfrm>
                        <a:prstGeom prst="rect">
                          <a:avLst/>
                        </a:prstGeom>
                        <a:solidFill>
                          <a:srgbClr val="E7E6E6"/>
                        </a:solidFill>
                        <a:ln w="6095">
                          <a:solidFill>
                            <a:srgbClr val="000000"/>
                          </a:solidFill>
                          <a:prstDash val="solid"/>
                        </a:ln>
                      </wps:spPr>
                      <wps:txbx>
                        <w:txbxContent>
                          <w:p w14:paraId="5DC352E5" w14:textId="77777777" w:rsidR="00A15506" w:rsidRPr="00336217" w:rsidRDefault="00A15506" w:rsidP="00336217">
                            <w:pPr>
                              <w:widowControl/>
                              <w:spacing w:before="19" w:after="120" w:line="259" w:lineRule="auto"/>
                              <w:ind w:left="108"/>
                              <w:rPr>
                                <w:rFonts w:asciiTheme="minorHAnsi" w:eastAsiaTheme="minorHAnsi" w:hAnsiTheme="minorHAnsi" w:cstheme="minorBidi"/>
                                <w:color w:val="000000"/>
                                <w:lang w:val="de-LI" w:eastAsia="en-US"/>
                              </w:rPr>
                            </w:pPr>
                            <w:r w:rsidRPr="00336217">
                              <w:rPr>
                                <w:rFonts w:asciiTheme="minorHAnsi" w:eastAsiaTheme="minorHAnsi" w:hAnsiTheme="minorHAnsi" w:cstheme="minorBidi"/>
                                <w:color w:val="44536A"/>
                                <w:lang w:val="de-LI" w:eastAsia="en-US"/>
                              </w:rPr>
                              <w:t>Örnek:</w:t>
                            </w:r>
                            <w:r w:rsidRPr="00336217">
                              <w:rPr>
                                <w:rFonts w:asciiTheme="minorHAnsi" w:eastAsiaTheme="minorHAnsi" w:hAnsiTheme="minorHAnsi" w:cstheme="minorBidi"/>
                                <w:color w:val="44536A"/>
                                <w:spacing w:val="-9"/>
                                <w:lang w:val="de-LI" w:eastAsia="en-US"/>
                              </w:rPr>
                              <w:t xml:space="preserve"> </w:t>
                            </w:r>
                            <w:r w:rsidRPr="00336217">
                              <w:rPr>
                                <w:rFonts w:asciiTheme="minorHAnsi" w:eastAsiaTheme="minorHAnsi" w:hAnsiTheme="minorHAnsi" w:cstheme="minorBidi"/>
                                <w:color w:val="44536A"/>
                                <w:lang w:val="de-LI" w:eastAsia="en-US"/>
                              </w:rPr>
                              <w:t>İktisat</w:t>
                            </w:r>
                            <w:r w:rsidRPr="00336217">
                              <w:rPr>
                                <w:rFonts w:asciiTheme="minorHAnsi" w:eastAsiaTheme="minorHAnsi" w:hAnsiTheme="minorHAnsi" w:cstheme="minorBidi"/>
                                <w:color w:val="44536A"/>
                                <w:spacing w:val="-7"/>
                                <w:lang w:val="de-LI" w:eastAsia="en-US"/>
                              </w:rPr>
                              <w:t xml:space="preserve"> </w:t>
                            </w:r>
                            <w:r w:rsidRPr="00336217">
                              <w:rPr>
                                <w:rFonts w:asciiTheme="minorHAnsi" w:eastAsiaTheme="minorHAnsi" w:hAnsiTheme="minorHAnsi" w:cstheme="minorBidi"/>
                                <w:color w:val="44536A"/>
                                <w:lang w:val="de-LI" w:eastAsia="en-US"/>
                              </w:rPr>
                              <w:t>programı</w:t>
                            </w:r>
                            <w:r w:rsidRPr="00336217">
                              <w:rPr>
                                <w:rFonts w:asciiTheme="minorHAnsi" w:eastAsiaTheme="minorHAnsi" w:hAnsiTheme="minorHAnsi" w:cstheme="minorBidi"/>
                                <w:color w:val="44536A"/>
                                <w:spacing w:val="-6"/>
                                <w:lang w:val="de-LI" w:eastAsia="en-US"/>
                              </w:rPr>
                              <w:t xml:space="preserve"> </w:t>
                            </w:r>
                            <w:r w:rsidRPr="00336217">
                              <w:rPr>
                                <w:rFonts w:asciiTheme="minorHAnsi" w:eastAsiaTheme="minorHAnsi" w:hAnsiTheme="minorHAnsi" w:cstheme="minorBidi"/>
                                <w:color w:val="44536A"/>
                                <w:lang w:val="de-LI" w:eastAsia="en-US"/>
                              </w:rPr>
                              <w:t>dikkate</w:t>
                            </w:r>
                            <w:r w:rsidRPr="00336217">
                              <w:rPr>
                                <w:rFonts w:asciiTheme="minorHAnsi" w:eastAsiaTheme="minorHAnsi" w:hAnsiTheme="minorHAnsi" w:cstheme="minorBidi"/>
                                <w:color w:val="44536A"/>
                                <w:spacing w:val="-10"/>
                                <w:lang w:val="de-LI" w:eastAsia="en-US"/>
                              </w:rPr>
                              <w:t xml:space="preserve"> </w:t>
                            </w:r>
                            <w:r w:rsidRPr="00336217">
                              <w:rPr>
                                <w:rFonts w:asciiTheme="minorHAnsi" w:eastAsiaTheme="minorHAnsi" w:hAnsiTheme="minorHAnsi" w:cstheme="minorBidi"/>
                                <w:color w:val="44536A"/>
                                <w:spacing w:val="-2"/>
                                <w:lang w:val="de-LI" w:eastAsia="en-US"/>
                              </w:rPr>
                              <w:t>alınırsa;</w:t>
                            </w:r>
                          </w:p>
                          <w:p w14:paraId="294FFABA" w14:textId="77777777" w:rsidR="00A15506" w:rsidRPr="00336217" w:rsidRDefault="00A15506" w:rsidP="00336217">
                            <w:pPr>
                              <w:widowControl/>
                              <w:spacing w:before="119" w:after="120" w:line="259" w:lineRule="auto"/>
                              <w:ind w:left="108"/>
                              <w:rPr>
                                <w:rFonts w:asciiTheme="minorHAnsi" w:eastAsiaTheme="minorHAnsi" w:hAnsiTheme="minorHAnsi" w:cstheme="minorBidi"/>
                                <w:color w:val="000000"/>
                                <w:lang w:val="de-LI" w:eastAsia="en-US"/>
                              </w:rPr>
                            </w:pPr>
                            <w:r w:rsidRPr="00336217">
                              <w:rPr>
                                <w:rFonts w:asciiTheme="minorHAnsi" w:eastAsiaTheme="minorHAnsi" w:hAnsiTheme="minorHAnsi" w:cstheme="minorBidi"/>
                                <w:color w:val="44536A"/>
                                <w:lang w:val="de-LI" w:eastAsia="en-US"/>
                              </w:rPr>
                              <w:t xml:space="preserve">PÖÖ 1: Öğrencilere ülkelerin farklı ekonomik seviyelerde olduğuna dair analiz becerisi </w:t>
                            </w:r>
                            <w:r w:rsidRPr="00336217">
                              <w:rPr>
                                <w:rFonts w:asciiTheme="minorHAnsi" w:eastAsiaTheme="minorHAnsi" w:hAnsiTheme="minorHAnsi" w:cstheme="minorBidi"/>
                                <w:color w:val="44536A"/>
                                <w:spacing w:val="-2"/>
                                <w:lang w:val="de-LI" w:eastAsia="en-US"/>
                              </w:rPr>
                              <w:t>kazandırmak.</w:t>
                            </w:r>
                          </w:p>
                          <w:p w14:paraId="7C527BBF" w14:textId="77777777" w:rsidR="00A15506" w:rsidRPr="00336217" w:rsidRDefault="00A15506" w:rsidP="00336217">
                            <w:pPr>
                              <w:widowControl/>
                              <w:spacing w:before="122" w:after="120" w:line="259" w:lineRule="auto"/>
                              <w:ind w:left="108"/>
                              <w:rPr>
                                <w:rFonts w:asciiTheme="minorHAnsi" w:eastAsiaTheme="minorHAnsi" w:hAnsiTheme="minorHAnsi" w:cstheme="minorBidi"/>
                                <w:color w:val="000000"/>
                                <w:lang w:val="de-LI" w:eastAsia="en-US"/>
                              </w:rPr>
                            </w:pPr>
                            <w:r w:rsidRPr="00336217">
                              <w:rPr>
                                <w:rFonts w:asciiTheme="minorHAnsi" w:eastAsiaTheme="minorHAnsi" w:hAnsiTheme="minorHAnsi" w:cstheme="minorBidi"/>
                                <w:color w:val="44536A"/>
                                <w:lang w:val="de-LI" w:eastAsia="en-US"/>
                              </w:rPr>
                              <w:t>Uluslararası iktisat, İktisadi büyüme ve İktisadi Kalkınma gibi derslerle ülkelerin neden farklı ekonomik seviyelerde olduğuna dair analiz becerisi kazandırmak</w:t>
                            </w:r>
                          </w:p>
                          <w:p w14:paraId="036247D9" w14:textId="77777777" w:rsidR="00A15506" w:rsidRPr="00336217" w:rsidRDefault="00A15506" w:rsidP="00336217">
                            <w:pPr>
                              <w:widowControl/>
                              <w:spacing w:before="120" w:after="160" w:line="259" w:lineRule="auto"/>
                              <w:ind w:left="108"/>
                              <w:rPr>
                                <w:rFonts w:asciiTheme="minorHAnsi" w:eastAsiaTheme="minorHAnsi" w:hAnsiTheme="minorHAnsi" w:cstheme="minorBidi"/>
                                <w:color w:val="000000"/>
                                <w:sz w:val="20"/>
                                <w:lang w:val="de-LI" w:eastAsia="en-US"/>
                              </w:rPr>
                            </w:pPr>
                            <w:r w:rsidRPr="00336217">
                              <w:rPr>
                                <w:rFonts w:asciiTheme="minorHAnsi" w:eastAsiaTheme="minorHAnsi" w:hAnsiTheme="minorHAnsi" w:cstheme="minorBidi"/>
                                <w:color w:val="44536A"/>
                                <w:sz w:val="20"/>
                                <w:lang w:val="de-LI" w:eastAsia="en-US"/>
                              </w:rPr>
                              <w:t>Açıklamalar</w:t>
                            </w:r>
                            <w:r w:rsidRPr="00336217">
                              <w:rPr>
                                <w:rFonts w:asciiTheme="minorHAnsi" w:eastAsiaTheme="minorHAnsi" w:hAnsiTheme="minorHAnsi" w:cstheme="minorBidi"/>
                                <w:color w:val="44536A"/>
                                <w:spacing w:val="-8"/>
                                <w:sz w:val="20"/>
                                <w:lang w:val="de-LI" w:eastAsia="en-US"/>
                              </w:rPr>
                              <w:t xml:space="preserve"> </w:t>
                            </w:r>
                            <w:r w:rsidRPr="00336217">
                              <w:rPr>
                                <w:rFonts w:asciiTheme="minorHAnsi" w:eastAsiaTheme="minorHAnsi" w:hAnsiTheme="minorHAnsi" w:cstheme="minorBidi"/>
                                <w:color w:val="44536A"/>
                                <w:sz w:val="20"/>
                                <w:lang w:val="de-LI" w:eastAsia="en-US"/>
                              </w:rPr>
                              <w:t>yazılmayabilir.</w:t>
                            </w:r>
                            <w:r w:rsidRPr="00336217">
                              <w:rPr>
                                <w:rFonts w:asciiTheme="minorHAnsi" w:eastAsiaTheme="minorHAnsi" w:hAnsiTheme="minorHAnsi" w:cstheme="minorBidi"/>
                                <w:color w:val="44536A"/>
                                <w:spacing w:val="-8"/>
                                <w:sz w:val="20"/>
                                <w:lang w:val="de-LI" w:eastAsia="en-US"/>
                              </w:rPr>
                              <w:t xml:space="preserve"> </w:t>
                            </w:r>
                            <w:r w:rsidRPr="00336217">
                              <w:rPr>
                                <w:rFonts w:asciiTheme="minorHAnsi" w:eastAsiaTheme="minorHAnsi" w:hAnsiTheme="minorHAnsi" w:cstheme="minorBidi"/>
                                <w:color w:val="44536A"/>
                                <w:sz w:val="20"/>
                                <w:lang w:val="de-LI" w:eastAsia="en-US"/>
                              </w:rPr>
                              <w:t>Sadece</w:t>
                            </w:r>
                            <w:r w:rsidRPr="00336217">
                              <w:rPr>
                                <w:rFonts w:asciiTheme="minorHAnsi" w:eastAsiaTheme="minorHAnsi" w:hAnsiTheme="minorHAnsi" w:cstheme="minorBidi"/>
                                <w:color w:val="44536A"/>
                                <w:spacing w:val="-9"/>
                                <w:sz w:val="20"/>
                                <w:lang w:val="de-LI" w:eastAsia="en-US"/>
                              </w:rPr>
                              <w:t xml:space="preserve"> </w:t>
                            </w:r>
                            <w:r w:rsidRPr="00336217">
                              <w:rPr>
                                <w:rFonts w:asciiTheme="minorHAnsi" w:eastAsiaTheme="minorHAnsi" w:hAnsiTheme="minorHAnsi" w:cstheme="minorBidi"/>
                                <w:color w:val="44536A"/>
                                <w:sz w:val="20"/>
                                <w:lang w:val="de-LI" w:eastAsia="en-US"/>
                              </w:rPr>
                              <w:t>eşleştirilen</w:t>
                            </w:r>
                            <w:r w:rsidRPr="00336217">
                              <w:rPr>
                                <w:rFonts w:asciiTheme="minorHAnsi" w:eastAsiaTheme="minorHAnsi" w:hAnsiTheme="minorHAnsi" w:cstheme="minorBidi"/>
                                <w:color w:val="44536A"/>
                                <w:spacing w:val="-5"/>
                                <w:sz w:val="20"/>
                                <w:lang w:val="de-LI" w:eastAsia="en-US"/>
                              </w:rPr>
                              <w:t xml:space="preserve"> </w:t>
                            </w:r>
                            <w:r w:rsidRPr="00336217">
                              <w:rPr>
                                <w:rFonts w:asciiTheme="minorHAnsi" w:eastAsiaTheme="minorHAnsi" w:hAnsiTheme="minorHAnsi" w:cstheme="minorBidi"/>
                                <w:color w:val="44536A"/>
                                <w:sz w:val="20"/>
                                <w:lang w:val="de-LI" w:eastAsia="en-US"/>
                              </w:rPr>
                              <w:t>derslerin</w:t>
                            </w:r>
                            <w:r w:rsidRPr="00336217">
                              <w:rPr>
                                <w:rFonts w:asciiTheme="minorHAnsi" w:eastAsiaTheme="minorHAnsi" w:hAnsiTheme="minorHAnsi" w:cstheme="minorBidi"/>
                                <w:color w:val="44536A"/>
                                <w:spacing w:val="-9"/>
                                <w:sz w:val="20"/>
                                <w:lang w:val="de-LI" w:eastAsia="en-US"/>
                              </w:rPr>
                              <w:t xml:space="preserve"> </w:t>
                            </w:r>
                            <w:r w:rsidRPr="00336217">
                              <w:rPr>
                                <w:rFonts w:asciiTheme="minorHAnsi" w:eastAsiaTheme="minorHAnsi" w:hAnsiTheme="minorHAnsi" w:cstheme="minorBidi"/>
                                <w:color w:val="44536A"/>
                                <w:sz w:val="20"/>
                                <w:lang w:val="de-LI" w:eastAsia="en-US"/>
                              </w:rPr>
                              <w:t>verilmesi</w:t>
                            </w:r>
                            <w:r w:rsidRPr="00336217">
                              <w:rPr>
                                <w:rFonts w:asciiTheme="minorHAnsi" w:eastAsiaTheme="minorHAnsi" w:hAnsiTheme="minorHAnsi" w:cstheme="minorBidi"/>
                                <w:color w:val="44536A"/>
                                <w:spacing w:val="-8"/>
                                <w:sz w:val="20"/>
                                <w:lang w:val="de-LI" w:eastAsia="en-US"/>
                              </w:rPr>
                              <w:t xml:space="preserve"> </w:t>
                            </w:r>
                            <w:r w:rsidRPr="00336217">
                              <w:rPr>
                                <w:rFonts w:asciiTheme="minorHAnsi" w:eastAsiaTheme="minorHAnsi" w:hAnsiTheme="minorHAnsi" w:cstheme="minorBidi"/>
                                <w:color w:val="44536A"/>
                                <w:spacing w:val="-2"/>
                                <w:sz w:val="20"/>
                                <w:lang w:val="de-LI" w:eastAsia="en-US"/>
                              </w:rPr>
                              <w:t>yeterlidir.</w:t>
                            </w:r>
                          </w:p>
                          <w:p w14:paraId="6C6B143D" w14:textId="77777777" w:rsidR="00A15506" w:rsidRPr="00336217" w:rsidRDefault="00A15506" w:rsidP="00336217">
                            <w:pPr>
                              <w:widowControl/>
                              <w:spacing w:before="119" w:after="120" w:line="317" w:lineRule="exact"/>
                              <w:ind w:left="108"/>
                              <w:jc w:val="both"/>
                              <w:rPr>
                                <w:rFonts w:asciiTheme="minorHAnsi" w:eastAsiaTheme="minorHAnsi" w:hAnsiTheme="minorHAnsi" w:cstheme="minorBidi"/>
                                <w:color w:val="000000"/>
                                <w:lang w:val="de-LI" w:eastAsia="en-US"/>
                              </w:rPr>
                            </w:pPr>
                            <w:r w:rsidRPr="00336217">
                              <w:rPr>
                                <w:rFonts w:asciiTheme="minorHAnsi" w:eastAsiaTheme="minorHAnsi" w:hAnsiTheme="minorHAnsi" w:cstheme="minorBidi"/>
                                <w:color w:val="44536A"/>
                                <w:spacing w:val="-2"/>
                                <w:lang w:val="de-LI" w:eastAsia="en-US"/>
                              </w:rPr>
                              <w:t>PÖÖ</w:t>
                            </w:r>
                            <w:r w:rsidRPr="00336217">
                              <w:rPr>
                                <w:rFonts w:asciiTheme="minorHAnsi" w:eastAsiaTheme="minorHAnsi" w:hAnsiTheme="minorHAnsi" w:cstheme="minorBidi"/>
                                <w:color w:val="44536A"/>
                                <w:spacing w:val="-5"/>
                                <w:lang w:val="de-LI" w:eastAsia="en-US"/>
                              </w:rPr>
                              <w:t xml:space="preserve"> </w:t>
                            </w:r>
                            <w:r w:rsidRPr="00336217">
                              <w:rPr>
                                <w:rFonts w:asciiTheme="minorHAnsi" w:eastAsiaTheme="minorHAnsi" w:hAnsiTheme="minorHAnsi" w:cstheme="minorBidi"/>
                                <w:color w:val="44536A"/>
                                <w:spacing w:val="-2"/>
                                <w:lang w:val="de-LI" w:eastAsia="en-US"/>
                              </w:rPr>
                              <w:t>2:</w:t>
                            </w:r>
                            <w:r w:rsidRPr="00336217">
                              <w:rPr>
                                <w:rFonts w:asciiTheme="minorHAnsi" w:eastAsiaTheme="minorHAnsi" w:hAnsiTheme="minorHAnsi" w:cstheme="minorBidi"/>
                                <w:color w:val="44536A"/>
                                <w:spacing w:val="-5"/>
                                <w:lang w:val="de-LI" w:eastAsia="en-US"/>
                              </w:rPr>
                              <w:t xml:space="preserve"> </w:t>
                            </w:r>
                            <w:r w:rsidRPr="00336217">
                              <w:rPr>
                                <w:rFonts w:asciiTheme="minorHAnsi" w:eastAsiaTheme="minorHAnsi" w:hAnsiTheme="minorHAnsi" w:cstheme="minorBidi"/>
                                <w:color w:val="44536A"/>
                                <w:spacing w:val="-2"/>
                                <w:lang w:val="de-LI" w:eastAsia="en-US"/>
                              </w:rPr>
                              <w:t>Öğrenciyi</w:t>
                            </w:r>
                            <w:r w:rsidRPr="00336217">
                              <w:rPr>
                                <w:rFonts w:asciiTheme="minorHAnsi" w:eastAsiaTheme="minorHAnsi" w:hAnsiTheme="minorHAnsi" w:cstheme="minorBidi"/>
                                <w:color w:val="44536A"/>
                                <w:spacing w:val="-1"/>
                                <w:lang w:val="de-LI" w:eastAsia="en-US"/>
                              </w:rPr>
                              <w:t xml:space="preserve"> </w:t>
                            </w:r>
                            <w:r w:rsidRPr="00336217">
                              <w:rPr>
                                <w:rFonts w:asciiTheme="minorHAnsi" w:eastAsiaTheme="minorHAnsi" w:hAnsiTheme="minorHAnsi" w:cstheme="minorBidi"/>
                                <w:color w:val="44536A"/>
                                <w:spacing w:val="-2"/>
                                <w:lang w:val="de-LI" w:eastAsia="en-US"/>
                              </w:rPr>
                              <w:t>ekonomiyle</w:t>
                            </w:r>
                            <w:r w:rsidRPr="00336217">
                              <w:rPr>
                                <w:rFonts w:asciiTheme="minorHAnsi" w:eastAsiaTheme="minorHAnsi" w:hAnsiTheme="minorHAnsi" w:cstheme="minorBidi"/>
                                <w:color w:val="44536A"/>
                                <w:spacing w:val="-6"/>
                                <w:lang w:val="de-LI" w:eastAsia="en-US"/>
                              </w:rPr>
                              <w:t xml:space="preserve"> </w:t>
                            </w:r>
                            <w:r w:rsidRPr="00336217">
                              <w:rPr>
                                <w:rFonts w:asciiTheme="minorHAnsi" w:eastAsiaTheme="minorHAnsi" w:hAnsiTheme="minorHAnsi" w:cstheme="minorBidi"/>
                                <w:color w:val="44536A"/>
                                <w:spacing w:val="-2"/>
                                <w:lang w:val="de-LI" w:eastAsia="en-US"/>
                              </w:rPr>
                              <w:t>ilgili</w:t>
                            </w:r>
                            <w:r w:rsidRPr="00336217">
                              <w:rPr>
                                <w:rFonts w:asciiTheme="minorHAnsi" w:eastAsiaTheme="minorHAnsi" w:hAnsiTheme="minorHAnsi" w:cstheme="minorBidi"/>
                                <w:color w:val="44536A"/>
                                <w:spacing w:val="-3"/>
                                <w:lang w:val="de-LI" w:eastAsia="en-US"/>
                              </w:rPr>
                              <w:t xml:space="preserve"> </w:t>
                            </w:r>
                            <w:r w:rsidRPr="00336217">
                              <w:rPr>
                                <w:rFonts w:asciiTheme="minorHAnsi" w:eastAsiaTheme="minorHAnsi" w:hAnsiTheme="minorHAnsi" w:cstheme="minorBidi"/>
                                <w:color w:val="44536A"/>
                                <w:spacing w:val="-2"/>
                                <w:lang w:val="de-LI" w:eastAsia="en-US"/>
                              </w:rPr>
                              <w:t>veriye</w:t>
                            </w:r>
                            <w:r w:rsidRPr="00336217">
                              <w:rPr>
                                <w:rFonts w:asciiTheme="minorHAnsi" w:eastAsiaTheme="minorHAnsi" w:hAnsiTheme="minorHAnsi" w:cstheme="minorBidi"/>
                                <w:color w:val="44536A"/>
                                <w:spacing w:val="-4"/>
                                <w:lang w:val="de-LI" w:eastAsia="en-US"/>
                              </w:rPr>
                              <w:t xml:space="preserve"> </w:t>
                            </w:r>
                            <w:r w:rsidRPr="00336217">
                              <w:rPr>
                                <w:rFonts w:asciiTheme="minorHAnsi" w:eastAsiaTheme="minorHAnsi" w:hAnsiTheme="minorHAnsi" w:cstheme="minorBidi"/>
                                <w:color w:val="44536A"/>
                                <w:spacing w:val="-2"/>
                                <w:lang w:val="de-LI" w:eastAsia="en-US"/>
                              </w:rPr>
                              <w:t>dayalı,</w:t>
                            </w:r>
                            <w:r w:rsidRPr="00336217">
                              <w:rPr>
                                <w:rFonts w:asciiTheme="minorHAnsi" w:eastAsiaTheme="minorHAnsi" w:hAnsiTheme="minorHAnsi" w:cstheme="minorBidi"/>
                                <w:color w:val="44536A"/>
                                <w:spacing w:val="-4"/>
                                <w:lang w:val="de-LI" w:eastAsia="en-US"/>
                              </w:rPr>
                              <w:t xml:space="preserve"> </w:t>
                            </w:r>
                            <w:r w:rsidRPr="00336217">
                              <w:rPr>
                                <w:rFonts w:asciiTheme="minorHAnsi" w:eastAsiaTheme="minorHAnsi" w:hAnsiTheme="minorHAnsi" w:cstheme="minorBidi"/>
                                <w:color w:val="44536A"/>
                                <w:spacing w:val="-2"/>
                                <w:lang w:val="de-LI" w:eastAsia="en-US"/>
                              </w:rPr>
                              <w:t>bilimsel</w:t>
                            </w:r>
                            <w:r w:rsidRPr="00336217">
                              <w:rPr>
                                <w:rFonts w:asciiTheme="minorHAnsi" w:eastAsiaTheme="minorHAnsi" w:hAnsiTheme="minorHAnsi" w:cstheme="minorBidi"/>
                                <w:color w:val="44536A"/>
                                <w:spacing w:val="-4"/>
                                <w:lang w:val="de-LI" w:eastAsia="en-US"/>
                              </w:rPr>
                              <w:t xml:space="preserve"> </w:t>
                            </w:r>
                            <w:r w:rsidRPr="00336217">
                              <w:rPr>
                                <w:rFonts w:asciiTheme="minorHAnsi" w:eastAsiaTheme="minorHAnsi" w:hAnsiTheme="minorHAnsi" w:cstheme="minorBidi"/>
                                <w:color w:val="44536A"/>
                                <w:spacing w:val="-2"/>
                                <w:lang w:val="de-LI" w:eastAsia="en-US"/>
                              </w:rPr>
                              <w:t>ve</w:t>
                            </w:r>
                            <w:r w:rsidRPr="00336217">
                              <w:rPr>
                                <w:rFonts w:asciiTheme="minorHAnsi" w:eastAsiaTheme="minorHAnsi" w:hAnsiTheme="minorHAnsi" w:cstheme="minorBidi"/>
                                <w:color w:val="44536A"/>
                                <w:spacing w:val="-4"/>
                                <w:lang w:val="de-LI" w:eastAsia="en-US"/>
                              </w:rPr>
                              <w:t xml:space="preserve"> </w:t>
                            </w:r>
                            <w:r w:rsidRPr="00336217">
                              <w:rPr>
                                <w:rFonts w:asciiTheme="minorHAnsi" w:eastAsiaTheme="minorHAnsi" w:hAnsiTheme="minorHAnsi" w:cstheme="minorBidi"/>
                                <w:color w:val="44536A"/>
                                <w:spacing w:val="-2"/>
                                <w:lang w:val="de-LI" w:eastAsia="en-US"/>
                              </w:rPr>
                              <w:t>tutarlı</w:t>
                            </w:r>
                            <w:r w:rsidRPr="00336217">
                              <w:rPr>
                                <w:rFonts w:asciiTheme="minorHAnsi" w:eastAsiaTheme="minorHAnsi" w:hAnsiTheme="minorHAnsi" w:cstheme="minorBidi"/>
                                <w:color w:val="44536A"/>
                                <w:spacing w:val="-4"/>
                                <w:lang w:val="de-LI" w:eastAsia="en-US"/>
                              </w:rPr>
                              <w:t xml:space="preserve"> </w:t>
                            </w:r>
                            <w:r w:rsidRPr="00336217">
                              <w:rPr>
                                <w:rFonts w:asciiTheme="minorHAnsi" w:eastAsiaTheme="minorHAnsi" w:hAnsiTheme="minorHAnsi" w:cstheme="minorBidi"/>
                                <w:color w:val="44536A"/>
                                <w:spacing w:val="-2"/>
                                <w:lang w:val="de-LI" w:eastAsia="en-US"/>
                              </w:rPr>
                              <w:t>analiz</w:t>
                            </w:r>
                            <w:r w:rsidRPr="00336217">
                              <w:rPr>
                                <w:rFonts w:asciiTheme="minorHAnsi" w:eastAsiaTheme="minorHAnsi" w:hAnsiTheme="minorHAnsi" w:cstheme="minorBidi"/>
                                <w:color w:val="44536A"/>
                                <w:spacing w:val="-4"/>
                                <w:lang w:val="de-LI" w:eastAsia="en-US"/>
                              </w:rPr>
                              <w:t xml:space="preserve"> </w:t>
                            </w:r>
                            <w:r w:rsidRPr="00336217">
                              <w:rPr>
                                <w:rFonts w:asciiTheme="minorHAnsi" w:eastAsiaTheme="minorHAnsi" w:hAnsiTheme="minorHAnsi" w:cstheme="minorBidi"/>
                                <w:color w:val="44536A"/>
                                <w:spacing w:val="-2"/>
                                <w:lang w:val="de-LI" w:eastAsia="en-US"/>
                              </w:rPr>
                              <w:t>becerisine</w:t>
                            </w:r>
                            <w:r w:rsidRPr="00336217">
                              <w:rPr>
                                <w:rFonts w:asciiTheme="minorHAnsi" w:eastAsiaTheme="minorHAnsi" w:hAnsiTheme="minorHAnsi" w:cstheme="minorBidi"/>
                                <w:color w:val="44536A"/>
                                <w:spacing w:val="-6"/>
                                <w:lang w:val="de-LI" w:eastAsia="en-US"/>
                              </w:rPr>
                              <w:t xml:space="preserve"> </w:t>
                            </w:r>
                            <w:r w:rsidRPr="00336217">
                              <w:rPr>
                                <w:rFonts w:asciiTheme="minorHAnsi" w:eastAsiaTheme="minorHAnsi" w:hAnsiTheme="minorHAnsi" w:cstheme="minorBidi"/>
                                <w:color w:val="44536A"/>
                                <w:spacing w:val="-2"/>
                                <w:lang w:val="de-LI" w:eastAsia="en-US"/>
                              </w:rPr>
                              <w:t>sahip</w:t>
                            </w:r>
                          </w:p>
                          <w:p w14:paraId="62F46224" w14:textId="77777777" w:rsidR="00A15506" w:rsidRPr="00336217" w:rsidRDefault="00A15506" w:rsidP="00336217">
                            <w:pPr>
                              <w:widowControl/>
                              <w:spacing w:after="120" w:line="317" w:lineRule="exact"/>
                              <w:ind w:left="108"/>
                              <w:jc w:val="both"/>
                              <w:rPr>
                                <w:rFonts w:asciiTheme="minorHAnsi" w:eastAsiaTheme="minorHAnsi" w:hAnsiTheme="minorHAnsi" w:cstheme="minorBidi"/>
                                <w:color w:val="000000"/>
                                <w:lang w:val="de-LI" w:eastAsia="en-US"/>
                              </w:rPr>
                            </w:pPr>
                            <w:r w:rsidRPr="00336217">
                              <w:rPr>
                                <w:rFonts w:asciiTheme="minorHAnsi" w:eastAsiaTheme="minorHAnsi" w:hAnsiTheme="minorHAnsi" w:cstheme="minorBidi"/>
                                <w:color w:val="44536A"/>
                                <w:lang w:val="de-LI" w:eastAsia="en-US"/>
                              </w:rPr>
                              <w:t>bir</w:t>
                            </w:r>
                            <w:r w:rsidRPr="00336217">
                              <w:rPr>
                                <w:rFonts w:asciiTheme="minorHAnsi" w:eastAsiaTheme="minorHAnsi" w:hAnsiTheme="minorHAnsi" w:cstheme="minorBidi"/>
                                <w:color w:val="44536A"/>
                                <w:spacing w:val="-5"/>
                                <w:lang w:val="de-LI" w:eastAsia="en-US"/>
                              </w:rPr>
                              <w:t xml:space="preserve"> </w:t>
                            </w:r>
                            <w:r w:rsidRPr="00336217">
                              <w:rPr>
                                <w:rFonts w:asciiTheme="minorHAnsi" w:eastAsiaTheme="minorHAnsi" w:hAnsiTheme="minorHAnsi" w:cstheme="minorBidi"/>
                                <w:color w:val="44536A"/>
                                <w:lang w:val="de-LI" w:eastAsia="en-US"/>
                              </w:rPr>
                              <w:t>hale</w:t>
                            </w:r>
                            <w:r w:rsidRPr="00336217">
                              <w:rPr>
                                <w:rFonts w:asciiTheme="minorHAnsi" w:eastAsiaTheme="minorHAnsi" w:hAnsiTheme="minorHAnsi" w:cstheme="minorBidi"/>
                                <w:color w:val="44536A"/>
                                <w:spacing w:val="-4"/>
                                <w:lang w:val="de-LI" w:eastAsia="en-US"/>
                              </w:rPr>
                              <w:t xml:space="preserve"> </w:t>
                            </w:r>
                            <w:r w:rsidRPr="00336217">
                              <w:rPr>
                                <w:rFonts w:asciiTheme="minorHAnsi" w:eastAsiaTheme="minorHAnsi" w:hAnsiTheme="minorHAnsi" w:cstheme="minorBidi"/>
                                <w:color w:val="44536A"/>
                                <w:spacing w:val="-2"/>
                                <w:lang w:val="de-LI" w:eastAsia="en-US"/>
                              </w:rPr>
                              <w:t>getirmek.</w:t>
                            </w:r>
                          </w:p>
                          <w:p w14:paraId="5465F431" w14:textId="77777777" w:rsidR="00A15506" w:rsidRPr="00336217" w:rsidRDefault="00A15506" w:rsidP="00336217">
                            <w:pPr>
                              <w:widowControl/>
                              <w:spacing w:before="120" w:after="120" w:line="259" w:lineRule="auto"/>
                              <w:ind w:left="108" w:right="115"/>
                              <w:jc w:val="both"/>
                              <w:rPr>
                                <w:rFonts w:asciiTheme="minorHAnsi" w:eastAsiaTheme="minorHAnsi" w:hAnsiTheme="minorHAnsi" w:cstheme="minorBidi"/>
                                <w:color w:val="000000"/>
                                <w:lang w:val="de-LI" w:eastAsia="en-US"/>
                              </w:rPr>
                            </w:pPr>
                            <w:r w:rsidRPr="00336217">
                              <w:rPr>
                                <w:rFonts w:asciiTheme="minorHAnsi" w:eastAsiaTheme="minorHAnsi" w:hAnsiTheme="minorHAnsi" w:cstheme="minorBidi"/>
                                <w:color w:val="44536A"/>
                                <w:lang w:val="de-LI" w:eastAsia="en-US"/>
                              </w:rPr>
                              <w:t>İktisadi</w:t>
                            </w:r>
                            <w:r w:rsidRPr="00336217">
                              <w:rPr>
                                <w:rFonts w:asciiTheme="minorHAnsi" w:eastAsiaTheme="minorHAnsi" w:hAnsiTheme="minorHAnsi" w:cstheme="minorBidi"/>
                                <w:color w:val="44536A"/>
                                <w:spacing w:val="-9"/>
                                <w:lang w:val="de-LI" w:eastAsia="en-US"/>
                              </w:rPr>
                              <w:t xml:space="preserve"> </w:t>
                            </w:r>
                            <w:r w:rsidRPr="00336217">
                              <w:rPr>
                                <w:rFonts w:asciiTheme="minorHAnsi" w:eastAsiaTheme="minorHAnsi" w:hAnsiTheme="minorHAnsi" w:cstheme="minorBidi"/>
                                <w:color w:val="44536A"/>
                                <w:lang w:val="de-LI" w:eastAsia="en-US"/>
                              </w:rPr>
                              <w:t>Matematik,</w:t>
                            </w:r>
                            <w:r w:rsidRPr="00336217">
                              <w:rPr>
                                <w:rFonts w:asciiTheme="minorHAnsi" w:eastAsiaTheme="minorHAnsi" w:hAnsiTheme="minorHAnsi" w:cstheme="minorBidi"/>
                                <w:color w:val="44536A"/>
                                <w:spacing w:val="-8"/>
                                <w:lang w:val="de-LI" w:eastAsia="en-US"/>
                              </w:rPr>
                              <w:t xml:space="preserve"> </w:t>
                            </w:r>
                            <w:r w:rsidRPr="00336217">
                              <w:rPr>
                                <w:rFonts w:asciiTheme="minorHAnsi" w:eastAsiaTheme="minorHAnsi" w:hAnsiTheme="minorHAnsi" w:cstheme="minorBidi"/>
                                <w:color w:val="44536A"/>
                                <w:lang w:val="de-LI" w:eastAsia="en-US"/>
                              </w:rPr>
                              <w:t>Temel</w:t>
                            </w:r>
                            <w:r w:rsidRPr="00336217">
                              <w:rPr>
                                <w:rFonts w:asciiTheme="minorHAnsi" w:eastAsiaTheme="minorHAnsi" w:hAnsiTheme="minorHAnsi" w:cstheme="minorBidi"/>
                                <w:color w:val="44536A"/>
                                <w:spacing w:val="-6"/>
                                <w:lang w:val="de-LI" w:eastAsia="en-US"/>
                              </w:rPr>
                              <w:t xml:space="preserve"> </w:t>
                            </w:r>
                            <w:r w:rsidRPr="00336217">
                              <w:rPr>
                                <w:rFonts w:asciiTheme="minorHAnsi" w:eastAsiaTheme="minorHAnsi" w:hAnsiTheme="minorHAnsi" w:cstheme="minorBidi"/>
                                <w:color w:val="44536A"/>
                                <w:lang w:val="de-LI" w:eastAsia="en-US"/>
                              </w:rPr>
                              <w:t>ekonometri</w:t>
                            </w:r>
                            <w:r w:rsidRPr="00336217">
                              <w:rPr>
                                <w:rFonts w:asciiTheme="minorHAnsi" w:eastAsiaTheme="minorHAnsi" w:hAnsiTheme="minorHAnsi" w:cstheme="minorBidi"/>
                                <w:color w:val="44536A"/>
                                <w:spacing w:val="-9"/>
                                <w:lang w:val="de-LI" w:eastAsia="en-US"/>
                              </w:rPr>
                              <w:t xml:space="preserve"> </w:t>
                            </w:r>
                            <w:r w:rsidRPr="00336217">
                              <w:rPr>
                                <w:rFonts w:asciiTheme="minorHAnsi" w:eastAsiaTheme="minorHAnsi" w:hAnsiTheme="minorHAnsi" w:cstheme="minorBidi"/>
                                <w:color w:val="44536A"/>
                                <w:lang w:val="de-LI" w:eastAsia="en-US"/>
                              </w:rPr>
                              <w:t>ve</w:t>
                            </w:r>
                            <w:r w:rsidRPr="00336217">
                              <w:rPr>
                                <w:rFonts w:asciiTheme="minorHAnsi" w:eastAsiaTheme="minorHAnsi" w:hAnsiTheme="minorHAnsi" w:cstheme="minorBidi"/>
                                <w:color w:val="44536A"/>
                                <w:spacing w:val="-10"/>
                                <w:lang w:val="de-LI" w:eastAsia="en-US"/>
                              </w:rPr>
                              <w:t xml:space="preserve"> </w:t>
                            </w:r>
                            <w:r w:rsidRPr="00336217">
                              <w:rPr>
                                <w:rFonts w:asciiTheme="minorHAnsi" w:eastAsiaTheme="minorHAnsi" w:hAnsiTheme="minorHAnsi" w:cstheme="minorBidi"/>
                                <w:color w:val="44536A"/>
                                <w:lang w:val="de-LI" w:eastAsia="en-US"/>
                              </w:rPr>
                              <w:t>İstatistik</w:t>
                            </w:r>
                            <w:r w:rsidRPr="00336217">
                              <w:rPr>
                                <w:rFonts w:asciiTheme="minorHAnsi" w:eastAsiaTheme="minorHAnsi" w:hAnsiTheme="minorHAnsi" w:cstheme="minorBidi"/>
                                <w:color w:val="44536A"/>
                                <w:spacing w:val="-8"/>
                                <w:lang w:val="de-LI" w:eastAsia="en-US"/>
                              </w:rPr>
                              <w:t xml:space="preserve"> </w:t>
                            </w:r>
                            <w:r w:rsidRPr="00336217">
                              <w:rPr>
                                <w:rFonts w:asciiTheme="minorHAnsi" w:eastAsiaTheme="minorHAnsi" w:hAnsiTheme="minorHAnsi" w:cstheme="minorBidi"/>
                                <w:color w:val="44536A"/>
                                <w:lang w:val="de-LI" w:eastAsia="en-US"/>
                              </w:rPr>
                              <w:t>gibi</w:t>
                            </w:r>
                            <w:r w:rsidRPr="00336217">
                              <w:rPr>
                                <w:rFonts w:asciiTheme="minorHAnsi" w:eastAsiaTheme="minorHAnsi" w:hAnsiTheme="minorHAnsi" w:cstheme="minorBidi"/>
                                <w:color w:val="44536A"/>
                                <w:spacing w:val="-9"/>
                                <w:lang w:val="de-LI" w:eastAsia="en-US"/>
                              </w:rPr>
                              <w:t xml:space="preserve"> </w:t>
                            </w:r>
                            <w:r w:rsidRPr="00336217">
                              <w:rPr>
                                <w:rFonts w:asciiTheme="minorHAnsi" w:eastAsiaTheme="minorHAnsi" w:hAnsiTheme="minorHAnsi" w:cstheme="minorBidi"/>
                                <w:color w:val="44536A"/>
                                <w:lang w:val="de-LI" w:eastAsia="en-US"/>
                              </w:rPr>
                              <w:t>derslerle</w:t>
                            </w:r>
                            <w:r w:rsidRPr="00336217">
                              <w:rPr>
                                <w:rFonts w:asciiTheme="minorHAnsi" w:eastAsiaTheme="minorHAnsi" w:hAnsiTheme="minorHAnsi" w:cstheme="minorBidi"/>
                                <w:color w:val="44536A"/>
                                <w:spacing w:val="-8"/>
                                <w:lang w:val="de-LI" w:eastAsia="en-US"/>
                              </w:rPr>
                              <w:t xml:space="preserve"> </w:t>
                            </w:r>
                            <w:r w:rsidRPr="00336217">
                              <w:rPr>
                                <w:rFonts w:asciiTheme="minorHAnsi" w:eastAsiaTheme="minorHAnsi" w:hAnsiTheme="minorHAnsi" w:cstheme="minorBidi"/>
                                <w:color w:val="44536A"/>
                                <w:lang w:val="de-LI" w:eastAsia="en-US"/>
                              </w:rPr>
                              <w:t>uygulamaları</w:t>
                            </w:r>
                            <w:r w:rsidRPr="00336217">
                              <w:rPr>
                                <w:rFonts w:asciiTheme="minorHAnsi" w:eastAsiaTheme="minorHAnsi" w:hAnsiTheme="minorHAnsi" w:cstheme="minorBidi"/>
                                <w:color w:val="44536A"/>
                                <w:spacing w:val="-7"/>
                                <w:lang w:val="de-LI" w:eastAsia="en-US"/>
                              </w:rPr>
                              <w:t xml:space="preserve"> </w:t>
                            </w:r>
                            <w:r w:rsidRPr="00336217">
                              <w:rPr>
                                <w:rFonts w:asciiTheme="minorHAnsi" w:eastAsiaTheme="minorHAnsi" w:hAnsiTheme="minorHAnsi" w:cstheme="minorBidi"/>
                                <w:color w:val="44536A"/>
                                <w:lang w:val="de-LI" w:eastAsia="en-US"/>
                              </w:rPr>
                              <w:t>öğreterek öğrencileri ekonomiyle ilgili veriye dayalı, bilimsel ve tutarlı analiz becerisine sahip bir hale getirmek</w:t>
                            </w:r>
                          </w:p>
                          <w:p w14:paraId="6655D1F7" w14:textId="77777777" w:rsidR="00A15506" w:rsidRPr="00336217" w:rsidRDefault="00A15506" w:rsidP="00336217">
                            <w:pPr>
                              <w:widowControl/>
                              <w:spacing w:before="120" w:after="160" w:line="259" w:lineRule="auto"/>
                              <w:ind w:left="108"/>
                              <w:jc w:val="both"/>
                              <w:rPr>
                                <w:rFonts w:asciiTheme="minorHAnsi" w:eastAsiaTheme="minorHAnsi" w:hAnsiTheme="minorHAnsi" w:cstheme="minorBidi"/>
                                <w:color w:val="000000"/>
                                <w:sz w:val="20"/>
                                <w:lang w:val="de-LI" w:eastAsia="en-US"/>
                              </w:rPr>
                            </w:pPr>
                            <w:r w:rsidRPr="00336217">
                              <w:rPr>
                                <w:rFonts w:asciiTheme="minorHAnsi" w:eastAsiaTheme="minorHAnsi" w:hAnsiTheme="minorHAnsi" w:cstheme="minorBidi"/>
                                <w:color w:val="44536A"/>
                                <w:sz w:val="20"/>
                                <w:lang w:val="de-LI" w:eastAsia="en-US"/>
                              </w:rPr>
                              <w:t>Açıklamalar</w:t>
                            </w:r>
                            <w:r w:rsidRPr="00336217">
                              <w:rPr>
                                <w:rFonts w:asciiTheme="minorHAnsi" w:eastAsiaTheme="minorHAnsi" w:hAnsiTheme="minorHAnsi" w:cstheme="minorBidi"/>
                                <w:color w:val="44536A"/>
                                <w:spacing w:val="-8"/>
                                <w:sz w:val="20"/>
                                <w:lang w:val="de-LI" w:eastAsia="en-US"/>
                              </w:rPr>
                              <w:t xml:space="preserve"> </w:t>
                            </w:r>
                            <w:r w:rsidRPr="00336217">
                              <w:rPr>
                                <w:rFonts w:asciiTheme="minorHAnsi" w:eastAsiaTheme="minorHAnsi" w:hAnsiTheme="minorHAnsi" w:cstheme="minorBidi"/>
                                <w:color w:val="44536A"/>
                                <w:sz w:val="20"/>
                                <w:lang w:val="de-LI" w:eastAsia="en-US"/>
                              </w:rPr>
                              <w:t>yazılmayabilir.</w:t>
                            </w:r>
                            <w:r w:rsidRPr="00336217">
                              <w:rPr>
                                <w:rFonts w:asciiTheme="minorHAnsi" w:eastAsiaTheme="minorHAnsi" w:hAnsiTheme="minorHAnsi" w:cstheme="minorBidi"/>
                                <w:color w:val="44536A"/>
                                <w:spacing w:val="-8"/>
                                <w:sz w:val="20"/>
                                <w:lang w:val="de-LI" w:eastAsia="en-US"/>
                              </w:rPr>
                              <w:t xml:space="preserve"> </w:t>
                            </w:r>
                            <w:r w:rsidRPr="00336217">
                              <w:rPr>
                                <w:rFonts w:asciiTheme="minorHAnsi" w:eastAsiaTheme="minorHAnsi" w:hAnsiTheme="minorHAnsi" w:cstheme="minorBidi"/>
                                <w:color w:val="44536A"/>
                                <w:sz w:val="20"/>
                                <w:lang w:val="de-LI" w:eastAsia="en-US"/>
                              </w:rPr>
                              <w:t>Sadece</w:t>
                            </w:r>
                            <w:r w:rsidRPr="00336217">
                              <w:rPr>
                                <w:rFonts w:asciiTheme="minorHAnsi" w:eastAsiaTheme="minorHAnsi" w:hAnsiTheme="minorHAnsi" w:cstheme="minorBidi"/>
                                <w:color w:val="44536A"/>
                                <w:spacing w:val="-9"/>
                                <w:sz w:val="20"/>
                                <w:lang w:val="de-LI" w:eastAsia="en-US"/>
                              </w:rPr>
                              <w:t xml:space="preserve"> </w:t>
                            </w:r>
                            <w:r w:rsidRPr="00336217">
                              <w:rPr>
                                <w:rFonts w:asciiTheme="minorHAnsi" w:eastAsiaTheme="minorHAnsi" w:hAnsiTheme="minorHAnsi" w:cstheme="minorBidi"/>
                                <w:color w:val="44536A"/>
                                <w:sz w:val="20"/>
                                <w:lang w:val="de-LI" w:eastAsia="en-US"/>
                              </w:rPr>
                              <w:t>eşleştirilen</w:t>
                            </w:r>
                            <w:r w:rsidRPr="00336217">
                              <w:rPr>
                                <w:rFonts w:asciiTheme="minorHAnsi" w:eastAsiaTheme="minorHAnsi" w:hAnsiTheme="minorHAnsi" w:cstheme="minorBidi"/>
                                <w:color w:val="44536A"/>
                                <w:spacing w:val="-5"/>
                                <w:sz w:val="20"/>
                                <w:lang w:val="de-LI" w:eastAsia="en-US"/>
                              </w:rPr>
                              <w:t xml:space="preserve"> </w:t>
                            </w:r>
                            <w:r w:rsidRPr="00336217">
                              <w:rPr>
                                <w:rFonts w:asciiTheme="minorHAnsi" w:eastAsiaTheme="minorHAnsi" w:hAnsiTheme="minorHAnsi" w:cstheme="minorBidi"/>
                                <w:color w:val="44536A"/>
                                <w:sz w:val="20"/>
                                <w:lang w:val="de-LI" w:eastAsia="en-US"/>
                              </w:rPr>
                              <w:t>derslerin</w:t>
                            </w:r>
                            <w:r w:rsidRPr="00336217">
                              <w:rPr>
                                <w:rFonts w:asciiTheme="minorHAnsi" w:eastAsiaTheme="minorHAnsi" w:hAnsiTheme="minorHAnsi" w:cstheme="minorBidi"/>
                                <w:color w:val="44536A"/>
                                <w:spacing w:val="-9"/>
                                <w:sz w:val="20"/>
                                <w:lang w:val="de-LI" w:eastAsia="en-US"/>
                              </w:rPr>
                              <w:t xml:space="preserve"> </w:t>
                            </w:r>
                            <w:r w:rsidRPr="00336217">
                              <w:rPr>
                                <w:rFonts w:asciiTheme="minorHAnsi" w:eastAsiaTheme="minorHAnsi" w:hAnsiTheme="minorHAnsi" w:cstheme="minorBidi"/>
                                <w:color w:val="44536A"/>
                                <w:sz w:val="20"/>
                                <w:lang w:val="de-LI" w:eastAsia="en-US"/>
                              </w:rPr>
                              <w:t>verilmesi</w:t>
                            </w:r>
                            <w:r w:rsidRPr="00336217">
                              <w:rPr>
                                <w:rFonts w:asciiTheme="minorHAnsi" w:eastAsiaTheme="minorHAnsi" w:hAnsiTheme="minorHAnsi" w:cstheme="minorBidi"/>
                                <w:color w:val="44536A"/>
                                <w:spacing w:val="-8"/>
                                <w:sz w:val="20"/>
                                <w:lang w:val="de-LI" w:eastAsia="en-US"/>
                              </w:rPr>
                              <w:t xml:space="preserve"> </w:t>
                            </w:r>
                            <w:r w:rsidRPr="00336217">
                              <w:rPr>
                                <w:rFonts w:asciiTheme="minorHAnsi" w:eastAsiaTheme="minorHAnsi" w:hAnsiTheme="minorHAnsi" w:cstheme="minorBidi"/>
                                <w:color w:val="44536A"/>
                                <w:spacing w:val="-2"/>
                                <w:sz w:val="20"/>
                                <w:lang w:val="de-LI" w:eastAsia="en-US"/>
                              </w:rPr>
                              <w:t>yeterlidir.</w:t>
                            </w:r>
                          </w:p>
                        </w:txbxContent>
                      </wps:txbx>
                      <wps:bodyPr wrap="square" lIns="0" tIns="0" rIns="0" bIns="0" rtlCol="0"/>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894A310" id="Textbox 660" o:spid="_x0000_s1376" type="#_x0000_t202" style="width:465pt;height:2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" fillcolor="#e7e6e6" strokeweight=".16931mm">
                <v:textbox inset="0,0,0,0">
                  <w:txbxContent>
                    <w:p w14:paraId="5DC352E5" w14:textId="77777777" w:rsidR="00A15506" w:rsidRPr="00336217" w:rsidRDefault="00A15506" w:rsidP="00336217">
                      <w:pPr>
                        <w:widowControl/>
                        <w:spacing w:before="19" w:after="120" w:line="259" w:lineRule="auto"/>
                        <w:ind w:left="108"/>
                        <w:rPr>
                          <w:rFonts w:asciiTheme="minorHAnsi" w:eastAsiaTheme="minorHAnsi" w:hAnsiTheme="minorHAnsi" w:cstheme="minorBidi"/>
                          <w:color w:val="000000"/>
                          <w:lang w:val="de-LI" w:eastAsia="en-US"/>
                        </w:rPr>
                      </w:pPr>
                      <w:r w:rsidRPr="00336217">
                        <w:rPr>
                          <w:rFonts w:asciiTheme="minorHAnsi" w:eastAsiaTheme="minorHAnsi" w:hAnsiTheme="minorHAnsi" w:cstheme="minorBidi"/>
                          <w:color w:val="44536A"/>
                          <w:lang w:val="de-LI" w:eastAsia="en-US"/>
                        </w:rPr>
                        <w:t>Örnek:</w:t>
                      </w:r>
                      <w:r w:rsidRPr="00336217">
                        <w:rPr>
                          <w:rFonts w:asciiTheme="minorHAnsi" w:eastAsiaTheme="minorHAnsi" w:hAnsiTheme="minorHAnsi" w:cstheme="minorBidi"/>
                          <w:color w:val="44536A"/>
                          <w:spacing w:val="-9"/>
                          <w:lang w:val="de-LI" w:eastAsia="en-US"/>
                        </w:rPr>
                        <w:t xml:space="preserve"> </w:t>
                      </w:r>
                      <w:r w:rsidRPr="00336217">
                        <w:rPr>
                          <w:rFonts w:asciiTheme="minorHAnsi" w:eastAsiaTheme="minorHAnsi" w:hAnsiTheme="minorHAnsi" w:cstheme="minorBidi"/>
                          <w:color w:val="44536A"/>
                          <w:lang w:val="de-LI" w:eastAsia="en-US"/>
                        </w:rPr>
                        <w:t>İktisat</w:t>
                      </w:r>
                      <w:r w:rsidRPr="00336217">
                        <w:rPr>
                          <w:rFonts w:asciiTheme="minorHAnsi" w:eastAsiaTheme="minorHAnsi" w:hAnsiTheme="minorHAnsi" w:cstheme="minorBidi"/>
                          <w:color w:val="44536A"/>
                          <w:spacing w:val="-7"/>
                          <w:lang w:val="de-LI" w:eastAsia="en-US"/>
                        </w:rPr>
                        <w:t xml:space="preserve"> </w:t>
                      </w:r>
                      <w:r w:rsidRPr="00336217">
                        <w:rPr>
                          <w:rFonts w:asciiTheme="minorHAnsi" w:eastAsiaTheme="minorHAnsi" w:hAnsiTheme="minorHAnsi" w:cstheme="minorBidi"/>
                          <w:color w:val="44536A"/>
                          <w:lang w:val="de-LI" w:eastAsia="en-US"/>
                        </w:rPr>
                        <w:t>programı</w:t>
                      </w:r>
                      <w:r w:rsidRPr="00336217">
                        <w:rPr>
                          <w:rFonts w:asciiTheme="minorHAnsi" w:eastAsiaTheme="minorHAnsi" w:hAnsiTheme="minorHAnsi" w:cstheme="minorBidi"/>
                          <w:color w:val="44536A"/>
                          <w:spacing w:val="-6"/>
                          <w:lang w:val="de-LI" w:eastAsia="en-US"/>
                        </w:rPr>
                        <w:t xml:space="preserve"> </w:t>
                      </w:r>
                      <w:r w:rsidRPr="00336217">
                        <w:rPr>
                          <w:rFonts w:asciiTheme="minorHAnsi" w:eastAsiaTheme="minorHAnsi" w:hAnsiTheme="minorHAnsi" w:cstheme="minorBidi"/>
                          <w:color w:val="44536A"/>
                          <w:lang w:val="de-LI" w:eastAsia="en-US"/>
                        </w:rPr>
                        <w:t>dikkate</w:t>
                      </w:r>
                      <w:r w:rsidRPr="00336217">
                        <w:rPr>
                          <w:rFonts w:asciiTheme="minorHAnsi" w:eastAsiaTheme="minorHAnsi" w:hAnsiTheme="minorHAnsi" w:cstheme="minorBidi"/>
                          <w:color w:val="44536A"/>
                          <w:spacing w:val="-10"/>
                          <w:lang w:val="de-LI" w:eastAsia="en-US"/>
                        </w:rPr>
                        <w:t xml:space="preserve"> </w:t>
                      </w:r>
                      <w:r w:rsidRPr="00336217">
                        <w:rPr>
                          <w:rFonts w:asciiTheme="minorHAnsi" w:eastAsiaTheme="minorHAnsi" w:hAnsiTheme="minorHAnsi" w:cstheme="minorBidi"/>
                          <w:color w:val="44536A"/>
                          <w:spacing w:val="-2"/>
                          <w:lang w:val="de-LI" w:eastAsia="en-US"/>
                        </w:rPr>
                        <w:t>alınırsa;</w:t>
                      </w:r>
                    </w:p>
                    <w:p w14:paraId="294FFABA" w14:textId="77777777" w:rsidR="00A15506" w:rsidRPr="00336217" w:rsidRDefault="00A15506" w:rsidP="00336217">
                      <w:pPr>
                        <w:widowControl/>
                        <w:spacing w:before="119" w:after="120" w:line="259" w:lineRule="auto"/>
                        <w:ind w:left="108"/>
                        <w:rPr>
                          <w:rFonts w:asciiTheme="minorHAnsi" w:eastAsiaTheme="minorHAnsi" w:hAnsiTheme="minorHAnsi" w:cstheme="minorBidi"/>
                          <w:color w:val="000000"/>
                          <w:lang w:val="de-LI" w:eastAsia="en-US"/>
                        </w:rPr>
                      </w:pPr>
                      <w:r w:rsidRPr="00336217">
                        <w:rPr>
                          <w:rFonts w:asciiTheme="minorHAnsi" w:eastAsiaTheme="minorHAnsi" w:hAnsiTheme="minorHAnsi" w:cstheme="minorBidi"/>
                          <w:color w:val="44536A"/>
                          <w:lang w:val="de-LI" w:eastAsia="en-US"/>
                        </w:rPr>
                        <w:t xml:space="preserve">PÖÖ 1: Öğrencilere ülkelerin farklı ekonomik seviyelerde olduğuna dair analiz becerisi </w:t>
                      </w:r>
                      <w:r w:rsidRPr="00336217">
                        <w:rPr>
                          <w:rFonts w:asciiTheme="minorHAnsi" w:eastAsiaTheme="minorHAnsi" w:hAnsiTheme="minorHAnsi" w:cstheme="minorBidi"/>
                          <w:color w:val="44536A"/>
                          <w:spacing w:val="-2"/>
                          <w:lang w:val="de-LI" w:eastAsia="en-US"/>
                        </w:rPr>
                        <w:t>kazandırmak.</w:t>
                      </w:r>
                    </w:p>
                    <w:p w14:paraId="7C527BBF" w14:textId="77777777" w:rsidR="00A15506" w:rsidRPr="00336217" w:rsidRDefault="00A15506" w:rsidP="00336217">
                      <w:pPr>
                        <w:widowControl/>
                        <w:spacing w:before="122" w:after="120" w:line="259" w:lineRule="auto"/>
                        <w:ind w:left="108"/>
                        <w:rPr>
                          <w:rFonts w:asciiTheme="minorHAnsi" w:eastAsiaTheme="minorHAnsi" w:hAnsiTheme="minorHAnsi" w:cstheme="minorBidi"/>
                          <w:color w:val="000000"/>
                          <w:lang w:val="de-LI" w:eastAsia="en-US"/>
                        </w:rPr>
                      </w:pPr>
                      <w:r w:rsidRPr="00336217">
                        <w:rPr>
                          <w:rFonts w:asciiTheme="minorHAnsi" w:eastAsiaTheme="minorHAnsi" w:hAnsiTheme="minorHAnsi" w:cstheme="minorBidi"/>
                          <w:color w:val="44536A"/>
                          <w:lang w:val="de-LI" w:eastAsia="en-US"/>
                        </w:rPr>
                        <w:t>Uluslararası iktisat, İktisadi büyüme ve İktisadi Kalkınma gibi derslerle ülkelerin neden farklı ekonomik seviyelerde olduğuna dair analiz becerisi kazandırmak</w:t>
                      </w:r>
                    </w:p>
                    <w:p w14:paraId="036247D9" w14:textId="77777777" w:rsidR="00A15506" w:rsidRPr="00336217" w:rsidRDefault="00A15506" w:rsidP="00336217">
                      <w:pPr>
                        <w:widowControl/>
                        <w:spacing w:before="120" w:after="160" w:line="259" w:lineRule="auto"/>
                        <w:ind w:left="108"/>
                        <w:rPr>
                          <w:rFonts w:asciiTheme="minorHAnsi" w:eastAsiaTheme="minorHAnsi" w:hAnsiTheme="minorHAnsi" w:cstheme="minorBidi"/>
                          <w:color w:val="000000"/>
                          <w:sz w:val="20"/>
                          <w:lang w:val="de-LI" w:eastAsia="en-US"/>
                        </w:rPr>
                      </w:pPr>
                      <w:r w:rsidRPr="00336217">
                        <w:rPr>
                          <w:rFonts w:asciiTheme="minorHAnsi" w:eastAsiaTheme="minorHAnsi" w:hAnsiTheme="minorHAnsi" w:cstheme="minorBidi"/>
                          <w:color w:val="44536A"/>
                          <w:sz w:val="20"/>
                          <w:lang w:val="de-LI" w:eastAsia="en-US"/>
                        </w:rPr>
                        <w:t>Açıklamalar</w:t>
                      </w:r>
                      <w:r w:rsidRPr="00336217">
                        <w:rPr>
                          <w:rFonts w:asciiTheme="minorHAnsi" w:eastAsiaTheme="minorHAnsi" w:hAnsiTheme="minorHAnsi" w:cstheme="minorBidi"/>
                          <w:color w:val="44536A"/>
                          <w:spacing w:val="-8"/>
                          <w:sz w:val="20"/>
                          <w:lang w:val="de-LI" w:eastAsia="en-US"/>
                        </w:rPr>
                        <w:t xml:space="preserve"> </w:t>
                      </w:r>
                      <w:r w:rsidRPr="00336217">
                        <w:rPr>
                          <w:rFonts w:asciiTheme="minorHAnsi" w:eastAsiaTheme="minorHAnsi" w:hAnsiTheme="minorHAnsi" w:cstheme="minorBidi"/>
                          <w:color w:val="44536A"/>
                          <w:sz w:val="20"/>
                          <w:lang w:val="de-LI" w:eastAsia="en-US"/>
                        </w:rPr>
                        <w:t>yazılmayabilir.</w:t>
                      </w:r>
                      <w:r w:rsidRPr="00336217">
                        <w:rPr>
                          <w:rFonts w:asciiTheme="minorHAnsi" w:eastAsiaTheme="minorHAnsi" w:hAnsiTheme="minorHAnsi" w:cstheme="minorBidi"/>
                          <w:color w:val="44536A"/>
                          <w:spacing w:val="-8"/>
                          <w:sz w:val="20"/>
                          <w:lang w:val="de-LI" w:eastAsia="en-US"/>
                        </w:rPr>
                        <w:t xml:space="preserve"> </w:t>
                      </w:r>
                      <w:r w:rsidRPr="00336217">
                        <w:rPr>
                          <w:rFonts w:asciiTheme="minorHAnsi" w:eastAsiaTheme="minorHAnsi" w:hAnsiTheme="minorHAnsi" w:cstheme="minorBidi"/>
                          <w:color w:val="44536A"/>
                          <w:sz w:val="20"/>
                          <w:lang w:val="de-LI" w:eastAsia="en-US"/>
                        </w:rPr>
                        <w:t>Sadece</w:t>
                      </w:r>
                      <w:r w:rsidRPr="00336217">
                        <w:rPr>
                          <w:rFonts w:asciiTheme="minorHAnsi" w:eastAsiaTheme="minorHAnsi" w:hAnsiTheme="minorHAnsi" w:cstheme="minorBidi"/>
                          <w:color w:val="44536A"/>
                          <w:spacing w:val="-9"/>
                          <w:sz w:val="20"/>
                          <w:lang w:val="de-LI" w:eastAsia="en-US"/>
                        </w:rPr>
                        <w:t xml:space="preserve"> </w:t>
                      </w:r>
                      <w:r w:rsidRPr="00336217">
                        <w:rPr>
                          <w:rFonts w:asciiTheme="minorHAnsi" w:eastAsiaTheme="minorHAnsi" w:hAnsiTheme="minorHAnsi" w:cstheme="minorBidi"/>
                          <w:color w:val="44536A"/>
                          <w:sz w:val="20"/>
                          <w:lang w:val="de-LI" w:eastAsia="en-US"/>
                        </w:rPr>
                        <w:t>eşleştirilen</w:t>
                      </w:r>
                      <w:r w:rsidRPr="00336217">
                        <w:rPr>
                          <w:rFonts w:asciiTheme="minorHAnsi" w:eastAsiaTheme="minorHAnsi" w:hAnsiTheme="minorHAnsi" w:cstheme="minorBidi"/>
                          <w:color w:val="44536A"/>
                          <w:spacing w:val="-5"/>
                          <w:sz w:val="20"/>
                          <w:lang w:val="de-LI" w:eastAsia="en-US"/>
                        </w:rPr>
                        <w:t xml:space="preserve"> </w:t>
                      </w:r>
                      <w:r w:rsidRPr="00336217">
                        <w:rPr>
                          <w:rFonts w:asciiTheme="minorHAnsi" w:eastAsiaTheme="minorHAnsi" w:hAnsiTheme="minorHAnsi" w:cstheme="minorBidi"/>
                          <w:color w:val="44536A"/>
                          <w:sz w:val="20"/>
                          <w:lang w:val="de-LI" w:eastAsia="en-US"/>
                        </w:rPr>
                        <w:t>derslerin</w:t>
                      </w:r>
                      <w:r w:rsidRPr="00336217">
                        <w:rPr>
                          <w:rFonts w:asciiTheme="minorHAnsi" w:eastAsiaTheme="minorHAnsi" w:hAnsiTheme="minorHAnsi" w:cstheme="minorBidi"/>
                          <w:color w:val="44536A"/>
                          <w:spacing w:val="-9"/>
                          <w:sz w:val="20"/>
                          <w:lang w:val="de-LI" w:eastAsia="en-US"/>
                        </w:rPr>
                        <w:t xml:space="preserve"> </w:t>
                      </w:r>
                      <w:r w:rsidRPr="00336217">
                        <w:rPr>
                          <w:rFonts w:asciiTheme="minorHAnsi" w:eastAsiaTheme="minorHAnsi" w:hAnsiTheme="minorHAnsi" w:cstheme="minorBidi"/>
                          <w:color w:val="44536A"/>
                          <w:sz w:val="20"/>
                          <w:lang w:val="de-LI" w:eastAsia="en-US"/>
                        </w:rPr>
                        <w:t>verilmesi</w:t>
                      </w:r>
                      <w:r w:rsidRPr="00336217">
                        <w:rPr>
                          <w:rFonts w:asciiTheme="minorHAnsi" w:eastAsiaTheme="minorHAnsi" w:hAnsiTheme="minorHAnsi" w:cstheme="minorBidi"/>
                          <w:color w:val="44536A"/>
                          <w:spacing w:val="-8"/>
                          <w:sz w:val="20"/>
                          <w:lang w:val="de-LI" w:eastAsia="en-US"/>
                        </w:rPr>
                        <w:t xml:space="preserve"> </w:t>
                      </w:r>
                      <w:r w:rsidRPr="00336217">
                        <w:rPr>
                          <w:rFonts w:asciiTheme="minorHAnsi" w:eastAsiaTheme="minorHAnsi" w:hAnsiTheme="minorHAnsi" w:cstheme="minorBidi"/>
                          <w:color w:val="44536A"/>
                          <w:spacing w:val="-2"/>
                          <w:sz w:val="20"/>
                          <w:lang w:val="de-LI" w:eastAsia="en-US"/>
                        </w:rPr>
                        <w:t>yeterlidir.</w:t>
                      </w:r>
                    </w:p>
                    <w:p w14:paraId="6C6B143D" w14:textId="77777777" w:rsidR="00A15506" w:rsidRPr="00336217" w:rsidRDefault="00A15506" w:rsidP="00336217">
                      <w:pPr>
                        <w:widowControl/>
                        <w:spacing w:before="119" w:after="120" w:line="317" w:lineRule="exact"/>
                        <w:ind w:left="108"/>
                        <w:jc w:val="both"/>
                        <w:rPr>
                          <w:rFonts w:asciiTheme="minorHAnsi" w:eastAsiaTheme="minorHAnsi" w:hAnsiTheme="minorHAnsi" w:cstheme="minorBidi"/>
                          <w:color w:val="000000"/>
                          <w:lang w:val="de-LI" w:eastAsia="en-US"/>
                        </w:rPr>
                      </w:pPr>
                      <w:r w:rsidRPr="00336217">
                        <w:rPr>
                          <w:rFonts w:asciiTheme="minorHAnsi" w:eastAsiaTheme="minorHAnsi" w:hAnsiTheme="minorHAnsi" w:cstheme="minorBidi"/>
                          <w:color w:val="44536A"/>
                          <w:spacing w:val="-2"/>
                          <w:lang w:val="de-LI" w:eastAsia="en-US"/>
                        </w:rPr>
                        <w:t>PÖÖ</w:t>
                      </w:r>
                      <w:r w:rsidRPr="00336217">
                        <w:rPr>
                          <w:rFonts w:asciiTheme="minorHAnsi" w:eastAsiaTheme="minorHAnsi" w:hAnsiTheme="minorHAnsi" w:cstheme="minorBidi"/>
                          <w:color w:val="44536A"/>
                          <w:spacing w:val="-5"/>
                          <w:lang w:val="de-LI" w:eastAsia="en-US"/>
                        </w:rPr>
                        <w:t xml:space="preserve"> </w:t>
                      </w:r>
                      <w:r w:rsidRPr="00336217">
                        <w:rPr>
                          <w:rFonts w:asciiTheme="minorHAnsi" w:eastAsiaTheme="minorHAnsi" w:hAnsiTheme="minorHAnsi" w:cstheme="minorBidi"/>
                          <w:color w:val="44536A"/>
                          <w:spacing w:val="-2"/>
                          <w:lang w:val="de-LI" w:eastAsia="en-US"/>
                        </w:rPr>
                        <w:t>2:</w:t>
                      </w:r>
                      <w:r w:rsidRPr="00336217">
                        <w:rPr>
                          <w:rFonts w:asciiTheme="minorHAnsi" w:eastAsiaTheme="minorHAnsi" w:hAnsiTheme="minorHAnsi" w:cstheme="minorBidi"/>
                          <w:color w:val="44536A"/>
                          <w:spacing w:val="-5"/>
                          <w:lang w:val="de-LI" w:eastAsia="en-US"/>
                        </w:rPr>
                        <w:t xml:space="preserve"> </w:t>
                      </w:r>
                      <w:r w:rsidRPr="00336217">
                        <w:rPr>
                          <w:rFonts w:asciiTheme="minorHAnsi" w:eastAsiaTheme="minorHAnsi" w:hAnsiTheme="minorHAnsi" w:cstheme="minorBidi"/>
                          <w:color w:val="44536A"/>
                          <w:spacing w:val="-2"/>
                          <w:lang w:val="de-LI" w:eastAsia="en-US"/>
                        </w:rPr>
                        <w:t>Öğrenciyi</w:t>
                      </w:r>
                      <w:r w:rsidRPr="00336217">
                        <w:rPr>
                          <w:rFonts w:asciiTheme="minorHAnsi" w:eastAsiaTheme="minorHAnsi" w:hAnsiTheme="minorHAnsi" w:cstheme="minorBidi"/>
                          <w:color w:val="44536A"/>
                          <w:spacing w:val="-1"/>
                          <w:lang w:val="de-LI" w:eastAsia="en-US"/>
                        </w:rPr>
                        <w:t xml:space="preserve"> </w:t>
                      </w:r>
                      <w:r w:rsidRPr="00336217">
                        <w:rPr>
                          <w:rFonts w:asciiTheme="minorHAnsi" w:eastAsiaTheme="minorHAnsi" w:hAnsiTheme="minorHAnsi" w:cstheme="minorBidi"/>
                          <w:color w:val="44536A"/>
                          <w:spacing w:val="-2"/>
                          <w:lang w:val="de-LI" w:eastAsia="en-US"/>
                        </w:rPr>
                        <w:t>ekonomiyle</w:t>
                      </w:r>
                      <w:r w:rsidRPr="00336217">
                        <w:rPr>
                          <w:rFonts w:asciiTheme="minorHAnsi" w:eastAsiaTheme="minorHAnsi" w:hAnsiTheme="minorHAnsi" w:cstheme="minorBidi"/>
                          <w:color w:val="44536A"/>
                          <w:spacing w:val="-6"/>
                          <w:lang w:val="de-LI" w:eastAsia="en-US"/>
                        </w:rPr>
                        <w:t xml:space="preserve"> </w:t>
                      </w:r>
                      <w:r w:rsidRPr="00336217">
                        <w:rPr>
                          <w:rFonts w:asciiTheme="minorHAnsi" w:eastAsiaTheme="minorHAnsi" w:hAnsiTheme="minorHAnsi" w:cstheme="minorBidi"/>
                          <w:color w:val="44536A"/>
                          <w:spacing w:val="-2"/>
                          <w:lang w:val="de-LI" w:eastAsia="en-US"/>
                        </w:rPr>
                        <w:t>ilgili</w:t>
                      </w:r>
                      <w:r w:rsidRPr="00336217">
                        <w:rPr>
                          <w:rFonts w:asciiTheme="minorHAnsi" w:eastAsiaTheme="minorHAnsi" w:hAnsiTheme="minorHAnsi" w:cstheme="minorBidi"/>
                          <w:color w:val="44536A"/>
                          <w:spacing w:val="-3"/>
                          <w:lang w:val="de-LI" w:eastAsia="en-US"/>
                        </w:rPr>
                        <w:t xml:space="preserve"> </w:t>
                      </w:r>
                      <w:r w:rsidRPr="00336217">
                        <w:rPr>
                          <w:rFonts w:asciiTheme="minorHAnsi" w:eastAsiaTheme="minorHAnsi" w:hAnsiTheme="minorHAnsi" w:cstheme="minorBidi"/>
                          <w:color w:val="44536A"/>
                          <w:spacing w:val="-2"/>
                          <w:lang w:val="de-LI" w:eastAsia="en-US"/>
                        </w:rPr>
                        <w:t>veriye</w:t>
                      </w:r>
                      <w:r w:rsidRPr="00336217">
                        <w:rPr>
                          <w:rFonts w:asciiTheme="minorHAnsi" w:eastAsiaTheme="minorHAnsi" w:hAnsiTheme="minorHAnsi" w:cstheme="minorBidi"/>
                          <w:color w:val="44536A"/>
                          <w:spacing w:val="-4"/>
                          <w:lang w:val="de-LI" w:eastAsia="en-US"/>
                        </w:rPr>
                        <w:t xml:space="preserve"> </w:t>
                      </w:r>
                      <w:r w:rsidRPr="00336217">
                        <w:rPr>
                          <w:rFonts w:asciiTheme="minorHAnsi" w:eastAsiaTheme="minorHAnsi" w:hAnsiTheme="minorHAnsi" w:cstheme="minorBidi"/>
                          <w:color w:val="44536A"/>
                          <w:spacing w:val="-2"/>
                          <w:lang w:val="de-LI" w:eastAsia="en-US"/>
                        </w:rPr>
                        <w:t>dayalı,</w:t>
                      </w:r>
                      <w:r w:rsidRPr="00336217">
                        <w:rPr>
                          <w:rFonts w:asciiTheme="minorHAnsi" w:eastAsiaTheme="minorHAnsi" w:hAnsiTheme="minorHAnsi" w:cstheme="minorBidi"/>
                          <w:color w:val="44536A"/>
                          <w:spacing w:val="-4"/>
                          <w:lang w:val="de-LI" w:eastAsia="en-US"/>
                        </w:rPr>
                        <w:t xml:space="preserve"> </w:t>
                      </w:r>
                      <w:r w:rsidRPr="00336217">
                        <w:rPr>
                          <w:rFonts w:asciiTheme="minorHAnsi" w:eastAsiaTheme="minorHAnsi" w:hAnsiTheme="minorHAnsi" w:cstheme="minorBidi"/>
                          <w:color w:val="44536A"/>
                          <w:spacing w:val="-2"/>
                          <w:lang w:val="de-LI" w:eastAsia="en-US"/>
                        </w:rPr>
                        <w:t>bilimsel</w:t>
                      </w:r>
                      <w:r w:rsidRPr="00336217">
                        <w:rPr>
                          <w:rFonts w:asciiTheme="minorHAnsi" w:eastAsiaTheme="minorHAnsi" w:hAnsiTheme="minorHAnsi" w:cstheme="minorBidi"/>
                          <w:color w:val="44536A"/>
                          <w:spacing w:val="-4"/>
                          <w:lang w:val="de-LI" w:eastAsia="en-US"/>
                        </w:rPr>
                        <w:t xml:space="preserve"> </w:t>
                      </w:r>
                      <w:r w:rsidRPr="00336217">
                        <w:rPr>
                          <w:rFonts w:asciiTheme="minorHAnsi" w:eastAsiaTheme="minorHAnsi" w:hAnsiTheme="minorHAnsi" w:cstheme="minorBidi"/>
                          <w:color w:val="44536A"/>
                          <w:spacing w:val="-2"/>
                          <w:lang w:val="de-LI" w:eastAsia="en-US"/>
                        </w:rPr>
                        <w:t>ve</w:t>
                      </w:r>
                      <w:r w:rsidRPr="00336217">
                        <w:rPr>
                          <w:rFonts w:asciiTheme="minorHAnsi" w:eastAsiaTheme="minorHAnsi" w:hAnsiTheme="minorHAnsi" w:cstheme="minorBidi"/>
                          <w:color w:val="44536A"/>
                          <w:spacing w:val="-4"/>
                          <w:lang w:val="de-LI" w:eastAsia="en-US"/>
                        </w:rPr>
                        <w:t xml:space="preserve"> </w:t>
                      </w:r>
                      <w:r w:rsidRPr="00336217">
                        <w:rPr>
                          <w:rFonts w:asciiTheme="minorHAnsi" w:eastAsiaTheme="minorHAnsi" w:hAnsiTheme="minorHAnsi" w:cstheme="minorBidi"/>
                          <w:color w:val="44536A"/>
                          <w:spacing w:val="-2"/>
                          <w:lang w:val="de-LI" w:eastAsia="en-US"/>
                        </w:rPr>
                        <w:t>tutarlı</w:t>
                      </w:r>
                      <w:r w:rsidRPr="00336217">
                        <w:rPr>
                          <w:rFonts w:asciiTheme="minorHAnsi" w:eastAsiaTheme="minorHAnsi" w:hAnsiTheme="minorHAnsi" w:cstheme="minorBidi"/>
                          <w:color w:val="44536A"/>
                          <w:spacing w:val="-4"/>
                          <w:lang w:val="de-LI" w:eastAsia="en-US"/>
                        </w:rPr>
                        <w:t xml:space="preserve"> </w:t>
                      </w:r>
                      <w:r w:rsidRPr="00336217">
                        <w:rPr>
                          <w:rFonts w:asciiTheme="minorHAnsi" w:eastAsiaTheme="minorHAnsi" w:hAnsiTheme="minorHAnsi" w:cstheme="minorBidi"/>
                          <w:color w:val="44536A"/>
                          <w:spacing w:val="-2"/>
                          <w:lang w:val="de-LI" w:eastAsia="en-US"/>
                        </w:rPr>
                        <w:t>analiz</w:t>
                      </w:r>
                      <w:r w:rsidRPr="00336217">
                        <w:rPr>
                          <w:rFonts w:asciiTheme="minorHAnsi" w:eastAsiaTheme="minorHAnsi" w:hAnsiTheme="minorHAnsi" w:cstheme="minorBidi"/>
                          <w:color w:val="44536A"/>
                          <w:spacing w:val="-4"/>
                          <w:lang w:val="de-LI" w:eastAsia="en-US"/>
                        </w:rPr>
                        <w:t xml:space="preserve"> </w:t>
                      </w:r>
                      <w:r w:rsidRPr="00336217">
                        <w:rPr>
                          <w:rFonts w:asciiTheme="minorHAnsi" w:eastAsiaTheme="minorHAnsi" w:hAnsiTheme="minorHAnsi" w:cstheme="minorBidi"/>
                          <w:color w:val="44536A"/>
                          <w:spacing w:val="-2"/>
                          <w:lang w:val="de-LI" w:eastAsia="en-US"/>
                        </w:rPr>
                        <w:t>becerisine</w:t>
                      </w:r>
                      <w:r w:rsidRPr="00336217">
                        <w:rPr>
                          <w:rFonts w:asciiTheme="minorHAnsi" w:eastAsiaTheme="minorHAnsi" w:hAnsiTheme="minorHAnsi" w:cstheme="minorBidi"/>
                          <w:color w:val="44536A"/>
                          <w:spacing w:val="-6"/>
                          <w:lang w:val="de-LI" w:eastAsia="en-US"/>
                        </w:rPr>
                        <w:t xml:space="preserve"> </w:t>
                      </w:r>
                      <w:r w:rsidRPr="00336217">
                        <w:rPr>
                          <w:rFonts w:asciiTheme="minorHAnsi" w:eastAsiaTheme="minorHAnsi" w:hAnsiTheme="minorHAnsi" w:cstheme="minorBidi"/>
                          <w:color w:val="44536A"/>
                          <w:spacing w:val="-2"/>
                          <w:lang w:val="de-LI" w:eastAsia="en-US"/>
                        </w:rPr>
                        <w:t>sahip</w:t>
                      </w:r>
                    </w:p>
                    <w:p w14:paraId="62F46224" w14:textId="77777777" w:rsidR="00A15506" w:rsidRPr="00336217" w:rsidRDefault="00A15506" w:rsidP="00336217">
                      <w:pPr>
                        <w:widowControl/>
                        <w:spacing w:after="120" w:line="317" w:lineRule="exact"/>
                        <w:ind w:left="108"/>
                        <w:jc w:val="both"/>
                        <w:rPr>
                          <w:rFonts w:asciiTheme="minorHAnsi" w:eastAsiaTheme="minorHAnsi" w:hAnsiTheme="minorHAnsi" w:cstheme="minorBidi"/>
                          <w:color w:val="000000"/>
                          <w:lang w:val="de-LI" w:eastAsia="en-US"/>
                        </w:rPr>
                      </w:pPr>
                      <w:r w:rsidRPr="00336217">
                        <w:rPr>
                          <w:rFonts w:asciiTheme="minorHAnsi" w:eastAsiaTheme="minorHAnsi" w:hAnsiTheme="minorHAnsi" w:cstheme="minorBidi"/>
                          <w:color w:val="44536A"/>
                          <w:lang w:val="de-LI" w:eastAsia="en-US"/>
                        </w:rPr>
                        <w:t>bir</w:t>
                      </w:r>
                      <w:r w:rsidRPr="00336217">
                        <w:rPr>
                          <w:rFonts w:asciiTheme="minorHAnsi" w:eastAsiaTheme="minorHAnsi" w:hAnsiTheme="minorHAnsi" w:cstheme="minorBidi"/>
                          <w:color w:val="44536A"/>
                          <w:spacing w:val="-5"/>
                          <w:lang w:val="de-LI" w:eastAsia="en-US"/>
                        </w:rPr>
                        <w:t xml:space="preserve"> </w:t>
                      </w:r>
                      <w:r w:rsidRPr="00336217">
                        <w:rPr>
                          <w:rFonts w:asciiTheme="minorHAnsi" w:eastAsiaTheme="minorHAnsi" w:hAnsiTheme="minorHAnsi" w:cstheme="minorBidi"/>
                          <w:color w:val="44536A"/>
                          <w:lang w:val="de-LI" w:eastAsia="en-US"/>
                        </w:rPr>
                        <w:t>hale</w:t>
                      </w:r>
                      <w:r w:rsidRPr="00336217">
                        <w:rPr>
                          <w:rFonts w:asciiTheme="minorHAnsi" w:eastAsiaTheme="minorHAnsi" w:hAnsiTheme="minorHAnsi" w:cstheme="minorBidi"/>
                          <w:color w:val="44536A"/>
                          <w:spacing w:val="-4"/>
                          <w:lang w:val="de-LI" w:eastAsia="en-US"/>
                        </w:rPr>
                        <w:t xml:space="preserve"> </w:t>
                      </w:r>
                      <w:r w:rsidRPr="00336217">
                        <w:rPr>
                          <w:rFonts w:asciiTheme="minorHAnsi" w:eastAsiaTheme="minorHAnsi" w:hAnsiTheme="minorHAnsi" w:cstheme="minorBidi"/>
                          <w:color w:val="44536A"/>
                          <w:spacing w:val="-2"/>
                          <w:lang w:val="de-LI" w:eastAsia="en-US"/>
                        </w:rPr>
                        <w:t>getirmek.</w:t>
                      </w:r>
                    </w:p>
                    <w:p w14:paraId="5465F431" w14:textId="77777777" w:rsidR="00A15506" w:rsidRPr="00336217" w:rsidRDefault="00A15506" w:rsidP="00336217">
                      <w:pPr>
                        <w:widowControl/>
                        <w:spacing w:before="120" w:after="120" w:line="259" w:lineRule="auto"/>
                        <w:ind w:left="108" w:right="115"/>
                        <w:jc w:val="both"/>
                        <w:rPr>
                          <w:rFonts w:asciiTheme="minorHAnsi" w:eastAsiaTheme="minorHAnsi" w:hAnsiTheme="minorHAnsi" w:cstheme="minorBidi"/>
                          <w:color w:val="000000"/>
                          <w:lang w:val="de-LI" w:eastAsia="en-US"/>
                        </w:rPr>
                      </w:pPr>
                      <w:r w:rsidRPr="00336217">
                        <w:rPr>
                          <w:rFonts w:asciiTheme="minorHAnsi" w:eastAsiaTheme="minorHAnsi" w:hAnsiTheme="minorHAnsi" w:cstheme="minorBidi"/>
                          <w:color w:val="44536A"/>
                          <w:lang w:val="de-LI" w:eastAsia="en-US"/>
                        </w:rPr>
                        <w:t>İktisadi</w:t>
                      </w:r>
                      <w:r w:rsidRPr="00336217">
                        <w:rPr>
                          <w:rFonts w:asciiTheme="minorHAnsi" w:eastAsiaTheme="minorHAnsi" w:hAnsiTheme="minorHAnsi" w:cstheme="minorBidi"/>
                          <w:color w:val="44536A"/>
                          <w:spacing w:val="-9"/>
                          <w:lang w:val="de-LI" w:eastAsia="en-US"/>
                        </w:rPr>
                        <w:t xml:space="preserve"> </w:t>
                      </w:r>
                      <w:r w:rsidRPr="00336217">
                        <w:rPr>
                          <w:rFonts w:asciiTheme="minorHAnsi" w:eastAsiaTheme="minorHAnsi" w:hAnsiTheme="minorHAnsi" w:cstheme="minorBidi"/>
                          <w:color w:val="44536A"/>
                          <w:lang w:val="de-LI" w:eastAsia="en-US"/>
                        </w:rPr>
                        <w:t>Matematik,</w:t>
                      </w:r>
                      <w:r w:rsidRPr="00336217">
                        <w:rPr>
                          <w:rFonts w:asciiTheme="minorHAnsi" w:eastAsiaTheme="minorHAnsi" w:hAnsiTheme="minorHAnsi" w:cstheme="minorBidi"/>
                          <w:color w:val="44536A"/>
                          <w:spacing w:val="-8"/>
                          <w:lang w:val="de-LI" w:eastAsia="en-US"/>
                        </w:rPr>
                        <w:t xml:space="preserve"> </w:t>
                      </w:r>
                      <w:r w:rsidRPr="00336217">
                        <w:rPr>
                          <w:rFonts w:asciiTheme="minorHAnsi" w:eastAsiaTheme="minorHAnsi" w:hAnsiTheme="minorHAnsi" w:cstheme="minorBidi"/>
                          <w:color w:val="44536A"/>
                          <w:lang w:val="de-LI" w:eastAsia="en-US"/>
                        </w:rPr>
                        <w:t>Temel</w:t>
                      </w:r>
                      <w:r w:rsidRPr="00336217">
                        <w:rPr>
                          <w:rFonts w:asciiTheme="minorHAnsi" w:eastAsiaTheme="minorHAnsi" w:hAnsiTheme="minorHAnsi" w:cstheme="minorBidi"/>
                          <w:color w:val="44536A"/>
                          <w:spacing w:val="-6"/>
                          <w:lang w:val="de-LI" w:eastAsia="en-US"/>
                        </w:rPr>
                        <w:t xml:space="preserve"> </w:t>
                      </w:r>
                      <w:r w:rsidRPr="00336217">
                        <w:rPr>
                          <w:rFonts w:asciiTheme="minorHAnsi" w:eastAsiaTheme="minorHAnsi" w:hAnsiTheme="minorHAnsi" w:cstheme="minorBidi"/>
                          <w:color w:val="44536A"/>
                          <w:lang w:val="de-LI" w:eastAsia="en-US"/>
                        </w:rPr>
                        <w:t>ekonometri</w:t>
                      </w:r>
                      <w:r w:rsidRPr="00336217">
                        <w:rPr>
                          <w:rFonts w:asciiTheme="minorHAnsi" w:eastAsiaTheme="minorHAnsi" w:hAnsiTheme="minorHAnsi" w:cstheme="minorBidi"/>
                          <w:color w:val="44536A"/>
                          <w:spacing w:val="-9"/>
                          <w:lang w:val="de-LI" w:eastAsia="en-US"/>
                        </w:rPr>
                        <w:t xml:space="preserve"> </w:t>
                      </w:r>
                      <w:r w:rsidRPr="00336217">
                        <w:rPr>
                          <w:rFonts w:asciiTheme="minorHAnsi" w:eastAsiaTheme="minorHAnsi" w:hAnsiTheme="minorHAnsi" w:cstheme="minorBidi"/>
                          <w:color w:val="44536A"/>
                          <w:lang w:val="de-LI" w:eastAsia="en-US"/>
                        </w:rPr>
                        <w:t>ve</w:t>
                      </w:r>
                      <w:r w:rsidRPr="00336217">
                        <w:rPr>
                          <w:rFonts w:asciiTheme="minorHAnsi" w:eastAsiaTheme="minorHAnsi" w:hAnsiTheme="minorHAnsi" w:cstheme="minorBidi"/>
                          <w:color w:val="44536A"/>
                          <w:spacing w:val="-10"/>
                          <w:lang w:val="de-LI" w:eastAsia="en-US"/>
                        </w:rPr>
                        <w:t xml:space="preserve"> </w:t>
                      </w:r>
                      <w:r w:rsidRPr="00336217">
                        <w:rPr>
                          <w:rFonts w:asciiTheme="minorHAnsi" w:eastAsiaTheme="minorHAnsi" w:hAnsiTheme="minorHAnsi" w:cstheme="minorBidi"/>
                          <w:color w:val="44536A"/>
                          <w:lang w:val="de-LI" w:eastAsia="en-US"/>
                        </w:rPr>
                        <w:t>İstatistik</w:t>
                      </w:r>
                      <w:r w:rsidRPr="00336217">
                        <w:rPr>
                          <w:rFonts w:asciiTheme="minorHAnsi" w:eastAsiaTheme="minorHAnsi" w:hAnsiTheme="minorHAnsi" w:cstheme="minorBidi"/>
                          <w:color w:val="44536A"/>
                          <w:spacing w:val="-8"/>
                          <w:lang w:val="de-LI" w:eastAsia="en-US"/>
                        </w:rPr>
                        <w:t xml:space="preserve"> </w:t>
                      </w:r>
                      <w:r w:rsidRPr="00336217">
                        <w:rPr>
                          <w:rFonts w:asciiTheme="minorHAnsi" w:eastAsiaTheme="minorHAnsi" w:hAnsiTheme="minorHAnsi" w:cstheme="minorBidi"/>
                          <w:color w:val="44536A"/>
                          <w:lang w:val="de-LI" w:eastAsia="en-US"/>
                        </w:rPr>
                        <w:t>gibi</w:t>
                      </w:r>
                      <w:r w:rsidRPr="00336217">
                        <w:rPr>
                          <w:rFonts w:asciiTheme="minorHAnsi" w:eastAsiaTheme="minorHAnsi" w:hAnsiTheme="minorHAnsi" w:cstheme="minorBidi"/>
                          <w:color w:val="44536A"/>
                          <w:spacing w:val="-9"/>
                          <w:lang w:val="de-LI" w:eastAsia="en-US"/>
                        </w:rPr>
                        <w:t xml:space="preserve"> </w:t>
                      </w:r>
                      <w:r w:rsidRPr="00336217">
                        <w:rPr>
                          <w:rFonts w:asciiTheme="minorHAnsi" w:eastAsiaTheme="minorHAnsi" w:hAnsiTheme="minorHAnsi" w:cstheme="minorBidi"/>
                          <w:color w:val="44536A"/>
                          <w:lang w:val="de-LI" w:eastAsia="en-US"/>
                        </w:rPr>
                        <w:t>derslerle</w:t>
                      </w:r>
                      <w:r w:rsidRPr="00336217">
                        <w:rPr>
                          <w:rFonts w:asciiTheme="minorHAnsi" w:eastAsiaTheme="minorHAnsi" w:hAnsiTheme="minorHAnsi" w:cstheme="minorBidi"/>
                          <w:color w:val="44536A"/>
                          <w:spacing w:val="-8"/>
                          <w:lang w:val="de-LI" w:eastAsia="en-US"/>
                        </w:rPr>
                        <w:t xml:space="preserve"> </w:t>
                      </w:r>
                      <w:r w:rsidRPr="00336217">
                        <w:rPr>
                          <w:rFonts w:asciiTheme="minorHAnsi" w:eastAsiaTheme="minorHAnsi" w:hAnsiTheme="minorHAnsi" w:cstheme="minorBidi"/>
                          <w:color w:val="44536A"/>
                          <w:lang w:val="de-LI" w:eastAsia="en-US"/>
                        </w:rPr>
                        <w:t>uygulamaları</w:t>
                      </w:r>
                      <w:r w:rsidRPr="00336217">
                        <w:rPr>
                          <w:rFonts w:asciiTheme="minorHAnsi" w:eastAsiaTheme="minorHAnsi" w:hAnsiTheme="minorHAnsi" w:cstheme="minorBidi"/>
                          <w:color w:val="44536A"/>
                          <w:spacing w:val="-7"/>
                          <w:lang w:val="de-LI" w:eastAsia="en-US"/>
                        </w:rPr>
                        <w:t xml:space="preserve"> </w:t>
                      </w:r>
                      <w:r w:rsidRPr="00336217">
                        <w:rPr>
                          <w:rFonts w:asciiTheme="minorHAnsi" w:eastAsiaTheme="minorHAnsi" w:hAnsiTheme="minorHAnsi" w:cstheme="minorBidi"/>
                          <w:color w:val="44536A"/>
                          <w:lang w:val="de-LI" w:eastAsia="en-US"/>
                        </w:rPr>
                        <w:t>öğreterek öğrencileri ekonomiyle ilgili veriye dayalı, bilimsel ve tutarlı analiz becerisine sahip bir hale getirmek</w:t>
                      </w:r>
                    </w:p>
                    <w:p w14:paraId="6655D1F7" w14:textId="77777777" w:rsidR="00A15506" w:rsidRPr="00336217" w:rsidRDefault="00A15506" w:rsidP="00336217">
                      <w:pPr>
                        <w:widowControl/>
                        <w:spacing w:before="120" w:after="160" w:line="259" w:lineRule="auto"/>
                        <w:ind w:left="108"/>
                        <w:jc w:val="both"/>
                        <w:rPr>
                          <w:rFonts w:asciiTheme="minorHAnsi" w:eastAsiaTheme="minorHAnsi" w:hAnsiTheme="minorHAnsi" w:cstheme="minorBidi"/>
                          <w:color w:val="000000"/>
                          <w:sz w:val="20"/>
                          <w:lang w:val="de-LI" w:eastAsia="en-US"/>
                        </w:rPr>
                      </w:pPr>
                      <w:r w:rsidRPr="00336217">
                        <w:rPr>
                          <w:rFonts w:asciiTheme="minorHAnsi" w:eastAsiaTheme="minorHAnsi" w:hAnsiTheme="minorHAnsi" w:cstheme="minorBidi"/>
                          <w:color w:val="44536A"/>
                          <w:sz w:val="20"/>
                          <w:lang w:val="de-LI" w:eastAsia="en-US"/>
                        </w:rPr>
                        <w:t>Açıklamalar</w:t>
                      </w:r>
                      <w:r w:rsidRPr="00336217">
                        <w:rPr>
                          <w:rFonts w:asciiTheme="minorHAnsi" w:eastAsiaTheme="minorHAnsi" w:hAnsiTheme="minorHAnsi" w:cstheme="minorBidi"/>
                          <w:color w:val="44536A"/>
                          <w:spacing w:val="-8"/>
                          <w:sz w:val="20"/>
                          <w:lang w:val="de-LI" w:eastAsia="en-US"/>
                        </w:rPr>
                        <w:t xml:space="preserve"> </w:t>
                      </w:r>
                      <w:r w:rsidRPr="00336217">
                        <w:rPr>
                          <w:rFonts w:asciiTheme="minorHAnsi" w:eastAsiaTheme="minorHAnsi" w:hAnsiTheme="minorHAnsi" w:cstheme="minorBidi"/>
                          <w:color w:val="44536A"/>
                          <w:sz w:val="20"/>
                          <w:lang w:val="de-LI" w:eastAsia="en-US"/>
                        </w:rPr>
                        <w:t>yazılmayabilir.</w:t>
                      </w:r>
                      <w:r w:rsidRPr="00336217">
                        <w:rPr>
                          <w:rFonts w:asciiTheme="minorHAnsi" w:eastAsiaTheme="minorHAnsi" w:hAnsiTheme="minorHAnsi" w:cstheme="minorBidi"/>
                          <w:color w:val="44536A"/>
                          <w:spacing w:val="-8"/>
                          <w:sz w:val="20"/>
                          <w:lang w:val="de-LI" w:eastAsia="en-US"/>
                        </w:rPr>
                        <w:t xml:space="preserve"> </w:t>
                      </w:r>
                      <w:r w:rsidRPr="00336217">
                        <w:rPr>
                          <w:rFonts w:asciiTheme="minorHAnsi" w:eastAsiaTheme="minorHAnsi" w:hAnsiTheme="minorHAnsi" w:cstheme="minorBidi"/>
                          <w:color w:val="44536A"/>
                          <w:sz w:val="20"/>
                          <w:lang w:val="de-LI" w:eastAsia="en-US"/>
                        </w:rPr>
                        <w:t>Sadece</w:t>
                      </w:r>
                      <w:r w:rsidRPr="00336217">
                        <w:rPr>
                          <w:rFonts w:asciiTheme="minorHAnsi" w:eastAsiaTheme="minorHAnsi" w:hAnsiTheme="minorHAnsi" w:cstheme="minorBidi"/>
                          <w:color w:val="44536A"/>
                          <w:spacing w:val="-9"/>
                          <w:sz w:val="20"/>
                          <w:lang w:val="de-LI" w:eastAsia="en-US"/>
                        </w:rPr>
                        <w:t xml:space="preserve"> </w:t>
                      </w:r>
                      <w:r w:rsidRPr="00336217">
                        <w:rPr>
                          <w:rFonts w:asciiTheme="minorHAnsi" w:eastAsiaTheme="minorHAnsi" w:hAnsiTheme="minorHAnsi" w:cstheme="minorBidi"/>
                          <w:color w:val="44536A"/>
                          <w:sz w:val="20"/>
                          <w:lang w:val="de-LI" w:eastAsia="en-US"/>
                        </w:rPr>
                        <w:t>eşleştirilen</w:t>
                      </w:r>
                      <w:r w:rsidRPr="00336217">
                        <w:rPr>
                          <w:rFonts w:asciiTheme="minorHAnsi" w:eastAsiaTheme="minorHAnsi" w:hAnsiTheme="minorHAnsi" w:cstheme="minorBidi"/>
                          <w:color w:val="44536A"/>
                          <w:spacing w:val="-5"/>
                          <w:sz w:val="20"/>
                          <w:lang w:val="de-LI" w:eastAsia="en-US"/>
                        </w:rPr>
                        <w:t xml:space="preserve"> </w:t>
                      </w:r>
                      <w:r w:rsidRPr="00336217">
                        <w:rPr>
                          <w:rFonts w:asciiTheme="minorHAnsi" w:eastAsiaTheme="minorHAnsi" w:hAnsiTheme="minorHAnsi" w:cstheme="minorBidi"/>
                          <w:color w:val="44536A"/>
                          <w:sz w:val="20"/>
                          <w:lang w:val="de-LI" w:eastAsia="en-US"/>
                        </w:rPr>
                        <w:t>derslerin</w:t>
                      </w:r>
                      <w:r w:rsidRPr="00336217">
                        <w:rPr>
                          <w:rFonts w:asciiTheme="minorHAnsi" w:eastAsiaTheme="minorHAnsi" w:hAnsiTheme="minorHAnsi" w:cstheme="minorBidi"/>
                          <w:color w:val="44536A"/>
                          <w:spacing w:val="-9"/>
                          <w:sz w:val="20"/>
                          <w:lang w:val="de-LI" w:eastAsia="en-US"/>
                        </w:rPr>
                        <w:t xml:space="preserve"> </w:t>
                      </w:r>
                      <w:r w:rsidRPr="00336217">
                        <w:rPr>
                          <w:rFonts w:asciiTheme="minorHAnsi" w:eastAsiaTheme="minorHAnsi" w:hAnsiTheme="minorHAnsi" w:cstheme="minorBidi"/>
                          <w:color w:val="44536A"/>
                          <w:sz w:val="20"/>
                          <w:lang w:val="de-LI" w:eastAsia="en-US"/>
                        </w:rPr>
                        <w:t>verilmesi</w:t>
                      </w:r>
                      <w:r w:rsidRPr="00336217">
                        <w:rPr>
                          <w:rFonts w:asciiTheme="minorHAnsi" w:eastAsiaTheme="minorHAnsi" w:hAnsiTheme="minorHAnsi" w:cstheme="minorBidi"/>
                          <w:color w:val="44536A"/>
                          <w:spacing w:val="-8"/>
                          <w:sz w:val="20"/>
                          <w:lang w:val="de-LI" w:eastAsia="en-US"/>
                        </w:rPr>
                        <w:t xml:space="preserve"> </w:t>
                      </w:r>
                      <w:r w:rsidRPr="00336217">
                        <w:rPr>
                          <w:rFonts w:asciiTheme="minorHAnsi" w:eastAsiaTheme="minorHAnsi" w:hAnsiTheme="minorHAnsi" w:cstheme="minorBidi"/>
                          <w:color w:val="44536A"/>
                          <w:spacing w:val="-2"/>
                          <w:sz w:val="20"/>
                          <w:lang w:val="de-LI" w:eastAsia="en-US"/>
                        </w:rPr>
                        <w:t>yeterlidir.</w:t>
                      </w:r>
                    </w:p>
                  </w:txbxContent>
                </v:textbox>
                <w10:anchorlock/>
              </v:shape>
            </w:pict>
          </mc:Fallback>
        </mc:AlternateContent>
      </w:r>
    </w:p>
    <w:p w14:paraId="700F2432" w14:textId="77777777" w:rsidR="00336217" w:rsidRPr="00336217" w:rsidRDefault="00336217" w:rsidP="00336217">
      <w:pPr>
        <w:autoSpaceDE w:val="0"/>
        <w:autoSpaceDN w:val="0"/>
        <w:rPr>
          <w:sz w:val="20"/>
          <w:szCs w:val="26"/>
          <w:lang w:eastAsia="en-US"/>
        </w:rPr>
      </w:pPr>
    </w:p>
    <w:p w14:paraId="0FEC93DE" w14:textId="77777777" w:rsidR="00336217" w:rsidRDefault="00336217">
      <w:pPr>
        <w:widowControl/>
        <w:spacing w:after="160" w:line="259" w:lineRule="auto"/>
        <w:rPr>
          <w:rFonts w:asciiTheme="minorHAnsi" w:eastAsiaTheme="minorHAnsi" w:hAnsiTheme="minorHAnsi" w:cstheme="minorBidi"/>
          <w:lang w:val="en-US" w:eastAsia="en-US"/>
        </w:rPr>
      </w:pPr>
    </w:p>
    <w:sectPr w:rsidR="00336217">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4710C" w14:textId="77777777" w:rsidR="00A64E55" w:rsidRDefault="00A64E55">
      <w:r>
        <w:separator/>
      </w:r>
    </w:p>
  </w:endnote>
  <w:endnote w:type="continuationSeparator" w:id="0">
    <w:p w14:paraId="6B016156" w14:textId="77777777" w:rsidR="00A64E55" w:rsidRDefault="00A64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ora">
    <w:altName w:val="Calibri"/>
    <w:panose1 w:val="020B0604020202020204"/>
    <w:charset w:val="A2"/>
    <w:family w:val="auto"/>
    <w:pitch w:val="variable"/>
    <w:sig w:usb0="A00002FF" w:usb1="5000204B" w:usb2="00000000" w:usb3="00000000" w:csb0="00000097"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Roboto">
    <w:altName w:val="Times New Roman"/>
    <w:panose1 w:val="020B0604020202020204"/>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FC27D" w14:textId="77777777" w:rsidR="00A15506" w:rsidRDefault="00A15506">
    <w:pPr>
      <w:pBdr>
        <w:top w:val="nil"/>
        <w:left w:val="nil"/>
        <w:bottom w:val="nil"/>
        <w:right w:val="nil"/>
        <w:between w:val="nil"/>
      </w:pBdr>
      <w:spacing w:line="14" w:lineRule="auto"/>
      <w:rPr>
        <w:rFonts w:ascii="Calibri" w:eastAsia="Calibri" w:hAnsi="Calibri" w:cs="Calibri"/>
        <w:color w:val="000000"/>
        <w:sz w:val="20"/>
        <w:szCs w:val="20"/>
      </w:rPr>
    </w:pPr>
    <w:r>
      <w:rPr>
        <w:noProof/>
      </w:rPr>
      <mc:AlternateContent>
        <mc:Choice Requires="wps">
          <w:drawing>
            <wp:anchor distT="0" distB="0" distL="0" distR="0" simplePos="0" relativeHeight="251656704" behindDoc="1" locked="0" layoutInCell="1" allowOverlap="1" wp14:anchorId="3DEC1B4B" wp14:editId="25DFED6E">
              <wp:simplePos x="0" y="0"/>
              <wp:positionH relativeFrom="column">
                <wp:posOffset>2908300</wp:posOffset>
              </wp:positionH>
              <wp:positionV relativeFrom="paragraph">
                <wp:posOffset>9982200</wp:posOffset>
              </wp:positionV>
              <wp:extent cx="241935" cy="175260"/>
              <wp:effectExtent l="0" t="0" r="0" b="0"/>
              <wp:wrapNone/>
              <wp:docPr id="828" name="Dikdörtgen 828"/>
              <wp:cNvGraphicFramePr/>
              <a:graphic xmlns:a="http://schemas.openxmlformats.org/drawingml/2006/main">
                <a:graphicData uri="http://schemas.microsoft.com/office/word/2010/wordprocessingShape">
                  <wps:wsp>
                    <wps:cNvSpPr/>
                    <wps:spPr>
                      <a:xfrm>
                        <a:off x="5229795" y="3697133"/>
                        <a:ext cx="241935" cy="175260"/>
                      </a:xfrm>
                      <a:prstGeom prst="rect">
                        <a:avLst/>
                      </a:prstGeom>
                      <a:noFill/>
                      <a:ln>
                        <a:noFill/>
                      </a:ln>
                    </wps:spPr>
                    <wps:txbx>
                      <w:txbxContent>
                        <w:p w14:paraId="73E836A0" w14:textId="77777777" w:rsidR="00A15506" w:rsidRDefault="00A15506">
                          <w:pPr>
                            <w:spacing w:line="245" w:lineRule="auto"/>
                            <w:ind w:left="60" w:firstLine="60"/>
                          </w:pPr>
                          <w:r>
                            <w:rPr>
                              <w:rFonts w:ascii="Calibri" w:eastAsia="Calibri" w:hAnsi="Calibri" w:cs="Calibri"/>
                              <w:color w:val="000000"/>
                            </w:rPr>
                            <w:t xml:space="preserve"> PAGE 10</w:t>
                          </w:r>
                        </w:p>
                      </w:txbxContent>
                    </wps:txbx>
                    <wps:bodyPr spcFirstLastPara="1" wrap="square" lIns="0" tIns="0" rIns="0" bIns="0" anchor="t" anchorCtr="0"/>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DEC1B4B" id="Dikdörtgen 828" o:spid="_x0000_s1379" style="position:absolute;margin-left:229pt;margin-top:786pt;width:19.05pt;height:13.8pt;z-index:-2516597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" filled="f" stroked="f">
              <v:textbox inset="0,0,0,0">
                <w:txbxContent>
                  <w:p w14:paraId="73E836A0" w14:textId="77777777" w:rsidR="00A15506" w:rsidRDefault="00A15506">
                    <w:pPr>
                      <w:spacing w:line="245" w:lineRule="auto"/>
                      <w:ind w:left="60" w:firstLine="60"/>
                    </w:pPr>
                    <w:r>
                      <w:rPr>
                        <w:rFonts w:ascii="Calibri" w:eastAsia="Calibri" w:hAnsi="Calibri" w:cs="Calibri"/>
                        <w:color w:val="000000"/>
                      </w:rPr>
                      <w:t xml:space="preserve"> PAGE 10</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618BF" w14:textId="77777777" w:rsidR="00A15506" w:rsidRDefault="00A15506">
    <w:pPr>
      <w:pBdr>
        <w:top w:val="nil"/>
        <w:left w:val="nil"/>
        <w:bottom w:val="nil"/>
        <w:right w:val="nil"/>
        <w:between w:val="nil"/>
      </w:pBdr>
      <w:spacing w:line="14" w:lineRule="auto"/>
      <w:rPr>
        <w:rFonts w:ascii="Calibri" w:eastAsia="Calibri" w:hAnsi="Calibri" w:cs="Calibri"/>
        <w:color w:val="000000"/>
        <w:sz w:val="20"/>
        <w:szCs w:val="20"/>
      </w:rPr>
    </w:pPr>
    <w:r>
      <w:rPr>
        <w:noProof/>
      </w:rPr>
      <mc:AlternateContent>
        <mc:Choice Requires="wps">
          <w:drawing>
            <wp:anchor distT="0" distB="0" distL="0" distR="0" simplePos="0" relativeHeight="251656192" behindDoc="1" locked="0" layoutInCell="1" allowOverlap="1" wp14:anchorId="1AA45EFE" wp14:editId="2EDCFB6F">
              <wp:simplePos x="0" y="0"/>
              <wp:positionH relativeFrom="column">
                <wp:posOffset>2908300</wp:posOffset>
              </wp:positionH>
              <wp:positionV relativeFrom="paragraph">
                <wp:posOffset>9982200</wp:posOffset>
              </wp:positionV>
              <wp:extent cx="241935" cy="175260"/>
              <wp:effectExtent l="0" t="0" r="0" b="0"/>
              <wp:wrapNone/>
              <wp:docPr id="827" name="Dikdörtgen 827"/>
              <wp:cNvGraphicFramePr/>
              <a:graphic xmlns:a="http://schemas.openxmlformats.org/drawingml/2006/main">
                <a:graphicData uri="http://schemas.microsoft.com/office/word/2010/wordprocessingShape">
                  <wps:wsp>
                    <wps:cNvSpPr/>
                    <wps:spPr>
                      <a:xfrm>
                        <a:off x="5229795" y="3697133"/>
                        <a:ext cx="241935" cy="175260"/>
                      </a:xfrm>
                      <a:prstGeom prst="rect">
                        <a:avLst/>
                      </a:prstGeom>
                      <a:noFill/>
                      <a:ln>
                        <a:noFill/>
                      </a:ln>
                    </wps:spPr>
                    <wps:txbx>
                      <w:txbxContent>
                        <w:p w14:paraId="2CDAE29C" w14:textId="77777777" w:rsidR="00A15506" w:rsidRDefault="00A15506">
                          <w:pPr>
                            <w:spacing w:line="245" w:lineRule="auto"/>
                            <w:ind w:left="60" w:firstLine="60"/>
                          </w:pPr>
                          <w:r>
                            <w:rPr>
                              <w:rFonts w:ascii="Calibri" w:eastAsia="Calibri" w:hAnsi="Calibri" w:cs="Calibri"/>
                              <w:color w:val="000000"/>
                            </w:rPr>
                            <w:t xml:space="preserve"> PAGE 10</w:t>
                          </w:r>
                        </w:p>
                      </w:txbxContent>
                    </wps:txbx>
                    <wps:bodyPr spcFirstLastPara="1" wrap="square" lIns="0" tIns="0" rIns="0" bIns="0" anchor="t" anchorCtr="0"/>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AA45EFE" id="Dikdörtgen 827" o:spid="_x0000_s1380" style="position:absolute;margin-left:229pt;margin-top:786pt;width:19.05pt;height:13.8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" filled="f" stroked="f">
              <v:textbox inset="0,0,0,0">
                <w:txbxContent>
                  <w:p w14:paraId="2CDAE29C" w14:textId="77777777" w:rsidR="00A15506" w:rsidRDefault="00A15506">
                    <w:pPr>
                      <w:spacing w:line="245" w:lineRule="auto"/>
                      <w:ind w:left="60" w:firstLine="60"/>
                    </w:pPr>
                    <w:r>
                      <w:rPr>
                        <w:rFonts w:ascii="Calibri" w:eastAsia="Calibri" w:hAnsi="Calibri" w:cs="Calibri"/>
                        <w:color w:val="000000"/>
                      </w:rPr>
                      <w:t xml:space="preserve"> PAGE 10</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B62F2" w14:textId="77777777" w:rsidR="00A15506" w:rsidRDefault="00A15506">
    <w:pPr>
      <w:pBdr>
        <w:top w:val="nil"/>
        <w:left w:val="nil"/>
        <w:bottom w:val="nil"/>
        <w:right w:val="nil"/>
        <w:between w:val="nil"/>
      </w:pBdr>
      <w:spacing w:line="14" w:lineRule="auto"/>
      <w:rPr>
        <w:rFonts w:ascii="Calibri" w:eastAsia="Calibri" w:hAnsi="Calibri" w:cs="Calibri"/>
        <w:color w:val="000000"/>
        <w:sz w:val="20"/>
        <w:szCs w:val="20"/>
      </w:rPr>
    </w:pPr>
    <w:r>
      <w:rPr>
        <w:noProof/>
      </w:rPr>
      <mc:AlternateContent>
        <mc:Choice Requires="wps">
          <w:drawing>
            <wp:anchor distT="0" distB="0" distL="0" distR="0" simplePos="0" relativeHeight="251657216" behindDoc="1" locked="0" layoutInCell="1" allowOverlap="1" wp14:anchorId="6EA69DE6" wp14:editId="090472D3">
              <wp:simplePos x="0" y="0"/>
              <wp:positionH relativeFrom="column">
                <wp:posOffset>2908300</wp:posOffset>
              </wp:positionH>
              <wp:positionV relativeFrom="paragraph">
                <wp:posOffset>9982200</wp:posOffset>
              </wp:positionV>
              <wp:extent cx="241935" cy="175260"/>
              <wp:effectExtent l="0" t="0" r="0" b="0"/>
              <wp:wrapNone/>
              <wp:docPr id="520315284" name="Dikdörtgen 827"/>
              <wp:cNvGraphicFramePr/>
              <a:graphic xmlns:a="http://schemas.openxmlformats.org/drawingml/2006/main">
                <a:graphicData uri="http://schemas.microsoft.com/office/word/2010/wordprocessingShape">
                  <wps:wsp>
                    <wps:cNvSpPr/>
                    <wps:spPr>
                      <a:xfrm>
                        <a:off x="5229795" y="3697133"/>
                        <a:ext cx="241935" cy="175260"/>
                      </a:xfrm>
                      <a:prstGeom prst="rect">
                        <a:avLst/>
                      </a:prstGeom>
                      <a:noFill/>
                      <a:ln>
                        <a:noFill/>
                      </a:ln>
                    </wps:spPr>
                    <wps:txbx>
                      <w:txbxContent>
                        <w:p w14:paraId="458FA34A" w14:textId="77777777" w:rsidR="00A15506" w:rsidRDefault="00A15506">
                          <w:pPr>
                            <w:spacing w:line="245" w:lineRule="auto"/>
                            <w:ind w:left="60" w:firstLine="60"/>
                          </w:pPr>
                          <w:r>
                            <w:rPr>
                              <w:rFonts w:ascii="Calibri" w:eastAsia="Calibri" w:hAnsi="Calibri" w:cs="Calibri"/>
                              <w:color w:val="000000"/>
                            </w:rPr>
                            <w:t xml:space="preserve"> PAGE 10</w:t>
                          </w:r>
                        </w:p>
                      </w:txbxContent>
                    </wps:txbx>
                    <wps:bodyPr spcFirstLastPara="1" wrap="square" lIns="0" tIns="0" rIns="0" bIns="0" anchor="t" anchorCtr="0"/>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EA69DE6" id="_x0000_s1381" style="position:absolute;margin-left:229pt;margin-top:786pt;width:19.05pt;height:13.8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" filled="f" stroked="f">
              <v:textbox inset="0,0,0,0">
                <w:txbxContent>
                  <w:p w14:paraId="458FA34A" w14:textId="77777777" w:rsidR="00A15506" w:rsidRDefault="00A15506">
                    <w:pPr>
                      <w:spacing w:line="245" w:lineRule="auto"/>
                      <w:ind w:left="60" w:firstLine="60"/>
                    </w:pPr>
                    <w:r>
                      <w:rPr>
                        <w:rFonts w:ascii="Calibri" w:eastAsia="Calibri" w:hAnsi="Calibri" w:cs="Calibri"/>
                        <w:color w:val="000000"/>
                      </w:rPr>
                      <w:t xml:space="preserve"> PAGE 10</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99499" w14:textId="77777777" w:rsidR="00A15506" w:rsidRDefault="00A15506">
    <w:pPr>
      <w:pBdr>
        <w:top w:val="nil"/>
        <w:left w:val="nil"/>
        <w:bottom w:val="nil"/>
        <w:right w:val="nil"/>
        <w:between w:val="nil"/>
      </w:pBdr>
      <w:spacing w:line="14" w:lineRule="auto"/>
      <w:rPr>
        <w:rFonts w:ascii="Calibri" w:eastAsia="Calibri" w:hAnsi="Calibri" w:cs="Calibri"/>
        <w:color w:val="000000"/>
        <w:sz w:val="20"/>
        <w:szCs w:val="20"/>
      </w:rPr>
    </w:pPr>
    <w:r>
      <w:rPr>
        <w:noProof/>
      </w:rPr>
      <mc:AlternateContent>
        <mc:Choice Requires="wps">
          <w:drawing>
            <wp:anchor distT="0" distB="0" distL="0" distR="0" simplePos="0" relativeHeight="251659264" behindDoc="1" locked="0" layoutInCell="1" allowOverlap="1" wp14:anchorId="0AB5BC48" wp14:editId="7904CF66">
              <wp:simplePos x="0" y="0"/>
              <wp:positionH relativeFrom="column">
                <wp:posOffset>2908300</wp:posOffset>
              </wp:positionH>
              <wp:positionV relativeFrom="paragraph">
                <wp:posOffset>9982200</wp:posOffset>
              </wp:positionV>
              <wp:extent cx="241935" cy="175260"/>
              <wp:effectExtent l="0" t="0" r="0" b="0"/>
              <wp:wrapNone/>
              <wp:docPr id="1" name="Dikdörtgen 1"/>
              <wp:cNvGraphicFramePr/>
              <a:graphic xmlns:a="http://schemas.openxmlformats.org/drawingml/2006/main">
                <a:graphicData uri="http://schemas.microsoft.com/office/word/2010/wordprocessingShape">
                  <wps:wsp>
                    <wps:cNvSpPr/>
                    <wps:spPr>
                      <a:xfrm>
                        <a:off x="5229795" y="3697133"/>
                        <a:ext cx="241935" cy="175260"/>
                      </a:xfrm>
                      <a:prstGeom prst="rect">
                        <a:avLst/>
                      </a:prstGeom>
                      <a:noFill/>
                      <a:ln>
                        <a:noFill/>
                      </a:ln>
                    </wps:spPr>
                    <wps:txbx>
                      <w:txbxContent>
                        <w:p w14:paraId="4679174D" w14:textId="77777777" w:rsidR="00A15506" w:rsidRDefault="00A15506">
                          <w:pPr>
                            <w:spacing w:line="245" w:lineRule="auto"/>
                            <w:ind w:left="60" w:firstLine="60"/>
                          </w:pPr>
                          <w:r>
                            <w:rPr>
                              <w:rFonts w:ascii="Calibri" w:eastAsia="Calibri" w:hAnsi="Calibri" w:cs="Calibri"/>
                              <w:color w:val="000000"/>
                            </w:rPr>
                            <w:t xml:space="preserve"> PAGE 10</w:t>
                          </w:r>
                        </w:p>
                      </w:txbxContent>
                    </wps:txbx>
                    <wps:bodyPr spcFirstLastPara="1" wrap="square" lIns="0" tIns="0" rIns="0" bIns="0" anchor="t" anchorCtr="0"/>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AB5BC48" id="Dikdörtgen 1" o:spid="_x0000_s1382" style="position:absolute;margin-left:229pt;margin-top:786pt;width:19.05pt;height:13.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" filled="f" stroked="f">
              <v:textbox inset="0,0,0,0">
                <w:txbxContent>
                  <w:p w14:paraId="4679174D" w14:textId="77777777" w:rsidR="00A15506" w:rsidRDefault="00A15506">
                    <w:pPr>
                      <w:spacing w:line="245" w:lineRule="auto"/>
                      <w:ind w:left="60" w:firstLine="60"/>
                    </w:pPr>
                    <w:r>
                      <w:rPr>
                        <w:rFonts w:ascii="Calibri" w:eastAsia="Calibri" w:hAnsi="Calibri" w:cs="Calibri"/>
                        <w:color w:val="000000"/>
                      </w:rPr>
                      <w:t xml:space="preserve"> PAGE 10</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C1712" w14:textId="77777777" w:rsidR="00A15506" w:rsidRDefault="00A15506">
    <w:pPr>
      <w:pBdr>
        <w:top w:val="nil"/>
        <w:left w:val="nil"/>
        <w:bottom w:val="nil"/>
        <w:right w:val="nil"/>
        <w:between w:val="nil"/>
      </w:pBdr>
      <w:spacing w:line="14" w:lineRule="auto"/>
      <w:rPr>
        <w:rFonts w:ascii="Calibri" w:eastAsia="Calibri" w:hAnsi="Calibri" w:cs="Calibri"/>
        <w:color w:val="000000"/>
        <w:sz w:val="20"/>
        <w:szCs w:val="20"/>
      </w:rPr>
    </w:pPr>
    <w:r>
      <w:rPr>
        <w:noProof/>
      </w:rPr>
      <mc:AlternateContent>
        <mc:Choice Requires="wps">
          <w:drawing>
            <wp:anchor distT="0" distB="0" distL="0" distR="0" simplePos="0" relativeHeight="251661312" behindDoc="1" locked="0" layoutInCell="1" allowOverlap="1" wp14:anchorId="630807FA" wp14:editId="4626FC54">
              <wp:simplePos x="0" y="0"/>
              <wp:positionH relativeFrom="column">
                <wp:posOffset>2908300</wp:posOffset>
              </wp:positionH>
              <wp:positionV relativeFrom="paragraph">
                <wp:posOffset>9982200</wp:posOffset>
              </wp:positionV>
              <wp:extent cx="241935" cy="175260"/>
              <wp:effectExtent l="0" t="0" r="0" b="0"/>
              <wp:wrapNone/>
              <wp:docPr id="465" name="Dikdörtgen 465"/>
              <wp:cNvGraphicFramePr/>
              <a:graphic xmlns:a="http://schemas.openxmlformats.org/drawingml/2006/main">
                <a:graphicData uri="http://schemas.microsoft.com/office/word/2010/wordprocessingShape">
                  <wps:wsp>
                    <wps:cNvSpPr/>
                    <wps:spPr>
                      <a:xfrm>
                        <a:off x="5229795" y="3697133"/>
                        <a:ext cx="241935" cy="175260"/>
                      </a:xfrm>
                      <a:prstGeom prst="rect">
                        <a:avLst/>
                      </a:prstGeom>
                      <a:noFill/>
                      <a:ln>
                        <a:noFill/>
                      </a:ln>
                    </wps:spPr>
                    <wps:txbx>
                      <w:txbxContent>
                        <w:p w14:paraId="55E1186D" w14:textId="77777777" w:rsidR="00A15506" w:rsidRDefault="00A15506">
                          <w:pPr>
                            <w:spacing w:line="245" w:lineRule="auto"/>
                            <w:ind w:left="60" w:firstLine="60"/>
                          </w:pPr>
                          <w:r>
                            <w:rPr>
                              <w:rFonts w:ascii="Calibri" w:eastAsia="Calibri" w:hAnsi="Calibri" w:cs="Calibri"/>
                              <w:color w:val="000000"/>
                            </w:rPr>
                            <w:t xml:space="preserve"> PAGE 1</w:t>
                          </w:r>
                        </w:p>
                      </w:txbxContent>
                    </wps:txbx>
                    <wps:bodyPr spcFirstLastPara="1" wrap="square" lIns="0" tIns="0" rIns="0" bIns="0" anchor="t" anchorCtr="0"/>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30807FA" id="Dikdörtgen 465" o:spid="_x0000_s1385" style="position:absolute;margin-left:229pt;margin-top:786pt;width:19.05pt;height:13.8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" filled="f" stroked="f">
              <v:textbox inset="0,0,0,0">
                <w:txbxContent>
                  <w:p w14:paraId="55E1186D" w14:textId="77777777" w:rsidR="00A15506" w:rsidRDefault="00A15506">
                    <w:pPr>
                      <w:spacing w:line="245" w:lineRule="auto"/>
                      <w:ind w:left="60" w:firstLine="60"/>
                    </w:pPr>
                    <w:r>
                      <w:rPr>
                        <w:rFonts w:ascii="Calibri" w:eastAsia="Calibri" w:hAnsi="Calibri" w:cs="Calibri"/>
                        <w:color w:val="000000"/>
                      </w:rPr>
                      <w:t xml:space="preserve"> PAGE 1</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9FC4F" w14:textId="77777777" w:rsidR="00A15506" w:rsidRDefault="00A15506">
    <w:pPr>
      <w:rPr>
        <w:vanish/>
        <w:sz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8330E" w14:textId="77777777" w:rsidR="00A15506" w:rsidRDefault="00A15506">
    <w:pPr>
      <w:pBdr>
        <w:top w:val="nil"/>
        <w:left w:val="nil"/>
        <w:bottom w:val="nil"/>
        <w:right w:val="nil"/>
        <w:between w:val="nil"/>
      </w:pBdr>
      <w:spacing w:line="14" w:lineRule="auto"/>
      <w:rPr>
        <w:rFonts w:ascii="Calibri" w:eastAsia="Calibri" w:hAnsi="Calibri" w:cs="Calibri"/>
        <w:color w:val="000000"/>
        <w:sz w:val="20"/>
        <w:szCs w:val="20"/>
      </w:rPr>
    </w:pPr>
    <w:r>
      <w:rPr>
        <w:noProof/>
      </w:rPr>
      <mc:AlternateContent>
        <mc:Choice Requires="wps">
          <w:drawing>
            <wp:anchor distT="0" distB="0" distL="0" distR="0" simplePos="0" relativeHeight="251661824" behindDoc="1" locked="0" layoutInCell="1" allowOverlap="1" wp14:anchorId="60AAFBAE" wp14:editId="1A8621E6">
              <wp:simplePos x="0" y="0"/>
              <wp:positionH relativeFrom="column">
                <wp:posOffset>2908300</wp:posOffset>
              </wp:positionH>
              <wp:positionV relativeFrom="paragraph">
                <wp:posOffset>9982200</wp:posOffset>
              </wp:positionV>
              <wp:extent cx="241935" cy="175260"/>
              <wp:effectExtent l="0" t="0" r="0" b="0"/>
              <wp:wrapNone/>
              <wp:docPr id="509946459" name="Dikdörtgen 827"/>
              <wp:cNvGraphicFramePr/>
              <a:graphic xmlns:a="http://schemas.openxmlformats.org/drawingml/2006/main">
                <a:graphicData uri="http://schemas.microsoft.com/office/word/2010/wordprocessingShape">
                  <wps:wsp>
                    <wps:cNvSpPr/>
                    <wps:spPr>
                      <a:xfrm>
                        <a:off x="5229795" y="3697133"/>
                        <a:ext cx="241935" cy="175260"/>
                      </a:xfrm>
                      <a:prstGeom prst="rect">
                        <a:avLst/>
                      </a:prstGeom>
                      <a:noFill/>
                      <a:ln>
                        <a:noFill/>
                      </a:ln>
                    </wps:spPr>
                    <wps:txbx>
                      <w:txbxContent>
                        <w:p w14:paraId="50A3A8A6" w14:textId="77777777" w:rsidR="00A15506" w:rsidRDefault="00A15506">
                          <w:pPr>
                            <w:spacing w:line="245" w:lineRule="auto"/>
                            <w:ind w:left="60" w:firstLine="60"/>
                          </w:pPr>
                          <w:r>
                            <w:rPr>
                              <w:rFonts w:ascii="Calibri" w:eastAsia="Calibri" w:hAnsi="Calibri" w:cs="Calibri"/>
                              <w:color w:val="000000"/>
                            </w:rPr>
                            <w:t xml:space="preserve"> PAGE 10</w:t>
                          </w:r>
                        </w:p>
                      </w:txbxContent>
                    </wps:txbx>
                    <wps:bodyPr spcFirstLastPara="1" wrap="square" lIns="0" tIns="0" rIns="0" bIns="0" anchor="t" anchorCtr="0"/>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0AAFBAE" id="_x0000_s1386" style="position:absolute;margin-left:229pt;margin-top:786pt;width:19.05pt;height:13.8pt;z-index:-2516546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" filled="f" stroked="f">
              <v:textbox inset="0,0,0,0">
                <w:txbxContent>
                  <w:p w14:paraId="50A3A8A6" w14:textId="77777777" w:rsidR="00A15506" w:rsidRDefault="00A15506">
                    <w:pPr>
                      <w:spacing w:line="245" w:lineRule="auto"/>
                      <w:ind w:left="60" w:firstLine="60"/>
                    </w:pPr>
                    <w:r>
                      <w:rPr>
                        <w:rFonts w:ascii="Calibri" w:eastAsia="Calibri" w:hAnsi="Calibri" w:cs="Calibri"/>
                        <w:color w:val="000000"/>
                      </w:rPr>
                      <w:t xml:space="preserve"> PAGE 10</w:t>
                    </w:r>
                  </w:p>
                </w:txbxContent>
              </v:textbox>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78046" w14:textId="77777777" w:rsidR="00A15506" w:rsidRDefault="00A15506">
    <w:pPr>
      <w:rPr>
        <w:vanish/>
        <w:sz w:val="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94A11" w14:textId="77777777" w:rsidR="00A15506" w:rsidRDefault="00A15506">
    <w:pPr>
      <w:rPr>
        <w:vanish/>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8AD51F" w14:textId="77777777" w:rsidR="00A64E55" w:rsidRDefault="00A64E55">
      <w:r>
        <w:separator/>
      </w:r>
    </w:p>
  </w:footnote>
  <w:footnote w:type="continuationSeparator" w:id="0">
    <w:p w14:paraId="20596B26" w14:textId="77777777" w:rsidR="00A64E55" w:rsidRDefault="00A64E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AE2F5" w14:textId="2706A3FA" w:rsidR="00A15506" w:rsidRDefault="00A15506">
    <w:pPr>
      <w:pBdr>
        <w:top w:val="nil"/>
        <w:left w:val="nil"/>
        <w:bottom w:val="nil"/>
        <w:right w:val="nil"/>
        <w:between w:val="nil"/>
      </w:pBdr>
      <w:spacing w:line="14" w:lineRule="auto"/>
      <w:rPr>
        <w:rFonts w:ascii="Calibri" w:eastAsia="Calibri" w:hAnsi="Calibri" w:cs="Calibri"/>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B1A4D" w14:textId="77777777" w:rsidR="00A15506" w:rsidRDefault="00A15506">
    <w:pPr>
      <w:pBdr>
        <w:top w:val="nil"/>
        <w:left w:val="nil"/>
        <w:bottom w:val="nil"/>
        <w:right w:val="nil"/>
        <w:between w:val="nil"/>
      </w:pBdr>
      <w:spacing w:line="14" w:lineRule="auto"/>
      <w:rPr>
        <w:rFonts w:ascii="Calibri" w:eastAsia="Calibri" w:hAnsi="Calibri" w:cs="Calibri"/>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E8EF8" w14:textId="77777777" w:rsidR="00A15506" w:rsidRDefault="00A15506">
    <w:pPr>
      <w:pBdr>
        <w:top w:val="nil"/>
        <w:left w:val="nil"/>
        <w:bottom w:val="nil"/>
        <w:right w:val="nil"/>
        <w:between w:val="nil"/>
      </w:pBdr>
      <w:spacing w:line="14" w:lineRule="auto"/>
      <w:rPr>
        <w:rFonts w:ascii="Calibri" w:eastAsia="Calibri" w:hAnsi="Calibri" w:cs="Calibri"/>
        <w:color w:val="00000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1B136" w14:textId="77777777" w:rsidR="00A15506" w:rsidRDefault="00A15506">
    <w:pPr>
      <w:pBdr>
        <w:top w:val="nil"/>
        <w:left w:val="nil"/>
        <w:bottom w:val="nil"/>
        <w:right w:val="nil"/>
        <w:between w:val="nil"/>
      </w:pBdr>
      <w:spacing w:line="14" w:lineRule="auto"/>
      <w:rPr>
        <w:rFonts w:ascii="Calibri" w:eastAsia="Calibri" w:hAnsi="Calibri" w:cs="Calibri"/>
        <w:color w:val="000000"/>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95016" w14:textId="77777777" w:rsidR="00A15506" w:rsidRDefault="00A15506">
    <w:pPr>
      <w:pBdr>
        <w:top w:val="nil"/>
        <w:left w:val="nil"/>
        <w:bottom w:val="nil"/>
        <w:right w:val="nil"/>
        <w:between w:val="nil"/>
      </w:pBdr>
      <w:spacing w:line="14" w:lineRule="auto"/>
      <w:rPr>
        <w:rFonts w:ascii="Calibri" w:eastAsia="Calibri" w:hAnsi="Calibri" w:cs="Calibri"/>
        <w:color w:val="000000"/>
        <w:sz w:val="20"/>
        <w:szCs w:val="20"/>
      </w:rPr>
    </w:pPr>
    <w:r>
      <w:rPr>
        <w:rFonts w:ascii="Calibri" w:eastAsia="Calibri" w:hAnsi="Calibri" w:cs="Calibri"/>
        <w:noProof/>
        <w:color w:val="000000"/>
        <w:sz w:val="26"/>
        <w:szCs w:val="26"/>
      </w:rPr>
      <mc:AlternateContent>
        <mc:Choice Requires="wps">
          <w:drawing>
            <wp:anchor distT="0" distB="0" distL="0" distR="0" simplePos="0" relativeHeight="251658240" behindDoc="1" locked="0" layoutInCell="1" allowOverlap="1" wp14:anchorId="48957391" wp14:editId="287F50BA">
              <wp:simplePos x="0" y="0"/>
              <wp:positionH relativeFrom="page">
                <wp:posOffset>882002</wp:posOffset>
              </wp:positionH>
              <wp:positionV relativeFrom="page">
                <wp:posOffset>369633</wp:posOffset>
              </wp:positionV>
              <wp:extent cx="2529840" cy="175260"/>
              <wp:effectExtent l="0" t="0" r="0" b="0"/>
              <wp:wrapNone/>
              <wp:docPr id="469" name="Dikdörtgen 469"/>
              <wp:cNvGraphicFramePr/>
              <a:graphic xmlns:a="http://schemas.openxmlformats.org/drawingml/2006/main">
                <a:graphicData uri="http://schemas.microsoft.com/office/word/2010/wordprocessingShape">
                  <wps:wsp>
                    <wps:cNvSpPr/>
                    <wps:spPr>
                      <a:xfrm>
                        <a:off x="4085843" y="3697133"/>
                        <a:ext cx="2529840" cy="175260"/>
                      </a:xfrm>
                      <a:prstGeom prst="rect">
                        <a:avLst/>
                      </a:prstGeom>
                      <a:noFill/>
                      <a:ln>
                        <a:noFill/>
                      </a:ln>
                    </wps:spPr>
                    <wps:txbx>
                      <w:txbxContent>
                        <w:p w14:paraId="76C217FB" w14:textId="77777777" w:rsidR="00A15506" w:rsidRDefault="00A15506">
                          <w:pPr>
                            <w:spacing w:line="245" w:lineRule="auto"/>
                            <w:ind w:left="20" w:firstLine="20"/>
                          </w:pPr>
                          <w:r>
                            <w:rPr>
                              <w:rFonts w:ascii="Calibri" w:eastAsia="Calibri" w:hAnsi="Calibri" w:cs="Calibri"/>
                              <w:color w:val="000000"/>
                            </w:rPr>
                            <w:t>Özdeğerlendirme Raporu Hazırlama Kılavuzu</w:t>
                          </w:r>
                        </w:p>
                      </w:txbxContent>
                    </wps:txbx>
                    <wps:bodyPr spcFirstLastPara="1" wrap="square" lIns="0" tIns="0" rIns="0" bIns="0" anchor="t" anchorCtr="0"/>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8957391" id="Dikdörtgen 469" o:spid="_x0000_s1383" style="position:absolute;margin-left:69.45pt;margin-top:29.1pt;width:199.2pt;height:13.8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" filled="f" stroked="f">
              <v:textbox inset="0,0,0,0">
                <w:txbxContent>
                  <w:p w14:paraId="76C217FB" w14:textId="77777777" w:rsidR="00A15506" w:rsidRDefault="00A15506">
                    <w:pPr>
                      <w:spacing w:line="245" w:lineRule="auto"/>
                      <w:ind w:left="20" w:firstLine="20"/>
                    </w:pPr>
                    <w:r>
                      <w:rPr>
                        <w:rFonts w:ascii="Calibri" w:eastAsia="Calibri" w:hAnsi="Calibri" w:cs="Calibri"/>
                        <w:color w:val="000000"/>
                      </w:rPr>
                      <w:t>Özdeğerlendirme Raporu Hazırlama Kılavuzu</w:t>
                    </w:r>
                  </w:p>
                </w:txbxContent>
              </v:textbox>
              <w10:wrap anchorx="page" anchory="page"/>
            </v:rect>
          </w:pict>
        </mc:Fallback>
      </mc:AlternateContent>
    </w:r>
    <w:r>
      <w:rPr>
        <w:rFonts w:ascii="Calibri" w:eastAsia="Calibri" w:hAnsi="Calibri" w:cs="Calibri"/>
        <w:noProof/>
        <w:color w:val="000000"/>
        <w:sz w:val="26"/>
        <w:szCs w:val="26"/>
      </w:rPr>
      <mc:AlternateContent>
        <mc:Choice Requires="wps">
          <w:drawing>
            <wp:anchor distT="0" distB="0" distL="0" distR="0" simplePos="0" relativeHeight="251660288" behindDoc="1" locked="0" layoutInCell="1" allowOverlap="1" wp14:anchorId="3748BB40" wp14:editId="7C444B41">
              <wp:simplePos x="0" y="0"/>
              <wp:positionH relativeFrom="page">
                <wp:posOffset>5331142</wp:posOffset>
              </wp:positionH>
              <wp:positionV relativeFrom="page">
                <wp:posOffset>369633</wp:posOffset>
              </wp:positionV>
              <wp:extent cx="1348105" cy="175260"/>
              <wp:effectExtent l="0" t="0" r="0" b="0"/>
              <wp:wrapNone/>
              <wp:docPr id="474" name="Dikdörtgen 474"/>
              <wp:cNvGraphicFramePr/>
              <a:graphic xmlns:a="http://schemas.openxmlformats.org/drawingml/2006/main">
                <a:graphicData uri="http://schemas.microsoft.com/office/word/2010/wordprocessingShape">
                  <wps:wsp>
                    <wps:cNvSpPr/>
                    <wps:spPr>
                      <a:xfrm>
                        <a:off x="4676710" y="3697133"/>
                        <a:ext cx="1348105" cy="175260"/>
                      </a:xfrm>
                      <a:prstGeom prst="rect">
                        <a:avLst/>
                      </a:prstGeom>
                      <a:noFill/>
                      <a:ln>
                        <a:noFill/>
                      </a:ln>
                    </wps:spPr>
                    <wps:txbx>
                      <w:txbxContent>
                        <w:p w14:paraId="301DB74E" w14:textId="77777777" w:rsidR="00A15506" w:rsidRDefault="00A15506">
                          <w:pPr>
                            <w:spacing w:line="245" w:lineRule="auto"/>
                            <w:ind w:left="20" w:firstLine="20"/>
                          </w:pPr>
                          <w:r>
                            <w:rPr>
                              <w:rFonts w:ascii="Calibri" w:eastAsia="Calibri" w:hAnsi="Calibri" w:cs="Calibri"/>
                              <w:color w:val="000000"/>
                            </w:rPr>
                            <w:t>Sürüm 1.4–01/01/2024</w:t>
                          </w:r>
                        </w:p>
                      </w:txbxContent>
                    </wps:txbx>
                    <wps:bodyPr spcFirstLastPara="1" wrap="square" lIns="0" tIns="0" rIns="0" bIns="0" anchor="t" anchorCtr="0"/>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748BB40" id="Dikdörtgen 474" o:spid="_x0000_s1384" style="position:absolute;margin-left:419.75pt;margin-top:29.1pt;width:106.15pt;height:13.8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" filled="f" stroked="f">
              <v:textbox inset="0,0,0,0">
                <w:txbxContent>
                  <w:p w14:paraId="301DB74E" w14:textId="77777777" w:rsidR="00A15506" w:rsidRDefault="00A15506">
                    <w:pPr>
                      <w:spacing w:line="245" w:lineRule="auto"/>
                      <w:ind w:left="20" w:firstLine="20"/>
                    </w:pPr>
                    <w:r>
                      <w:rPr>
                        <w:rFonts w:ascii="Calibri" w:eastAsia="Calibri" w:hAnsi="Calibri" w:cs="Calibri"/>
                        <w:color w:val="000000"/>
                      </w:rPr>
                      <w:t>Sürüm 1.4–01/01/2024</w:t>
                    </w:r>
                  </w:p>
                </w:txbxContent>
              </v:textbox>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2B7E3" w14:textId="77777777" w:rsidR="00A15506" w:rsidRDefault="00A15506">
    <w:pPr>
      <w:rPr>
        <w:vanish/>
        <w:sz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E11CF" w14:textId="77777777" w:rsidR="00A15506" w:rsidRDefault="00A15506">
    <w:pPr>
      <w:pBdr>
        <w:top w:val="nil"/>
        <w:left w:val="nil"/>
        <w:bottom w:val="nil"/>
        <w:right w:val="nil"/>
        <w:between w:val="nil"/>
      </w:pBdr>
      <w:spacing w:line="14" w:lineRule="auto"/>
      <w:rPr>
        <w:rFonts w:ascii="Calibri" w:eastAsia="Calibri" w:hAnsi="Calibri" w:cs="Calibri"/>
        <w:color w:val="000000"/>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CE0F5" w14:textId="77777777" w:rsidR="00A15506" w:rsidRDefault="00A15506">
    <w:pPr>
      <w:rPr>
        <w:vanish/>
        <w:sz w:val="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C5F9E" w14:textId="77777777" w:rsidR="00A15506" w:rsidRDefault="00A15506">
    <w:pPr>
      <w:rPr>
        <w:vanish/>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27FB7"/>
    <w:multiLevelType w:val="multilevel"/>
    <w:tmpl w:val="DCD0A0FE"/>
    <w:lvl w:ilvl="0">
      <w:start w:val="1"/>
      <w:numFmt w:val="bullet"/>
      <w:lvlText w:val="●"/>
      <w:lvlJc w:val="left"/>
      <w:pPr>
        <w:ind w:left="910" w:hanging="360"/>
      </w:pPr>
      <w:rPr>
        <w:rFonts w:ascii="Lora" w:eastAsia="Lora" w:hAnsi="Lora" w:cs="Lora"/>
        <w:color w:val="333333"/>
        <w:sz w:val="24"/>
        <w:szCs w:val="24"/>
        <w:u w:val="none"/>
      </w:rPr>
    </w:lvl>
    <w:lvl w:ilvl="1">
      <w:start w:val="1"/>
      <w:numFmt w:val="bullet"/>
      <w:lvlText w:val="○"/>
      <w:lvlJc w:val="left"/>
      <w:pPr>
        <w:ind w:left="1630" w:hanging="360"/>
      </w:pPr>
      <w:rPr>
        <w:u w:val="none"/>
      </w:rPr>
    </w:lvl>
    <w:lvl w:ilvl="2">
      <w:start w:val="1"/>
      <w:numFmt w:val="bullet"/>
      <w:lvlText w:val="■"/>
      <w:lvlJc w:val="left"/>
      <w:pPr>
        <w:ind w:left="2350" w:hanging="360"/>
      </w:pPr>
      <w:rPr>
        <w:u w:val="none"/>
      </w:rPr>
    </w:lvl>
    <w:lvl w:ilvl="3">
      <w:start w:val="1"/>
      <w:numFmt w:val="bullet"/>
      <w:lvlText w:val="●"/>
      <w:lvlJc w:val="left"/>
      <w:pPr>
        <w:ind w:left="3070" w:hanging="360"/>
      </w:pPr>
      <w:rPr>
        <w:u w:val="none"/>
      </w:rPr>
    </w:lvl>
    <w:lvl w:ilvl="4">
      <w:start w:val="1"/>
      <w:numFmt w:val="bullet"/>
      <w:lvlText w:val="○"/>
      <w:lvlJc w:val="left"/>
      <w:pPr>
        <w:ind w:left="3790" w:hanging="360"/>
      </w:pPr>
      <w:rPr>
        <w:u w:val="none"/>
      </w:rPr>
    </w:lvl>
    <w:lvl w:ilvl="5">
      <w:start w:val="1"/>
      <w:numFmt w:val="bullet"/>
      <w:lvlText w:val="■"/>
      <w:lvlJc w:val="left"/>
      <w:pPr>
        <w:ind w:left="4510" w:hanging="360"/>
      </w:pPr>
      <w:rPr>
        <w:u w:val="none"/>
      </w:rPr>
    </w:lvl>
    <w:lvl w:ilvl="6">
      <w:start w:val="1"/>
      <w:numFmt w:val="bullet"/>
      <w:lvlText w:val="●"/>
      <w:lvlJc w:val="left"/>
      <w:pPr>
        <w:ind w:left="5230" w:hanging="360"/>
      </w:pPr>
      <w:rPr>
        <w:u w:val="none"/>
      </w:rPr>
    </w:lvl>
    <w:lvl w:ilvl="7">
      <w:start w:val="1"/>
      <w:numFmt w:val="bullet"/>
      <w:lvlText w:val="○"/>
      <w:lvlJc w:val="left"/>
      <w:pPr>
        <w:ind w:left="5950" w:hanging="360"/>
      </w:pPr>
      <w:rPr>
        <w:u w:val="none"/>
      </w:rPr>
    </w:lvl>
    <w:lvl w:ilvl="8">
      <w:start w:val="1"/>
      <w:numFmt w:val="bullet"/>
      <w:lvlText w:val="■"/>
      <w:lvlJc w:val="left"/>
      <w:pPr>
        <w:ind w:left="6670" w:hanging="360"/>
      </w:pPr>
      <w:rPr>
        <w:u w:val="none"/>
      </w:rPr>
    </w:lvl>
  </w:abstractNum>
  <w:abstractNum w:abstractNumId="1" w15:restartNumberingAfterBreak="0">
    <w:nsid w:val="00FB4639"/>
    <w:multiLevelType w:val="hybridMultilevel"/>
    <w:tmpl w:val="98266616"/>
    <w:lvl w:ilvl="0" w:tplc="7564F498">
      <w:start w:val="1"/>
      <w:numFmt w:val="upperLetter"/>
      <w:lvlText w:val="%1."/>
      <w:lvlJc w:val="left"/>
      <w:pPr>
        <w:ind w:left="956" w:hanging="720"/>
      </w:pPr>
      <w:rPr>
        <w:rFonts w:ascii="Calibri Light" w:eastAsia="Calibri Light" w:hAnsi="Calibri Light" w:cs="Calibri Light" w:hint="default"/>
        <w:b w:val="0"/>
        <w:bCs w:val="0"/>
        <w:i w:val="0"/>
        <w:iCs w:val="0"/>
        <w:spacing w:val="0"/>
        <w:w w:val="100"/>
        <w:sz w:val="28"/>
        <w:szCs w:val="28"/>
        <w:lang w:val="tr-TR" w:eastAsia="en-US" w:bidi="ar-SA"/>
      </w:rPr>
    </w:lvl>
    <w:lvl w:ilvl="1" w:tplc="19040C50">
      <w:start w:val="1"/>
      <w:numFmt w:val="decimal"/>
      <w:lvlText w:val="%2."/>
      <w:lvlJc w:val="left"/>
      <w:pPr>
        <w:ind w:left="956" w:hanging="360"/>
      </w:pPr>
      <w:rPr>
        <w:rFonts w:ascii="Calibri Light" w:eastAsia="Calibri Light" w:hAnsi="Calibri Light" w:cs="Calibri Light" w:hint="default"/>
        <w:b w:val="0"/>
        <w:bCs w:val="0"/>
        <w:i w:val="0"/>
        <w:iCs w:val="0"/>
        <w:spacing w:val="0"/>
        <w:w w:val="99"/>
        <w:sz w:val="26"/>
        <w:szCs w:val="26"/>
        <w:lang w:val="tr-TR" w:eastAsia="en-US" w:bidi="ar-SA"/>
      </w:rPr>
    </w:lvl>
    <w:lvl w:ilvl="2" w:tplc="DB74784A">
      <w:numFmt w:val="bullet"/>
      <w:lvlText w:val="•"/>
      <w:lvlJc w:val="left"/>
      <w:pPr>
        <w:ind w:left="2677" w:hanging="360"/>
      </w:pPr>
      <w:rPr>
        <w:rFonts w:hint="default"/>
        <w:lang w:val="tr-TR" w:eastAsia="en-US" w:bidi="ar-SA"/>
      </w:rPr>
    </w:lvl>
    <w:lvl w:ilvl="3" w:tplc="23EC5BDC">
      <w:numFmt w:val="bullet"/>
      <w:lvlText w:val="•"/>
      <w:lvlJc w:val="left"/>
      <w:pPr>
        <w:ind w:left="3535" w:hanging="360"/>
      </w:pPr>
      <w:rPr>
        <w:rFonts w:hint="default"/>
        <w:lang w:val="tr-TR" w:eastAsia="en-US" w:bidi="ar-SA"/>
      </w:rPr>
    </w:lvl>
    <w:lvl w:ilvl="4" w:tplc="6BF06B50">
      <w:numFmt w:val="bullet"/>
      <w:lvlText w:val="•"/>
      <w:lvlJc w:val="left"/>
      <w:pPr>
        <w:ind w:left="4394" w:hanging="360"/>
      </w:pPr>
      <w:rPr>
        <w:rFonts w:hint="default"/>
        <w:lang w:val="tr-TR" w:eastAsia="en-US" w:bidi="ar-SA"/>
      </w:rPr>
    </w:lvl>
    <w:lvl w:ilvl="5" w:tplc="41FCC70E">
      <w:numFmt w:val="bullet"/>
      <w:lvlText w:val="•"/>
      <w:lvlJc w:val="left"/>
      <w:pPr>
        <w:ind w:left="5253" w:hanging="360"/>
      </w:pPr>
      <w:rPr>
        <w:rFonts w:hint="default"/>
        <w:lang w:val="tr-TR" w:eastAsia="en-US" w:bidi="ar-SA"/>
      </w:rPr>
    </w:lvl>
    <w:lvl w:ilvl="6" w:tplc="F6BE77AA">
      <w:numFmt w:val="bullet"/>
      <w:lvlText w:val="•"/>
      <w:lvlJc w:val="left"/>
      <w:pPr>
        <w:ind w:left="6111" w:hanging="360"/>
      </w:pPr>
      <w:rPr>
        <w:rFonts w:hint="default"/>
        <w:lang w:val="tr-TR" w:eastAsia="en-US" w:bidi="ar-SA"/>
      </w:rPr>
    </w:lvl>
    <w:lvl w:ilvl="7" w:tplc="18DC36F2">
      <w:numFmt w:val="bullet"/>
      <w:lvlText w:val="•"/>
      <w:lvlJc w:val="left"/>
      <w:pPr>
        <w:ind w:left="6970" w:hanging="360"/>
      </w:pPr>
      <w:rPr>
        <w:rFonts w:hint="default"/>
        <w:lang w:val="tr-TR" w:eastAsia="en-US" w:bidi="ar-SA"/>
      </w:rPr>
    </w:lvl>
    <w:lvl w:ilvl="8" w:tplc="6EDA449C">
      <w:numFmt w:val="bullet"/>
      <w:lvlText w:val="•"/>
      <w:lvlJc w:val="left"/>
      <w:pPr>
        <w:ind w:left="7829" w:hanging="360"/>
      </w:pPr>
      <w:rPr>
        <w:rFonts w:hint="default"/>
        <w:lang w:val="tr-TR" w:eastAsia="en-US" w:bidi="ar-SA"/>
      </w:rPr>
    </w:lvl>
  </w:abstractNum>
  <w:abstractNum w:abstractNumId="2" w15:restartNumberingAfterBreak="0">
    <w:nsid w:val="073C30D9"/>
    <w:multiLevelType w:val="hybridMultilevel"/>
    <w:tmpl w:val="4C829992"/>
    <w:lvl w:ilvl="0" w:tplc="DD243050">
      <w:start w:val="1"/>
      <w:numFmt w:val="bullet"/>
      <w:lvlText w:val=""/>
      <w:lvlJc w:val="left"/>
      <w:pPr>
        <w:ind w:left="956" w:hanging="360"/>
      </w:pPr>
      <w:rPr>
        <w:rFonts w:ascii="Symbol" w:hAnsi="Symbol" w:hint="default"/>
      </w:rPr>
    </w:lvl>
    <w:lvl w:ilvl="1" w:tplc="E4C85448" w:tentative="1">
      <w:start w:val="1"/>
      <w:numFmt w:val="bullet"/>
      <w:lvlText w:val="o"/>
      <w:lvlJc w:val="left"/>
      <w:pPr>
        <w:ind w:left="1676" w:hanging="360"/>
      </w:pPr>
      <w:rPr>
        <w:rFonts w:ascii="Courier New" w:hAnsi="Courier New" w:cs="Courier New" w:hint="default"/>
      </w:rPr>
    </w:lvl>
    <w:lvl w:ilvl="2" w:tplc="A2808EDE" w:tentative="1">
      <w:start w:val="1"/>
      <w:numFmt w:val="bullet"/>
      <w:lvlText w:val=""/>
      <w:lvlJc w:val="left"/>
      <w:pPr>
        <w:ind w:left="2396" w:hanging="360"/>
      </w:pPr>
      <w:rPr>
        <w:rFonts w:ascii="Wingdings" w:hAnsi="Wingdings" w:hint="default"/>
      </w:rPr>
    </w:lvl>
    <w:lvl w:ilvl="3" w:tplc="823CABF6" w:tentative="1">
      <w:start w:val="1"/>
      <w:numFmt w:val="bullet"/>
      <w:lvlText w:val=""/>
      <w:lvlJc w:val="left"/>
      <w:pPr>
        <w:ind w:left="3116" w:hanging="360"/>
      </w:pPr>
      <w:rPr>
        <w:rFonts w:ascii="Symbol" w:hAnsi="Symbol" w:hint="default"/>
      </w:rPr>
    </w:lvl>
    <w:lvl w:ilvl="4" w:tplc="8B5CB2CA" w:tentative="1">
      <w:start w:val="1"/>
      <w:numFmt w:val="bullet"/>
      <w:lvlText w:val="o"/>
      <w:lvlJc w:val="left"/>
      <w:pPr>
        <w:ind w:left="3836" w:hanging="360"/>
      </w:pPr>
      <w:rPr>
        <w:rFonts w:ascii="Courier New" w:hAnsi="Courier New" w:cs="Courier New" w:hint="default"/>
      </w:rPr>
    </w:lvl>
    <w:lvl w:ilvl="5" w:tplc="9D567942" w:tentative="1">
      <w:start w:val="1"/>
      <w:numFmt w:val="bullet"/>
      <w:lvlText w:val=""/>
      <w:lvlJc w:val="left"/>
      <w:pPr>
        <w:ind w:left="4556" w:hanging="360"/>
      </w:pPr>
      <w:rPr>
        <w:rFonts w:ascii="Wingdings" w:hAnsi="Wingdings" w:hint="default"/>
      </w:rPr>
    </w:lvl>
    <w:lvl w:ilvl="6" w:tplc="7B82C7F2" w:tentative="1">
      <w:start w:val="1"/>
      <w:numFmt w:val="bullet"/>
      <w:lvlText w:val=""/>
      <w:lvlJc w:val="left"/>
      <w:pPr>
        <w:ind w:left="5276" w:hanging="360"/>
      </w:pPr>
      <w:rPr>
        <w:rFonts w:ascii="Symbol" w:hAnsi="Symbol" w:hint="default"/>
      </w:rPr>
    </w:lvl>
    <w:lvl w:ilvl="7" w:tplc="20884EC6" w:tentative="1">
      <w:start w:val="1"/>
      <w:numFmt w:val="bullet"/>
      <w:lvlText w:val="o"/>
      <w:lvlJc w:val="left"/>
      <w:pPr>
        <w:ind w:left="5996" w:hanging="360"/>
      </w:pPr>
      <w:rPr>
        <w:rFonts w:ascii="Courier New" w:hAnsi="Courier New" w:cs="Courier New" w:hint="default"/>
      </w:rPr>
    </w:lvl>
    <w:lvl w:ilvl="8" w:tplc="60B6AD6E" w:tentative="1">
      <w:start w:val="1"/>
      <w:numFmt w:val="bullet"/>
      <w:lvlText w:val=""/>
      <w:lvlJc w:val="left"/>
      <w:pPr>
        <w:ind w:left="6716" w:hanging="360"/>
      </w:pPr>
      <w:rPr>
        <w:rFonts w:ascii="Wingdings" w:hAnsi="Wingdings" w:hint="default"/>
      </w:rPr>
    </w:lvl>
  </w:abstractNum>
  <w:abstractNum w:abstractNumId="3" w15:restartNumberingAfterBreak="0">
    <w:nsid w:val="08E26F07"/>
    <w:multiLevelType w:val="hybridMultilevel"/>
    <w:tmpl w:val="29A86482"/>
    <w:lvl w:ilvl="0" w:tplc="EA2668CE">
      <w:start w:val="2"/>
      <w:numFmt w:val="bullet"/>
      <w:lvlText w:val="-"/>
      <w:lvlJc w:val="left"/>
      <w:pPr>
        <w:ind w:left="720" w:hanging="360"/>
      </w:pPr>
      <w:rPr>
        <w:rFonts w:ascii="Calibri" w:eastAsiaTheme="minorHAnsi" w:hAnsi="Calibri" w:cs="Calibri" w:hint="default"/>
      </w:rPr>
    </w:lvl>
    <w:lvl w:ilvl="1" w:tplc="28E4F756" w:tentative="1">
      <w:start w:val="1"/>
      <w:numFmt w:val="bullet"/>
      <w:lvlText w:val="o"/>
      <w:lvlJc w:val="left"/>
      <w:pPr>
        <w:ind w:left="1440" w:hanging="360"/>
      </w:pPr>
      <w:rPr>
        <w:rFonts w:ascii="Courier New" w:hAnsi="Courier New" w:cs="Courier New" w:hint="default"/>
      </w:rPr>
    </w:lvl>
    <w:lvl w:ilvl="2" w:tplc="53DCAC02" w:tentative="1">
      <w:start w:val="1"/>
      <w:numFmt w:val="bullet"/>
      <w:lvlText w:val=""/>
      <w:lvlJc w:val="left"/>
      <w:pPr>
        <w:ind w:left="2160" w:hanging="360"/>
      </w:pPr>
      <w:rPr>
        <w:rFonts w:ascii="Wingdings" w:hAnsi="Wingdings" w:hint="default"/>
      </w:rPr>
    </w:lvl>
    <w:lvl w:ilvl="3" w:tplc="5BB6DB1C" w:tentative="1">
      <w:start w:val="1"/>
      <w:numFmt w:val="bullet"/>
      <w:lvlText w:val=""/>
      <w:lvlJc w:val="left"/>
      <w:pPr>
        <w:ind w:left="2880" w:hanging="360"/>
      </w:pPr>
      <w:rPr>
        <w:rFonts w:ascii="Symbol" w:hAnsi="Symbol" w:hint="default"/>
      </w:rPr>
    </w:lvl>
    <w:lvl w:ilvl="4" w:tplc="83D625A0" w:tentative="1">
      <w:start w:val="1"/>
      <w:numFmt w:val="bullet"/>
      <w:lvlText w:val="o"/>
      <w:lvlJc w:val="left"/>
      <w:pPr>
        <w:ind w:left="3600" w:hanging="360"/>
      </w:pPr>
      <w:rPr>
        <w:rFonts w:ascii="Courier New" w:hAnsi="Courier New" w:cs="Courier New" w:hint="default"/>
      </w:rPr>
    </w:lvl>
    <w:lvl w:ilvl="5" w:tplc="F0E2A830" w:tentative="1">
      <w:start w:val="1"/>
      <w:numFmt w:val="bullet"/>
      <w:lvlText w:val=""/>
      <w:lvlJc w:val="left"/>
      <w:pPr>
        <w:ind w:left="4320" w:hanging="360"/>
      </w:pPr>
      <w:rPr>
        <w:rFonts w:ascii="Wingdings" w:hAnsi="Wingdings" w:hint="default"/>
      </w:rPr>
    </w:lvl>
    <w:lvl w:ilvl="6" w:tplc="A8565E84" w:tentative="1">
      <w:start w:val="1"/>
      <w:numFmt w:val="bullet"/>
      <w:lvlText w:val=""/>
      <w:lvlJc w:val="left"/>
      <w:pPr>
        <w:ind w:left="5040" w:hanging="360"/>
      </w:pPr>
      <w:rPr>
        <w:rFonts w:ascii="Symbol" w:hAnsi="Symbol" w:hint="default"/>
      </w:rPr>
    </w:lvl>
    <w:lvl w:ilvl="7" w:tplc="4A786692" w:tentative="1">
      <w:start w:val="1"/>
      <w:numFmt w:val="bullet"/>
      <w:lvlText w:val="o"/>
      <w:lvlJc w:val="left"/>
      <w:pPr>
        <w:ind w:left="5760" w:hanging="360"/>
      </w:pPr>
      <w:rPr>
        <w:rFonts w:ascii="Courier New" w:hAnsi="Courier New" w:cs="Courier New" w:hint="default"/>
      </w:rPr>
    </w:lvl>
    <w:lvl w:ilvl="8" w:tplc="741E2D9C" w:tentative="1">
      <w:start w:val="1"/>
      <w:numFmt w:val="bullet"/>
      <w:lvlText w:val=""/>
      <w:lvlJc w:val="left"/>
      <w:pPr>
        <w:ind w:left="6480" w:hanging="360"/>
      </w:pPr>
      <w:rPr>
        <w:rFonts w:ascii="Wingdings" w:hAnsi="Wingdings" w:hint="default"/>
      </w:rPr>
    </w:lvl>
  </w:abstractNum>
  <w:abstractNum w:abstractNumId="4" w15:restartNumberingAfterBreak="0">
    <w:nsid w:val="1865207B"/>
    <w:multiLevelType w:val="hybridMultilevel"/>
    <w:tmpl w:val="C7F2010E"/>
    <w:lvl w:ilvl="0" w:tplc="788E831E">
      <w:start w:val="4"/>
      <w:numFmt w:val="decimal"/>
      <w:lvlText w:val="%1."/>
      <w:lvlJc w:val="left"/>
      <w:pPr>
        <w:ind w:left="508" w:hanging="360"/>
      </w:pPr>
      <w:rPr>
        <w:rFonts w:hint="default"/>
      </w:rPr>
    </w:lvl>
    <w:lvl w:ilvl="1" w:tplc="983A5938" w:tentative="1">
      <w:start w:val="1"/>
      <w:numFmt w:val="lowerLetter"/>
      <w:lvlText w:val="%2."/>
      <w:lvlJc w:val="left"/>
      <w:pPr>
        <w:ind w:left="1228" w:hanging="360"/>
      </w:pPr>
    </w:lvl>
    <w:lvl w:ilvl="2" w:tplc="2A9293A4" w:tentative="1">
      <w:start w:val="1"/>
      <w:numFmt w:val="lowerRoman"/>
      <w:lvlText w:val="%3."/>
      <w:lvlJc w:val="right"/>
      <w:pPr>
        <w:ind w:left="1948" w:hanging="180"/>
      </w:pPr>
    </w:lvl>
    <w:lvl w:ilvl="3" w:tplc="677A0FF4" w:tentative="1">
      <w:start w:val="1"/>
      <w:numFmt w:val="decimal"/>
      <w:lvlText w:val="%4."/>
      <w:lvlJc w:val="left"/>
      <w:pPr>
        <w:ind w:left="2668" w:hanging="360"/>
      </w:pPr>
    </w:lvl>
    <w:lvl w:ilvl="4" w:tplc="428EBF14" w:tentative="1">
      <w:start w:val="1"/>
      <w:numFmt w:val="lowerLetter"/>
      <w:lvlText w:val="%5."/>
      <w:lvlJc w:val="left"/>
      <w:pPr>
        <w:ind w:left="3388" w:hanging="360"/>
      </w:pPr>
    </w:lvl>
    <w:lvl w:ilvl="5" w:tplc="FEB61208" w:tentative="1">
      <w:start w:val="1"/>
      <w:numFmt w:val="lowerRoman"/>
      <w:lvlText w:val="%6."/>
      <w:lvlJc w:val="right"/>
      <w:pPr>
        <w:ind w:left="4108" w:hanging="180"/>
      </w:pPr>
    </w:lvl>
    <w:lvl w:ilvl="6" w:tplc="08646650" w:tentative="1">
      <w:start w:val="1"/>
      <w:numFmt w:val="decimal"/>
      <w:lvlText w:val="%7."/>
      <w:lvlJc w:val="left"/>
      <w:pPr>
        <w:ind w:left="4828" w:hanging="360"/>
      </w:pPr>
    </w:lvl>
    <w:lvl w:ilvl="7" w:tplc="A93CD696" w:tentative="1">
      <w:start w:val="1"/>
      <w:numFmt w:val="lowerLetter"/>
      <w:lvlText w:val="%8."/>
      <w:lvlJc w:val="left"/>
      <w:pPr>
        <w:ind w:left="5548" w:hanging="360"/>
      </w:pPr>
    </w:lvl>
    <w:lvl w:ilvl="8" w:tplc="E102AF72" w:tentative="1">
      <w:start w:val="1"/>
      <w:numFmt w:val="lowerRoman"/>
      <w:lvlText w:val="%9."/>
      <w:lvlJc w:val="right"/>
      <w:pPr>
        <w:ind w:left="6268" w:hanging="180"/>
      </w:pPr>
    </w:lvl>
  </w:abstractNum>
  <w:abstractNum w:abstractNumId="5" w15:restartNumberingAfterBreak="0">
    <w:nsid w:val="1A8879A4"/>
    <w:multiLevelType w:val="multilevel"/>
    <w:tmpl w:val="C5062AA4"/>
    <w:lvl w:ilvl="0">
      <w:numFmt w:val="bullet"/>
      <w:lvlText w:val="▪"/>
      <w:lvlJc w:val="left"/>
      <w:pPr>
        <w:ind w:left="236" w:hanging="567"/>
      </w:pPr>
      <w:rPr>
        <w:rFonts w:ascii="Noto Sans Symbols" w:eastAsia="Noto Sans Symbols" w:hAnsi="Noto Sans Symbols" w:cs="Noto Sans Symbols"/>
        <w:b w:val="0"/>
        <w:i w:val="0"/>
        <w:color w:val="44536A"/>
        <w:sz w:val="26"/>
        <w:szCs w:val="26"/>
      </w:rPr>
    </w:lvl>
    <w:lvl w:ilvl="1">
      <w:numFmt w:val="bullet"/>
      <w:lvlText w:val="•"/>
      <w:lvlJc w:val="left"/>
      <w:pPr>
        <w:ind w:left="1170" w:hanging="567"/>
      </w:pPr>
    </w:lvl>
    <w:lvl w:ilvl="2">
      <w:numFmt w:val="bullet"/>
      <w:lvlText w:val="•"/>
      <w:lvlJc w:val="left"/>
      <w:pPr>
        <w:ind w:left="2101" w:hanging="567"/>
      </w:pPr>
    </w:lvl>
    <w:lvl w:ilvl="3">
      <w:numFmt w:val="bullet"/>
      <w:lvlText w:val="•"/>
      <w:lvlJc w:val="left"/>
      <w:pPr>
        <w:ind w:left="3031" w:hanging="566"/>
      </w:pPr>
    </w:lvl>
    <w:lvl w:ilvl="4">
      <w:numFmt w:val="bullet"/>
      <w:lvlText w:val="•"/>
      <w:lvlJc w:val="left"/>
      <w:pPr>
        <w:ind w:left="3962" w:hanging="567"/>
      </w:pPr>
    </w:lvl>
    <w:lvl w:ilvl="5">
      <w:numFmt w:val="bullet"/>
      <w:lvlText w:val="•"/>
      <w:lvlJc w:val="left"/>
      <w:pPr>
        <w:ind w:left="4893" w:hanging="567"/>
      </w:pPr>
    </w:lvl>
    <w:lvl w:ilvl="6">
      <w:numFmt w:val="bullet"/>
      <w:lvlText w:val="•"/>
      <w:lvlJc w:val="left"/>
      <w:pPr>
        <w:ind w:left="5823" w:hanging="567"/>
      </w:pPr>
    </w:lvl>
    <w:lvl w:ilvl="7">
      <w:numFmt w:val="bullet"/>
      <w:lvlText w:val="•"/>
      <w:lvlJc w:val="left"/>
      <w:pPr>
        <w:ind w:left="6754" w:hanging="567"/>
      </w:pPr>
    </w:lvl>
    <w:lvl w:ilvl="8">
      <w:numFmt w:val="bullet"/>
      <w:lvlText w:val="•"/>
      <w:lvlJc w:val="left"/>
      <w:pPr>
        <w:ind w:left="7685" w:hanging="567"/>
      </w:pPr>
    </w:lvl>
  </w:abstractNum>
  <w:abstractNum w:abstractNumId="6" w15:restartNumberingAfterBreak="0">
    <w:nsid w:val="27552E08"/>
    <w:multiLevelType w:val="multilevel"/>
    <w:tmpl w:val="5E044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87093C"/>
    <w:multiLevelType w:val="multilevel"/>
    <w:tmpl w:val="C9A2D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A5143B"/>
    <w:multiLevelType w:val="multilevel"/>
    <w:tmpl w:val="A62C89B6"/>
    <w:lvl w:ilvl="0">
      <w:start w:val="1"/>
      <w:numFmt w:val="bullet"/>
      <w:lvlText w:val="●"/>
      <w:lvlJc w:val="left"/>
      <w:pPr>
        <w:ind w:left="720" w:hanging="360"/>
      </w:pPr>
      <w:rPr>
        <w:rFonts w:ascii="Lora" w:eastAsia="Lora" w:hAnsi="Lora" w:cs="Lor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9D14739"/>
    <w:multiLevelType w:val="hybridMultilevel"/>
    <w:tmpl w:val="57E8FBBA"/>
    <w:lvl w:ilvl="0" w:tplc="C66EF2A6">
      <w:start w:val="1"/>
      <w:numFmt w:val="decimal"/>
      <w:lvlText w:val="%1."/>
      <w:lvlJc w:val="left"/>
      <w:pPr>
        <w:ind w:left="1003" w:hanging="281"/>
      </w:pPr>
      <w:rPr>
        <w:rFonts w:ascii="Calibri" w:eastAsia="Calibri" w:hAnsi="Calibri" w:cs="Calibri" w:hint="default"/>
        <w:b/>
        <w:bCs/>
        <w:w w:val="100"/>
        <w:sz w:val="22"/>
        <w:szCs w:val="22"/>
        <w:lang w:val="tr-TR" w:eastAsia="en-US" w:bidi="ar-SA"/>
      </w:rPr>
    </w:lvl>
    <w:lvl w:ilvl="1" w:tplc="54CEBCD2">
      <w:start w:val="1"/>
      <w:numFmt w:val="lowerLetter"/>
      <w:lvlText w:val="%2."/>
      <w:lvlJc w:val="left"/>
      <w:pPr>
        <w:ind w:left="1632" w:hanging="269"/>
      </w:pPr>
      <w:rPr>
        <w:rFonts w:ascii="Calibri" w:eastAsia="Calibri" w:hAnsi="Calibri" w:cs="Calibri" w:hint="default"/>
        <w:b/>
        <w:bCs/>
        <w:spacing w:val="-1"/>
        <w:w w:val="100"/>
        <w:sz w:val="22"/>
        <w:szCs w:val="22"/>
        <w:lang w:val="tr-TR" w:eastAsia="en-US" w:bidi="ar-SA"/>
      </w:rPr>
    </w:lvl>
    <w:lvl w:ilvl="2" w:tplc="342CF0B8">
      <w:numFmt w:val="bullet"/>
      <w:lvlText w:val="•"/>
      <w:lvlJc w:val="left"/>
      <w:pPr>
        <w:ind w:left="3117" w:hanging="269"/>
      </w:pPr>
      <w:rPr>
        <w:rFonts w:hint="default"/>
        <w:lang w:val="tr-TR" w:eastAsia="en-US" w:bidi="ar-SA"/>
      </w:rPr>
    </w:lvl>
    <w:lvl w:ilvl="3" w:tplc="61DA53E0">
      <w:numFmt w:val="bullet"/>
      <w:lvlText w:val="•"/>
      <w:lvlJc w:val="left"/>
      <w:pPr>
        <w:ind w:left="4595" w:hanging="269"/>
      </w:pPr>
      <w:rPr>
        <w:rFonts w:hint="default"/>
        <w:lang w:val="tr-TR" w:eastAsia="en-US" w:bidi="ar-SA"/>
      </w:rPr>
    </w:lvl>
    <w:lvl w:ilvl="4" w:tplc="4434CCA8">
      <w:numFmt w:val="bullet"/>
      <w:lvlText w:val="•"/>
      <w:lvlJc w:val="left"/>
      <w:pPr>
        <w:ind w:left="6072" w:hanging="269"/>
      </w:pPr>
      <w:rPr>
        <w:rFonts w:hint="default"/>
        <w:lang w:val="tr-TR" w:eastAsia="en-US" w:bidi="ar-SA"/>
      </w:rPr>
    </w:lvl>
    <w:lvl w:ilvl="5" w:tplc="C104536C">
      <w:numFmt w:val="bullet"/>
      <w:lvlText w:val="•"/>
      <w:lvlJc w:val="left"/>
      <w:pPr>
        <w:ind w:left="7550" w:hanging="269"/>
      </w:pPr>
      <w:rPr>
        <w:rFonts w:hint="default"/>
        <w:lang w:val="tr-TR" w:eastAsia="en-US" w:bidi="ar-SA"/>
      </w:rPr>
    </w:lvl>
    <w:lvl w:ilvl="6" w:tplc="CDF23C66">
      <w:numFmt w:val="bullet"/>
      <w:lvlText w:val="•"/>
      <w:lvlJc w:val="left"/>
      <w:pPr>
        <w:ind w:left="9028" w:hanging="269"/>
      </w:pPr>
      <w:rPr>
        <w:rFonts w:hint="default"/>
        <w:lang w:val="tr-TR" w:eastAsia="en-US" w:bidi="ar-SA"/>
      </w:rPr>
    </w:lvl>
    <w:lvl w:ilvl="7" w:tplc="7F321DB4">
      <w:numFmt w:val="bullet"/>
      <w:lvlText w:val="•"/>
      <w:lvlJc w:val="left"/>
      <w:pPr>
        <w:ind w:left="10505" w:hanging="269"/>
      </w:pPr>
      <w:rPr>
        <w:rFonts w:hint="default"/>
        <w:lang w:val="tr-TR" w:eastAsia="en-US" w:bidi="ar-SA"/>
      </w:rPr>
    </w:lvl>
    <w:lvl w:ilvl="8" w:tplc="E2905E98">
      <w:numFmt w:val="bullet"/>
      <w:lvlText w:val="•"/>
      <w:lvlJc w:val="left"/>
      <w:pPr>
        <w:ind w:left="11983" w:hanging="269"/>
      </w:pPr>
      <w:rPr>
        <w:rFonts w:hint="default"/>
        <w:lang w:val="tr-TR" w:eastAsia="en-US" w:bidi="ar-SA"/>
      </w:rPr>
    </w:lvl>
  </w:abstractNum>
  <w:abstractNum w:abstractNumId="10" w15:restartNumberingAfterBreak="0">
    <w:nsid w:val="41285A0E"/>
    <w:multiLevelType w:val="multilevel"/>
    <w:tmpl w:val="28909752"/>
    <w:lvl w:ilvl="0">
      <w:start w:val="10"/>
      <w:numFmt w:val="decimal"/>
      <w:lvlText w:val="%1"/>
      <w:lvlJc w:val="left"/>
      <w:pPr>
        <w:ind w:left="420" w:hanging="420"/>
      </w:pPr>
      <w:rPr>
        <w:rFonts w:hint="default"/>
      </w:rPr>
    </w:lvl>
    <w:lvl w:ilvl="1">
      <w:start w:val="1"/>
      <w:numFmt w:val="decimal"/>
      <w:lvlText w:val="%1.%2"/>
      <w:lvlJc w:val="left"/>
      <w:pPr>
        <w:ind w:left="568" w:hanging="420"/>
      </w:pPr>
      <w:rPr>
        <w:rFonts w:hint="default"/>
      </w:rPr>
    </w:lvl>
    <w:lvl w:ilvl="2">
      <w:start w:val="1"/>
      <w:numFmt w:val="decimal"/>
      <w:lvlText w:val="%1.%2.%3"/>
      <w:lvlJc w:val="left"/>
      <w:pPr>
        <w:ind w:left="1016" w:hanging="720"/>
      </w:pPr>
      <w:rPr>
        <w:rFonts w:hint="default"/>
      </w:rPr>
    </w:lvl>
    <w:lvl w:ilvl="3">
      <w:start w:val="1"/>
      <w:numFmt w:val="decimal"/>
      <w:lvlText w:val="%1.%2.%3.%4"/>
      <w:lvlJc w:val="left"/>
      <w:pPr>
        <w:ind w:left="1164" w:hanging="720"/>
      </w:pPr>
      <w:rPr>
        <w:rFonts w:hint="default"/>
      </w:rPr>
    </w:lvl>
    <w:lvl w:ilvl="4">
      <w:start w:val="1"/>
      <w:numFmt w:val="decimal"/>
      <w:lvlText w:val="%1.%2.%3.%4.%5"/>
      <w:lvlJc w:val="left"/>
      <w:pPr>
        <w:ind w:left="1672" w:hanging="1080"/>
      </w:pPr>
      <w:rPr>
        <w:rFonts w:hint="default"/>
      </w:rPr>
    </w:lvl>
    <w:lvl w:ilvl="5">
      <w:start w:val="1"/>
      <w:numFmt w:val="decimal"/>
      <w:lvlText w:val="%1.%2.%3.%4.%5.%6"/>
      <w:lvlJc w:val="left"/>
      <w:pPr>
        <w:ind w:left="1820" w:hanging="1080"/>
      </w:pPr>
      <w:rPr>
        <w:rFonts w:hint="default"/>
      </w:rPr>
    </w:lvl>
    <w:lvl w:ilvl="6">
      <w:start w:val="1"/>
      <w:numFmt w:val="decimal"/>
      <w:lvlText w:val="%1.%2.%3.%4.%5.%6.%7"/>
      <w:lvlJc w:val="left"/>
      <w:pPr>
        <w:ind w:left="2328" w:hanging="1440"/>
      </w:pPr>
      <w:rPr>
        <w:rFonts w:hint="default"/>
      </w:rPr>
    </w:lvl>
    <w:lvl w:ilvl="7">
      <w:start w:val="1"/>
      <w:numFmt w:val="decimal"/>
      <w:lvlText w:val="%1.%2.%3.%4.%5.%6.%7.%8"/>
      <w:lvlJc w:val="left"/>
      <w:pPr>
        <w:ind w:left="2476" w:hanging="1440"/>
      </w:pPr>
      <w:rPr>
        <w:rFonts w:hint="default"/>
      </w:rPr>
    </w:lvl>
    <w:lvl w:ilvl="8">
      <w:start w:val="1"/>
      <w:numFmt w:val="decimal"/>
      <w:lvlText w:val="%1.%2.%3.%4.%5.%6.%7.%8.%9"/>
      <w:lvlJc w:val="left"/>
      <w:pPr>
        <w:ind w:left="2984" w:hanging="1800"/>
      </w:pPr>
      <w:rPr>
        <w:rFonts w:hint="default"/>
      </w:rPr>
    </w:lvl>
  </w:abstractNum>
  <w:abstractNum w:abstractNumId="11" w15:restartNumberingAfterBreak="0">
    <w:nsid w:val="46223D65"/>
    <w:multiLevelType w:val="multilevel"/>
    <w:tmpl w:val="22F0DA5E"/>
    <w:lvl w:ilvl="0">
      <w:start w:val="1"/>
      <w:numFmt w:val="bullet"/>
      <w:lvlText w:val="●"/>
      <w:lvlJc w:val="left"/>
      <w:pPr>
        <w:ind w:left="720" w:hanging="360"/>
      </w:pPr>
      <w:rPr>
        <w:rFonts w:ascii="Lora" w:eastAsia="Lora" w:hAnsi="Lora" w:cs="Lor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78A4087"/>
    <w:multiLevelType w:val="multilevel"/>
    <w:tmpl w:val="7EB212DC"/>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5301146F"/>
    <w:multiLevelType w:val="multilevel"/>
    <w:tmpl w:val="18D4E30E"/>
    <w:lvl w:ilvl="0">
      <w:start w:val="1"/>
      <w:numFmt w:val="upperLetter"/>
      <w:lvlText w:val="%1."/>
      <w:lvlJc w:val="left"/>
      <w:pPr>
        <w:ind w:left="956" w:hanging="720"/>
      </w:pPr>
      <w:rPr>
        <w:rFonts w:ascii="Calibri" w:eastAsia="Calibri" w:hAnsi="Calibri" w:cs="Calibri"/>
        <w:b w:val="0"/>
        <w:i w:val="0"/>
        <w:sz w:val="28"/>
        <w:szCs w:val="28"/>
      </w:rPr>
    </w:lvl>
    <w:lvl w:ilvl="1">
      <w:start w:val="1"/>
      <w:numFmt w:val="decimal"/>
      <w:lvlText w:val="%2."/>
      <w:lvlJc w:val="left"/>
      <w:pPr>
        <w:ind w:left="956" w:hanging="360"/>
      </w:pPr>
      <w:rPr>
        <w:rFonts w:ascii="Calibri" w:eastAsia="Calibri" w:hAnsi="Calibri" w:cs="Calibri"/>
        <w:b w:val="0"/>
        <w:i w:val="0"/>
        <w:sz w:val="26"/>
        <w:szCs w:val="26"/>
      </w:rPr>
    </w:lvl>
    <w:lvl w:ilvl="2">
      <w:numFmt w:val="bullet"/>
      <w:lvlText w:val="•"/>
      <w:lvlJc w:val="left"/>
      <w:pPr>
        <w:ind w:left="2677" w:hanging="360"/>
      </w:pPr>
    </w:lvl>
    <w:lvl w:ilvl="3">
      <w:numFmt w:val="bullet"/>
      <w:lvlText w:val="•"/>
      <w:lvlJc w:val="left"/>
      <w:pPr>
        <w:ind w:left="3535" w:hanging="360"/>
      </w:pPr>
    </w:lvl>
    <w:lvl w:ilvl="4">
      <w:numFmt w:val="bullet"/>
      <w:lvlText w:val="•"/>
      <w:lvlJc w:val="left"/>
      <w:pPr>
        <w:ind w:left="4394" w:hanging="360"/>
      </w:pPr>
    </w:lvl>
    <w:lvl w:ilvl="5">
      <w:numFmt w:val="bullet"/>
      <w:lvlText w:val="•"/>
      <w:lvlJc w:val="left"/>
      <w:pPr>
        <w:ind w:left="5253" w:hanging="360"/>
      </w:pPr>
    </w:lvl>
    <w:lvl w:ilvl="6">
      <w:numFmt w:val="bullet"/>
      <w:lvlText w:val="•"/>
      <w:lvlJc w:val="left"/>
      <w:pPr>
        <w:ind w:left="6111" w:hanging="360"/>
      </w:pPr>
    </w:lvl>
    <w:lvl w:ilvl="7">
      <w:numFmt w:val="bullet"/>
      <w:lvlText w:val="•"/>
      <w:lvlJc w:val="left"/>
      <w:pPr>
        <w:ind w:left="6970" w:hanging="360"/>
      </w:pPr>
    </w:lvl>
    <w:lvl w:ilvl="8">
      <w:numFmt w:val="bullet"/>
      <w:lvlText w:val="•"/>
      <w:lvlJc w:val="left"/>
      <w:pPr>
        <w:ind w:left="7829" w:hanging="360"/>
      </w:pPr>
    </w:lvl>
  </w:abstractNum>
  <w:abstractNum w:abstractNumId="14" w15:restartNumberingAfterBreak="0">
    <w:nsid w:val="5A59528A"/>
    <w:multiLevelType w:val="multilevel"/>
    <w:tmpl w:val="5534FB9A"/>
    <w:lvl w:ilvl="0">
      <w:start w:val="10"/>
      <w:numFmt w:val="decimal"/>
      <w:lvlText w:val="%1."/>
      <w:lvlJc w:val="left"/>
      <w:pPr>
        <w:ind w:left="501" w:hanging="360"/>
      </w:pPr>
      <w:rPr>
        <w:rFonts w:hint="default"/>
      </w:rPr>
    </w:lvl>
    <w:lvl w:ilvl="1">
      <w:start w:val="2"/>
      <w:numFmt w:val="decimal"/>
      <w:isLgl/>
      <w:lvlText w:val="%1.%2."/>
      <w:lvlJc w:val="left"/>
      <w:pPr>
        <w:ind w:left="1527" w:hanging="480"/>
      </w:pPr>
      <w:rPr>
        <w:rFonts w:hint="default"/>
      </w:rPr>
    </w:lvl>
    <w:lvl w:ilvl="2">
      <w:start w:val="1"/>
      <w:numFmt w:val="decimal"/>
      <w:isLgl/>
      <w:lvlText w:val="%1.%2.%3."/>
      <w:lvlJc w:val="left"/>
      <w:pPr>
        <w:ind w:left="2673" w:hanging="720"/>
      </w:pPr>
      <w:rPr>
        <w:rFonts w:hint="default"/>
      </w:rPr>
    </w:lvl>
    <w:lvl w:ilvl="3">
      <w:start w:val="1"/>
      <w:numFmt w:val="decimal"/>
      <w:isLgl/>
      <w:lvlText w:val="%1.%2.%3.%4."/>
      <w:lvlJc w:val="left"/>
      <w:pPr>
        <w:ind w:left="3579" w:hanging="720"/>
      </w:pPr>
      <w:rPr>
        <w:rFonts w:hint="default"/>
      </w:rPr>
    </w:lvl>
    <w:lvl w:ilvl="4">
      <w:start w:val="1"/>
      <w:numFmt w:val="decimal"/>
      <w:isLgl/>
      <w:lvlText w:val="%1.%2.%3.%4.%5."/>
      <w:lvlJc w:val="left"/>
      <w:pPr>
        <w:ind w:left="4845" w:hanging="1080"/>
      </w:pPr>
      <w:rPr>
        <w:rFonts w:hint="default"/>
      </w:rPr>
    </w:lvl>
    <w:lvl w:ilvl="5">
      <w:start w:val="1"/>
      <w:numFmt w:val="decimal"/>
      <w:isLgl/>
      <w:lvlText w:val="%1.%2.%3.%4.%5.%6."/>
      <w:lvlJc w:val="left"/>
      <w:pPr>
        <w:ind w:left="5751" w:hanging="1080"/>
      </w:pPr>
      <w:rPr>
        <w:rFonts w:hint="default"/>
      </w:rPr>
    </w:lvl>
    <w:lvl w:ilvl="6">
      <w:start w:val="1"/>
      <w:numFmt w:val="decimal"/>
      <w:isLgl/>
      <w:lvlText w:val="%1.%2.%3.%4.%5.%6.%7."/>
      <w:lvlJc w:val="left"/>
      <w:pPr>
        <w:ind w:left="7017" w:hanging="1440"/>
      </w:pPr>
      <w:rPr>
        <w:rFonts w:hint="default"/>
      </w:rPr>
    </w:lvl>
    <w:lvl w:ilvl="7">
      <w:start w:val="1"/>
      <w:numFmt w:val="decimal"/>
      <w:isLgl/>
      <w:lvlText w:val="%1.%2.%3.%4.%5.%6.%7.%8."/>
      <w:lvlJc w:val="left"/>
      <w:pPr>
        <w:ind w:left="7923" w:hanging="1440"/>
      </w:pPr>
      <w:rPr>
        <w:rFonts w:hint="default"/>
      </w:rPr>
    </w:lvl>
    <w:lvl w:ilvl="8">
      <w:start w:val="1"/>
      <w:numFmt w:val="decimal"/>
      <w:isLgl/>
      <w:lvlText w:val="%1.%2.%3.%4.%5.%6.%7.%8.%9."/>
      <w:lvlJc w:val="left"/>
      <w:pPr>
        <w:ind w:left="9189" w:hanging="1800"/>
      </w:pPr>
      <w:rPr>
        <w:rFonts w:hint="default"/>
      </w:rPr>
    </w:lvl>
  </w:abstractNum>
  <w:abstractNum w:abstractNumId="15" w15:restartNumberingAfterBreak="0">
    <w:nsid w:val="65DA2C30"/>
    <w:multiLevelType w:val="multilevel"/>
    <w:tmpl w:val="C5E6BBE8"/>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B1A1717"/>
    <w:multiLevelType w:val="multilevel"/>
    <w:tmpl w:val="FA507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A05EB0"/>
    <w:multiLevelType w:val="multilevel"/>
    <w:tmpl w:val="16ECB3EA"/>
    <w:lvl w:ilvl="0">
      <w:start w:val="1"/>
      <w:numFmt w:val="upperLetter"/>
      <w:lvlText w:val="%1."/>
      <w:lvlJc w:val="left"/>
      <w:pPr>
        <w:ind w:left="956" w:hanging="720"/>
      </w:pPr>
      <w:rPr>
        <w:rFonts w:ascii="Calibri" w:eastAsia="Calibri" w:hAnsi="Calibri" w:cs="Calibri"/>
        <w:b w:val="0"/>
        <w:i w:val="0"/>
        <w:sz w:val="24"/>
        <w:szCs w:val="24"/>
      </w:rPr>
    </w:lvl>
    <w:lvl w:ilvl="1">
      <w:start w:val="1"/>
      <w:numFmt w:val="decimal"/>
      <w:lvlText w:val="%2."/>
      <w:lvlJc w:val="left"/>
      <w:pPr>
        <w:ind w:left="956" w:hanging="360"/>
      </w:pPr>
      <w:rPr>
        <w:rFonts w:ascii="Calibri" w:eastAsia="Calibri" w:hAnsi="Calibri" w:cs="Calibri"/>
        <w:b w:val="0"/>
        <w:i w:val="0"/>
        <w:sz w:val="26"/>
        <w:szCs w:val="26"/>
      </w:rPr>
    </w:lvl>
    <w:lvl w:ilvl="2">
      <w:numFmt w:val="bullet"/>
      <w:lvlText w:val="•"/>
      <w:lvlJc w:val="left"/>
      <w:pPr>
        <w:ind w:left="2677" w:hanging="360"/>
      </w:pPr>
    </w:lvl>
    <w:lvl w:ilvl="3">
      <w:numFmt w:val="bullet"/>
      <w:lvlText w:val="•"/>
      <w:lvlJc w:val="left"/>
      <w:pPr>
        <w:ind w:left="3535" w:hanging="360"/>
      </w:pPr>
    </w:lvl>
    <w:lvl w:ilvl="4">
      <w:numFmt w:val="bullet"/>
      <w:lvlText w:val="•"/>
      <w:lvlJc w:val="left"/>
      <w:pPr>
        <w:ind w:left="4394" w:hanging="360"/>
      </w:pPr>
    </w:lvl>
    <w:lvl w:ilvl="5">
      <w:numFmt w:val="bullet"/>
      <w:lvlText w:val="•"/>
      <w:lvlJc w:val="left"/>
      <w:pPr>
        <w:ind w:left="5253" w:hanging="360"/>
      </w:pPr>
    </w:lvl>
    <w:lvl w:ilvl="6">
      <w:numFmt w:val="bullet"/>
      <w:lvlText w:val="•"/>
      <w:lvlJc w:val="left"/>
      <w:pPr>
        <w:ind w:left="6111" w:hanging="360"/>
      </w:pPr>
    </w:lvl>
    <w:lvl w:ilvl="7">
      <w:numFmt w:val="bullet"/>
      <w:lvlText w:val="•"/>
      <w:lvlJc w:val="left"/>
      <w:pPr>
        <w:ind w:left="6970" w:hanging="360"/>
      </w:pPr>
    </w:lvl>
    <w:lvl w:ilvl="8">
      <w:numFmt w:val="bullet"/>
      <w:lvlText w:val="•"/>
      <w:lvlJc w:val="left"/>
      <w:pPr>
        <w:ind w:left="7829" w:hanging="360"/>
      </w:pPr>
    </w:lvl>
  </w:abstractNum>
  <w:abstractNum w:abstractNumId="18" w15:restartNumberingAfterBreak="0">
    <w:nsid w:val="7661365C"/>
    <w:multiLevelType w:val="multilevel"/>
    <w:tmpl w:val="68A61FD2"/>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77A67998"/>
    <w:multiLevelType w:val="hybridMultilevel"/>
    <w:tmpl w:val="5078827E"/>
    <w:lvl w:ilvl="0" w:tplc="B3A2BCC6">
      <w:start w:val="2"/>
      <w:numFmt w:val="bullet"/>
      <w:lvlText w:val="-"/>
      <w:lvlJc w:val="left"/>
      <w:pPr>
        <w:ind w:left="1080" w:hanging="360"/>
      </w:pPr>
      <w:rPr>
        <w:rFonts w:ascii="Calibri" w:eastAsiaTheme="minorHAnsi" w:hAnsi="Calibri" w:cs="Calibri" w:hint="default"/>
      </w:rPr>
    </w:lvl>
    <w:lvl w:ilvl="1" w:tplc="9110B9C4" w:tentative="1">
      <w:start w:val="1"/>
      <w:numFmt w:val="bullet"/>
      <w:lvlText w:val="o"/>
      <w:lvlJc w:val="left"/>
      <w:pPr>
        <w:ind w:left="1800" w:hanging="360"/>
      </w:pPr>
      <w:rPr>
        <w:rFonts w:ascii="Courier New" w:hAnsi="Courier New" w:cs="Courier New" w:hint="default"/>
      </w:rPr>
    </w:lvl>
    <w:lvl w:ilvl="2" w:tplc="28DCDB1A" w:tentative="1">
      <w:start w:val="1"/>
      <w:numFmt w:val="bullet"/>
      <w:lvlText w:val=""/>
      <w:lvlJc w:val="left"/>
      <w:pPr>
        <w:ind w:left="2520" w:hanging="360"/>
      </w:pPr>
      <w:rPr>
        <w:rFonts w:ascii="Wingdings" w:hAnsi="Wingdings" w:hint="default"/>
      </w:rPr>
    </w:lvl>
    <w:lvl w:ilvl="3" w:tplc="2B9C79B8" w:tentative="1">
      <w:start w:val="1"/>
      <w:numFmt w:val="bullet"/>
      <w:lvlText w:val=""/>
      <w:lvlJc w:val="left"/>
      <w:pPr>
        <w:ind w:left="3240" w:hanging="360"/>
      </w:pPr>
      <w:rPr>
        <w:rFonts w:ascii="Symbol" w:hAnsi="Symbol" w:hint="default"/>
      </w:rPr>
    </w:lvl>
    <w:lvl w:ilvl="4" w:tplc="0BF295EE" w:tentative="1">
      <w:start w:val="1"/>
      <w:numFmt w:val="bullet"/>
      <w:lvlText w:val="o"/>
      <w:lvlJc w:val="left"/>
      <w:pPr>
        <w:ind w:left="3960" w:hanging="360"/>
      </w:pPr>
      <w:rPr>
        <w:rFonts w:ascii="Courier New" w:hAnsi="Courier New" w:cs="Courier New" w:hint="default"/>
      </w:rPr>
    </w:lvl>
    <w:lvl w:ilvl="5" w:tplc="3B1C09E0" w:tentative="1">
      <w:start w:val="1"/>
      <w:numFmt w:val="bullet"/>
      <w:lvlText w:val=""/>
      <w:lvlJc w:val="left"/>
      <w:pPr>
        <w:ind w:left="4680" w:hanging="360"/>
      </w:pPr>
      <w:rPr>
        <w:rFonts w:ascii="Wingdings" w:hAnsi="Wingdings" w:hint="default"/>
      </w:rPr>
    </w:lvl>
    <w:lvl w:ilvl="6" w:tplc="3FB8071E" w:tentative="1">
      <w:start w:val="1"/>
      <w:numFmt w:val="bullet"/>
      <w:lvlText w:val=""/>
      <w:lvlJc w:val="left"/>
      <w:pPr>
        <w:ind w:left="5400" w:hanging="360"/>
      </w:pPr>
      <w:rPr>
        <w:rFonts w:ascii="Symbol" w:hAnsi="Symbol" w:hint="default"/>
      </w:rPr>
    </w:lvl>
    <w:lvl w:ilvl="7" w:tplc="5D6C94CC" w:tentative="1">
      <w:start w:val="1"/>
      <w:numFmt w:val="bullet"/>
      <w:lvlText w:val="o"/>
      <w:lvlJc w:val="left"/>
      <w:pPr>
        <w:ind w:left="6120" w:hanging="360"/>
      </w:pPr>
      <w:rPr>
        <w:rFonts w:ascii="Courier New" w:hAnsi="Courier New" w:cs="Courier New" w:hint="default"/>
      </w:rPr>
    </w:lvl>
    <w:lvl w:ilvl="8" w:tplc="B90CB800" w:tentative="1">
      <w:start w:val="1"/>
      <w:numFmt w:val="bullet"/>
      <w:lvlText w:val=""/>
      <w:lvlJc w:val="left"/>
      <w:pPr>
        <w:ind w:left="6840" w:hanging="360"/>
      </w:pPr>
      <w:rPr>
        <w:rFonts w:ascii="Wingdings" w:hAnsi="Wingdings" w:hint="default"/>
      </w:rPr>
    </w:lvl>
  </w:abstractNum>
  <w:abstractNum w:abstractNumId="20" w15:restartNumberingAfterBreak="0">
    <w:nsid w:val="78966D9F"/>
    <w:multiLevelType w:val="hybridMultilevel"/>
    <w:tmpl w:val="7820CC64"/>
    <w:lvl w:ilvl="0" w:tplc="93C44B7E">
      <w:start w:val="1"/>
      <w:numFmt w:val="bullet"/>
      <w:lvlText w:val=""/>
      <w:lvlJc w:val="left"/>
      <w:pPr>
        <w:ind w:left="720" w:hanging="360"/>
      </w:pPr>
      <w:rPr>
        <w:rFonts w:ascii="Symbol" w:hAnsi="Symbol" w:hint="default"/>
      </w:rPr>
    </w:lvl>
    <w:lvl w:ilvl="1" w:tplc="90B4E8D8" w:tentative="1">
      <w:start w:val="1"/>
      <w:numFmt w:val="bullet"/>
      <w:lvlText w:val="o"/>
      <w:lvlJc w:val="left"/>
      <w:pPr>
        <w:ind w:left="1440" w:hanging="360"/>
      </w:pPr>
      <w:rPr>
        <w:rFonts w:ascii="Courier New" w:hAnsi="Courier New" w:cs="Courier New" w:hint="default"/>
      </w:rPr>
    </w:lvl>
    <w:lvl w:ilvl="2" w:tplc="66B23A52" w:tentative="1">
      <w:start w:val="1"/>
      <w:numFmt w:val="bullet"/>
      <w:lvlText w:val=""/>
      <w:lvlJc w:val="left"/>
      <w:pPr>
        <w:ind w:left="2160" w:hanging="360"/>
      </w:pPr>
      <w:rPr>
        <w:rFonts w:ascii="Wingdings" w:hAnsi="Wingdings" w:hint="default"/>
      </w:rPr>
    </w:lvl>
    <w:lvl w:ilvl="3" w:tplc="B7363DE4" w:tentative="1">
      <w:start w:val="1"/>
      <w:numFmt w:val="bullet"/>
      <w:lvlText w:val=""/>
      <w:lvlJc w:val="left"/>
      <w:pPr>
        <w:ind w:left="2880" w:hanging="360"/>
      </w:pPr>
      <w:rPr>
        <w:rFonts w:ascii="Symbol" w:hAnsi="Symbol" w:hint="default"/>
      </w:rPr>
    </w:lvl>
    <w:lvl w:ilvl="4" w:tplc="B2002B90" w:tentative="1">
      <w:start w:val="1"/>
      <w:numFmt w:val="bullet"/>
      <w:lvlText w:val="o"/>
      <w:lvlJc w:val="left"/>
      <w:pPr>
        <w:ind w:left="3600" w:hanging="360"/>
      </w:pPr>
      <w:rPr>
        <w:rFonts w:ascii="Courier New" w:hAnsi="Courier New" w:cs="Courier New" w:hint="default"/>
      </w:rPr>
    </w:lvl>
    <w:lvl w:ilvl="5" w:tplc="9C10C17A" w:tentative="1">
      <w:start w:val="1"/>
      <w:numFmt w:val="bullet"/>
      <w:lvlText w:val=""/>
      <w:lvlJc w:val="left"/>
      <w:pPr>
        <w:ind w:left="4320" w:hanging="360"/>
      </w:pPr>
      <w:rPr>
        <w:rFonts w:ascii="Wingdings" w:hAnsi="Wingdings" w:hint="default"/>
      </w:rPr>
    </w:lvl>
    <w:lvl w:ilvl="6" w:tplc="04F23AE0" w:tentative="1">
      <w:start w:val="1"/>
      <w:numFmt w:val="bullet"/>
      <w:lvlText w:val=""/>
      <w:lvlJc w:val="left"/>
      <w:pPr>
        <w:ind w:left="5040" w:hanging="360"/>
      </w:pPr>
      <w:rPr>
        <w:rFonts w:ascii="Symbol" w:hAnsi="Symbol" w:hint="default"/>
      </w:rPr>
    </w:lvl>
    <w:lvl w:ilvl="7" w:tplc="1240A396" w:tentative="1">
      <w:start w:val="1"/>
      <w:numFmt w:val="bullet"/>
      <w:lvlText w:val="o"/>
      <w:lvlJc w:val="left"/>
      <w:pPr>
        <w:ind w:left="5760" w:hanging="360"/>
      </w:pPr>
      <w:rPr>
        <w:rFonts w:ascii="Courier New" w:hAnsi="Courier New" w:cs="Courier New" w:hint="default"/>
      </w:rPr>
    </w:lvl>
    <w:lvl w:ilvl="8" w:tplc="2556A42A" w:tentative="1">
      <w:start w:val="1"/>
      <w:numFmt w:val="bullet"/>
      <w:lvlText w:val=""/>
      <w:lvlJc w:val="left"/>
      <w:pPr>
        <w:ind w:left="6480" w:hanging="360"/>
      </w:pPr>
      <w:rPr>
        <w:rFonts w:ascii="Wingdings" w:hAnsi="Wingdings" w:hint="default"/>
      </w:rPr>
    </w:lvl>
  </w:abstractNum>
  <w:abstractNum w:abstractNumId="21" w15:restartNumberingAfterBreak="0">
    <w:nsid w:val="791B40E5"/>
    <w:multiLevelType w:val="multilevel"/>
    <w:tmpl w:val="B7B06BEA"/>
    <w:lvl w:ilvl="0">
      <w:numFmt w:val="bullet"/>
      <w:lvlText w:val="▪"/>
      <w:lvlJc w:val="left"/>
      <w:pPr>
        <w:ind w:left="236" w:hanging="567"/>
      </w:pPr>
      <w:rPr>
        <w:rFonts w:ascii="Noto Sans Symbols" w:eastAsia="Noto Sans Symbols" w:hAnsi="Noto Sans Symbols" w:cs="Noto Sans Symbols"/>
        <w:b w:val="0"/>
        <w:i w:val="0"/>
        <w:color w:val="44536A"/>
        <w:sz w:val="26"/>
        <w:szCs w:val="26"/>
      </w:rPr>
    </w:lvl>
    <w:lvl w:ilvl="1">
      <w:numFmt w:val="bullet"/>
      <w:lvlText w:val="•"/>
      <w:lvlJc w:val="left"/>
      <w:pPr>
        <w:ind w:left="1170" w:hanging="567"/>
      </w:pPr>
    </w:lvl>
    <w:lvl w:ilvl="2">
      <w:numFmt w:val="bullet"/>
      <w:lvlText w:val="•"/>
      <w:lvlJc w:val="left"/>
      <w:pPr>
        <w:ind w:left="2101" w:hanging="567"/>
      </w:pPr>
    </w:lvl>
    <w:lvl w:ilvl="3">
      <w:numFmt w:val="bullet"/>
      <w:lvlText w:val="•"/>
      <w:lvlJc w:val="left"/>
      <w:pPr>
        <w:ind w:left="3031" w:hanging="566"/>
      </w:pPr>
    </w:lvl>
    <w:lvl w:ilvl="4">
      <w:numFmt w:val="bullet"/>
      <w:lvlText w:val="•"/>
      <w:lvlJc w:val="left"/>
      <w:pPr>
        <w:ind w:left="3962" w:hanging="567"/>
      </w:pPr>
    </w:lvl>
    <w:lvl w:ilvl="5">
      <w:numFmt w:val="bullet"/>
      <w:lvlText w:val="•"/>
      <w:lvlJc w:val="left"/>
      <w:pPr>
        <w:ind w:left="4893" w:hanging="567"/>
      </w:pPr>
    </w:lvl>
    <w:lvl w:ilvl="6">
      <w:numFmt w:val="bullet"/>
      <w:lvlText w:val="•"/>
      <w:lvlJc w:val="left"/>
      <w:pPr>
        <w:ind w:left="5823" w:hanging="567"/>
      </w:pPr>
    </w:lvl>
    <w:lvl w:ilvl="7">
      <w:numFmt w:val="bullet"/>
      <w:lvlText w:val="•"/>
      <w:lvlJc w:val="left"/>
      <w:pPr>
        <w:ind w:left="6754" w:hanging="567"/>
      </w:pPr>
    </w:lvl>
    <w:lvl w:ilvl="8">
      <w:numFmt w:val="bullet"/>
      <w:lvlText w:val="•"/>
      <w:lvlJc w:val="left"/>
      <w:pPr>
        <w:ind w:left="7685" w:hanging="567"/>
      </w:pPr>
    </w:lvl>
  </w:abstractNum>
  <w:abstractNum w:abstractNumId="22" w15:restartNumberingAfterBreak="0">
    <w:nsid w:val="7FE13590"/>
    <w:multiLevelType w:val="multilevel"/>
    <w:tmpl w:val="346EB342"/>
    <w:lvl w:ilvl="0">
      <w:numFmt w:val="bullet"/>
      <w:lvlText w:val="▪"/>
      <w:lvlJc w:val="left"/>
      <w:pPr>
        <w:ind w:left="236" w:hanging="567"/>
      </w:pPr>
      <w:rPr>
        <w:rFonts w:ascii="Noto Sans Symbols" w:eastAsia="Noto Sans Symbols" w:hAnsi="Noto Sans Symbols" w:cs="Noto Sans Symbols"/>
        <w:b w:val="0"/>
        <w:i w:val="0"/>
        <w:color w:val="44536A"/>
        <w:sz w:val="26"/>
        <w:szCs w:val="26"/>
      </w:rPr>
    </w:lvl>
    <w:lvl w:ilvl="1">
      <w:numFmt w:val="bullet"/>
      <w:lvlText w:val="•"/>
      <w:lvlJc w:val="left"/>
      <w:pPr>
        <w:ind w:left="1170" w:hanging="567"/>
      </w:pPr>
    </w:lvl>
    <w:lvl w:ilvl="2">
      <w:numFmt w:val="bullet"/>
      <w:lvlText w:val="•"/>
      <w:lvlJc w:val="left"/>
      <w:pPr>
        <w:ind w:left="2101" w:hanging="567"/>
      </w:pPr>
    </w:lvl>
    <w:lvl w:ilvl="3">
      <w:numFmt w:val="bullet"/>
      <w:lvlText w:val="•"/>
      <w:lvlJc w:val="left"/>
      <w:pPr>
        <w:ind w:left="3031" w:hanging="566"/>
      </w:pPr>
    </w:lvl>
    <w:lvl w:ilvl="4">
      <w:numFmt w:val="bullet"/>
      <w:lvlText w:val="•"/>
      <w:lvlJc w:val="left"/>
      <w:pPr>
        <w:ind w:left="3962" w:hanging="567"/>
      </w:pPr>
    </w:lvl>
    <w:lvl w:ilvl="5">
      <w:numFmt w:val="bullet"/>
      <w:lvlText w:val="•"/>
      <w:lvlJc w:val="left"/>
      <w:pPr>
        <w:ind w:left="4893" w:hanging="567"/>
      </w:pPr>
    </w:lvl>
    <w:lvl w:ilvl="6">
      <w:numFmt w:val="bullet"/>
      <w:lvlText w:val="•"/>
      <w:lvlJc w:val="left"/>
      <w:pPr>
        <w:ind w:left="5823" w:hanging="567"/>
      </w:pPr>
    </w:lvl>
    <w:lvl w:ilvl="7">
      <w:numFmt w:val="bullet"/>
      <w:lvlText w:val="•"/>
      <w:lvlJc w:val="left"/>
      <w:pPr>
        <w:ind w:left="6754" w:hanging="567"/>
      </w:pPr>
    </w:lvl>
    <w:lvl w:ilvl="8">
      <w:numFmt w:val="bullet"/>
      <w:lvlText w:val="•"/>
      <w:lvlJc w:val="left"/>
      <w:pPr>
        <w:ind w:left="7685" w:hanging="567"/>
      </w:pPr>
    </w:lvl>
  </w:abstractNum>
  <w:num w:numId="1">
    <w:abstractNumId w:val="17"/>
  </w:num>
  <w:num w:numId="2">
    <w:abstractNumId w:val="12"/>
  </w:num>
  <w:num w:numId="3">
    <w:abstractNumId w:val="0"/>
  </w:num>
  <w:num w:numId="4">
    <w:abstractNumId w:val="6"/>
  </w:num>
  <w:num w:numId="5">
    <w:abstractNumId w:val="22"/>
  </w:num>
  <w:num w:numId="6">
    <w:abstractNumId w:val="16"/>
  </w:num>
  <w:num w:numId="7">
    <w:abstractNumId w:val="1"/>
  </w:num>
  <w:num w:numId="8">
    <w:abstractNumId w:val="13"/>
  </w:num>
  <w:num w:numId="9">
    <w:abstractNumId w:val="18"/>
  </w:num>
  <w:num w:numId="10">
    <w:abstractNumId w:val="15"/>
  </w:num>
  <w:num w:numId="11">
    <w:abstractNumId w:val="11"/>
  </w:num>
  <w:num w:numId="12">
    <w:abstractNumId w:val="8"/>
  </w:num>
  <w:num w:numId="13">
    <w:abstractNumId w:val="7"/>
  </w:num>
  <w:num w:numId="14">
    <w:abstractNumId w:val="21"/>
  </w:num>
  <w:num w:numId="15">
    <w:abstractNumId w:val="20"/>
  </w:num>
  <w:num w:numId="16">
    <w:abstractNumId w:val="19"/>
  </w:num>
  <w:num w:numId="17">
    <w:abstractNumId w:val="3"/>
  </w:num>
  <w:num w:numId="18">
    <w:abstractNumId w:val="5"/>
  </w:num>
  <w:num w:numId="19">
    <w:abstractNumId w:val="14"/>
  </w:num>
  <w:num w:numId="20">
    <w:abstractNumId w:val="10"/>
  </w:num>
  <w:num w:numId="21">
    <w:abstractNumId w:val="4"/>
  </w:num>
  <w:num w:numId="22">
    <w:abstractNumId w:val="9"/>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395"/>
    <w:rsid w:val="00014D63"/>
    <w:rsid w:val="000277C9"/>
    <w:rsid w:val="000365DA"/>
    <w:rsid w:val="00065D42"/>
    <w:rsid w:val="00075912"/>
    <w:rsid w:val="00082893"/>
    <w:rsid w:val="000863F4"/>
    <w:rsid w:val="00091AEE"/>
    <w:rsid w:val="00095BEA"/>
    <w:rsid w:val="000A1511"/>
    <w:rsid w:val="000A18DF"/>
    <w:rsid w:val="000A417E"/>
    <w:rsid w:val="001564D4"/>
    <w:rsid w:val="00161FAC"/>
    <w:rsid w:val="001646DC"/>
    <w:rsid w:val="00176395"/>
    <w:rsid w:val="00192730"/>
    <w:rsid w:val="001E05F7"/>
    <w:rsid w:val="001E5EB5"/>
    <w:rsid w:val="002052A0"/>
    <w:rsid w:val="00206681"/>
    <w:rsid w:val="002268B8"/>
    <w:rsid w:val="00232EFD"/>
    <w:rsid w:val="002421F1"/>
    <w:rsid w:val="002445BA"/>
    <w:rsid w:val="00244763"/>
    <w:rsid w:val="00244EB6"/>
    <w:rsid w:val="0027071B"/>
    <w:rsid w:val="0029341B"/>
    <w:rsid w:val="002B103E"/>
    <w:rsid w:val="002B55F3"/>
    <w:rsid w:val="002D4D4D"/>
    <w:rsid w:val="002E468B"/>
    <w:rsid w:val="003133B4"/>
    <w:rsid w:val="00336217"/>
    <w:rsid w:val="00355D91"/>
    <w:rsid w:val="00361939"/>
    <w:rsid w:val="00362058"/>
    <w:rsid w:val="00390DED"/>
    <w:rsid w:val="003B436C"/>
    <w:rsid w:val="003B6AC0"/>
    <w:rsid w:val="003C0AA4"/>
    <w:rsid w:val="003E29BA"/>
    <w:rsid w:val="003F0A2A"/>
    <w:rsid w:val="00426097"/>
    <w:rsid w:val="00456726"/>
    <w:rsid w:val="00466964"/>
    <w:rsid w:val="00483263"/>
    <w:rsid w:val="004A090A"/>
    <w:rsid w:val="004B0659"/>
    <w:rsid w:val="004B2C00"/>
    <w:rsid w:val="004B6998"/>
    <w:rsid w:val="004F1DC0"/>
    <w:rsid w:val="0052337B"/>
    <w:rsid w:val="00530757"/>
    <w:rsid w:val="00557C57"/>
    <w:rsid w:val="005A2039"/>
    <w:rsid w:val="005A7920"/>
    <w:rsid w:val="005B1C50"/>
    <w:rsid w:val="005B7075"/>
    <w:rsid w:val="005B77FA"/>
    <w:rsid w:val="005D17F8"/>
    <w:rsid w:val="005E2E9F"/>
    <w:rsid w:val="0066267E"/>
    <w:rsid w:val="00670001"/>
    <w:rsid w:val="006B69E6"/>
    <w:rsid w:val="006E32A7"/>
    <w:rsid w:val="00714CF5"/>
    <w:rsid w:val="007226C7"/>
    <w:rsid w:val="00760266"/>
    <w:rsid w:val="00762CEA"/>
    <w:rsid w:val="00773E32"/>
    <w:rsid w:val="00776F96"/>
    <w:rsid w:val="007A01CE"/>
    <w:rsid w:val="007A7A09"/>
    <w:rsid w:val="007D10AC"/>
    <w:rsid w:val="008010FE"/>
    <w:rsid w:val="008240F0"/>
    <w:rsid w:val="00824CEA"/>
    <w:rsid w:val="00826F62"/>
    <w:rsid w:val="008316F1"/>
    <w:rsid w:val="008329F1"/>
    <w:rsid w:val="0086086A"/>
    <w:rsid w:val="008919D4"/>
    <w:rsid w:val="008E5148"/>
    <w:rsid w:val="008E7687"/>
    <w:rsid w:val="00921773"/>
    <w:rsid w:val="00940A1A"/>
    <w:rsid w:val="009516C4"/>
    <w:rsid w:val="0098119F"/>
    <w:rsid w:val="009A6008"/>
    <w:rsid w:val="009B3C6C"/>
    <w:rsid w:val="009B5D18"/>
    <w:rsid w:val="009D6CFB"/>
    <w:rsid w:val="00A15506"/>
    <w:rsid w:val="00A26982"/>
    <w:rsid w:val="00A3666B"/>
    <w:rsid w:val="00A560A5"/>
    <w:rsid w:val="00A63B76"/>
    <w:rsid w:val="00A64E55"/>
    <w:rsid w:val="00A6623C"/>
    <w:rsid w:val="00A82155"/>
    <w:rsid w:val="00A8425D"/>
    <w:rsid w:val="00AA56F2"/>
    <w:rsid w:val="00AF36D8"/>
    <w:rsid w:val="00AF5BF4"/>
    <w:rsid w:val="00AF6E6F"/>
    <w:rsid w:val="00B81B18"/>
    <w:rsid w:val="00B9687A"/>
    <w:rsid w:val="00B96A4A"/>
    <w:rsid w:val="00BE1654"/>
    <w:rsid w:val="00C1628A"/>
    <w:rsid w:val="00C17DED"/>
    <w:rsid w:val="00C55277"/>
    <w:rsid w:val="00C83B15"/>
    <w:rsid w:val="00CA77BB"/>
    <w:rsid w:val="00CD2EDB"/>
    <w:rsid w:val="00CD58C0"/>
    <w:rsid w:val="00CE6D2A"/>
    <w:rsid w:val="00D0095F"/>
    <w:rsid w:val="00D27BC8"/>
    <w:rsid w:val="00D27DB6"/>
    <w:rsid w:val="00D50BF0"/>
    <w:rsid w:val="00D63AC2"/>
    <w:rsid w:val="00D658FB"/>
    <w:rsid w:val="00D82249"/>
    <w:rsid w:val="00DA4D89"/>
    <w:rsid w:val="00E13724"/>
    <w:rsid w:val="00E5142C"/>
    <w:rsid w:val="00E63C92"/>
    <w:rsid w:val="00E852CA"/>
    <w:rsid w:val="00EA3A7F"/>
    <w:rsid w:val="00EB3AA8"/>
    <w:rsid w:val="00EB7A6C"/>
    <w:rsid w:val="00ED7E74"/>
    <w:rsid w:val="00EF2A75"/>
    <w:rsid w:val="00EF40AF"/>
    <w:rsid w:val="00EF72DA"/>
    <w:rsid w:val="00F06161"/>
    <w:rsid w:val="00F2166E"/>
    <w:rsid w:val="00F314D5"/>
    <w:rsid w:val="00F4176C"/>
    <w:rsid w:val="00F439C0"/>
    <w:rsid w:val="00F55CA3"/>
    <w:rsid w:val="00F847C9"/>
    <w:rsid w:val="00F87AC0"/>
    <w:rsid w:val="00F96C76"/>
    <w:rsid w:val="00FA1BCA"/>
    <w:rsid w:val="00FC2D8B"/>
    <w:rsid w:val="00FC45C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07CED"/>
  <w15:docId w15:val="{432928FF-62BD-435A-8364-226C42205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40AF"/>
    <w:pPr>
      <w:widowControl w:val="0"/>
      <w:spacing w:after="0" w:line="240" w:lineRule="auto"/>
    </w:pPr>
    <w:rPr>
      <w:rFonts w:ascii="Calibri Light" w:eastAsia="Calibri Light" w:hAnsi="Calibri Light" w:cs="Calibri Light"/>
      <w:lang w:eastAsia="tr-TR"/>
    </w:rPr>
  </w:style>
  <w:style w:type="paragraph" w:styleId="Balk1">
    <w:name w:val="heading 1"/>
    <w:basedOn w:val="Normal"/>
    <w:next w:val="Normal"/>
    <w:link w:val="Balk1Char"/>
    <w:uiPriority w:val="9"/>
    <w:qFormat/>
    <w:rsid w:val="00EF40AF"/>
    <w:pPr>
      <w:keepNext/>
      <w:keepLines/>
      <w:spacing w:before="480" w:after="120"/>
      <w:outlineLvl w:val="0"/>
    </w:pPr>
    <w:rPr>
      <w:b/>
      <w:sz w:val="48"/>
      <w:szCs w:val="48"/>
    </w:rPr>
  </w:style>
  <w:style w:type="paragraph" w:styleId="Balk2">
    <w:name w:val="heading 2"/>
    <w:basedOn w:val="Normal"/>
    <w:next w:val="Normal"/>
    <w:link w:val="Balk2Char"/>
    <w:uiPriority w:val="9"/>
    <w:semiHidden/>
    <w:unhideWhenUsed/>
    <w:qFormat/>
    <w:rsid w:val="00EF40AF"/>
    <w:pPr>
      <w:keepNext/>
      <w:keepLines/>
      <w:spacing w:before="360" w:after="80"/>
      <w:outlineLvl w:val="1"/>
    </w:pPr>
    <w:rPr>
      <w:b/>
      <w:sz w:val="36"/>
      <w:szCs w:val="36"/>
    </w:rPr>
  </w:style>
  <w:style w:type="paragraph" w:styleId="Balk3">
    <w:name w:val="heading 3"/>
    <w:basedOn w:val="Normal"/>
    <w:next w:val="Normal"/>
    <w:link w:val="Balk3Char"/>
    <w:uiPriority w:val="9"/>
    <w:semiHidden/>
    <w:unhideWhenUsed/>
    <w:qFormat/>
    <w:rsid w:val="00EF40AF"/>
    <w:pPr>
      <w:keepNext/>
      <w:keepLines/>
      <w:spacing w:before="280" w:after="80"/>
      <w:outlineLvl w:val="2"/>
    </w:pPr>
    <w:rPr>
      <w:b/>
      <w:sz w:val="28"/>
      <w:szCs w:val="28"/>
    </w:rPr>
  </w:style>
  <w:style w:type="paragraph" w:styleId="Balk4">
    <w:name w:val="heading 4"/>
    <w:basedOn w:val="Normal"/>
    <w:next w:val="Normal"/>
    <w:link w:val="Balk4Char"/>
    <w:uiPriority w:val="9"/>
    <w:semiHidden/>
    <w:unhideWhenUsed/>
    <w:qFormat/>
    <w:rsid w:val="00EF40AF"/>
    <w:pPr>
      <w:keepNext/>
      <w:keepLines/>
      <w:spacing w:before="240" w:after="40"/>
      <w:outlineLvl w:val="3"/>
    </w:pPr>
    <w:rPr>
      <w:b/>
      <w:sz w:val="24"/>
      <w:szCs w:val="24"/>
    </w:rPr>
  </w:style>
  <w:style w:type="paragraph" w:styleId="Balk5">
    <w:name w:val="heading 5"/>
    <w:basedOn w:val="Normal"/>
    <w:next w:val="Normal"/>
    <w:link w:val="Balk5Char"/>
    <w:uiPriority w:val="9"/>
    <w:semiHidden/>
    <w:unhideWhenUsed/>
    <w:qFormat/>
    <w:rsid w:val="00EF40AF"/>
    <w:pPr>
      <w:keepNext/>
      <w:keepLines/>
      <w:spacing w:before="220" w:after="40"/>
      <w:outlineLvl w:val="4"/>
    </w:pPr>
    <w:rPr>
      <w:b/>
    </w:rPr>
  </w:style>
  <w:style w:type="paragraph" w:styleId="Balk6">
    <w:name w:val="heading 6"/>
    <w:basedOn w:val="Normal"/>
    <w:next w:val="Normal"/>
    <w:link w:val="Balk6Char"/>
    <w:uiPriority w:val="9"/>
    <w:semiHidden/>
    <w:unhideWhenUsed/>
    <w:qFormat/>
    <w:rsid w:val="00EF40AF"/>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F40AF"/>
    <w:rPr>
      <w:rFonts w:ascii="Calibri Light" w:eastAsia="Calibri Light" w:hAnsi="Calibri Light" w:cs="Calibri Light"/>
      <w:b/>
      <w:sz w:val="48"/>
      <w:szCs w:val="48"/>
      <w:lang w:eastAsia="tr-TR"/>
    </w:rPr>
  </w:style>
  <w:style w:type="character" w:customStyle="1" w:styleId="Balk2Char">
    <w:name w:val="Başlık 2 Char"/>
    <w:basedOn w:val="VarsaylanParagrafYazTipi"/>
    <w:link w:val="Balk2"/>
    <w:uiPriority w:val="9"/>
    <w:semiHidden/>
    <w:rsid w:val="00EF40AF"/>
    <w:rPr>
      <w:rFonts w:ascii="Calibri Light" w:eastAsia="Calibri Light" w:hAnsi="Calibri Light" w:cs="Calibri Light"/>
      <w:b/>
      <w:sz w:val="36"/>
      <w:szCs w:val="36"/>
      <w:lang w:eastAsia="tr-TR"/>
    </w:rPr>
  </w:style>
  <w:style w:type="character" w:customStyle="1" w:styleId="Balk3Char">
    <w:name w:val="Başlık 3 Char"/>
    <w:basedOn w:val="VarsaylanParagrafYazTipi"/>
    <w:link w:val="Balk3"/>
    <w:uiPriority w:val="9"/>
    <w:semiHidden/>
    <w:rsid w:val="00EF40AF"/>
    <w:rPr>
      <w:rFonts w:ascii="Calibri Light" w:eastAsia="Calibri Light" w:hAnsi="Calibri Light" w:cs="Calibri Light"/>
      <w:b/>
      <w:sz w:val="28"/>
      <w:szCs w:val="28"/>
      <w:lang w:eastAsia="tr-TR"/>
    </w:rPr>
  </w:style>
  <w:style w:type="character" w:customStyle="1" w:styleId="Balk4Char">
    <w:name w:val="Başlık 4 Char"/>
    <w:basedOn w:val="VarsaylanParagrafYazTipi"/>
    <w:link w:val="Balk4"/>
    <w:uiPriority w:val="9"/>
    <w:semiHidden/>
    <w:rsid w:val="00EF40AF"/>
    <w:rPr>
      <w:rFonts w:ascii="Calibri Light" w:eastAsia="Calibri Light" w:hAnsi="Calibri Light" w:cs="Calibri Light"/>
      <w:b/>
      <w:sz w:val="24"/>
      <w:szCs w:val="24"/>
      <w:lang w:eastAsia="tr-TR"/>
    </w:rPr>
  </w:style>
  <w:style w:type="character" w:customStyle="1" w:styleId="Balk5Char">
    <w:name w:val="Başlık 5 Char"/>
    <w:basedOn w:val="VarsaylanParagrafYazTipi"/>
    <w:link w:val="Balk5"/>
    <w:uiPriority w:val="9"/>
    <w:semiHidden/>
    <w:rsid w:val="00EF40AF"/>
    <w:rPr>
      <w:rFonts w:ascii="Calibri Light" w:eastAsia="Calibri Light" w:hAnsi="Calibri Light" w:cs="Calibri Light"/>
      <w:b/>
      <w:lang w:eastAsia="tr-TR"/>
    </w:rPr>
  </w:style>
  <w:style w:type="character" w:customStyle="1" w:styleId="Balk6Char">
    <w:name w:val="Başlık 6 Char"/>
    <w:basedOn w:val="VarsaylanParagrafYazTipi"/>
    <w:link w:val="Balk6"/>
    <w:uiPriority w:val="9"/>
    <w:semiHidden/>
    <w:rsid w:val="00EF40AF"/>
    <w:rPr>
      <w:rFonts w:ascii="Calibri Light" w:eastAsia="Calibri Light" w:hAnsi="Calibri Light" w:cs="Calibri Light"/>
      <w:b/>
      <w:sz w:val="20"/>
      <w:szCs w:val="20"/>
      <w:lang w:eastAsia="tr-TR"/>
    </w:rPr>
  </w:style>
  <w:style w:type="table" w:customStyle="1" w:styleId="TableNormal0">
    <w:name w:val="Table Normal_0"/>
    <w:rsid w:val="00EF40AF"/>
    <w:pPr>
      <w:widowControl w:val="0"/>
      <w:spacing w:after="0" w:line="240" w:lineRule="auto"/>
    </w:pPr>
    <w:rPr>
      <w:rFonts w:ascii="Calibri" w:eastAsia="Calibri" w:hAnsi="Calibri" w:cs="Calibri"/>
      <w:lang w:eastAsia="tr-TR"/>
    </w:rPr>
    <w:tblPr>
      <w:tblCellMar>
        <w:top w:w="0" w:type="dxa"/>
        <w:left w:w="0" w:type="dxa"/>
        <w:bottom w:w="0" w:type="dxa"/>
        <w:right w:w="0" w:type="dxa"/>
      </w:tblCellMar>
    </w:tblPr>
  </w:style>
  <w:style w:type="paragraph" w:styleId="KonuBal">
    <w:name w:val="Title"/>
    <w:basedOn w:val="Normal"/>
    <w:link w:val="KonuBalChar"/>
    <w:uiPriority w:val="10"/>
    <w:qFormat/>
    <w:rsid w:val="00EF40AF"/>
    <w:pPr>
      <w:jc w:val="center"/>
    </w:pPr>
    <w:rPr>
      <w:sz w:val="48"/>
      <w:szCs w:val="48"/>
    </w:rPr>
  </w:style>
  <w:style w:type="character" w:customStyle="1" w:styleId="KonuBalChar">
    <w:name w:val="Konu Başlığı Char"/>
    <w:basedOn w:val="VarsaylanParagrafYazTipi"/>
    <w:link w:val="KonuBal"/>
    <w:uiPriority w:val="10"/>
    <w:rsid w:val="00EF40AF"/>
    <w:rPr>
      <w:rFonts w:ascii="Calibri Light" w:eastAsia="Calibri Light" w:hAnsi="Calibri Light" w:cs="Calibri Light"/>
      <w:sz w:val="48"/>
      <w:szCs w:val="48"/>
      <w:lang w:eastAsia="tr-TR"/>
    </w:rPr>
  </w:style>
  <w:style w:type="paragraph" w:styleId="GvdeMetni">
    <w:name w:val="Body Text"/>
    <w:basedOn w:val="Normal"/>
    <w:link w:val="GvdeMetniChar"/>
    <w:uiPriority w:val="1"/>
    <w:qFormat/>
    <w:rsid w:val="00EF40AF"/>
    <w:pPr>
      <w:ind w:left="107"/>
    </w:pPr>
    <w:rPr>
      <w:sz w:val="26"/>
      <w:szCs w:val="26"/>
    </w:rPr>
  </w:style>
  <w:style w:type="character" w:customStyle="1" w:styleId="GvdeMetniChar">
    <w:name w:val="Gövde Metni Char"/>
    <w:basedOn w:val="VarsaylanParagrafYazTipi"/>
    <w:link w:val="GvdeMetni"/>
    <w:uiPriority w:val="1"/>
    <w:rsid w:val="00EF40AF"/>
    <w:rPr>
      <w:rFonts w:ascii="Calibri Light" w:eastAsia="Calibri Light" w:hAnsi="Calibri Light" w:cs="Calibri Light"/>
      <w:sz w:val="26"/>
      <w:szCs w:val="26"/>
      <w:lang w:eastAsia="tr-TR"/>
    </w:rPr>
  </w:style>
  <w:style w:type="paragraph" w:styleId="ListeParagraf">
    <w:name w:val="List Paragraph"/>
    <w:basedOn w:val="Normal"/>
    <w:uiPriority w:val="34"/>
    <w:qFormat/>
    <w:rsid w:val="00EF40AF"/>
    <w:pPr>
      <w:ind w:left="802" w:hanging="566"/>
    </w:pPr>
  </w:style>
  <w:style w:type="paragraph" w:customStyle="1" w:styleId="TableParagraph">
    <w:name w:val="Table Paragraph"/>
    <w:basedOn w:val="Normal"/>
    <w:uiPriority w:val="1"/>
    <w:qFormat/>
    <w:rsid w:val="00EF40AF"/>
  </w:style>
  <w:style w:type="paragraph" w:styleId="Altyaz">
    <w:name w:val="Subtitle"/>
    <w:basedOn w:val="Normal"/>
    <w:next w:val="Normal"/>
    <w:link w:val="AltyazChar"/>
    <w:uiPriority w:val="11"/>
    <w:qFormat/>
    <w:rsid w:val="00EF40AF"/>
    <w:pPr>
      <w:keepNext/>
      <w:keepLines/>
      <w:spacing w:before="360" w:after="80"/>
    </w:pPr>
    <w:rPr>
      <w:rFonts w:ascii="Georgia" w:eastAsia="Georgia" w:hAnsi="Georgia" w:cs="Georgia"/>
      <w:i/>
      <w:color w:val="666666"/>
      <w:sz w:val="48"/>
      <w:szCs w:val="48"/>
    </w:rPr>
  </w:style>
  <w:style w:type="character" w:customStyle="1" w:styleId="AltyazChar">
    <w:name w:val="Altyazı Char"/>
    <w:basedOn w:val="VarsaylanParagrafYazTipi"/>
    <w:link w:val="Altyaz"/>
    <w:uiPriority w:val="11"/>
    <w:rsid w:val="00EF40AF"/>
    <w:rPr>
      <w:rFonts w:ascii="Georgia" w:eastAsia="Georgia" w:hAnsi="Georgia" w:cs="Georgia"/>
      <w:i/>
      <w:color w:val="666666"/>
      <w:sz w:val="48"/>
      <w:szCs w:val="48"/>
      <w:lang w:eastAsia="tr-TR"/>
    </w:rPr>
  </w:style>
  <w:style w:type="table" w:customStyle="1" w:styleId="6">
    <w:name w:val="6"/>
    <w:basedOn w:val="NormalTablo"/>
    <w:rsid w:val="00EF40AF"/>
    <w:pPr>
      <w:widowControl w:val="0"/>
      <w:spacing w:after="0" w:line="240" w:lineRule="auto"/>
    </w:pPr>
    <w:rPr>
      <w:rFonts w:ascii="Calibri" w:eastAsia="Calibri" w:hAnsi="Calibri" w:cs="Calibri"/>
      <w:lang w:eastAsia="tr-TR"/>
    </w:rPr>
    <w:tblPr>
      <w:tblStyleRowBandSize w:val="1"/>
      <w:tblStyleColBandSize w:val="1"/>
      <w:tblCellMar>
        <w:top w:w="100" w:type="dxa"/>
        <w:left w:w="100" w:type="dxa"/>
        <w:bottom w:w="100" w:type="dxa"/>
        <w:right w:w="100" w:type="dxa"/>
      </w:tblCellMar>
    </w:tblPr>
  </w:style>
  <w:style w:type="table" w:customStyle="1" w:styleId="5">
    <w:name w:val="5"/>
    <w:basedOn w:val="NormalTablo"/>
    <w:rsid w:val="00EF40AF"/>
    <w:pPr>
      <w:widowControl w:val="0"/>
      <w:spacing w:after="0" w:line="240" w:lineRule="auto"/>
    </w:pPr>
    <w:rPr>
      <w:rFonts w:ascii="Calibri" w:eastAsia="Calibri" w:hAnsi="Calibri" w:cs="Calibri"/>
      <w:lang w:eastAsia="tr-TR"/>
    </w:rPr>
    <w:tblPr>
      <w:tblStyleRowBandSize w:val="1"/>
      <w:tblStyleColBandSize w:val="1"/>
      <w:tblCellMar>
        <w:top w:w="100" w:type="dxa"/>
        <w:left w:w="100" w:type="dxa"/>
        <w:bottom w:w="100" w:type="dxa"/>
        <w:right w:w="100" w:type="dxa"/>
      </w:tblCellMar>
    </w:tblPr>
  </w:style>
  <w:style w:type="table" w:customStyle="1" w:styleId="4">
    <w:name w:val="4"/>
    <w:basedOn w:val="NormalTablo"/>
    <w:rsid w:val="00EF40AF"/>
    <w:pPr>
      <w:widowControl w:val="0"/>
      <w:spacing w:after="0" w:line="240" w:lineRule="auto"/>
    </w:pPr>
    <w:rPr>
      <w:rFonts w:ascii="Calibri" w:eastAsia="Calibri" w:hAnsi="Calibri" w:cs="Calibri"/>
      <w:lang w:eastAsia="tr-TR"/>
    </w:rPr>
    <w:tblPr>
      <w:tblStyleRowBandSize w:val="1"/>
      <w:tblStyleColBandSize w:val="1"/>
      <w:tblCellMar>
        <w:top w:w="100" w:type="dxa"/>
        <w:left w:w="100" w:type="dxa"/>
        <w:bottom w:w="100" w:type="dxa"/>
        <w:right w:w="100" w:type="dxa"/>
      </w:tblCellMar>
    </w:tblPr>
  </w:style>
  <w:style w:type="table" w:customStyle="1" w:styleId="3">
    <w:name w:val="3"/>
    <w:basedOn w:val="NormalTablo"/>
    <w:rsid w:val="00EF40AF"/>
    <w:pPr>
      <w:widowControl w:val="0"/>
      <w:spacing w:after="0" w:line="240" w:lineRule="auto"/>
    </w:pPr>
    <w:rPr>
      <w:rFonts w:ascii="Calibri" w:eastAsia="Calibri" w:hAnsi="Calibri" w:cs="Calibri"/>
      <w:lang w:eastAsia="tr-TR"/>
    </w:rPr>
    <w:tblPr>
      <w:tblStyleRowBandSize w:val="1"/>
      <w:tblStyleColBandSize w:val="1"/>
      <w:tblCellMar>
        <w:top w:w="100" w:type="dxa"/>
        <w:left w:w="100" w:type="dxa"/>
        <w:bottom w:w="100" w:type="dxa"/>
        <w:right w:w="100" w:type="dxa"/>
      </w:tblCellMar>
    </w:tblPr>
  </w:style>
  <w:style w:type="table" w:customStyle="1" w:styleId="2">
    <w:name w:val="2"/>
    <w:basedOn w:val="NormalTablo"/>
    <w:rsid w:val="00EF40AF"/>
    <w:pPr>
      <w:widowControl w:val="0"/>
      <w:spacing w:after="0" w:line="240" w:lineRule="auto"/>
    </w:pPr>
    <w:rPr>
      <w:rFonts w:ascii="Calibri" w:eastAsia="Calibri" w:hAnsi="Calibri" w:cs="Calibri"/>
      <w:lang w:eastAsia="tr-TR"/>
    </w:rPr>
    <w:tblPr>
      <w:tblStyleRowBandSize w:val="1"/>
      <w:tblStyleColBandSize w:val="1"/>
      <w:tblCellMar>
        <w:top w:w="100" w:type="dxa"/>
        <w:left w:w="100" w:type="dxa"/>
        <w:bottom w:w="100" w:type="dxa"/>
        <w:right w:w="100" w:type="dxa"/>
      </w:tblCellMar>
    </w:tblPr>
  </w:style>
  <w:style w:type="table" w:customStyle="1" w:styleId="1">
    <w:name w:val="1"/>
    <w:basedOn w:val="NormalTablo"/>
    <w:rsid w:val="00EF40AF"/>
    <w:pPr>
      <w:widowControl w:val="0"/>
      <w:spacing w:after="0" w:line="240" w:lineRule="auto"/>
    </w:pPr>
    <w:rPr>
      <w:rFonts w:ascii="Calibri" w:eastAsia="Calibri" w:hAnsi="Calibri" w:cs="Calibri"/>
      <w:lang w:eastAsia="tr-TR"/>
    </w:rPr>
    <w:tblPr>
      <w:tblStyleRowBandSize w:val="1"/>
      <w:tblStyleColBandSize w:val="1"/>
      <w:tblCellMar>
        <w:top w:w="100" w:type="dxa"/>
        <w:left w:w="100" w:type="dxa"/>
        <w:bottom w:w="100" w:type="dxa"/>
        <w:right w:w="100" w:type="dxa"/>
      </w:tblCellMar>
    </w:tblPr>
  </w:style>
  <w:style w:type="table" w:styleId="TabloKlavuzu">
    <w:name w:val="Table Grid"/>
    <w:basedOn w:val="NormalTablo"/>
    <w:uiPriority w:val="39"/>
    <w:rsid w:val="00EF40AF"/>
    <w:pPr>
      <w:widowControl w:val="0"/>
      <w:spacing w:after="0" w:line="240" w:lineRule="auto"/>
    </w:pPr>
    <w:rPr>
      <w:rFonts w:ascii="Calibri" w:eastAsia="Calibri" w:hAnsi="Calibri" w:cs="Calibri"/>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EF40AF"/>
    <w:rPr>
      <w:color w:val="0563C1" w:themeColor="hyperlink"/>
      <w:u w:val="single"/>
    </w:rPr>
  </w:style>
  <w:style w:type="table" w:customStyle="1" w:styleId="TableNormal1">
    <w:name w:val="Table Normal1"/>
    <w:uiPriority w:val="2"/>
    <w:semiHidden/>
    <w:unhideWhenUsed/>
    <w:qFormat/>
    <w:rsid w:val="00EF40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8">
    <w:name w:val="18"/>
    <w:basedOn w:val="NormalTablo"/>
    <w:rsid w:val="00776F96"/>
    <w:pPr>
      <w:widowControl w:val="0"/>
      <w:spacing w:after="0" w:line="240" w:lineRule="auto"/>
    </w:pPr>
    <w:rPr>
      <w:rFonts w:ascii="Calibri" w:eastAsia="Calibri" w:hAnsi="Calibri" w:cs="Calibri"/>
      <w:lang w:eastAsia="tr-TR"/>
    </w:rPr>
    <w:tblPr>
      <w:tblStyleRowBandSize w:val="1"/>
      <w:tblStyleColBandSize w:val="1"/>
      <w:tblCellMar>
        <w:top w:w="100" w:type="dxa"/>
        <w:left w:w="100" w:type="dxa"/>
        <w:bottom w:w="100" w:type="dxa"/>
        <w:right w:w="100" w:type="dxa"/>
      </w:tblCellMar>
    </w:tblPr>
  </w:style>
  <w:style w:type="table" w:customStyle="1" w:styleId="12">
    <w:name w:val="12"/>
    <w:basedOn w:val="NormalTablo"/>
    <w:rsid w:val="00776F96"/>
    <w:pPr>
      <w:widowControl w:val="0"/>
      <w:spacing w:after="0" w:line="240" w:lineRule="auto"/>
    </w:pPr>
    <w:rPr>
      <w:rFonts w:ascii="Calibri" w:eastAsia="Calibri" w:hAnsi="Calibri" w:cs="Calibri"/>
      <w:lang w:eastAsia="tr-TR"/>
    </w:rPr>
    <w:tblPr>
      <w:tblStyleRowBandSize w:val="1"/>
      <w:tblStyleColBandSize w:val="1"/>
      <w:tblCellMar>
        <w:left w:w="115" w:type="dxa"/>
        <w:right w:w="115" w:type="dxa"/>
      </w:tblCellMar>
    </w:tblPr>
  </w:style>
  <w:style w:type="table" w:customStyle="1" w:styleId="11">
    <w:name w:val="11"/>
    <w:basedOn w:val="NormalTablo"/>
    <w:rsid w:val="00776F96"/>
    <w:pPr>
      <w:widowControl w:val="0"/>
      <w:spacing w:after="0" w:line="240" w:lineRule="auto"/>
    </w:pPr>
    <w:rPr>
      <w:rFonts w:ascii="Calibri" w:eastAsia="Calibri" w:hAnsi="Calibri" w:cs="Calibri"/>
      <w:lang w:eastAsia="tr-TR"/>
    </w:rPr>
    <w:tblPr>
      <w:tblStyleRowBandSize w:val="1"/>
      <w:tblStyleColBandSize w:val="1"/>
      <w:tblCellMar>
        <w:left w:w="115" w:type="dxa"/>
        <w:right w:w="115" w:type="dxa"/>
      </w:tblCellMar>
    </w:tblPr>
  </w:style>
  <w:style w:type="table" w:customStyle="1" w:styleId="10">
    <w:name w:val="10"/>
    <w:basedOn w:val="NormalTablo"/>
    <w:rsid w:val="00776F96"/>
    <w:pPr>
      <w:widowControl w:val="0"/>
      <w:spacing w:after="0" w:line="240" w:lineRule="auto"/>
    </w:pPr>
    <w:rPr>
      <w:rFonts w:ascii="Calibri" w:eastAsia="Calibri" w:hAnsi="Calibri" w:cs="Calibri"/>
      <w:lang w:eastAsia="tr-TR"/>
    </w:rPr>
    <w:tblPr>
      <w:tblStyleRowBandSize w:val="1"/>
      <w:tblStyleColBandSize w:val="1"/>
      <w:tblCellMar>
        <w:left w:w="115" w:type="dxa"/>
        <w:right w:w="115" w:type="dxa"/>
      </w:tblCellMar>
    </w:tblPr>
  </w:style>
  <w:style w:type="table" w:customStyle="1" w:styleId="9">
    <w:name w:val="9"/>
    <w:basedOn w:val="NormalTablo"/>
    <w:rsid w:val="00776F96"/>
    <w:pPr>
      <w:widowControl w:val="0"/>
      <w:spacing w:after="0" w:line="240" w:lineRule="auto"/>
    </w:pPr>
    <w:rPr>
      <w:rFonts w:ascii="Calibri" w:eastAsia="Calibri" w:hAnsi="Calibri" w:cs="Calibri"/>
      <w:lang w:eastAsia="tr-TR"/>
    </w:rPr>
    <w:tblPr>
      <w:tblStyleRowBandSize w:val="1"/>
      <w:tblStyleColBandSize w:val="1"/>
      <w:tblCellMar>
        <w:left w:w="115" w:type="dxa"/>
        <w:right w:w="115" w:type="dxa"/>
      </w:tblCellMar>
    </w:tblPr>
  </w:style>
  <w:style w:type="table" w:customStyle="1" w:styleId="8">
    <w:name w:val="8"/>
    <w:basedOn w:val="NormalTablo"/>
    <w:rsid w:val="00776F96"/>
    <w:pPr>
      <w:widowControl w:val="0"/>
      <w:spacing w:after="0" w:line="240" w:lineRule="auto"/>
    </w:pPr>
    <w:rPr>
      <w:rFonts w:ascii="Calibri" w:eastAsia="Calibri" w:hAnsi="Calibri" w:cs="Calibri"/>
      <w:lang w:eastAsia="tr-TR"/>
    </w:rPr>
    <w:tblPr>
      <w:tblStyleRowBandSize w:val="1"/>
      <w:tblStyleColBandSize w:val="1"/>
      <w:tblCellMar>
        <w:left w:w="115" w:type="dxa"/>
        <w:right w:w="115" w:type="dxa"/>
      </w:tblCellMar>
    </w:tblPr>
  </w:style>
  <w:style w:type="table" w:customStyle="1" w:styleId="7">
    <w:name w:val="7"/>
    <w:basedOn w:val="NormalTablo"/>
    <w:rsid w:val="00776F96"/>
    <w:pPr>
      <w:widowControl w:val="0"/>
      <w:spacing w:after="0" w:line="240" w:lineRule="auto"/>
    </w:pPr>
    <w:rPr>
      <w:rFonts w:ascii="Calibri" w:eastAsia="Calibri" w:hAnsi="Calibri" w:cs="Calibri"/>
      <w:lang w:eastAsia="tr-TR"/>
    </w:rPr>
    <w:tblPr>
      <w:tblStyleRowBandSize w:val="1"/>
      <w:tblStyleColBandSize w:val="1"/>
      <w:tblCellMar>
        <w:left w:w="115" w:type="dxa"/>
        <w:right w:w="115" w:type="dxa"/>
      </w:tblCellMar>
    </w:tblPr>
  </w:style>
  <w:style w:type="paragraph" w:styleId="NormalWeb">
    <w:name w:val="Normal (Web)"/>
    <w:basedOn w:val="Normal"/>
    <w:uiPriority w:val="99"/>
    <w:unhideWhenUsed/>
    <w:rsid w:val="00776F96"/>
    <w:pPr>
      <w:widowControl/>
      <w:spacing w:before="100" w:beforeAutospacing="1" w:after="100" w:afterAutospacing="1"/>
    </w:pPr>
    <w:rPr>
      <w:rFonts w:ascii="Times New Roman" w:eastAsia="Times New Roman" w:hAnsi="Times New Roman" w:cs="Times New Roman"/>
      <w:sz w:val="24"/>
      <w:szCs w:val="24"/>
    </w:rPr>
  </w:style>
  <w:style w:type="table" w:customStyle="1" w:styleId="120">
    <w:name w:val="12_0"/>
    <w:basedOn w:val="NormalTablo"/>
    <w:pPr>
      <w:widowControl w:val="0"/>
      <w:spacing w:after="0" w:line="240" w:lineRule="auto"/>
    </w:pPr>
    <w:rPr>
      <w:rFonts w:ascii="Calibri" w:eastAsia="Calibri" w:hAnsi="Calibri" w:cs="Calibri"/>
      <w:lang w:eastAsia="tr-TR"/>
    </w:rPr>
    <w:tblPr>
      <w:tblStyleRowBandSize w:val="1"/>
      <w:tblStyleColBandSize w:val="1"/>
      <w:tblCellMar>
        <w:left w:w="115" w:type="dxa"/>
        <w:right w:w="115" w:type="dxa"/>
      </w:tblCellMar>
    </w:tblPr>
  </w:style>
  <w:style w:type="table" w:customStyle="1" w:styleId="110">
    <w:name w:val="11_0"/>
    <w:basedOn w:val="NormalTablo"/>
    <w:pPr>
      <w:widowControl w:val="0"/>
      <w:spacing w:after="0" w:line="240" w:lineRule="auto"/>
    </w:pPr>
    <w:rPr>
      <w:rFonts w:ascii="Calibri" w:eastAsia="Calibri" w:hAnsi="Calibri" w:cs="Calibri"/>
      <w:lang w:eastAsia="tr-TR"/>
    </w:rPr>
    <w:tblPr>
      <w:tblStyleRowBandSize w:val="1"/>
      <w:tblStyleColBandSize w:val="1"/>
      <w:tblCellMar>
        <w:left w:w="115" w:type="dxa"/>
        <w:right w:w="115" w:type="dxa"/>
      </w:tblCellMar>
    </w:tblPr>
  </w:style>
  <w:style w:type="table" w:customStyle="1" w:styleId="100">
    <w:name w:val="10_0"/>
    <w:basedOn w:val="NormalTablo"/>
    <w:pPr>
      <w:widowControl w:val="0"/>
      <w:spacing w:after="0" w:line="240" w:lineRule="auto"/>
    </w:pPr>
    <w:rPr>
      <w:rFonts w:ascii="Calibri" w:eastAsia="Calibri" w:hAnsi="Calibri" w:cs="Calibri"/>
      <w:lang w:eastAsia="tr-TR"/>
    </w:rPr>
    <w:tblPr>
      <w:tblStyleRowBandSize w:val="1"/>
      <w:tblStyleColBandSize w:val="1"/>
      <w:tblCellMar>
        <w:left w:w="115" w:type="dxa"/>
        <w:right w:w="115" w:type="dxa"/>
      </w:tblCellMar>
    </w:tblPr>
  </w:style>
  <w:style w:type="table" w:customStyle="1" w:styleId="90">
    <w:name w:val="9_0"/>
    <w:basedOn w:val="NormalTablo"/>
    <w:pPr>
      <w:widowControl w:val="0"/>
      <w:spacing w:after="0" w:line="240" w:lineRule="auto"/>
    </w:pPr>
    <w:rPr>
      <w:rFonts w:ascii="Calibri" w:eastAsia="Calibri" w:hAnsi="Calibri" w:cs="Calibri"/>
      <w:lang w:eastAsia="tr-TR"/>
    </w:rPr>
    <w:tblPr>
      <w:tblStyleRowBandSize w:val="1"/>
      <w:tblStyleColBandSize w:val="1"/>
      <w:tblCellMar>
        <w:left w:w="115" w:type="dxa"/>
        <w:right w:w="115" w:type="dxa"/>
      </w:tblCellMar>
    </w:tblPr>
  </w:style>
  <w:style w:type="table" w:customStyle="1" w:styleId="80">
    <w:name w:val="8_0"/>
    <w:basedOn w:val="NormalTablo"/>
    <w:pPr>
      <w:widowControl w:val="0"/>
      <w:spacing w:after="0" w:line="240" w:lineRule="auto"/>
    </w:pPr>
    <w:rPr>
      <w:rFonts w:ascii="Calibri" w:eastAsia="Calibri" w:hAnsi="Calibri" w:cs="Calibri"/>
      <w:lang w:eastAsia="tr-TR"/>
    </w:rPr>
    <w:tblPr>
      <w:tblStyleRowBandSize w:val="1"/>
      <w:tblStyleColBandSize w:val="1"/>
      <w:tblCellMar>
        <w:left w:w="115" w:type="dxa"/>
        <w:right w:w="115" w:type="dxa"/>
      </w:tblCellMar>
    </w:tblPr>
  </w:style>
  <w:style w:type="table" w:customStyle="1" w:styleId="70">
    <w:name w:val="7_0"/>
    <w:basedOn w:val="NormalTablo"/>
    <w:pPr>
      <w:widowControl w:val="0"/>
      <w:spacing w:after="0" w:line="240" w:lineRule="auto"/>
    </w:pPr>
    <w:rPr>
      <w:rFonts w:ascii="Calibri" w:eastAsia="Calibri" w:hAnsi="Calibri" w:cs="Calibri"/>
      <w:lang w:eastAsia="tr-TR"/>
    </w:rPr>
    <w:tblPr>
      <w:tblStyleRowBandSize w:val="1"/>
      <w:tblStyleColBandSize w:val="1"/>
      <w:tblCellMar>
        <w:left w:w="115" w:type="dxa"/>
        <w:right w:w="115" w:type="dxa"/>
      </w:tblCellMar>
    </w:tblPr>
  </w:style>
  <w:style w:type="table" w:customStyle="1" w:styleId="60">
    <w:name w:val="6_0"/>
    <w:basedOn w:val="NormalTablo"/>
    <w:pPr>
      <w:widowControl w:val="0"/>
      <w:spacing w:after="0" w:line="240" w:lineRule="auto"/>
    </w:pPr>
    <w:rPr>
      <w:rFonts w:ascii="Calibri" w:eastAsia="Calibri" w:hAnsi="Calibri" w:cs="Calibri"/>
      <w:lang w:eastAsia="tr-TR"/>
    </w:rPr>
    <w:tblPr>
      <w:tblStyleRowBandSize w:val="1"/>
      <w:tblStyleColBandSize w:val="1"/>
      <w:tblCellMar>
        <w:top w:w="100" w:type="dxa"/>
        <w:left w:w="100" w:type="dxa"/>
        <w:bottom w:w="100" w:type="dxa"/>
        <w:right w:w="100" w:type="dxa"/>
      </w:tblCellMar>
    </w:tblPr>
  </w:style>
  <w:style w:type="table" w:customStyle="1" w:styleId="50">
    <w:name w:val="5_0"/>
    <w:basedOn w:val="NormalTablo"/>
    <w:pPr>
      <w:widowControl w:val="0"/>
      <w:spacing w:after="0" w:line="240" w:lineRule="auto"/>
    </w:pPr>
    <w:rPr>
      <w:rFonts w:ascii="Calibri" w:eastAsia="Calibri" w:hAnsi="Calibri" w:cs="Calibri"/>
      <w:lang w:eastAsia="tr-TR"/>
    </w:rPr>
    <w:tblPr>
      <w:tblStyleRowBandSize w:val="1"/>
      <w:tblStyleColBandSize w:val="1"/>
      <w:tblCellMar>
        <w:top w:w="100" w:type="dxa"/>
        <w:left w:w="100" w:type="dxa"/>
        <w:bottom w:w="100" w:type="dxa"/>
        <w:right w:w="100" w:type="dxa"/>
      </w:tblCellMar>
    </w:tblPr>
  </w:style>
  <w:style w:type="table" w:customStyle="1" w:styleId="40">
    <w:name w:val="4_0"/>
    <w:basedOn w:val="NormalTablo"/>
    <w:pPr>
      <w:widowControl w:val="0"/>
      <w:spacing w:after="0" w:line="240" w:lineRule="auto"/>
    </w:pPr>
    <w:rPr>
      <w:rFonts w:ascii="Calibri" w:eastAsia="Calibri" w:hAnsi="Calibri" w:cs="Calibri"/>
      <w:lang w:eastAsia="tr-TR"/>
    </w:rPr>
    <w:tblPr>
      <w:tblStyleRowBandSize w:val="1"/>
      <w:tblStyleColBandSize w:val="1"/>
      <w:tblCellMar>
        <w:top w:w="100" w:type="dxa"/>
        <w:left w:w="100" w:type="dxa"/>
        <w:bottom w:w="100" w:type="dxa"/>
        <w:right w:w="100" w:type="dxa"/>
      </w:tblCellMar>
    </w:tblPr>
  </w:style>
  <w:style w:type="table" w:customStyle="1" w:styleId="TabloKlavuzu1">
    <w:name w:val="Tablo Kılavuzu1"/>
    <w:basedOn w:val="NormalTablo"/>
    <w:next w:val="TabloKlavuzu"/>
    <w:uiPriority w:val="39"/>
    <w:rsid w:val="00A36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name w:val="a"/>
    <w:basedOn w:val="TableNormal0"/>
    <w:tblPr>
      <w:tblStyleRowBandSize w:val="1"/>
      <w:tblStyleColBandSize w:val="1"/>
      <w:tblCellMar>
        <w:left w:w="70" w:type="dxa"/>
        <w:right w:w="70" w:type="dxa"/>
      </w:tblCellMar>
    </w:tblPr>
  </w:style>
  <w:style w:type="table" w:customStyle="1" w:styleId="a0">
    <w:name w:val="a0"/>
    <w:basedOn w:val="TableNormal0"/>
    <w:tblPr>
      <w:tblStyleRowBandSize w:val="1"/>
      <w:tblStyleColBandSize w:val="1"/>
      <w:tblCellMar>
        <w:left w:w="70" w:type="dxa"/>
        <w:right w:w="70" w:type="dxa"/>
      </w:tblCellMar>
    </w:tblPr>
  </w:style>
  <w:style w:type="table" w:customStyle="1" w:styleId="a1">
    <w:name w:val="a1"/>
    <w:basedOn w:val="TableNormal0"/>
    <w:tblPr>
      <w:tblStyleRowBandSize w:val="1"/>
      <w:tblStyleColBandSize w:val="1"/>
      <w:tblCellMar>
        <w:left w:w="70" w:type="dxa"/>
        <w:right w:w="70" w:type="dxa"/>
      </w:tblCellMar>
    </w:tblPr>
  </w:style>
  <w:style w:type="table" w:customStyle="1" w:styleId="a00">
    <w:name w:val="a_0"/>
    <w:basedOn w:val="TableNormal0"/>
    <w:tblPr>
      <w:tblStyleRowBandSize w:val="1"/>
      <w:tblStyleColBandSize w:val="1"/>
      <w:tblCellMar>
        <w:top w:w="100" w:type="dxa"/>
        <w:left w:w="100" w:type="dxa"/>
        <w:bottom w:w="100" w:type="dxa"/>
        <w:right w:w="100" w:type="dxa"/>
      </w:tblCellMar>
    </w:tblPr>
  </w:style>
  <w:style w:type="table" w:customStyle="1" w:styleId="a000">
    <w:name w:val="a0_0"/>
    <w:basedOn w:val="TableNormal0"/>
    <w:tblPr>
      <w:tblStyleRowBandSize w:val="1"/>
      <w:tblStyleColBandSize w:val="1"/>
      <w:tblCellMar>
        <w:top w:w="100" w:type="dxa"/>
        <w:left w:w="100" w:type="dxa"/>
        <w:bottom w:w="100" w:type="dxa"/>
        <w:right w:w="100" w:type="dxa"/>
      </w:tblCellMar>
    </w:tblPr>
  </w:style>
  <w:style w:type="table" w:customStyle="1" w:styleId="101">
    <w:name w:val="1_0"/>
    <w:basedOn w:val="NormalTablo"/>
    <w:pPr>
      <w:widowControl w:val="0"/>
      <w:spacing w:after="0" w:line="240" w:lineRule="auto"/>
    </w:pPr>
    <w:rPr>
      <w:rFonts w:ascii="Calibri" w:eastAsia="Calibri" w:hAnsi="Calibri" w:cs="Calibri"/>
      <w:lang w:eastAsia="tr-TR"/>
    </w:rPr>
    <w:tblPr>
      <w:tblStyleRowBandSize w:val="1"/>
      <w:tblStyleColBandSize w:val="1"/>
      <w:tblCellMar>
        <w:top w:w="100" w:type="dxa"/>
        <w:left w:w="100" w:type="dxa"/>
        <w:bottom w:w="100" w:type="dxa"/>
        <w:right w:w="100" w:type="dxa"/>
      </w:tblCellMar>
    </w:tblPr>
  </w:style>
  <w:style w:type="table" w:customStyle="1" w:styleId="TableNormal00">
    <w:name w:val="Table Normal_0_0"/>
    <w:uiPriority w:val="2"/>
    <w:semiHidden/>
    <w:unhideWhenUsed/>
    <w:qFormat/>
    <w:rsid w:val="00A269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A15506"/>
    <w:rPr>
      <w:rFonts w:ascii="Tahoma" w:hAnsi="Tahoma" w:cs="Tahoma"/>
      <w:sz w:val="16"/>
      <w:szCs w:val="16"/>
    </w:rPr>
  </w:style>
  <w:style w:type="character" w:customStyle="1" w:styleId="BalonMetniChar">
    <w:name w:val="Balon Metni Char"/>
    <w:basedOn w:val="VarsaylanParagrafYazTipi"/>
    <w:link w:val="BalonMetni"/>
    <w:uiPriority w:val="99"/>
    <w:semiHidden/>
    <w:rsid w:val="00A15506"/>
    <w:rPr>
      <w:rFonts w:ascii="Tahoma" w:eastAsia="Calibri Light" w:hAnsi="Tahoma" w:cs="Tahoma"/>
      <w:sz w:val="16"/>
      <w:szCs w:val="16"/>
      <w:lang w:eastAsia="tr-TR"/>
    </w:rPr>
  </w:style>
  <w:style w:type="paragraph" w:styleId="stBilgi">
    <w:name w:val="header"/>
    <w:basedOn w:val="Normal"/>
    <w:link w:val="stBilgiChar"/>
    <w:uiPriority w:val="99"/>
    <w:unhideWhenUsed/>
    <w:rsid w:val="00AA56F2"/>
    <w:pPr>
      <w:tabs>
        <w:tab w:val="center" w:pos="4536"/>
        <w:tab w:val="right" w:pos="9072"/>
      </w:tabs>
    </w:pPr>
  </w:style>
  <w:style w:type="character" w:customStyle="1" w:styleId="stBilgiChar">
    <w:name w:val="Üst Bilgi Char"/>
    <w:basedOn w:val="VarsaylanParagrafYazTipi"/>
    <w:link w:val="stBilgi"/>
    <w:uiPriority w:val="99"/>
    <w:rsid w:val="00AA56F2"/>
    <w:rPr>
      <w:rFonts w:ascii="Calibri Light" w:eastAsia="Calibri Light" w:hAnsi="Calibri Light" w:cs="Calibri Light"/>
      <w:lang w:eastAsia="tr-TR"/>
    </w:rPr>
  </w:style>
  <w:style w:type="paragraph" w:styleId="AltBilgi">
    <w:name w:val="footer"/>
    <w:basedOn w:val="Normal"/>
    <w:link w:val="AltBilgiChar"/>
    <w:uiPriority w:val="99"/>
    <w:unhideWhenUsed/>
    <w:rsid w:val="00AA56F2"/>
    <w:pPr>
      <w:tabs>
        <w:tab w:val="center" w:pos="4536"/>
        <w:tab w:val="right" w:pos="9072"/>
      </w:tabs>
    </w:pPr>
  </w:style>
  <w:style w:type="character" w:customStyle="1" w:styleId="AltBilgiChar">
    <w:name w:val="Alt Bilgi Char"/>
    <w:basedOn w:val="VarsaylanParagrafYazTipi"/>
    <w:link w:val="AltBilgi"/>
    <w:uiPriority w:val="99"/>
    <w:rsid w:val="00AA56F2"/>
    <w:rPr>
      <w:rFonts w:ascii="Calibri Light" w:eastAsia="Calibri Light" w:hAnsi="Calibri Light" w:cs="Calibri Light"/>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footer" Target="footer2.xml"/><Relationship Id="rId47" Type="http://schemas.openxmlformats.org/officeDocument/2006/relationships/footer" Target="footer4.xml"/><Relationship Id="rId63" Type="http://schemas.openxmlformats.org/officeDocument/2006/relationships/hyperlink" Target="https://obs.hku.edu.tr/oibs/akademik/start.aspx?gkm=00103663038880311003330338960214638776322303889634480" TargetMode="External"/><Relationship Id="rId68" Type="http://schemas.openxmlformats.org/officeDocument/2006/relationships/image" Target="media/image19.png"/><Relationship Id="rId84" Type="http://schemas.openxmlformats.org/officeDocument/2006/relationships/header" Target="header9.xml"/><Relationship Id="rId16" Type="http://schemas.openxmlformats.org/officeDocument/2006/relationships/image" Target="media/image5.jpeg"/><Relationship Id="rId11" Type="http://schemas.openxmlformats.org/officeDocument/2006/relationships/header" Target="header1.xml"/><Relationship Id="rId32" Type="http://schemas.openxmlformats.org/officeDocument/2006/relationships/hyperlink" Target="https://docs.google.com/document/d/1GznAKGKkjHNU8hC4BfPz8UbMxgXHVo1W/edit?usp=drive_link&amp;ouid=114064810835209239946&amp;rtpof=true&amp;sd=true" TargetMode="External"/><Relationship Id="rId37" Type="http://schemas.openxmlformats.org/officeDocument/2006/relationships/hyperlink" Target="https://docs.google.com/document/d/1GznAKGKkjHNU8hC4BfPz8UbMxgXHVo1W/edit?usp=drive_link&amp;ouid=114064810835209239946&amp;rtpof=true&amp;sd=true" TargetMode="External"/><Relationship Id="rId53" Type="http://schemas.openxmlformats.org/officeDocument/2006/relationships/hyperlink" Target="https://akademik.yok.gov.tr/AkademikArama/view/viewAuthor.jsp" TargetMode="External"/><Relationship Id="rId58" Type="http://schemas.openxmlformats.org/officeDocument/2006/relationships/footer" Target="footer5.xml"/><Relationship Id="rId74" Type="http://schemas.openxmlformats.org/officeDocument/2006/relationships/footer" Target="footer7.xml"/><Relationship Id="rId79" Type="http://schemas.openxmlformats.org/officeDocument/2006/relationships/footer" Target="footer8.xml"/><Relationship Id="rId5" Type="http://schemas.openxmlformats.org/officeDocument/2006/relationships/footnotes" Target="footnotes.xml"/><Relationship Id="rId19" Type="http://schemas.openxmlformats.org/officeDocument/2006/relationships/image" Target="media/image6.png"/><Relationship Id="rId14" Type="http://schemas.openxmlformats.org/officeDocument/2006/relationships/image" Target="media/image4.png"/><Relationship Id="rId22" Type="http://schemas.openxmlformats.org/officeDocument/2006/relationships/hyperlink" Target="https://kalite.hku.edu.tr/wp-content/uploads/2022/11/Hasan-Kalyoncu-Universitesi-Onlisans-Ve-Lisans-Egitim-Ogretim-ve-Sinav-Yonetmeligi.pdf" TargetMode="External"/><Relationship Id="rId27" Type="http://schemas.openxmlformats.org/officeDocument/2006/relationships/image" Target="media/image13.png"/><Relationship Id="rId30" Type="http://schemas.openxmlformats.org/officeDocument/2006/relationships/hyperlink" Target="https://docs.google.com/document/d/1GznAKGKkjHNU8hC4BfPz8UbMxgXHVo1W/edit?usp=drive_link&amp;ouid=114064810835209239946&amp;rtpof=true&amp;sd=true" TargetMode="External"/><Relationship Id="rId35" Type="http://schemas.openxmlformats.org/officeDocument/2006/relationships/hyperlink" Target="http://tyyc.yok.gov.tr/?pid=48%20" TargetMode="External"/><Relationship Id="rId43" Type="http://schemas.openxmlformats.org/officeDocument/2006/relationships/header" Target="header3.xml"/><Relationship Id="rId48" Type="http://schemas.openxmlformats.org/officeDocument/2006/relationships/hyperlink" Target="https://www.hku.edu.tr/wp-content/uploads/2018/03/coop-egitimi-yonergesi.pdf" TargetMode="External"/><Relationship Id="rId56" Type="http://schemas.openxmlformats.org/officeDocument/2006/relationships/hyperlink" Target="https://akademik.yok.gov.tr/AkademikArama/view/viewAuthor.jsp" TargetMode="External"/><Relationship Id="rId64" Type="http://schemas.openxmlformats.org/officeDocument/2006/relationships/image" Target="media/image16.png"/><Relationship Id="rId69" Type="http://schemas.openxmlformats.org/officeDocument/2006/relationships/hyperlink" Target="https://www.hku.edu.tr/haberler/hkuye-engelsiz-universite-odulu/" TargetMode="External"/><Relationship Id="rId77" Type="http://schemas.openxmlformats.org/officeDocument/2006/relationships/hyperlink" Target="https://uzom.hku.edu.tr/" TargetMode="External"/><Relationship Id="rId8" Type="http://schemas.openxmlformats.org/officeDocument/2006/relationships/hyperlink" Target="https://kalite.hku.edu.tr/wp-content/uploads/2022/11/Hasan-Kalyoncu-Universitesi-Onlisans-Ve-Lisans-Egitim-Ogretim-ve-Sinav-Yonetmeligi.pdf" TargetMode="External"/><Relationship Id="rId51" Type="http://schemas.openxmlformats.org/officeDocument/2006/relationships/hyperlink" Target="https://akademik.yok.gov.tr/AkademikArama/view/viewAuthor.jsp" TargetMode="External"/><Relationship Id="rId72" Type="http://schemas.openxmlformats.org/officeDocument/2006/relationships/hyperlink" Target="https://iisbf.hku.edu.tr/stratejik-plan/" TargetMode="External"/><Relationship Id="rId80" Type="http://schemas.openxmlformats.org/officeDocument/2006/relationships/hyperlink" Target="https://uzom.hku.edu.tr/uzaktan-egitim-akademik-destek-sayfasi/" TargetMode="External"/><Relationship Id="rId85" Type="http://schemas.openxmlformats.org/officeDocument/2006/relationships/footer" Target="footer9.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hku.edu.tr/haberler/kariyer-merkezinden-kariyere-yolculuk/" TargetMode="External"/><Relationship Id="rId25" Type="http://schemas.openxmlformats.org/officeDocument/2006/relationships/image" Target="media/image11.png"/><Relationship Id="rId33" Type="http://schemas.openxmlformats.org/officeDocument/2006/relationships/hyperlink" Target="https://docs.google.com/document/d/1GznAKGKkjHNU8hC4BfPz8UbMxgXHVo1W/edit?usp=drive_link&amp;ouid=114064810835209239946&amp;rtpof=true&amp;sd=true" TargetMode="External"/><Relationship Id="rId38" Type="http://schemas.openxmlformats.org/officeDocument/2006/relationships/hyperlink" Target="https://docs.google.com/document/d/1GznAKGKkjHNU8hC4BfPz8UbMxgXHVo1W/edit?usp=drive_link&amp;ouid=114064810835209239946&amp;rtpof=true&amp;sd=true" TargetMode="External"/><Relationship Id="rId46" Type="http://schemas.openxmlformats.org/officeDocument/2006/relationships/header" Target="header4.xml"/><Relationship Id="rId59" Type="http://schemas.openxmlformats.org/officeDocument/2006/relationships/header" Target="header6.xml"/><Relationship Id="rId67" Type="http://schemas.openxmlformats.org/officeDocument/2006/relationships/image" Target="media/image18.png"/><Relationship Id="rId20" Type="http://schemas.openxmlformats.org/officeDocument/2006/relationships/image" Target="media/image7.png"/><Relationship Id="rId41" Type="http://schemas.openxmlformats.org/officeDocument/2006/relationships/header" Target="header2.xml"/><Relationship Id="rId54" Type="http://schemas.openxmlformats.org/officeDocument/2006/relationships/hyperlink" Target="https://akademik.yok.gov.tr/AkademikArama/view/viewAuthor.jsp" TargetMode="External"/><Relationship Id="rId62" Type="http://schemas.openxmlformats.org/officeDocument/2006/relationships/hyperlink" Target="https://oys.hku.edu.tr/" TargetMode="External"/><Relationship Id="rId70" Type="http://schemas.openxmlformats.org/officeDocument/2006/relationships/hyperlink" Target="https://www.hku.edu.tr/wp-content/uploads/2018/03/engelli-ogrenciler-icin-sinav-yonergesi.pdf" TargetMode="External"/><Relationship Id="rId75" Type="http://schemas.openxmlformats.org/officeDocument/2006/relationships/hyperlink" Target="https://uzom.hku.edu.tr/" TargetMode="External"/><Relationship Id="rId83" Type="http://schemas.openxmlformats.org/officeDocument/2006/relationships/image" Target="media/image22.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kariyer.hku.edu.tr/"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docs.google.com/document/d/1GznAKGKkjHNU8hC4BfPz8UbMxgXHVo1W/edit?usp=drive_link&amp;ouid=114064810835209239946&amp;rtpof=true&amp;sd=true" TargetMode="External"/><Relationship Id="rId49" Type="http://schemas.openxmlformats.org/officeDocument/2006/relationships/hyperlink" Target="https://akademik.yok.gov.tr/AkademikArama/view/viewAuthor.jsp" TargetMode="External"/><Relationship Id="rId57" Type="http://schemas.openxmlformats.org/officeDocument/2006/relationships/header" Target="header5.xml"/><Relationship Id="rId10" Type="http://schemas.openxmlformats.org/officeDocument/2006/relationships/image" Target="media/image3.png"/><Relationship Id="rId31" Type="http://schemas.openxmlformats.org/officeDocument/2006/relationships/hyperlink" Target="https://docs.google.com/document/d/1GznAKGKkjHNU8hC4BfPz8UbMxgXHVo1W/edit?usp=drive_link&amp;ouid=114064810835209239946&amp;rtpof=true&amp;sd=true" TargetMode="External"/><Relationship Id="rId44" Type="http://schemas.openxmlformats.org/officeDocument/2006/relationships/footer" Target="footer3.xml"/><Relationship Id="rId52" Type="http://schemas.openxmlformats.org/officeDocument/2006/relationships/hyperlink" Target="https://akademik.yok.gov.tr/AkademikArama/view/viewAuthor.jsp" TargetMode="External"/><Relationship Id="rId60" Type="http://schemas.openxmlformats.org/officeDocument/2006/relationships/footer" Target="footer6.xml"/><Relationship Id="rId65" Type="http://schemas.openxmlformats.org/officeDocument/2006/relationships/image" Target="media/image17.png"/><Relationship Id="rId73" Type="http://schemas.openxmlformats.org/officeDocument/2006/relationships/header" Target="header7.xml"/><Relationship Id="rId78" Type="http://schemas.openxmlformats.org/officeDocument/2006/relationships/header" Target="header8.xml"/><Relationship Id="rId81" Type="http://schemas.openxmlformats.org/officeDocument/2006/relationships/hyperlink" Target="https://uzom.hku.edu.tr/sss/" TargetMode="External"/><Relationship Id="rId86"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iro.hku.edu.tr/ogrenci-hareketliligi/" TargetMode="External"/><Relationship Id="rId18" Type="http://schemas.openxmlformats.org/officeDocument/2006/relationships/hyperlink" Target="https://kariyer.hku.edu.tr/" TargetMode="External"/><Relationship Id="rId39" Type="http://schemas.openxmlformats.org/officeDocument/2006/relationships/hyperlink" Target="https://docs.google.com/document/d/1GznAKGKkjHNU8hC4BfPz8UbMxgXHVo1W/edit?usp=drive_link&amp;ouid=114064810835209239946&amp;rtpof=true&amp;sd=true" TargetMode="External"/><Relationship Id="rId34" Type="http://schemas.openxmlformats.org/officeDocument/2006/relationships/hyperlink" Target="https://docs.google.com/document/d/1GznAKGKkjHNU8hC4BfPz8UbMxgXHVo1W/edit?usp=drive_link&amp;ouid=114064810835209239946&amp;rtpof=true&amp;sd=true" TargetMode="External"/><Relationship Id="rId50" Type="http://schemas.openxmlformats.org/officeDocument/2006/relationships/hyperlink" Target="https://akademik.yok.gov.tr/AkademikArama/view/viewAuthor.jsp" TargetMode="External"/><Relationship Id="rId55" Type="http://schemas.openxmlformats.org/officeDocument/2006/relationships/hyperlink" Target="https://akademik.yok.gov.tr/AkademikArama/view/viewAuthor.jsp" TargetMode="External"/><Relationship Id="rId76" Type="http://schemas.openxmlformats.org/officeDocument/2006/relationships/hyperlink" Target="https://uzom.hku.edu.tr" TargetMode="External"/><Relationship Id="rId7" Type="http://schemas.openxmlformats.org/officeDocument/2006/relationships/image" Target="media/image1.jpg"/><Relationship Id="rId71" Type="http://schemas.openxmlformats.org/officeDocument/2006/relationships/image" Target="media/image20.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hyperlink" Target="https://docs.google.com/document/d/1N5w1eJHoumpVczwlIqMZldNCwCrrj0b0/edit?usp=drive_link&amp;ouid=114064810835209239946&amp;rtpof=true&amp;sd=true" TargetMode="External"/><Relationship Id="rId45" Type="http://schemas.openxmlformats.org/officeDocument/2006/relationships/hyperlink" Target="https://ikt.hku.edu.tr/ders-bilgi-formlari/" TargetMode="External"/><Relationship Id="rId66" Type="http://schemas.openxmlformats.org/officeDocument/2006/relationships/hyperlink" Target="https://librarysector.unak.org.tr/kutuphane/81/hasan-kalyoncu-universitesi-kutuphane-ve-dokumantasyon-mudurlugu-mutercim-asim-kutuphanesi" TargetMode="External"/><Relationship Id="rId87" Type="http://schemas.openxmlformats.org/officeDocument/2006/relationships/fontTable" Target="fontTable.xml"/><Relationship Id="rId61" Type="http://schemas.openxmlformats.org/officeDocument/2006/relationships/hyperlink" Target="https://ebys.hku.edu.tr/enVision/RheaModule/Portal_Rhea.aspx" TargetMode="External"/><Relationship Id="rId82" Type="http://schemas.openxmlformats.org/officeDocument/2006/relationships/image" Target="media/image2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63</Pages>
  <Words>18437</Words>
  <Characters>105092</Characters>
  <Application>Microsoft Office Word</Application>
  <DocSecurity>0</DocSecurity>
  <Lines>875</Lines>
  <Paragraphs>246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Cemile Gokce ELKOVAN</dc:creator>
  <cp:lastModifiedBy>cannozcann@gmail.com</cp:lastModifiedBy>
  <cp:revision>3</cp:revision>
  <cp:lastPrinted>2024-04-19T08:19:00Z</cp:lastPrinted>
  <dcterms:created xsi:type="dcterms:W3CDTF">2024-04-19T08:32:00Z</dcterms:created>
  <dcterms:modified xsi:type="dcterms:W3CDTF">2024-04-19T11:43:00Z</dcterms:modified>
</cp:coreProperties>
</file>